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53" w:rsidRDefault="00745AA8" w:rsidP="00714366">
      <w:pPr>
        <w:pStyle w:val="3"/>
        <w:widowControl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</w:t>
      </w:r>
      <w:r w:rsidR="009E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Агрызского муниципального района РТ</w:t>
      </w:r>
    </w:p>
    <w:p w:rsidR="00D51D7B" w:rsidRDefault="008A36F1" w:rsidP="00714366">
      <w:pPr>
        <w:pStyle w:val="3"/>
        <w:widowControl/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5D53F0" w:rsidRPr="00BF7E7B">
        <w:rPr>
          <w:rFonts w:ascii="Times New Roman" w:eastAsia="Times New Roman" w:hAnsi="Times New Roman" w:cs="Times New Roman"/>
          <w:b/>
          <w:bCs/>
          <w:color w:val="000000"/>
        </w:rPr>
        <w:t>ЕШЕНИЕ</w:t>
      </w:r>
    </w:p>
    <w:p w:rsidR="009E31B3" w:rsidRPr="00214539" w:rsidRDefault="003037E3" w:rsidP="008A36F1">
      <w:pPr>
        <w:widowControl/>
        <w:spacing w:line="360" w:lineRule="exact"/>
        <w:rPr>
          <w:spacing w:val="-6"/>
        </w:rPr>
      </w:pPr>
      <w:r w:rsidRPr="00D51D7B">
        <w:rPr>
          <w:b w:val="0"/>
        </w:rPr>
        <w:t xml:space="preserve">       </w:t>
      </w:r>
      <w:r w:rsidRPr="00214539">
        <w:t xml:space="preserve"> </w:t>
      </w:r>
      <w:r w:rsidR="009E31B3" w:rsidRPr="00214539">
        <w:rPr>
          <w:spacing w:val="-6"/>
        </w:rPr>
        <w:t xml:space="preserve">Об объявлении конкурса на замещение должности руководителя </w:t>
      </w:r>
    </w:p>
    <w:p w:rsidR="008A36F1" w:rsidRDefault="00C93C62" w:rsidP="00C93C62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-6"/>
          <w:sz w:val="28"/>
        </w:rPr>
      </w:pPr>
      <w:r w:rsidRPr="00214539">
        <w:rPr>
          <w:rFonts w:ascii="Times New Roman" w:hAnsi="Times New Roman" w:cs="Times New Roman"/>
          <w:spacing w:val="-6"/>
          <w:sz w:val="28"/>
        </w:rPr>
        <w:t>И</w:t>
      </w:r>
      <w:r w:rsidR="009E31B3" w:rsidRPr="00214539">
        <w:rPr>
          <w:rFonts w:ascii="Times New Roman" w:hAnsi="Times New Roman" w:cs="Times New Roman"/>
          <w:spacing w:val="-6"/>
          <w:sz w:val="28"/>
        </w:rPr>
        <w:t xml:space="preserve">сполнительного комитета </w:t>
      </w:r>
      <w:r w:rsidR="008A36F1">
        <w:rPr>
          <w:rFonts w:ascii="Times New Roman" w:hAnsi="Times New Roman" w:cs="Times New Roman"/>
          <w:spacing w:val="-6"/>
          <w:sz w:val="28"/>
        </w:rPr>
        <w:t xml:space="preserve">Агрызского муниципального района </w:t>
      </w:r>
    </w:p>
    <w:p w:rsidR="00E342D4" w:rsidRPr="00214539" w:rsidRDefault="008A36F1" w:rsidP="00C93C6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Республики Татарстан </w:t>
      </w:r>
    </w:p>
    <w:p w:rsidR="00E342D4" w:rsidRPr="0074302F" w:rsidRDefault="00E342D4" w:rsidP="00E342D4">
      <w:pPr>
        <w:autoSpaceDE w:val="0"/>
        <w:autoSpaceDN w:val="0"/>
        <w:adjustRightInd w:val="0"/>
        <w:outlineLvl w:val="0"/>
      </w:pPr>
    </w:p>
    <w:p w:rsidR="00E342D4" w:rsidRPr="00E342D4" w:rsidRDefault="00745AA8" w:rsidP="0071436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В соответствии со статьей 37 Федерального закона от 6 октября 2003 года                     № 131-ФЗ «Об общих принципах организации местного самоуправления в Российской Федерации», статьей 26 Закона Республики Татарстан от 28 июля 2004 года № 45-ЗРТ «О местном самоуправлении в Республике Татарстан», статьей 19 Кодекса Республики Татарстан о муниципальной службе, статьей __ Устава</w:t>
      </w:r>
      <w:r w:rsidR="00352AF3">
        <w:rPr>
          <w:rFonts w:eastAsia="Calibri"/>
          <w:b w:val="0"/>
        </w:rPr>
        <w:t xml:space="preserve"> </w:t>
      </w:r>
      <w:r w:rsidR="008A36F1">
        <w:rPr>
          <w:rFonts w:eastAsia="Calibri"/>
          <w:b w:val="0"/>
        </w:rPr>
        <w:t xml:space="preserve">Агрызского муниципального района Республики Татарстан </w:t>
      </w:r>
      <w:r w:rsidR="00352AF3">
        <w:rPr>
          <w:rFonts w:eastAsia="Calibri"/>
          <w:b w:val="0"/>
        </w:rPr>
        <w:t xml:space="preserve"> </w:t>
      </w:r>
      <w:r w:rsidR="00352AF3" w:rsidRPr="002A550A">
        <w:rPr>
          <w:rFonts w:eastAsia="Calibri"/>
          <w:b w:val="0"/>
        </w:rPr>
        <w:t>в связи с прекращением полномочий</w:t>
      </w:r>
      <w:r w:rsidRPr="002A550A">
        <w:rPr>
          <w:rFonts w:eastAsia="Calibri"/>
          <w:b w:val="0"/>
        </w:rPr>
        <w:t xml:space="preserve"> </w:t>
      </w:r>
      <w:r w:rsidR="00352AF3" w:rsidRPr="002A550A">
        <w:rPr>
          <w:rFonts w:eastAsia="Calibri"/>
          <w:b w:val="0"/>
        </w:rPr>
        <w:t xml:space="preserve">руководителя Исполнительного комитета </w:t>
      </w:r>
      <w:r w:rsidR="009E6335">
        <w:rPr>
          <w:rFonts w:eastAsia="Calibri"/>
          <w:b w:val="0"/>
        </w:rPr>
        <w:t>Агрызского муниципального района</w:t>
      </w:r>
      <w:r w:rsidR="00352AF3" w:rsidRPr="002A550A">
        <w:rPr>
          <w:rFonts w:eastAsia="Calibri"/>
          <w:b w:val="0"/>
        </w:rPr>
        <w:t>, ввиду истечения срока полномочий Совета</w:t>
      </w:r>
      <w:r w:rsidR="00352AF3" w:rsidRPr="00352AF3">
        <w:rPr>
          <w:rFonts w:eastAsia="Calibri"/>
          <w:b w:val="0"/>
          <w:i/>
        </w:rPr>
        <w:t xml:space="preserve"> </w:t>
      </w:r>
      <w:r w:rsidR="009E6335" w:rsidRPr="008A36F1">
        <w:rPr>
          <w:rFonts w:eastAsia="Calibri"/>
          <w:b w:val="0"/>
        </w:rPr>
        <w:t>Агрызского муниципального района</w:t>
      </w:r>
      <w:r w:rsidR="00352AF3" w:rsidRPr="00352AF3">
        <w:rPr>
          <w:rFonts w:eastAsia="Calibri"/>
          <w:b w:val="0"/>
          <w:i/>
        </w:rPr>
        <w:t>,</w:t>
      </w:r>
      <w:r w:rsidR="00352AF3">
        <w:rPr>
          <w:rFonts w:eastAsia="Calibri"/>
          <w:b w:val="0"/>
        </w:rPr>
        <w:t xml:space="preserve"> </w:t>
      </w:r>
      <w:r w:rsidR="00E342D4" w:rsidRPr="00E342D4">
        <w:rPr>
          <w:rFonts w:eastAsia="Calibri"/>
          <w:b w:val="0"/>
        </w:rPr>
        <w:t>Совет</w:t>
      </w:r>
      <w:r w:rsidR="00BF7E7B">
        <w:rPr>
          <w:rFonts w:eastAsia="Calibri"/>
          <w:b w:val="0"/>
        </w:rPr>
        <w:t xml:space="preserve"> </w:t>
      </w:r>
      <w:r w:rsidR="009E6335">
        <w:rPr>
          <w:rFonts w:eastAsia="Calibri"/>
          <w:b w:val="0"/>
        </w:rPr>
        <w:t>Агрызского муниципального района Республики Татарстан</w:t>
      </w:r>
      <w:r w:rsidR="00BF7E7B">
        <w:rPr>
          <w:rFonts w:eastAsia="Calibri"/>
          <w:b w:val="0"/>
        </w:rPr>
        <w:t xml:space="preserve"> </w:t>
      </w:r>
      <w:r w:rsidR="00024C60">
        <w:rPr>
          <w:rFonts w:eastAsia="Calibri"/>
          <w:b w:val="0"/>
        </w:rPr>
        <w:t xml:space="preserve"> РЕШИЛ</w:t>
      </w:r>
      <w:r w:rsidR="00E342D4" w:rsidRPr="00E342D4">
        <w:rPr>
          <w:rFonts w:eastAsia="Calibri"/>
          <w:b w:val="0"/>
        </w:rPr>
        <w:t xml:space="preserve">: </w:t>
      </w:r>
    </w:p>
    <w:p w:rsidR="005E682F" w:rsidRDefault="009E31B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 w:rsidRPr="009E31B3">
        <w:rPr>
          <w:b w:val="0"/>
        </w:rPr>
        <w:t xml:space="preserve">1. Объявить конкурс на замещение должности руководителя Исполнительного </w:t>
      </w:r>
      <w:r w:rsidRPr="009E31B3">
        <w:rPr>
          <w:b w:val="0"/>
        </w:rPr>
        <w:lastRenderedPageBreak/>
        <w:t>комитета</w:t>
      </w:r>
      <w:r w:rsidR="009E6335">
        <w:rPr>
          <w:b w:val="0"/>
        </w:rPr>
        <w:t xml:space="preserve"> Агрызского муниципального района Республики Татарстан</w:t>
      </w:r>
      <w:r w:rsidR="005E682F">
        <w:rPr>
          <w:b w:val="0"/>
        </w:rPr>
        <w:t>.</w:t>
      </w:r>
      <w:r w:rsidR="00FA3253">
        <w:rPr>
          <w:b w:val="0"/>
        </w:rPr>
        <w:t xml:space="preserve"> </w:t>
      </w:r>
    </w:p>
    <w:p w:rsidR="009E31B3" w:rsidRPr="009E31B3" w:rsidRDefault="009E31B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 w:rsidRPr="009E31B3">
        <w:rPr>
          <w:b w:val="0"/>
        </w:rPr>
        <w:t>Прием документов на конкурс от претендентов на замещение должности руководителя Исполнительного комитета</w:t>
      </w:r>
      <w:r w:rsidR="00EE18B4">
        <w:rPr>
          <w:b w:val="0"/>
        </w:rPr>
        <w:t xml:space="preserve"> Агрызского муниципального района РТ</w:t>
      </w:r>
      <w:r w:rsidRPr="009E31B3">
        <w:rPr>
          <w:b w:val="0"/>
        </w:rPr>
        <w:t xml:space="preserve">  производить с </w:t>
      </w:r>
      <w:r>
        <w:rPr>
          <w:b w:val="0"/>
        </w:rPr>
        <w:t xml:space="preserve">__________ </w:t>
      </w:r>
      <w:r w:rsidRPr="009E31B3">
        <w:rPr>
          <w:b w:val="0"/>
        </w:rPr>
        <w:t xml:space="preserve">по </w:t>
      </w:r>
      <w:r>
        <w:rPr>
          <w:b w:val="0"/>
        </w:rPr>
        <w:t>_____________</w:t>
      </w:r>
      <w:r w:rsidRPr="009E31B3">
        <w:rPr>
          <w:b w:val="0"/>
        </w:rPr>
        <w:t xml:space="preserve">  включительно</w:t>
      </w:r>
      <w:r w:rsidR="00C93C62">
        <w:rPr>
          <w:b w:val="0"/>
        </w:rPr>
        <w:t xml:space="preserve"> </w:t>
      </w:r>
      <w:r w:rsidRPr="009E31B3">
        <w:rPr>
          <w:b w:val="0"/>
        </w:rPr>
        <w:t>по адресу:</w:t>
      </w:r>
      <w:r>
        <w:rPr>
          <w:b w:val="0"/>
        </w:rPr>
        <w:t xml:space="preserve"> </w:t>
      </w:r>
      <w:r w:rsidR="00EE18B4">
        <w:rPr>
          <w:b w:val="0"/>
        </w:rPr>
        <w:t>РТ, г.Агрыз, ул.Гагарина, д.13</w:t>
      </w:r>
      <w:r w:rsidRPr="009E31B3">
        <w:rPr>
          <w:b w:val="0"/>
        </w:rPr>
        <w:t>.</w:t>
      </w:r>
    </w:p>
    <w:p w:rsidR="009E31B3" w:rsidRPr="009E31B3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2. Конкурсной комиссии провести </w:t>
      </w:r>
      <w:r w:rsidR="009E31B3" w:rsidRPr="009E31B3">
        <w:rPr>
          <w:b w:val="0"/>
        </w:rPr>
        <w:t xml:space="preserve">Конкурс </w:t>
      </w:r>
      <w:r w:rsidR="00352AF3">
        <w:rPr>
          <w:b w:val="0"/>
        </w:rPr>
        <w:t xml:space="preserve"> </w:t>
      </w:r>
      <w:r w:rsidR="00214539">
        <w:rPr>
          <w:b w:val="0"/>
        </w:rPr>
        <w:t xml:space="preserve">_____ </w:t>
      </w:r>
      <w:r w:rsidR="00214539" w:rsidRPr="00214539">
        <w:rPr>
          <w:b w:val="0"/>
          <w:i/>
        </w:rPr>
        <w:t>(дата)</w:t>
      </w:r>
      <w:r w:rsidR="00214539">
        <w:rPr>
          <w:b w:val="0"/>
        </w:rPr>
        <w:t xml:space="preserve"> в </w:t>
      </w:r>
      <w:r w:rsidR="009E31B3" w:rsidRPr="009E31B3">
        <w:rPr>
          <w:b w:val="0"/>
        </w:rPr>
        <w:t xml:space="preserve"> </w:t>
      </w:r>
      <w:r w:rsidR="009E31B3">
        <w:rPr>
          <w:b w:val="0"/>
        </w:rPr>
        <w:t>____</w:t>
      </w:r>
      <w:r w:rsidR="009E31B3" w:rsidRPr="009E31B3">
        <w:rPr>
          <w:b w:val="0"/>
        </w:rPr>
        <w:t xml:space="preserve"> часов в здании </w:t>
      </w:r>
      <w:r w:rsidR="00EE18B4">
        <w:rPr>
          <w:b w:val="0"/>
        </w:rPr>
        <w:t>администрации</w:t>
      </w:r>
      <w:r w:rsidR="009E31B3">
        <w:rPr>
          <w:b w:val="0"/>
        </w:rPr>
        <w:t xml:space="preserve"> </w:t>
      </w:r>
      <w:r w:rsidR="009E31B3" w:rsidRPr="009E31B3">
        <w:rPr>
          <w:b w:val="0"/>
        </w:rPr>
        <w:t xml:space="preserve">по адресу: </w:t>
      </w:r>
      <w:r w:rsidR="00EE18B4">
        <w:rPr>
          <w:b w:val="0"/>
        </w:rPr>
        <w:t xml:space="preserve">г.Агрыз, ул.Гагарина, д.13 </w:t>
      </w:r>
      <w:r>
        <w:rPr>
          <w:b w:val="0"/>
        </w:rPr>
        <w:t xml:space="preserve"> </w:t>
      </w:r>
      <w:r w:rsidR="005E682F" w:rsidRPr="005E682F">
        <w:rPr>
          <w:b w:val="0"/>
        </w:rPr>
        <w:t xml:space="preserve">в соответствии с Положением о порядке проведения конкурса на замещение должности руководителя Исполнительного комитета </w:t>
      </w:r>
      <w:r w:rsidR="00EE18B4">
        <w:rPr>
          <w:b w:val="0"/>
        </w:rPr>
        <w:t xml:space="preserve">Агрызского муниципального района </w:t>
      </w:r>
      <w:r w:rsidR="00352AF3">
        <w:rPr>
          <w:b w:val="0"/>
        </w:rPr>
        <w:t xml:space="preserve">, </w:t>
      </w:r>
      <w:r w:rsidR="00352AF3" w:rsidRPr="002A550A">
        <w:rPr>
          <w:b w:val="0"/>
        </w:rPr>
        <w:t>утвержденного Решением Совета __________________</w:t>
      </w:r>
      <w:r w:rsidR="002A550A">
        <w:rPr>
          <w:b w:val="0"/>
          <w:i/>
        </w:rPr>
        <w:t xml:space="preserve">  </w:t>
      </w:r>
      <w:r w:rsidR="002A550A">
        <w:rPr>
          <w:b w:val="0"/>
        </w:rPr>
        <w:t>от______ №_____ «________________»</w:t>
      </w:r>
      <w:r w:rsidR="002A550A" w:rsidRPr="002A550A">
        <w:rPr>
          <w:b w:val="0"/>
          <w:i/>
        </w:rPr>
        <w:t>,</w:t>
      </w:r>
      <w:r w:rsidR="00352AF3">
        <w:rPr>
          <w:b w:val="0"/>
        </w:rPr>
        <w:t xml:space="preserve"> </w:t>
      </w:r>
      <w:r w:rsidR="0095538D">
        <w:rPr>
          <w:b w:val="0"/>
        </w:rPr>
        <w:t xml:space="preserve"> </w:t>
      </w:r>
      <w:r w:rsidRPr="00FA3253">
        <w:rPr>
          <w:b w:val="0"/>
        </w:rPr>
        <w:t>и представить результаты конкурса и информацию о кандидатах в Совет</w:t>
      </w:r>
      <w:r>
        <w:rPr>
          <w:b w:val="0"/>
        </w:rPr>
        <w:t xml:space="preserve"> </w:t>
      </w:r>
      <w:r w:rsidR="00EE18B4">
        <w:rPr>
          <w:b w:val="0"/>
        </w:rPr>
        <w:t>Агрызского муниципального района</w:t>
      </w:r>
      <w:r w:rsidR="009E31B3" w:rsidRPr="009E31B3">
        <w:rPr>
          <w:b w:val="0"/>
        </w:rPr>
        <w:t>.</w:t>
      </w:r>
    </w:p>
    <w:p w:rsidR="009E31B3" w:rsidRPr="009E31B3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>
        <w:rPr>
          <w:b w:val="0"/>
        </w:rPr>
        <w:t>3</w:t>
      </w:r>
      <w:r w:rsidR="009E31B3" w:rsidRPr="009E31B3">
        <w:rPr>
          <w:b w:val="0"/>
        </w:rPr>
        <w:t xml:space="preserve">. Утвердить численный состав конкурсной комиссии </w:t>
      </w:r>
      <w:r w:rsidR="00475F7B">
        <w:rPr>
          <w:b w:val="0"/>
        </w:rPr>
        <w:t>для рассмотрения</w:t>
      </w:r>
      <w:r w:rsidR="009E31B3" w:rsidRPr="009E31B3">
        <w:rPr>
          <w:b w:val="0"/>
        </w:rPr>
        <w:t xml:space="preserve"> кандидатур на замещение должности руководителя Исполнительного комитета </w:t>
      </w:r>
      <w:r w:rsidR="00EE18B4">
        <w:rPr>
          <w:b w:val="0"/>
        </w:rPr>
        <w:t xml:space="preserve">Агрызского муниципального района </w:t>
      </w:r>
      <w:r w:rsidR="00C93C62">
        <w:rPr>
          <w:b w:val="0"/>
        </w:rPr>
        <w:t xml:space="preserve"> </w:t>
      </w:r>
      <w:r w:rsidR="009E31B3" w:rsidRPr="009E31B3">
        <w:rPr>
          <w:b w:val="0"/>
        </w:rPr>
        <w:t xml:space="preserve">в количестве </w:t>
      </w:r>
      <w:r w:rsidR="00EE18B4">
        <w:rPr>
          <w:b w:val="0"/>
        </w:rPr>
        <w:t xml:space="preserve"> 6</w:t>
      </w:r>
      <w:r w:rsidR="002A550A">
        <w:rPr>
          <w:b w:val="0"/>
        </w:rPr>
        <w:t xml:space="preserve"> </w:t>
      </w:r>
      <w:r w:rsidR="009E31B3" w:rsidRPr="009E31B3">
        <w:rPr>
          <w:b w:val="0"/>
        </w:rPr>
        <w:t>человек</w:t>
      </w:r>
      <w:r w:rsidR="002A550A">
        <w:rPr>
          <w:rStyle w:val="af7"/>
          <w:b w:val="0"/>
        </w:rPr>
        <w:footnoteReference w:id="1"/>
      </w:r>
      <w:r w:rsidR="009E31B3" w:rsidRPr="009E31B3">
        <w:rPr>
          <w:b w:val="0"/>
        </w:rPr>
        <w:t>.</w:t>
      </w:r>
    </w:p>
    <w:p w:rsidR="009E31B3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>
        <w:rPr>
          <w:b w:val="0"/>
        </w:rPr>
        <w:lastRenderedPageBreak/>
        <w:t>4</w:t>
      </w:r>
      <w:r w:rsidR="009E31B3" w:rsidRPr="009E31B3">
        <w:rPr>
          <w:b w:val="0"/>
        </w:rPr>
        <w:t xml:space="preserve">. Утвердить половину состава конкурсной комиссии </w:t>
      </w:r>
      <w:r w:rsidR="00475F7B">
        <w:rPr>
          <w:b w:val="0"/>
        </w:rPr>
        <w:t>для</w:t>
      </w:r>
      <w:r w:rsidR="009E31B3" w:rsidRPr="009E31B3">
        <w:rPr>
          <w:b w:val="0"/>
        </w:rPr>
        <w:t xml:space="preserve"> рассмотрени</w:t>
      </w:r>
      <w:r w:rsidR="00475F7B">
        <w:rPr>
          <w:b w:val="0"/>
        </w:rPr>
        <w:t>я</w:t>
      </w:r>
      <w:r w:rsidR="009E31B3" w:rsidRPr="009E31B3">
        <w:rPr>
          <w:b w:val="0"/>
        </w:rPr>
        <w:t xml:space="preserve"> кандидатур на замещение должности руководителя Исполнительного комитета</w:t>
      </w:r>
      <w:r w:rsidR="009E31B3">
        <w:rPr>
          <w:b w:val="0"/>
        </w:rPr>
        <w:t xml:space="preserve"> </w:t>
      </w:r>
      <w:r w:rsidR="00EE18B4">
        <w:rPr>
          <w:b w:val="0"/>
        </w:rPr>
        <w:t xml:space="preserve">Агрызского муниципального района Республики Татарстан </w:t>
      </w:r>
      <w:r w:rsidR="008A36F1">
        <w:rPr>
          <w:b w:val="0"/>
        </w:rPr>
        <w:t xml:space="preserve">в количестве </w:t>
      </w:r>
      <w:r w:rsidR="00EE18B4">
        <w:rPr>
          <w:b w:val="0"/>
        </w:rPr>
        <w:t>3</w:t>
      </w:r>
      <w:r w:rsidR="009E31B3" w:rsidRPr="009E31B3">
        <w:rPr>
          <w:b w:val="0"/>
        </w:rPr>
        <w:t xml:space="preserve"> челов</w:t>
      </w:r>
      <w:r w:rsidR="009E31B3">
        <w:rPr>
          <w:b w:val="0"/>
        </w:rPr>
        <w:t>ек согласно приложению</w:t>
      </w:r>
      <w:r w:rsidR="0042606A">
        <w:rPr>
          <w:rStyle w:val="af7"/>
          <w:b w:val="0"/>
        </w:rPr>
        <w:footnoteReference w:id="2"/>
      </w:r>
      <w:r w:rsidR="009E31B3" w:rsidRPr="009E31B3">
        <w:rPr>
          <w:b w:val="0"/>
        </w:rPr>
        <w:t>.</w:t>
      </w:r>
    </w:p>
    <w:p w:rsidR="00FA3253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5. Настоящее Решение опубликовать в </w:t>
      </w:r>
      <w:r w:rsidR="00214539">
        <w:rPr>
          <w:b w:val="0"/>
        </w:rPr>
        <w:t xml:space="preserve">газете </w:t>
      </w:r>
      <w:r>
        <w:rPr>
          <w:b w:val="0"/>
        </w:rPr>
        <w:t xml:space="preserve">____________ </w:t>
      </w:r>
      <w:r w:rsidR="007F72B5">
        <w:rPr>
          <w:b w:val="0"/>
        </w:rPr>
        <w:t xml:space="preserve">_______ </w:t>
      </w:r>
      <w:r w:rsidRPr="00214539">
        <w:rPr>
          <w:b w:val="0"/>
          <w:i/>
        </w:rPr>
        <w:t>(дата)</w:t>
      </w:r>
      <w:r>
        <w:rPr>
          <w:b w:val="0"/>
        </w:rPr>
        <w:t xml:space="preserve"> и разместить</w:t>
      </w:r>
      <w:r w:rsidRPr="00FA3253">
        <w:t xml:space="preserve"> </w:t>
      </w:r>
      <w:r w:rsidRPr="00FA3253">
        <w:rPr>
          <w:b w:val="0"/>
        </w:rPr>
        <w:t xml:space="preserve">на официальном сайте </w:t>
      </w:r>
      <w:r>
        <w:rPr>
          <w:b w:val="0"/>
        </w:rPr>
        <w:t>_________________.</w:t>
      </w:r>
    </w:p>
    <w:p w:rsidR="002A550A" w:rsidRDefault="002A550A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</w:p>
    <w:p w:rsidR="00E342D4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  <w:r>
        <w:rPr>
          <w:b w:val="0"/>
        </w:rPr>
        <w:t>6</w:t>
      </w:r>
      <w:r w:rsidR="009E31B3" w:rsidRPr="009E31B3">
        <w:rPr>
          <w:b w:val="0"/>
        </w:rPr>
        <w:t xml:space="preserve">. Контроль за исполнением настоящего </w:t>
      </w:r>
      <w:r w:rsidR="008A36F1">
        <w:rPr>
          <w:b w:val="0"/>
        </w:rPr>
        <w:t>Р</w:t>
      </w:r>
      <w:r w:rsidR="009E31B3" w:rsidRPr="009E31B3">
        <w:rPr>
          <w:b w:val="0"/>
        </w:rPr>
        <w:t>ешения возложить на</w:t>
      </w:r>
      <w:r w:rsidR="009E31B3">
        <w:rPr>
          <w:b w:val="0"/>
        </w:rPr>
        <w:t xml:space="preserve"> </w:t>
      </w:r>
      <w:r w:rsidR="00EE18B4">
        <w:rPr>
          <w:b w:val="0"/>
        </w:rPr>
        <w:t>заместителя Главы Агрызского муниципального района Республики Татарстан  (Р.Т.Нурисламова</w:t>
      </w:r>
      <w:r w:rsidR="008A36F1">
        <w:rPr>
          <w:b w:val="0"/>
        </w:rPr>
        <w:t>)</w:t>
      </w:r>
      <w:r w:rsidR="009E31B3" w:rsidRPr="009E31B3">
        <w:rPr>
          <w:b w:val="0"/>
        </w:rPr>
        <w:t>.</w:t>
      </w:r>
    </w:p>
    <w:p w:rsidR="00FA3253" w:rsidRDefault="00FA3253" w:rsidP="0071436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 w:val="0"/>
        </w:rPr>
      </w:pPr>
    </w:p>
    <w:p w:rsidR="008A36F1" w:rsidRDefault="00FA3253" w:rsidP="00931E53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lastRenderedPageBreak/>
        <w:t>Глава</w:t>
      </w:r>
      <w:r w:rsidR="008A36F1">
        <w:rPr>
          <w:b w:val="0"/>
        </w:rPr>
        <w:t xml:space="preserve"> Агрызского муниципального района,</w:t>
      </w:r>
    </w:p>
    <w:p w:rsidR="008A36F1" w:rsidRDefault="008A36F1" w:rsidP="00931E53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Председатель Совета Агрызского </w:t>
      </w:r>
    </w:p>
    <w:p w:rsidR="00C93C62" w:rsidRDefault="008A36F1" w:rsidP="00931E53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 w:val="0"/>
          <w:sz w:val="24"/>
          <w:szCs w:val="24"/>
        </w:rPr>
      </w:pPr>
      <w:r>
        <w:rPr>
          <w:b w:val="0"/>
        </w:rPr>
        <w:t xml:space="preserve">муниципального района                                                                                В.В.Макаров       </w:t>
      </w:r>
      <w:r w:rsidR="00214539">
        <w:rPr>
          <w:b w:val="0"/>
        </w:rPr>
        <w:tab/>
      </w:r>
      <w:r w:rsidR="00214539">
        <w:rPr>
          <w:b w:val="0"/>
        </w:rPr>
        <w:tab/>
      </w:r>
      <w:r w:rsidR="00214539">
        <w:rPr>
          <w:b w:val="0"/>
        </w:rPr>
        <w:tab/>
      </w:r>
      <w:r w:rsidR="00214539">
        <w:rPr>
          <w:b w:val="0"/>
        </w:rPr>
        <w:tab/>
      </w:r>
      <w:r w:rsidR="00214539">
        <w:rPr>
          <w:b w:val="0"/>
        </w:rPr>
        <w:tab/>
      </w:r>
      <w:r w:rsidR="00214539">
        <w:rPr>
          <w:b w:val="0"/>
        </w:rPr>
        <w:tab/>
      </w:r>
      <w:r w:rsidR="00991D21">
        <w:rPr>
          <w:b w:val="0"/>
        </w:rPr>
        <w:t xml:space="preserve">   </w:t>
      </w:r>
      <w:r w:rsidR="00214539">
        <w:rPr>
          <w:b w:val="0"/>
        </w:rPr>
        <w:tab/>
      </w:r>
      <w:r w:rsidR="00FA3253" w:rsidRPr="00991D21">
        <w:rPr>
          <w:b w:val="0"/>
          <w:i/>
        </w:rPr>
        <w:tab/>
      </w:r>
      <w:r w:rsidR="00FA3253">
        <w:rPr>
          <w:b w:val="0"/>
        </w:rPr>
        <w:tab/>
      </w: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p w:rsidR="002A550A" w:rsidRDefault="002A550A" w:rsidP="009E31B3">
      <w:pPr>
        <w:ind w:left="6946"/>
        <w:rPr>
          <w:b w:val="0"/>
        </w:rPr>
      </w:pPr>
    </w:p>
    <w:sectPr w:rsidR="002A550A" w:rsidSect="00451E48">
      <w:headerReference w:type="default" r:id="rId8"/>
      <w:footerReference w:type="first" r:id="rId9"/>
      <w:pgSz w:w="11906" w:h="16838"/>
      <w:pgMar w:top="709" w:right="566" w:bottom="1276" w:left="1134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9FE" w:rsidRDefault="003279FE" w:rsidP="00243A2D">
      <w:r>
        <w:separator/>
      </w:r>
    </w:p>
  </w:endnote>
  <w:endnote w:type="continuationSeparator" w:id="0">
    <w:p w:rsidR="003279FE" w:rsidRDefault="003279FE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C1" w:rsidRDefault="002F26C1">
    <w:pPr>
      <w:pStyle w:val="aa"/>
    </w:pPr>
  </w:p>
  <w:p w:rsidR="00451E48" w:rsidRDefault="00451E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9FE" w:rsidRDefault="003279FE" w:rsidP="00243A2D">
      <w:r>
        <w:separator/>
      </w:r>
    </w:p>
  </w:footnote>
  <w:footnote w:type="continuationSeparator" w:id="0">
    <w:p w:rsidR="003279FE" w:rsidRDefault="003279FE" w:rsidP="00243A2D">
      <w:r>
        <w:continuationSeparator/>
      </w:r>
    </w:p>
  </w:footnote>
  <w:footnote w:id="1">
    <w:p w:rsidR="002A550A" w:rsidRPr="002A550A" w:rsidRDefault="002A550A">
      <w:pPr>
        <w:pStyle w:val="af5"/>
        <w:rPr>
          <w:i/>
        </w:rPr>
      </w:pPr>
      <w:r w:rsidRPr="002A550A">
        <w:rPr>
          <w:rStyle w:val="af7"/>
          <w:i/>
        </w:rPr>
        <w:footnoteRef/>
      </w:r>
      <w:r w:rsidRPr="002A550A">
        <w:rPr>
          <w:i/>
        </w:rPr>
        <w:t xml:space="preserve">  </w:t>
      </w:r>
      <w:r w:rsidRPr="002A550A">
        <w:t>Для сведения: в муниципальных районах - 6 человек.</w:t>
      </w:r>
    </w:p>
  </w:footnote>
  <w:footnote w:id="2">
    <w:p w:rsidR="0042606A" w:rsidRDefault="0042606A" w:rsidP="00CE4319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CE4319">
        <w:t>Для сведения: с</w:t>
      </w:r>
      <w:r>
        <w:t xml:space="preserve">огласно части 4 статьи 26 Закона Республики Татарстан от 28 июля 2004 года № 45-ЗРТ </w:t>
      </w:r>
      <w:r w:rsidR="00CE4319">
        <w:t xml:space="preserve">                  </w:t>
      </w:r>
      <w:r>
        <w:t xml:space="preserve">«О местном самоуправлении в Республике Татарстан» </w:t>
      </w:r>
      <w:r w:rsidR="00CE4319">
        <w:t>в</w:t>
      </w:r>
      <w:r w:rsidR="00CE4319" w:rsidRPr="00CE4319">
        <w:t xml:space="preserve"> поселениях половина членов конкурсной комиссии назначается представительным органом поселения, а другая половина - главой местной администрации соответствующего муниципального района. В муниципальном районе, городском округе половина членов конкурсной комиссии назначается представительным органом соответствующего муниципального образования, а другая половина - Президентом Республики Татарстан.</w:t>
      </w:r>
      <w:r w:rsidR="00BF6A67">
        <w:t xml:space="preserve"> </w:t>
      </w:r>
    </w:p>
    <w:p w:rsidR="00BF6A67" w:rsidRDefault="00BF6A67" w:rsidP="00BF6A67">
      <w:pPr>
        <w:pStyle w:val="af5"/>
        <w:ind w:firstLine="142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001"/>
      <w:docPartObj>
        <w:docPartGallery w:val="Page Numbers (Top of Page)"/>
        <w:docPartUnique/>
      </w:docPartObj>
    </w:sdtPr>
    <w:sdtEndPr/>
    <w:sdtContent>
      <w:p w:rsidR="00451E48" w:rsidRDefault="00527F39">
        <w:pPr>
          <w:pStyle w:val="a8"/>
          <w:jc w:val="center"/>
        </w:pPr>
        <w:r w:rsidRPr="002F26C1">
          <w:rPr>
            <w:b w:val="0"/>
            <w:sz w:val="24"/>
            <w:szCs w:val="24"/>
          </w:rPr>
          <w:fldChar w:fldCharType="begin"/>
        </w:r>
        <w:r w:rsidRPr="002F26C1">
          <w:rPr>
            <w:b w:val="0"/>
            <w:sz w:val="24"/>
            <w:szCs w:val="24"/>
          </w:rPr>
          <w:instrText xml:space="preserve"> PAGE   \* MERGEFORMAT </w:instrText>
        </w:r>
        <w:r w:rsidRPr="002F26C1">
          <w:rPr>
            <w:b w:val="0"/>
            <w:sz w:val="24"/>
            <w:szCs w:val="24"/>
          </w:rPr>
          <w:fldChar w:fldCharType="separate"/>
        </w:r>
        <w:r w:rsidR="003B73FB">
          <w:rPr>
            <w:b w:val="0"/>
            <w:noProof/>
            <w:sz w:val="24"/>
            <w:szCs w:val="24"/>
          </w:rPr>
          <w:t>2</w:t>
        </w:r>
        <w:r w:rsidRPr="002F26C1">
          <w:rPr>
            <w:b w:val="0"/>
            <w:sz w:val="24"/>
            <w:szCs w:val="24"/>
          </w:rPr>
          <w:fldChar w:fldCharType="end"/>
        </w:r>
      </w:p>
    </w:sdtContent>
  </w:sdt>
  <w:p w:rsidR="00451E48" w:rsidRDefault="00451E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985"/>
    <w:multiLevelType w:val="multilevel"/>
    <w:tmpl w:val="0A20E30E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68FA"/>
    <w:multiLevelType w:val="multilevel"/>
    <w:tmpl w:val="FEAE1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0B74"/>
    <w:multiLevelType w:val="multilevel"/>
    <w:tmpl w:val="1D140CD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A4B23"/>
    <w:multiLevelType w:val="singleLevel"/>
    <w:tmpl w:val="86C00C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6"/>
    <w:rsid w:val="0000655E"/>
    <w:rsid w:val="00016ACB"/>
    <w:rsid w:val="0001741D"/>
    <w:rsid w:val="000201D3"/>
    <w:rsid w:val="0002392B"/>
    <w:rsid w:val="00024C60"/>
    <w:rsid w:val="000251C9"/>
    <w:rsid w:val="00025AAA"/>
    <w:rsid w:val="00027EB5"/>
    <w:rsid w:val="00030E72"/>
    <w:rsid w:val="0003415E"/>
    <w:rsid w:val="000375AF"/>
    <w:rsid w:val="00041863"/>
    <w:rsid w:val="0004547E"/>
    <w:rsid w:val="0004687E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54F6"/>
    <w:rsid w:val="000960BF"/>
    <w:rsid w:val="0009718D"/>
    <w:rsid w:val="000A1CFB"/>
    <w:rsid w:val="000A3578"/>
    <w:rsid w:val="000B40BA"/>
    <w:rsid w:val="000B5F0D"/>
    <w:rsid w:val="000B7D4B"/>
    <w:rsid w:val="000C1C2A"/>
    <w:rsid w:val="000C226A"/>
    <w:rsid w:val="000C23CE"/>
    <w:rsid w:val="000C2F17"/>
    <w:rsid w:val="000D3D9C"/>
    <w:rsid w:val="000E3D1D"/>
    <w:rsid w:val="000E76F9"/>
    <w:rsid w:val="000F0C85"/>
    <w:rsid w:val="000F4229"/>
    <w:rsid w:val="000F45C6"/>
    <w:rsid w:val="000F51D9"/>
    <w:rsid w:val="000F656B"/>
    <w:rsid w:val="000F6AE4"/>
    <w:rsid w:val="001004BD"/>
    <w:rsid w:val="0010196D"/>
    <w:rsid w:val="00102045"/>
    <w:rsid w:val="001022F7"/>
    <w:rsid w:val="00115576"/>
    <w:rsid w:val="0012150F"/>
    <w:rsid w:val="001219D7"/>
    <w:rsid w:val="00121B2F"/>
    <w:rsid w:val="00122C73"/>
    <w:rsid w:val="00122D23"/>
    <w:rsid w:val="00132E0A"/>
    <w:rsid w:val="00134318"/>
    <w:rsid w:val="00135A92"/>
    <w:rsid w:val="001444CB"/>
    <w:rsid w:val="0015225E"/>
    <w:rsid w:val="00155F7C"/>
    <w:rsid w:val="00160F5F"/>
    <w:rsid w:val="001612DB"/>
    <w:rsid w:val="001639CF"/>
    <w:rsid w:val="00166630"/>
    <w:rsid w:val="00183875"/>
    <w:rsid w:val="001906AB"/>
    <w:rsid w:val="00192247"/>
    <w:rsid w:val="0019404E"/>
    <w:rsid w:val="001947B0"/>
    <w:rsid w:val="001A09D8"/>
    <w:rsid w:val="001C1CFB"/>
    <w:rsid w:val="001D3BEF"/>
    <w:rsid w:val="001E0039"/>
    <w:rsid w:val="001E4AFF"/>
    <w:rsid w:val="001E7704"/>
    <w:rsid w:val="001F0834"/>
    <w:rsid w:val="001F1DC7"/>
    <w:rsid w:val="001F71F7"/>
    <w:rsid w:val="001F78F9"/>
    <w:rsid w:val="001F7E35"/>
    <w:rsid w:val="002038E1"/>
    <w:rsid w:val="00210A90"/>
    <w:rsid w:val="00214539"/>
    <w:rsid w:val="0021561D"/>
    <w:rsid w:val="00222D2D"/>
    <w:rsid w:val="00223AAE"/>
    <w:rsid w:val="00223D47"/>
    <w:rsid w:val="00224725"/>
    <w:rsid w:val="0023637F"/>
    <w:rsid w:val="00241776"/>
    <w:rsid w:val="00242606"/>
    <w:rsid w:val="00243A2D"/>
    <w:rsid w:val="00247515"/>
    <w:rsid w:val="00247533"/>
    <w:rsid w:val="002505EE"/>
    <w:rsid w:val="002550B0"/>
    <w:rsid w:val="002575C8"/>
    <w:rsid w:val="0026300D"/>
    <w:rsid w:val="00265723"/>
    <w:rsid w:val="00273698"/>
    <w:rsid w:val="00281425"/>
    <w:rsid w:val="00281650"/>
    <w:rsid w:val="00283101"/>
    <w:rsid w:val="002863D1"/>
    <w:rsid w:val="002870A0"/>
    <w:rsid w:val="002901D9"/>
    <w:rsid w:val="00292BD2"/>
    <w:rsid w:val="002A19F4"/>
    <w:rsid w:val="002A550A"/>
    <w:rsid w:val="002B2120"/>
    <w:rsid w:val="002B23C7"/>
    <w:rsid w:val="002B4B92"/>
    <w:rsid w:val="002C6B6C"/>
    <w:rsid w:val="002D0E15"/>
    <w:rsid w:val="002D1F7F"/>
    <w:rsid w:val="002D42B6"/>
    <w:rsid w:val="002E0A61"/>
    <w:rsid w:val="002E1FC1"/>
    <w:rsid w:val="002F04BB"/>
    <w:rsid w:val="002F26C1"/>
    <w:rsid w:val="002F3536"/>
    <w:rsid w:val="002F51B9"/>
    <w:rsid w:val="002F6469"/>
    <w:rsid w:val="00301A39"/>
    <w:rsid w:val="003037E3"/>
    <w:rsid w:val="00306C32"/>
    <w:rsid w:val="003108A0"/>
    <w:rsid w:val="00310E83"/>
    <w:rsid w:val="00311071"/>
    <w:rsid w:val="003152D5"/>
    <w:rsid w:val="0032255C"/>
    <w:rsid w:val="003278F4"/>
    <w:rsid w:val="003279FE"/>
    <w:rsid w:val="003303FA"/>
    <w:rsid w:val="00330837"/>
    <w:rsid w:val="00333547"/>
    <w:rsid w:val="00335113"/>
    <w:rsid w:val="00337B35"/>
    <w:rsid w:val="00342D7C"/>
    <w:rsid w:val="00352AF3"/>
    <w:rsid w:val="00353C98"/>
    <w:rsid w:val="00354862"/>
    <w:rsid w:val="00355FE1"/>
    <w:rsid w:val="003609C7"/>
    <w:rsid w:val="00372C07"/>
    <w:rsid w:val="00373DE3"/>
    <w:rsid w:val="003756D6"/>
    <w:rsid w:val="00386765"/>
    <w:rsid w:val="00386E9F"/>
    <w:rsid w:val="003902F5"/>
    <w:rsid w:val="00391588"/>
    <w:rsid w:val="003A509C"/>
    <w:rsid w:val="003A5C49"/>
    <w:rsid w:val="003B0496"/>
    <w:rsid w:val="003B1342"/>
    <w:rsid w:val="003B5090"/>
    <w:rsid w:val="003B6405"/>
    <w:rsid w:val="003B73FB"/>
    <w:rsid w:val="003C388F"/>
    <w:rsid w:val="003C74C5"/>
    <w:rsid w:val="003D55D1"/>
    <w:rsid w:val="003E2618"/>
    <w:rsid w:val="003E3550"/>
    <w:rsid w:val="003E712A"/>
    <w:rsid w:val="003F11D4"/>
    <w:rsid w:val="003F5B6A"/>
    <w:rsid w:val="004009A9"/>
    <w:rsid w:val="00401761"/>
    <w:rsid w:val="00401C9D"/>
    <w:rsid w:val="00402A11"/>
    <w:rsid w:val="00405674"/>
    <w:rsid w:val="004117ED"/>
    <w:rsid w:val="004154F5"/>
    <w:rsid w:val="0041607D"/>
    <w:rsid w:val="004252E0"/>
    <w:rsid w:val="0042606A"/>
    <w:rsid w:val="00430004"/>
    <w:rsid w:val="004329A6"/>
    <w:rsid w:val="0043578C"/>
    <w:rsid w:val="00441833"/>
    <w:rsid w:val="004422B6"/>
    <w:rsid w:val="00444F06"/>
    <w:rsid w:val="004451DC"/>
    <w:rsid w:val="00451E48"/>
    <w:rsid w:val="00452E8C"/>
    <w:rsid w:val="004532F4"/>
    <w:rsid w:val="00456ACB"/>
    <w:rsid w:val="00465A48"/>
    <w:rsid w:val="004669B9"/>
    <w:rsid w:val="0046770D"/>
    <w:rsid w:val="00467797"/>
    <w:rsid w:val="00475F7B"/>
    <w:rsid w:val="0047602E"/>
    <w:rsid w:val="0048188B"/>
    <w:rsid w:val="004823C1"/>
    <w:rsid w:val="00492383"/>
    <w:rsid w:val="00495CF8"/>
    <w:rsid w:val="004A1180"/>
    <w:rsid w:val="004A34E0"/>
    <w:rsid w:val="004A4FE6"/>
    <w:rsid w:val="004A5AF2"/>
    <w:rsid w:val="004B02BD"/>
    <w:rsid w:val="004B1F51"/>
    <w:rsid w:val="004B26E1"/>
    <w:rsid w:val="004B3D67"/>
    <w:rsid w:val="004C16F7"/>
    <w:rsid w:val="004C1797"/>
    <w:rsid w:val="004D3CF7"/>
    <w:rsid w:val="004D6C10"/>
    <w:rsid w:val="004E655C"/>
    <w:rsid w:val="004E7FE9"/>
    <w:rsid w:val="004F2656"/>
    <w:rsid w:val="00503B57"/>
    <w:rsid w:val="00504998"/>
    <w:rsid w:val="0050529E"/>
    <w:rsid w:val="00510845"/>
    <w:rsid w:val="00512C50"/>
    <w:rsid w:val="00516290"/>
    <w:rsid w:val="00517232"/>
    <w:rsid w:val="0052316A"/>
    <w:rsid w:val="00524B9C"/>
    <w:rsid w:val="00527DE5"/>
    <w:rsid w:val="00527F39"/>
    <w:rsid w:val="0053065E"/>
    <w:rsid w:val="005312EE"/>
    <w:rsid w:val="00542369"/>
    <w:rsid w:val="00542A2B"/>
    <w:rsid w:val="005465EA"/>
    <w:rsid w:val="005644A3"/>
    <w:rsid w:val="00565845"/>
    <w:rsid w:val="00565E68"/>
    <w:rsid w:val="0056761D"/>
    <w:rsid w:val="00571A1A"/>
    <w:rsid w:val="00572D6C"/>
    <w:rsid w:val="00573375"/>
    <w:rsid w:val="00573F59"/>
    <w:rsid w:val="005747D2"/>
    <w:rsid w:val="005776DB"/>
    <w:rsid w:val="00580C3D"/>
    <w:rsid w:val="00582CA0"/>
    <w:rsid w:val="00585003"/>
    <w:rsid w:val="005860FE"/>
    <w:rsid w:val="00590F9C"/>
    <w:rsid w:val="005A27A7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D0D78"/>
    <w:rsid w:val="005D2E28"/>
    <w:rsid w:val="005D53F0"/>
    <w:rsid w:val="005D5D39"/>
    <w:rsid w:val="005D6DC3"/>
    <w:rsid w:val="005E1695"/>
    <w:rsid w:val="005E682F"/>
    <w:rsid w:val="005E74D9"/>
    <w:rsid w:val="005F2495"/>
    <w:rsid w:val="005F488C"/>
    <w:rsid w:val="005F7844"/>
    <w:rsid w:val="00601BCA"/>
    <w:rsid w:val="00602A46"/>
    <w:rsid w:val="006037CA"/>
    <w:rsid w:val="0060728E"/>
    <w:rsid w:val="00611AC6"/>
    <w:rsid w:val="006134E0"/>
    <w:rsid w:val="006220D4"/>
    <w:rsid w:val="00624954"/>
    <w:rsid w:val="00626641"/>
    <w:rsid w:val="0062733F"/>
    <w:rsid w:val="006410B4"/>
    <w:rsid w:val="00641CF9"/>
    <w:rsid w:val="00656385"/>
    <w:rsid w:val="006565C3"/>
    <w:rsid w:val="00657819"/>
    <w:rsid w:val="00665343"/>
    <w:rsid w:val="00673F60"/>
    <w:rsid w:val="00684117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5115"/>
    <w:rsid w:val="006A53E9"/>
    <w:rsid w:val="006A566C"/>
    <w:rsid w:val="006B1321"/>
    <w:rsid w:val="006B624C"/>
    <w:rsid w:val="006B648E"/>
    <w:rsid w:val="006C17A1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F6DBA"/>
    <w:rsid w:val="00714366"/>
    <w:rsid w:val="007348C5"/>
    <w:rsid w:val="00740AFE"/>
    <w:rsid w:val="00745AA8"/>
    <w:rsid w:val="00745D18"/>
    <w:rsid w:val="00747928"/>
    <w:rsid w:val="00752C5D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92297"/>
    <w:rsid w:val="007A3150"/>
    <w:rsid w:val="007A347D"/>
    <w:rsid w:val="007A3D81"/>
    <w:rsid w:val="007A4207"/>
    <w:rsid w:val="007A4643"/>
    <w:rsid w:val="007A6638"/>
    <w:rsid w:val="007A6D73"/>
    <w:rsid w:val="007A71BA"/>
    <w:rsid w:val="007A7B95"/>
    <w:rsid w:val="007A7D93"/>
    <w:rsid w:val="007B0F88"/>
    <w:rsid w:val="007B1A71"/>
    <w:rsid w:val="007B2798"/>
    <w:rsid w:val="007B5896"/>
    <w:rsid w:val="007B74BC"/>
    <w:rsid w:val="007C7961"/>
    <w:rsid w:val="007D0876"/>
    <w:rsid w:val="007D3673"/>
    <w:rsid w:val="007D3E1C"/>
    <w:rsid w:val="007D61E7"/>
    <w:rsid w:val="007D7ED6"/>
    <w:rsid w:val="007E573D"/>
    <w:rsid w:val="007E5A88"/>
    <w:rsid w:val="007E5E02"/>
    <w:rsid w:val="007F4B91"/>
    <w:rsid w:val="007F6CB8"/>
    <w:rsid w:val="007F7181"/>
    <w:rsid w:val="007F72B5"/>
    <w:rsid w:val="00800939"/>
    <w:rsid w:val="00800AA6"/>
    <w:rsid w:val="0080144B"/>
    <w:rsid w:val="0080188C"/>
    <w:rsid w:val="00803522"/>
    <w:rsid w:val="00804B78"/>
    <w:rsid w:val="0080625C"/>
    <w:rsid w:val="00807F74"/>
    <w:rsid w:val="008209BE"/>
    <w:rsid w:val="008241B4"/>
    <w:rsid w:val="008332C0"/>
    <w:rsid w:val="008431D5"/>
    <w:rsid w:val="00843372"/>
    <w:rsid w:val="008564B8"/>
    <w:rsid w:val="00856904"/>
    <w:rsid w:val="0086483C"/>
    <w:rsid w:val="008831ED"/>
    <w:rsid w:val="00886E93"/>
    <w:rsid w:val="0089246E"/>
    <w:rsid w:val="00892D29"/>
    <w:rsid w:val="008942F3"/>
    <w:rsid w:val="00895FE0"/>
    <w:rsid w:val="008A0CB1"/>
    <w:rsid w:val="008A36F1"/>
    <w:rsid w:val="008A67A3"/>
    <w:rsid w:val="008B0F53"/>
    <w:rsid w:val="008B2D31"/>
    <w:rsid w:val="008B4D95"/>
    <w:rsid w:val="008B7839"/>
    <w:rsid w:val="008C2293"/>
    <w:rsid w:val="008C41DB"/>
    <w:rsid w:val="008C52C1"/>
    <w:rsid w:val="008D0082"/>
    <w:rsid w:val="008D14E6"/>
    <w:rsid w:val="008D2C41"/>
    <w:rsid w:val="008E4BAC"/>
    <w:rsid w:val="00900AE4"/>
    <w:rsid w:val="00912035"/>
    <w:rsid w:val="0091237B"/>
    <w:rsid w:val="00913369"/>
    <w:rsid w:val="00913623"/>
    <w:rsid w:val="00913719"/>
    <w:rsid w:val="009143F2"/>
    <w:rsid w:val="00914B92"/>
    <w:rsid w:val="00915077"/>
    <w:rsid w:val="00925C45"/>
    <w:rsid w:val="009303C5"/>
    <w:rsid w:val="00931E53"/>
    <w:rsid w:val="00933973"/>
    <w:rsid w:val="00933C38"/>
    <w:rsid w:val="00941C77"/>
    <w:rsid w:val="00944720"/>
    <w:rsid w:val="00950B16"/>
    <w:rsid w:val="0095124F"/>
    <w:rsid w:val="0095538D"/>
    <w:rsid w:val="00956843"/>
    <w:rsid w:val="00965804"/>
    <w:rsid w:val="009704AF"/>
    <w:rsid w:val="00970C63"/>
    <w:rsid w:val="00970F87"/>
    <w:rsid w:val="00972B3C"/>
    <w:rsid w:val="009749DE"/>
    <w:rsid w:val="00991D21"/>
    <w:rsid w:val="009936EC"/>
    <w:rsid w:val="00994A33"/>
    <w:rsid w:val="00994BC6"/>
    <w:rsid w:val="009958CA"/>
    <w:rsid w:val="0099667F"/>
    <w:rsid w:val="00997AD2"/>
    <w:rsid w:val="009A17E9"/>
    <w:rsid w:val="009B66CF"/>
    <w:rsid w:val="009B759C"/>
    <w:rsid w:val="009C0A96"/>
    <w:rsid w:val="009C1D2B"/>
    <w:rsid w:val="009C5D4F"/>
    <w:rsid w:val="009D2B6D"/>
    <w:rsid w:val="009D6A67"/>
    <w:rsid w:val="009D7949"/>
    <w:rsid w:val="009E2BB0"/>
    <w:rsid w:val="009E31B3"/>
    <w:rsid w:val="009E6335"/>
    <w:rsid w:val="009E6887"/>
    <w:rsid w:val="009F1E48"/>
    <w:rsid w:val="00A00280"/>
    <w:rsid w:val="00A00765"/>
    <w:rsid w:val="00A15470"/>
    <w:rsid w:val="00A23C1A"/>
    <w:rsid w:val="00A248B9"/>
    <w:rsid w:val="00A27E10"/>
    <w:rsid w:val="00A35B24"/>
    <w:rsid w:val="00A40081"/>
    <w:rsid w:val="00A41544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1B32"/>
    <w:rsid w:val="00A6298A"/>
    <w:rsid w:val="00A65597"/>
    <w:rsid w:val="00A701AE"/>
    <w:rsid w:val="00A80497"/>
    <w:rsid w:val="00A81DC5"/>
    <w:rsid w:val="00A84310"/>
    <w:rsid w:val="00A84E7C"/>
    <w:rsid w:val="00A85470"/>
    <w:rsid w:val="00A910B2"/>
    <w:rsid w:val="00A910FC"/>
    <w:rsid w:val="00AA1125"/>
    <w:rsid w:val="00AA22E3"/>
    <w:rsid w:val="00AA2DAE"/>
    <w:rsid w:val="00AA3CDC"/>
    <w:rsid w:val="00AB00B6"/>
    <w:rsid w:val="00AB6B43"/>
    <w:rsid w:val="00AC3A48"/>
    <w:rsid w:val="00AC3B60"/>
    <w:rsid w:val="00AC3DE2"/>
    <w:rsid w:val="00AC4514"/>
    <w:rsid w:val="00AC7504"/>
    <w:rsid w:val="00AD0104"/>
    <w:rsid w:val="00AD1F1B"/>
    <w:rsid w:val="00AD6F62"/>
    <w:rsid w:val="00AE0D7F"/>
    <w:rsid w:val="00AE1518"/>
    <w:rsid w:val="00AE208C"/>
    <w:rsid w:val="00AE6013"/>
    <w:rsid w:val="00AE7377"/>
    <w:rsid w:val="00AE7F49"/>
    <w:rsid w:val="00AF3AE0"/>
    <w:rsid w:val="00AF766C"/>
    <w:rsid w:val="00AF797C"/>
    <w:rsid w:val="00AF7B31"/>
    <w:rsid w:val="00AF7FB2"/>
    <w:rsid w:val="00B01126"/>
    <w:rsid w:val="00B10BF9"/>
    <w:rsid w:val="00B11B7E"/>
    <w:rsid w:val="00B12757"/>
    <w:rsid w:val="00B15398"/>
    <w:rsid w:val="00B2287B"/>
    <w:rsid w:val="00B23E13"/>
    <w:rsid w:val="00B26507"/>
    <w:rsid w:val="00B36D88"/>
    <w:rsid w:val="00B42567"/>
    <w:rsid w:val="00B44911"/>
    <w:rsid w:val="00B45859"/>
    <w:rsid w:val="00B4679C"/>
    <w:rsid w:val="00B50A80"/>
    <w:rsid w:val="00B54D0A"/>
    <w:rsid w:val="00B5556F"/>
    <w:rsid w:val="00B602C9"/>
    <w:rsid w:val="00B60AD5"/>
    <w:rsid w:val="00B624D1"/>
    <w:rsid w:val="00B64845"/>
    <w:rsid w:val="00B7201B"/>
    <w:rsid w:val="00B83BC9"/>
    <w:rsid w:val="00B842F2"/>
    <w:rsid w:val="00B87567"/>
    <w:rsid w:val="00B90252"/>
    <w:rsid w:val="00B933EC"/>
    <w:rsid w:val="00B93D86"/>
    <w:rsid w:val="00B93FF5"/>
    <w:rsid w:val="00BA419F"/>
    <w:rsid w:val="00BB06B0"/>
    <w:rsid w:val="00BB1163"/>
    <w:rsid w:val="00BB2664"/>
    <w:rsid w:val="00BB3DA2"/>
    <w:rsid w:val="00BB41CD"/>
    <w:rsid w:val="00BB766D"/>
    <w:rsid w:val="00BC16E0"/>
    <w:rsid w:val="00BD1A66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BF6A67"/>
    <w:rsid w:val="00BF773A"/>
    <w:rsid w:val="00BF7E7B"/>
    <w:rsid w:val="00C03AE4"/>
    <w:rsid w:val="00C05A70"/>
    <w:rsid w:val="00C05E17"/>
    <w:rsid w:val="00C12A3F"/>
    <w:rsid w:val="00C12DB3"/>
    <w:rsid w:val="00C134F4"/>
    <w:rsid w:val="00C1713B"/>
    <w:rsid w:val="00C22EC8"/>
    <w:rsid w:val="00C2403C"/>
    <w:rsid w:val="00C259A6"/>
    <w:rsid w:val="00C302C4"/>
    <w:rsid w:val="00C3576D"/>
    <w:rsid w:val="00C37180"/>
    <w:rsid w:val="00C37C3E"/>
    <w:rsid w:val="00C43FAE"/>
    <w:rsid w:val="00C51008"/>
    <w:rsid w:val="00C53C4A"/>
    <w:rsid w:val="00C57653"/>
    <w:rsid w:val="00C60195"/>
    <w:rsid w:val="00C63719"/>
    <w:rsid w:val="00C64480"/>
    <w:rsid w:val="00C65327"/>
    <w:rsid w:val="00C7197E"/>
    <w:rsid w:val="00C72713"/>
    <w:rsid w:val="00C734D3"/>
    <w:rsid w:val="00C7659B"/>
    <w:rsid w:val="00C7751C"/>
    <w:rsid w:val="00C93C62"/>
    <w:rsid w:val="00C97834"/>
    <w:rsid w:val="00CA045C"/>
    <w:rsid w:val="00CA2786"/>
    <w:rsid w:val="00CA33EE"/>
    <w:rsid w:val="00CA4AB4"/>
    <w:rsid w:val="00CA5FD9"/>
    <w:rsid w:val="00CB4A42"/>
    <w:rsid w:val="00CC0F82"/>
    <w:rsid w:val="00CC19E0"/>
    <w:rsid w:val="00CC5401"/>
    <w:rsid w:val="00CD004C"/>
    <w:rsid w:val="00CD1F16"/>
    <w:rsid w:val="00CD3A9B"/>
    <w:rsid w:val="00CD67AA"/>
    <w:rsid w:val="00CE2BB5"/>
    <w:rsid w:val="00CE3944"/>
    <w:rsid w:val="00CE4319"/>
    <w:rsid w:val="00CE459F"/>
    <w:rsid w:val="00CE6150"/>
    <w:rsid w:val="00CE6686"/>
    <w:rsid w:val="00CF4587"/>
    <w:rsid w:val="00D02323"/>
    <w:rsid w:val="00D10681"/>
    <w:rsid w:val="00D241B3"/>
    <w:rsid w:val="00D26C35"/>
    <w:rsid w:val="00D30FC9"/>
    <w:rsid w:val="00D3165F"/>
    <w:rsid w:val="00D3603D"/>
    <w:rsid w:val="00D367DD"/>
    <w:rsid w:val="00D36DB2"/>
    <w:rsid w:val="00D4188C"/>
    <w:rsid w:val="00D445EF"/>
    <w:rsid w:val="00D453D8"/>
    <w:rsid w:val="00D51D7B"/>
    <w:rsid w:val="00D527DE"/>
    <w:rsid w:val="00D6002F"/>
    <w:rsid w:val="00D60B5C"/>
    <w:rsid w:val="00D620CF"/>
    <w:rsid w:val="00D668A3"/>
    <w:rsid w:val="00D6691E"/>
    <w:rsid w:val="00D753B2"/>
    <w:rsid w:val="00D77E82"/>
    <w:rsid w:val="00D8053B"/>
    <w:rsid w:val="00D81B0E"/>
    <w:rsid w:val="00D84414"/>
    <w:rsid w:val="00D92243"/>
    <w:rsid w:val="00D958F0"/>
    <w:rsid w:val="00DA6127"/>
    <w:rsid w:val="00DA7214"/>
    <w:rsid w:val="00DB5B2F"/>
    <w:rsid w:val="00DB7060"/>
    <w:rsid w:val="00DB7A65"/>
    <w:rsid w:val="00DC3503"/>
    <w:rsid w:val="00DC4B20"/>
    <w:rsid w:val="00DD2ACB"/>
    <w:rsid w:val="00DD6023"/>
    <w:rsid w:val="00DD7765"/>
    <w:rsid w:val="00DE04D2"/>
    <w:rsid w:val="00DE45B4"/>
    <w:rsid w:val="00DF30D9"/>
    <w:rsid w:val="00DF6E53"/>
    <w:rsid w:val="00E03B80"/>
    <w:rsid w:val="00E05B7D"/>
    <w:rsid w:val="00E068EF"/>
    <w:rsid w:val="00E10325"/>
    <w:rsid w:val="00E110EC"/>
    <w:rsid w:val="00E1161C"/>
    <w:rsid w:val="00E121E8"/>
    <w:rsid w:val="00E138CB"/>
    <w:rsid w:val="00E21816"/>
    <w:rsid w:val="00E21D1B"/>
    <w:rsid w:val="00E23FC9"/>
    <w:rsid w:val="00E27A6E"/>
    <w:rsid w:val="00E342D4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E45"/>
    <w:rsid w:val="00E7251C"/>
    <w:rsid w:val="00E72748"/>
    <w:rsid w:val="00E72DA8"/>
    <w:rsid w:val="00E7641E"/>
    <w:rsid w:val="00E84CA1"/>
    <w:rsid w:val="00E90079"/>
    <w:rsid w:val="00E90845"/>
    <w:rsid w:val="00E90E37"/>
    <w:rsid w:val="00E93558"/>
    <w:rsid w:val="00EB23ED"/>
    <w:rsid w:val="00EB675B"/>
    <w:rsid w:val="00EC017E"/>
    <w:rsid w:val="00EC14AB"/>
    <w:rsid w:val="00EC266A"/>
    <w:rsid w:val="00EC2C79"/>
    <w:rsid w:val="00ED294A"/>
    <w:rsid w:val="00ED3ACD"/>
    <w:rsid w:val="00ED7CCD"/>
    <w:rsid w:val="00EE04FF"/>
    <w:rsid w:val="00EE11BC"/>
    <w:rsid w:val="00EE1494"/>
    <w:rsid w:val="00EE18B4"/>
    <w:rsid w:val="00EE43D8"/>
    <w:rsid w:val="00EF1015"/>
    <w:rsid w:val="00EF34D9"/>
    <w:rsid w:val="00EF50C7"/>
    <w:rsid w:val="00F0642D"/>
    <w:rsid w:val="00F0729D"/>
    <w:rsid w:val="00F07F26"/>
    <w:rsid w:val="00F21FC9"/>
    <w:rsid w:val="00F23EA2"/>
    <w:rsid w:val="00F24F78"/>
    <w:rsid w:val="00F2561A"/>
    <w:rsid w:val="00F263C6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0DE4"/>
    <w:rsid w:val="00F571C2"/>
    <w:rsid w:val="00F61780"/>
    <w:rsid w:val="00F709BF"/>
    <w:rsid w:val="00F90FCB"/>
    <w:rsid w:val="00F934B5"/>
    <w:rsid w:val="00F941A9"/>
    <w:rsid w:val="00F96D51"/>
    <w:rsid w:val="00F97627"/>
    <w:rsid w:val="00FA0E88"/>
    <w:rsid w:val="00FA3253"/>
    <w:rsid w:val="00FA698C"/>
    <w:rsid w:val="00FB18ED"/>
    <w:rsid w:val="00FB352A"/>
    <w:rsid w:val="00FB4299"/>
    <w:rsid w:val="00FC259D"/>
    <w:rsid w:val="00FC2ADB"/>
    <w:rsid w:val="00FC50D0"/>
    <w:rsid w:val="00FC5454"/>
    <w:rsid w:val="00FC565C"/>
    <w:rsid w:val="00FD048D"/>
    <w:rsid w:val="00FD06C9"/>
    <w:rsid w:val="00FE038E"/>
    <w:rsid w:val="00FE080A"/>
    <w:rsid w:val="00FE3179"/>
    <w:rsid w:val="00FE3A5F"/>
    <w:rsid w:val="00FF11E2"/>
    <w:rsid w:val="00FF22FC"/>
    <w:rsid w:val="00FF3EAA"/>
    <w:rsid w:val="00FF4FF1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AF14-9DF3-47EA-A637-CAAE24FB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ConsPlusTitle">
    <w:name w:val="ConsPlusTitle"/>
    <w:uiPriority w:val="99"/>
    <w:rsid w:val="00E34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pacing w:val="0"/>
      <w:sz w:val="22"/>
      <w:szCs w:val="22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F45C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45C6"/>
    <w:rPr>
      <w:rFonts w:eastAsia="Times New Roman"/>
      <w:b/>
      <w:bCs/>
      <w:spacing w:val="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F45C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2606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2606A"/>
    <w:rPr>
      <w:rFonts w:eastAsia="Times New Roman"/>
      <w:b/>
      <w:bCs/>
      <w:spacing w:val="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2606A"/>
    <w:rPr>
      <w:vertAlign w:val="superscript"/>
    </w:rPr>
  </w:style>
  <w:style w:type="paragraph" w:styleId="af8">
    <w:name w:val="List Paragraph"/>
    <w:basedOn w:val="a"/>
    <w:uiPriority w:val="34"/>
    <w:qFormat/>
    <w:rsid w:val="005E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CDA1-3D9A-41C1-BA02-83B151D1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Фатхутдинова</cp:lastModifiedBy>
  <cp:revision>2</cp:revision>
  <cp:lastPrinted>2015-09-17T05:30:00Z</cp:lastPrinted>
  <dcterms:created xsi:type="dcterms:W3CDTF">2015-09-18T08:05:00Z</dcterms:created>
  <dcterms:modified xsi:type="dcterms:W3CDTF">2015-09-18T08:05:00Z</dcterms:modified>
</cp:coreProperties>
</file>