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3E" w:rsidRPr="0037413E" w:rsidRDefault="0037413E" w:rsidP="0037413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4867" w:rsidRPr="0037413E" w:rsidRDefault="00304867" w:rsidP="0037413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729E6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7413E" w:rsidRPr="0037413E">
        <w:rPr>
          <w:rFonts w:ascii="Times New Roman" w:hAnsi="Times New Roman"/>
          <w:b/>
          <w:sz w:val="28"/>
          <w:szCs w:val="28"/>
        </w:rPr>
        <w:t>ПОСТАНОВЛЕНИ</w:t>
      </w:r>
      <w:r w:rsidR="003729E6">
        <w:rPr>
          <w:rFonts w:ascii="Times New Roman" w:hAnsi="Times New Roman"/>
          <w:b/>
          <w:sz w:val="28"/>
          <w:szCs w:val="28"/>
        </w:rPr>
        <w:t>Я</w:t>
      </w:r>
      <w:r w:rsidR="0037413E" w:rsidRPr="0037413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37413E" w:rsidRPr="0037413E">
        <w:rPr>
          <w:rFonts w:ascii="Times New Roman" w:hAnsi="Times New Roman"/>
          <w:b/>
          <w:sz w:val="28"/>
          <w:szCs w:val="28"/>
        </w:rPr>
        <w:t xml:space="preserve">        </w:t>
      </w:r>
    </w:p>
    <w:tbl>
      <w:tblPr>
        <w:tblW w:w="9605" w:type="dxa"/>
        <w:tblInd w:w="-34" w:type="dxa"/>
        <w:tblLayout w:type="fixed"/>
        <w:tblLook w:val="04A0"/>
      </w:tblPr>
      <w:tblGrid>
        <w:gridCol w:w="5671"/>
        <w:gridCol w:w="3934"/>
      </w:tblGrid>
      <w:tr w:rsidR="00304867" w:rsidRPr="004D7050" w:rsidTr="003729E6">
        <w:tc>
          <w:tcPr>
            <w:tcW w:w="5671" w:type="dxa"/>
            <w:shd w:val="clear" w:color="auto" w:fill="auto"/>
          </w:tcPr>
          <w:p w:rsidR="00304867" w:rsidRPr="004D7050" w:rsidRDefault="00C511E1" w:rsidP="00C511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О внесении изменений в </w:t>
            </w:r>
            <w:r w:rsidR="0082788C">
              <w:rPr>
                <w:rStyle w:val="FontStyle11"/>
                <w:sz w:val="28"/>
                <w:szCs w:val="28"/>
              </w:rPr>
              <w:t xml:space="preserve"> Положени</w:t>
            </w:r>
            <w:r>
              <w:rPr>
                <w:rStyle w:val="FontStyle11"/>
                <w:sz w:val="28"/>
                <w:szCs w:val="28"/>
              </w:rPr>
              <w:t>е</w:t>
            </w:r>
            <w:r w:rsidR="0082788C">
              <w:rPr>
                <w:rStyle w:val="FontStyle11"/>
                <w:sz w:val="28"/>
                <w:szCs w:val="28"/>
              </w:rPr>
              <w:t xml:space="preserve"> об </w:t>
            </w:r>
            <w:r w:rsidR="007072FE" w:rsidRPr="004D7050">
              <w:rPr>
                <w:rStyle w:val="FontStyle11"/>
                <w:sz w:val="28"/>
                <w:szCs w:val="28"/>
              </w:rPr>
              <w:t xml:space="preserve">обеспечении    первичных    мер    пожарной безопасности в границах муниципального образования «город Агрыз» </w:t>
            </w:r>
            <w:r w:rsidR="0082788C">
              <w:rPr>
                <w:rStyle w:val="FontStyle11"/>
                <w:sz w:val="28"/>
                <w:szCs w:val="28"/>
              </w:rPr>
              <w:t>Агрызского муниципального района Республики Татарстан</w:t>
            </w:r>
          </w:p>
        </w:tc>
        <w:tc>
          <w:tcPr>
            <w:tcW w:w="3934" w:type="dxa"/>
            <w:shd w:val="clear" w:color="auto" w:fill="auto"/>
          </w:tcPr>
          <w:p w:rsidR="00304867" w:rsidRPr="004D7050" w:rsidRDefault="00304867" w:rsidP="0030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413E" w:rsidRPr="0037413E" w:rsidRDefault="0037413E" w:rsidP="0037413E">
      <w:pPr>
        <w:spacing w:after="0"/>
        <w:rPr>
          <w:rFonts w:ascii="Times New Roman" w:hAnsi="Times New Roman"/>
          <w:sz w:val="28"/>
          <w:szCs w:val="28"/>
        </w:rPr>
      </w:pPr>
    </w:p>
    <w:p w:rsidR="0037413E" w:rsidRPr="00F14F82" w:rsidRDefault="0037413E" w:rsidP="00707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1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603D65">
        <w:rPr>
          <w:rFonts w:ascii="Times New Roman" w:hAnsi="Times New Roman"/>
          <w:sz w:val="28"/>
          <w:szCs w:val="28"/>
        </w:rPr>
        <w:t xml:space="preserve">В соответствии со статьей 19 </w:t>
      </w:r>
      <w:r w:rsidR="00603D65" w:rsidRPr="007072FE">
        <w:rPr>
          <w:rStyle w:val="FontStyle11"/>
          <w:sz w:val="28"/>
          <w:szCs w:val="28"/>
        </w:rPr>
        <w:t>Федеральн</w:t>
      </w:r>
      <w:r w:rsidR="00603D65">
        <w:rPr>
          <w:rStyle w:val="FontStyle11"/>
          <w:sz w:val="28"/>
          <w:szCs w:val="28"/>
        </w:rPr>
        <w:t>ого</w:t>
      </w:r>
      <w:r w:rsidR="00603D65" w:rsidRPr="007072FE">
        <w:rPr>
          <w:rStyle w:val="FontStyle11"/>
          <w:sz w:val="28"/>
          <w:szCs w:val="28"/>
        </w:rPr>
        <w:t xml:space="preserve"> </w:t>
      </w:r>
      <w:r w:rsidR="00603D65">
        <w:rPr>
          <w:rStyle w:val="FontStyle11"/>
          <w:sz w:val="28"/>
          <w:szCs w:val="28"/>
        </w:rPr>
        <w:t>з</w:t>
      </w:r>
      <w:r w:rsidR="00603D65" w:rsidRPr="007072FE">
        <w:rPr>
          <w:rStyle w:val="FontStyle11"/>
          <w:sz w:val="28"/>
          <w:szCs w:val="28"/>
        </w:rPr>
        <w:t>акон</w:t>
      </w:r>
      <w:r w:rsidR="00603D65">
        <w:rPr>
          <w:rStyle w:val="FontStyle11"/>
          <w:sz w:val="28"/>
          <w:szCs w:val="28"/>
        </w:rPr>
        <w:t>а</w:t>
      </w:r>
      <w:r w:rsidR="00603D65" w:rsidRPr="007072FE">
        <w:rPr>
          <w:rStyle w:val="FontStyle11"/>
          <w:sz w:val="28"/>
          <w:szCs w:val="28"/>
        </w:rPr>
        <w:t xml:space="preserve"> от 21 декабря 1994 года № 69-ФЗ «О пожарной безопасности», </w:t>
      </w:r>
      <w:r w:rsidR="00603D65">
        <w:rPr>
          <w:rStyle w:val="FontStyle11"/>
          <w:sz w:val="28"/>
          <w:szCs w:val="28"/>
        </w:rPr>
        <w:t xml:space="preserve">статьей 68 </w:t>
      </w:r>
      <w:r w:rsidR="00603D65" w:rsidRPr="007072FE">
        <w:rPr>
          <w:rFonts w:ascii="Times New Roman" w:hAnsi="Times New Roman"/>
          <w:color w:val="000000"/>
          <w:sz w:val="28"/>
          <w:szCs w:val="28"/>
        </w:rPr>
        <w:t>Федеральн</w:t>
      </w:r>
      <w:r w:rsidR="00603D65">
        <w:rPr>
          <w:rFonts w:ascii="Times New Roman" w:hAnsi="Times New Roman"/>
          <w:color w:val="000000"/>
          <w:sz w:val="28"/>
          <w:szCs w:val="28"/>
        </w:rPr>
        <w:t>ого</w:t>
      </w:r>
      <w:r w:rsidR="00603D65" w:rsidRPr="007072FE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03D65">
        <w:rPr>
          <w:rFonts w:ascii="Times New Roman" w:hAnsi="Times New Roman"/>
          <w:color w:val="000000"/>
          <w:sz w:val="28"/>
          <w:szCs w:val="28"/>
        </w:rPr>
        <w:t>а</w:t>
      </w:r>
      <w:r w:rsidR="00603D65" w:rsidRPr="007072FE">
        <w:rPr>
          <w:rFonts w:ascii="Times New Roman" w:hAnsi="Times New Roman"/>
          <w:color w:val="000000"/>
          <w:sz w:val="28"/>
          <w:szCs w:val="28"/>
        </w:rPr>
        <w:t xml:space="preserve"> от 22 июля 2008 года № 123-ФЗ  «Технический регламент о требованиях пожарной безопасности»</w:t>
      </w:r>
      <w:r w:rsidR="00603D65">
        <w:rPr>
          <w:rFonts w:ascii="Times New Roman" w:hAnsi="Times New Roman"/>
          <w:color w:val="000000"/>
          <w:sz w:val="28"/>
          <w:szCs w:val="28"/>
        </w:rPr>
        <w:t xml:space="preserve">, а </w:t>
      </w:r>
      <w:r w:rsidR="00603D65" w:rsidRPr="008C5359">
        <w:rPr>
          <w:rFonts w:ascii="Times New Roman" w:hAnsi="Times New Roman"/>
          <w:sz w:val="28"/>
          <w:szCs w:val="28"/>
        </w:rPr>
        <w:t xml:space="preserve">также рассмотрев заключение </w:t>
      </w:r>
      <w:r w:rsidR="00603D65">
        <w:rPr>
          <w:rFonts w:ascii="Times New Roman" w:hAnsi="Times New Roman"/>
          <w:sz w:val="28"/>
          <w:szCs w:val="28"/>
        </w:rPr>
        <w:t>Баскаковой Василисы Евгеньевны</w:t>
      </w:r>
      <w:r w:rsidR="00603D65" w:rsidRPr="008C5359">
        <w:rPr>
          <w:rFonts w:ascii="Times New Roman" w:hAnsi="Times New Roman"/>
          <w:bCs/>
          <w:color w:val="000000"/>
          <w:sz w:val="28"/>
          <w:szCs w:val="28"/>
        </w:rPr>
        <w:t>, аккредитованно</w:t>
      </w:r>
      <w:r w:rsidR="00603D65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603D65" w:rsidRPr="008C5359">
        <w:rPr>
          <w:rFonts w:ascii="Times New Roman" w:hAnsi="Times New Roman"/>
          <w:bCs/>
          <w:color w:val="000000"/>
          <w:sz w:val="28"/>
          <w:szCs w:val="28"/>
        </w:rPr>
        <w:t xml:space="preserve"> расп</w:t>
      </w:r>
      <w:r w:rsidR="00603D65" w:rsidRPr="008C5359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603D65" w:rsidRPr="008C5359">
        <w:rPr>
          <w:rFonts w:ascii="Times New Roman" w:hAnsi="Times New Roman"/>
          <w:bCs/>
          <w:color w:val="000000"/>
          <w:sz w:val="28"/>
          <w:szCs w:val="28"/>
        </w:rPr>
        <w:t xml:space="preserve">ряжением Министерства юстиции Российской Федерации от 21.07.2016 № 1058-р, в качестве независимого эксперта, уполномоченного на проведение независимой </w:t>
      </w:r>
      <w:proofErr w:type="spellStart"/>
      <w:r w:rsidR="00603D65" w:rsidRPr="008C5359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603D65" w:rsidRPr="008C5359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603D65" w:rsidRPr="008C5359">
        <w:rPr>
          <w:rFonts w:ascii="Times New Roman" w:hAnsi="Times New Roman"/>
          <w:bCs/>
          <w:color w:val="000000"/>
          <w:sz w:val="28"/>
          <w:szCs w:val="28"/>
        </w:rPr>
        <w:t>тикоррупционной</w:t>
      </w:r>
      <w:proofErr w:type="spellEnd"/>
      <w:r w:rsidR="00603D65" w:rsidRPr="008C5359">
        <w:rPr>
          <w:rFonts w:ascii="Times New Roman" w:hAnsi="Times New Roman"/>
          <w:bCs/>
          <w:color w:val="000000"/>
          <w:sz w:val="28"/>
          <w:szCs w:val="28"/>
        </w:rPr>
        <w:t xml:space="preserve"> экспертизы нормативных правовых</w:t>
      </w:r>
      <w:proofErr w:type="gramEnd"/>
      <w:r w:rsidR="00603D65" w:rsidRPr="008C5359">
        <w:rPr>
          <w:rFonts w:ascii="Times New Roman" w:hAnsi="Times New Roman"/>
          <w:bCs/>
          <w:color w:val="000000"/>
          <w:sz w:val="28"/>
          <w:szCs w:val="28"/>
        </w:rPr>
        <w:t xml:space="preserve"> актов и проектов нормати</w:t>
      </w:r>
      <w:r w:rsidR="00603D65" w:rsidRPr="008C5359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603D65" w:rsidRPr="008C5359">
        <w:rPr>
          <w:rFonts w:ascii="Times New Roman" w:hAnsi="Times New Roman"/>
          <w:bCs/>
          <w:color w:val="000000"/>
          <w:sz w:val="28"/>
          <w:szCs w:val="28"/>
        </w:rPr>
        <w:t>ных правовых актов</w:t>
      </w:r>
      <w:r w:rsidR="00603D65" w:rsidRPr="008C5359">
        <w:rPr>
          <w:rFonts w:ascii="Times New Roman" w:hAnsi="Times New Roman"/>
          <w:sz w:val="28"/>
          <w:szCs w:val="28"/>
        </w:rPr>
        <w:t xml:space="preserve"> на</w:t>
      </w:r>
      <w:r w:rsidR="00603D65">
        <w:rPr>
          <w:rFonts w:ascii="Times New Roman" w:hAnsi="Times New Roman"/>
          <w:sz w:val="28"/>
          <w:szCs w:val="28"/>
        </w:rPr>
        <w:t xml:space="preserve"> проект постановления Исполнительного </w:t>
      </w:r>
      <w:r w:rsidR="00603D65" w:rsidRPr="004620A4">
        <w:rPr>
          <w:rFonts w:ascii="Times New Roman" w:hAnsi="Times New Roman"/>
          <w:color w:val="000000"/>
          <w:sz w:val="28"/>
          <w:szCs w:val="28"/>
        </w:rPr>
        <w:t>комитет муниципального образования «город Агрыз» Агрызского муниципального района Республики Татарстан</w:t>
      </w:r>
      <w:r w:rsidR="00603D65">
        <w:rPr>
          <w:rFonts w:ascii="Times New Roman" w:hAnsi="Times New Roman"/>
          <w:color w:val="000000"/>
          <w:sz w:val="28"/>
          <w:szCs w:val="28"/>
        </w:rPr>
        <w:t xml:space="preserve"> «Об обеспечении </w:t>
      </w:r>
      <w:r w:rsidR="00603D65" w:rsidRPr="004D7050">
        <w:rPr>
          <w:rStyle w:val="FontStyle11"/>
          <w:sz w:val="28"/>
          <w:szCs w:val="28"/>
        </w:rPr>
        <w:t xml:space="preserve">первичных    мер    пожарной безопасности в границах муниципального образования «город Агрыз» </w:t>
      </w:r>
      <w:r w:rsidR="00603D65">
        <w:rPr>
          <w:rStyle w:val="FontStyle11"/>
          <w:sz w:val="28"/>
          <w:szCs w:val="28"/>
        </w:rPr>
        <w:t>Агрызского муниципального района Республики Татарстан»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620A4" w:rsidRPr="004620A4">
        <w:rPr>
          <w:rFonts w:ascii="Times New Roman" w:hAnsi="Times New Roman"/>
          <w:color w:val="000000"/>
          <w:sz w:val="28"/>
          <w:szCs w:val="28"/>
        </w:rPr>
        <w:t xml:space="preserve">Исполнительный комитет муниципального образования «город Агрыз» Агрызского муниципального района Республики Татарстан </w:t>
      </w:r>
      <w:r w:rsidR="00F14F82" w:rsidRPr="00F14F82">
        <w:rPr>
          <w:rFonts w:ascii="Times New Roman" w:hAnsi="Times New Roman"/>
          <w:sz w:val="28"/>
          <w:szCs w:val="28"/>
        </w:rPr>
        <w:t>ПОСТАНОВЛЯЕТ</w:t>
      </w:r>
      <w:r w:rsidR="004620A4" w:rsidRPr="00F14F82">
        <w:rPr>
          <w:rFonts w:ascii="Times New Roman" w:hAnsi="Times New Roman"/>
          <w:sz w:val="28"/>
          <w:szCs w:val="28"/>
        </w:rPr>
        <w:t>:</w:t>
      </w:r>
    </w:p>
    <w:p w:rsidR="007072FE" w:rsidRDefault="00C46A84" w:rsidP="007072FE">
      <w:pPr>
        <w:pStyle w:val="Style2"/>
        <w:widowControl/>
        <w:tabs>
          <w:tab w:val="left" w:pos="725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</w:t>
      </w:r>
      <w:r w:rsidR="00603D65">
        <w:rPr>
          <w:rStyle w:val="FontStyle11"/>
          <w:sz w:val="28"/>
          <w:szCs w:val="28"/>
        </w:rPr>
        <w:t>Внести следующие изменения в Положение «</w:t>
      </w:r>
      <w:r w:rsidR="00603D65">
        <w:rPr>
          <w:color w:val="000000"/>
          <w:sz w:val="28"/>
          <w:szCs w:val="28"/>
        </w:rPr>
        <w:t xml:space="preserve">Об обеспечении </w:t>
      </w:r>
      <w:r w:rsidR="00603D65" w:rsidRPr="004D7050">
        <w:rPr>
          <w:rStyle w:val="FontStyle11"/>
          <w:sz w:val="28"/>
          <w:szCs w:val="28"/>
        </w:rPr>
        <w:t xml:space="preserve">первичных    мер    пожарной безопасности в границах муниципального образования «город Агрыз» </w:t>
      </w:r>
      <w:r w:rsidR="00603D65">
        <w:rPr>
          <w:rStyle w:val="FontStyle11"/>
          <w:sz w:val="28"/>
          <w:szCs w:val="28"/>
        </w:rPr>
        <w:t xml:space="preserve">Агрызского муниципального района Республики Татарстан», утвержденное постановлением Исполнительного комитета муниципального </w:t>
      </w:r>
      <w:r w:rsidR="00603D65" w:rsidRPr="004620A4">
        <w:rPr>
          <w:color w:val="000000"/>
          <w:sz w:val="28"/>
          <w:szCs w:val="28"/>
        </w:rPr>
        <w:t>«город Агрыз» Агрызского муниципального района Республики Татарстан</w:t>
      </w:r>
      <w:r w:rsidR="00603D65">
        <w:rPr>
          <w:color w:val="000000"/>
          <w:sz w:val="28"/>
          <w:szCs w:val="28"/>
        </w:rPr>
        <w:t xml:space="preserve"> от 18.07.2017 № 04:</w:t>
      </w:r>
    </w:p>
    <w:p w:rsidR="00603D65" w:rsidRDefault="006D3CE9" w:rsidP="007072FE">
      <w:pPr>
        <w:pStyle w:val="Style2"/>
        <w:widowControl/>
        <w:tabs>
          <w:tab w:val="left" w:pos="725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1.1</w:t>
      </w:r>
      <w:r w:rsidR="00C46A84">
        <w:rPr>
          <w:rStyle w:val="FontStyle11"/>
          <w:sz w:val="28"/>
          <w:szCs w:val="28"/>
        </w:rPr>
        <w:t>. Пункт 1.2 изложить в следующей редакции:</w:t>
      </w:r>
    </w:p>
    <w:p w:rsidR="00C46A84" w:rsidRPr="007072FE" w:rsidRDefault="00C46A84" w:rsidP="00C46A84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6"/>
          <w:szCs w:val="26"/>
        </w:rPr>
      </w:pPr>
      <w:r>
        <w:rPr>
          <w:rStyle w:val="FontStyle11"/>
          <w:sz w:val="28"/>
          <w:szCs w:val="28"/>
        </w:rPr>
        <w:t>«</w:t>
      </w:r>
      <w:r w:rsidRPr="007072FE">
        <w:rPr>
          <w:rFonts w:ascii="Times New Roman" w:eastAsia="TimesNewRomanPSMT" w:hAnsi="Times New Roman"/>
          <w:sz w:val="26"/>
          <w:szCs w:val="26"/>
        </w:rPr>
        <w:t xml:space="preserve">1.2. Первичной мерой пожарной безопасности является реализация </w:t>
      </w:r>
      <w:proofErr w:type="gramStart"/>
      <w:r w:rsidRPr="007072FE">
        <w:rPr>
          <w:rFonts w:ascii="Times New Roman" w:eastAsia="TimesNewRomanPSMT" w:hAnsi="Times New Roman"/>
          <w:sz w:val="26"/>
          <w:szCs w:val="26"/>
        </w:rPr>
        <w:t>принятых</w:t>
      </w:r>
      <w:proofErr w:type="gramEnd"/>
      <w:r w:rsidRPr="007072FE">
        <w:rPr>
          <w:rFonts w:ascii="Times New Roman" w:eastAsia="TimesNewRomanPSMT" w:hAnsi="Times New Roman"/>
          <w:sz w:val="26"/>
          <w:szCs w:val="26"/>
        </w:rPr>
        <w:t xml:space="preserve"> в</w:t>
      </w:r>
    </w:p>
    <w:p w:rsidR="00C46A84" w:rsidRPr="007072FE" w:rsidRDefault="00C46A84" w:rsidP="00C46A84">
      <w:pPr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</w:rPr>
      </w:pPr>
      <w:r w:rsidRPr="007072FE">
        <w:rPr>
          <w:rFonts w:ascii="Times New Roman" w:eastAsia="TimesNewRomanPSMT" w:hAnsi="Times New Roman"/>
          <w:sz w:val="26"/>
          <w:szCs w:val="26"/>
        </w:rPr>
        <w:t xml:space="preserve">установленном </w:t>
      </w:r>
      <w:proofErr w:type="gramStart"/>
      <w:r w:rsidRPr="007072FE">
        <w:rPr>
          <w:rFonts w:ascii="Times New Roman" w:eastAsia="TimesNewRomanPSMT" w:hAnsi="Times New Roman"/>
          <w:sz w:val="26"/>
          <w:szCs w:val="26"/>
        </w:rPr>
        <w:t>порядке</w:t>
      </w:r>
      <w:proofErr w:type="gramEnd"/>
      <w:r w:rsidRPr="007072FE">
        <w:rPr>
          <w:rFonts w:ascii="Times New Roman" w:eastAsia="TimesNewRomanPSMT" w:hAnsi="Times New Roman"/>
          <w:sz w:val="26"/>
          <w:szCs w:val="26"/>
        </w:rPr>
        <w:t xml:space="preserve"> норм и правил по предотвращению пожаров, спасению людей и имущества от пожаров, являющихся частью комплекса мероприятий по организации</w:t>
      </w:r>
    </w:p>
    <w:p w:rsidR="00C46A84" w:rsidRPr="007072FE" w:rsidRDefault="00C46A84" w:rsidP="00C46A84">
      <w:pPr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</w:rPr>
      </w:pPr>
      <w:r w:rsidRPr="007072FE">
        <w:rPr>
          <w:rFonts w:ascii="Times New Roman" w:eastAsia="TimesNewRomanPSMT" w:hAnsi="Times New Roman"/>
          <w:sz w:val="26"/>
          <w:szCs w:val="26"/>
        </w:rPr>
        <w:t>пожаротушения.</w:t>
      </w:r>
    </w:p>
    <w:p w:rsidR="00C46A84" w:rsidRPr="007072FE" w:rsidRDefault="00C46A84" w:rsidP="00C46A84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6"/>
          <w:szCs w:val="26"/>
        </w:rPr>
      </w:pPr>
      <w:r w:rsidRPr="007072FE">
        <w:rPr>
          <w:rFonts w:ascii="Times New Roman" w:eastAsia="TimesNewRomanPSMT" w:hAnsi="Times New Roman"/>
          <w:sz w:val="26"/>
          <w:szCs w:val="26"/>
        </w:rPr>
        <w:t>Первичные меры пожарной безопасности включают в себя:</w:t>
      </w:r>
    </w:p>
    <w:p w:rsidR="00C46A84" w:rsidRPr="00C46A84" w:rsidRDefault="00C46A84" w:rsidP="00C46A84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r w:rsidRPr="00C46A84">
        <w:rPr>
          <w:rFonts w:ascii="Times New Roman" w:hAnsi="Times New Roman"/>
          <w:sz w:val="26"/>
          <w:szCs w:val="26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C46A84" w:rsidRPr="00C46A84" w:rsidRDefault="00C46A84" w:rsidP="00C46A84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r w:rsidRPr="00C46A84">
        <w:rPr>
          <w:rFonts w:ascii="Times New Roman" w:hAnsi="Times New Roman"/>
          <w:sz w:val="26"/>
          <w:szCs w:val="26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C46A84" w:rsidRPr="00C46A84" w:rsidRDefault="00C46A84" w:rsidP="00C46A84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r w:rsidRPr="00C46A84">
        <w:rPr>
          <w:rFonts w:ascii="Times New Roman" w:hAnsi="Times New Roman"/>
          <w:sz w:val="26"/>
          <w:szCs w:val="26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C46A84" w:rsidRPr="00C46A84" w:rsidRDefault="00C46A84" w:rsidP="00C46A84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r w:rsidRPr="00C46A84">
        <w:rPr>
          <w:rFonts w:ascii="Times New Roman" w:hAnsi="Times New Roman"/>
          <w:sz w:val="26"/>
          <w:szCs w:val="26"/>
        </w:rPr>
        <w:lastRenderedPageBreak/>
        <w:t>4) разработку плана привлечения сил и сре</w:t>
      </w:r>
      <w:proofErr w:type="gramStart"/>
      <w:r w:rsidRPr="00C46A84">
        <w:rPr>
          <w:rFonts w:ascii="Times New Roman" w:hAnsi="Times New Roman"/>
          <w:sz w:val="26"/>
          <w:szCs w:val="26"/>
        </w:rPr>
        <w:t>дств дл</w:t>
      </w:r>
      <w:proofErr w:type="gramEnd"/>
      <w:r w:rsidRPr="00C46A84">
        <w:rPr>
          <w:rFonts w:ascii="Times New Roman" w:hAnsi="Times New Roman"/>
          <w:sz w:val="26"/>
          <w:szCs w:val="26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C46A84" w:rsidRPr="00C46A84" w:rsidRDefault="00C46A84" w:rsidP="00C46A84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r w:rsidRPr="00C46A84">
        <w:rPr>
          <w:rFonts w:ascii="Times New Roman" w:hAnsi="Times New Roman"/>
          <w:sz w:val="26"/>
          <w:szCs w:val="26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C46A84" w:rsidRPr="00C46A84" w:rsidRDefault="00C46A84" w:rsidP="00C46A84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r w:rsidRPr="00C46A84">
        <w:rPr>
          <w:rFonts w:ascii="Times New Roman" w:hAnsi="Times New Roman"/>
          <w:sz w:val="26"/>
          <w:szCs w:val="26"/>
        </w:rPr>
        <w:t>6) обеспечение беспрепятственного проезда пожарной техники к месту пожара;</w:t>
      </w:r>
    </w:p>
    <w:p w:rsidR="00C46A84" w:rsidRPr="00C46A84" w:rsidRDefault="00C46A84" w:rsidP="00C46A84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r w:rsidRPr="00C46A84">
        <w:rPr>
          <w:rFonts w:ascii="Times New Roman" w:hAnsi="Times New Roman"/>
          <w:sz w:val="26"/>
          <w:szCs w:val="26"/>
        </w:rPr>
        <w:t>7) обеспечение связи и оповещения населения о пожаре;</w:t>
      </w:r>
    </w:p>
    <w:p w:rsidR="00C46A84" w:rsidRPr="00C46A84" w:rsidRDefault="00C46A84" w:rsidP="00C46A84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r w:rsidRPr="00C46A84">
        <w:rPr>
          <w:rFonts w:ascii="Times New Roman" w:hAnsi="Times New Roman"/>
          <w:sz w:val="26"/>
          <w:szCs w:val="26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C46A84" w:rsidRDefault="00C46A84" w:rsidP="00C46A84">
      <w:pPr>
        <w:pStyle w:val="Style2"/>
        <w:widowControl/>
        <w:tabs>
          <w:tab w:val="left" w:pos="725"/>
        </w:tabs>
        <w:spacing w:line="240" w:lineRule="auto"/>
        <w:ind w:firstLine="709"/>
        <w:jc w:val="both"/>
        <w:rPr>
          <w:sz w:val="26"/>
          <w:szCs w:val="26"/>
        </w:rPr>
      </w:pPr>
      <w:r w:rsidRPr="00C46A84">
        <w:rPr>
          <w:sz w:val="26"/>
          <w:szCs w:val="26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</w:t>
      </w:r>
      <w:proofErr w:type="gramStart"/>
      <w:r w:rsidRPr="00C46A84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6D3CE9">
        <w:rPr>
          <w:sz w:val="26"/>
          <w:szCs w:val="26"/>
        </w:rPr>
        <w:t>;</w:t>
      </w:r>
      <w:proofErr w:type="gramEnd"/>
    </w:p>
    <w:p w:rsidR="006D3CE9" w:rsidRDefault="006D3CE9" w:rsidP="00C46A84">
      <w:pPr>
        <w:pStyle w:val="Style2"/>
        <w:widowControl/>
        <w:tabs>
          <w:tab w:val="left" w:pos="725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Раздел 2 изложить в следующей редакции:</w:t>
      </w:r>
    </w:p>
    <w:p w:rsidR="006D3CE9" w:rsidRPr="007072FE" w:rsidRDefault="006D3CE9" w:rsidP="006D3CE9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eastAsia="TimesNewRomanPSMT" w:hAnsi="Times New Roman"/>
          <w:sz w:val="26"/>
          <w:szCs w:val="26"/>
        </w:rPr>
        <w:t>«</w:t>
      </w:r>
      <w:r w:rsidRPr="007072FE">
        <w:rPr>
          <w:rFonts w:ascii="Times New Roman" w:eastAsia="TimesNewRomanPSMT" w:hAnsi="Times New Roman"/>
          <w:sz w:val="26"/>
          <w:szCs w:val="26"/>
        </w:rPr>
        <w:t xml:space="preserve">2.1. </w:t>
      </w:r>
      <w:r>
        <w:rPr>
          <w:rFonts w:ascii="Times New Roman" w:eastAsia="TimesNewRomanPSMT" w:hAnsi="Times New Roman"/>
          <w:sz w:val="26"/>
          <w:szCs w:val="26"/>
        </w:rPr>
        <w:t xml:space="preserve">В целях реализации первичных мер пожарной безопасности Исполнительный комитет муниципального образования «город Агрыз» осуществляет следующие полномочия: </w:t>
      </w:r>
    </w:p>
    <w:p w:rsidR="006D3CE9" w:rsidRPr="001F00D2" w:rsidRDefault="006D3CE9" w:rsidP="006D3CE9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proofErr w:type="gramStart"/>
      <w:r w:rsidRPr="001F00D2">
        <w:rPr>
          <w:rFonts w:ascii="Times New Roman" w:hAnsi="Times New Roman"/>
          <w:sz w:val="26"/>
          <w:szCs w:val="26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  <w:proofErr w:type="gramEnd"/>
    </w:p>
    <w:p w:rsidR="006D3CE9" w:rsidRPr="001F00D2" w:rsidRDefault="006D3CE9" w:rsidP="006D3CE9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r w:rsidRPr="001F00D2">
        <w:rPr>
          <w:rFonts w:ascii="Times New Roman" w:hAnsi="Times New Roman"/>
          <w:sz w:val="26"/>
          <w:szCs w:val="26"/>
        </w:rPr>
        <w:t>включение мероприятий по обеспечению пожарной безопасности в планы, схемы и программы развития территори</w:t>
      </w:r>
      <w:r>
        <w:rPr>
          <w:rFonts w:ascii="Times New Roman" w:hAnsi="Times New Roman"/>
          <w:sz w:val="26"/>
          <w:szCs w:val="26"/>
        </w:rPr>
        <w:t>и городского</w:t>
      </w:r>
      <w:r w:rsidRPr="001F00D2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я</w:t>
      </w:r>
      <w:r w:rsidRPr="001F00D2">
        <w:rPr>
          <w:rFonts w:ascii="Times New Roman" w:hAnsi="Times New Roman"/>
          <w:sz w:val="26"/>
          <w:szCs w:val="26"/>
        </w:rPr>
        <w:t>;</w:t>
      </w:r>
    </w:p>
    <w:p w:rsidR="006D3CE9" w:rsidRPr="001F00D2" w:rsidRDefault="006D3CE9" w:rsidP="006D3CE9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r w:rsidRPr="001F00D2">
        <w:rPr>
          <w:rFonts w:ascii="Times New Roman" w:hAnsi="Times New Roman"/>
          <w:sz w:val="26"/>
          <w:szCs w:val="26"/>
        </w:rPr>
        <w:t xml:space="preserve">оказание содействия органам государственной власти </w:t>
      </w:r>
      <w:r>
        <w:rPr>
          <w:rFonts w:ascii="Times New Roman" w:hAnsi="Times New Roman"/>
          <w:sz w:val="26"/>
          <w:szCs w:val="26"/>
        </w:rPr>
        <w:t>Республики Татарстан</w:t>
      </w:r>
      <w:r w:rsidRPr="001F00D2">
        <w:rPr>
          <w:rFonts w:ascii="Times New Roman" w:hAnsi="Times New Roman"/>
          <w:sz w:val="26"/>
          <w:szCs w:val="26"/>
        </w:rPr>
        <w:t xml:space="preserve">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D3CE9" w:rsidRDefault="006D3CE9" w:rsidP="006D3CE9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r w:rsidRPr="001F00D2">
        <w:rPr>
          <w:rFonts w:ascii="Times New Roman" w:hAnsi="Times New Roman"/>
          <w:sz w:val="26"/>
          <w:szCs w:val="26"/>
        </w:rPr>
        <w:t xml:space="preserve">установление особого противопожарного режима в </w:t>
      </w:r>
      <w:proofErr w:type="gramStart"/>
      <w:r w:rsidRPr="001F00D2">
        <w:rPr>
          <w:rFonts w:ascii="Times New Roman" w:hAnsi="Times New Roman"/>
          <w:sz w:val="26"/>
          <w:szCs w:val="26"/>
        </w:rPr>
        <w:t>случае</w:t>
      </w:r>
      <w:proofErr w:type="gramEnd"/>
      <w:r w:rsidRPr="001F00D2">
        <w:rPr>
          <w:rFonts w:ascii="Times New Roman" w:hAnsi="Times New Roman"/>
          <w:sz w:val="26"/>
          <w:szCs w:val="26"/>
        </w:rPr>
        <w:t xml:space="preserve"> повышения пожарной опасности.</w:t>
      </w:r>
      <w:r>
        <w:rPr>
          <w:rFonts w:ascii="Times New Roman" w:hAnsi="Times New Roman"/>
          <w:sz w:val="26"/>
          <w:szCs w:val="26"/>
        </w:rPr>
        <w:t>»;</w:t>
      </w:r>
    </w:p>
    <w:p w:rsidR="006D3CE9" w:rsidRDefault="006D3CE9" w:rsidP="006D3CE9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Пункт 6.1 дополнить абзацем 4 следующего содержания:</w:t>
      </w:r>
    </w:p>
    <w:p w:rsidR="006D3CE9" w:rsidRPr="001F00D2" w:rsidRDefault="006D3CE9" w:rsidP="006D3CE9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 </w:t>
      </w:r>
      <w:r w:rsidRPr="006D3CE9">
        <w:rPr>
          <w:rFonts w:ascii="Times New Roman" w:hAnsi="Times New Roman"/>
          <w:sz w:val="26"/>
          <w:szCs w:val="26"/>
        </w:rPr>
        <w:t>- противопожарные резервуары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D31DC1" w:rsidRDefault="006D3CE9" w:rsidP="00707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1DC1">
        <w:rPr>
          <w:rFonts w:ascii="Times New Roman" w:hAnsi="Times New Roman"/>
          <w:sz w:val="28"/>
          <w:szCs w:val="28"/>
        </w:rPr>
        <w:t xml:space="preserve">. Опубликовать настоящее постановление на сайте Агрызского </w:t>
      </w:r>
      <w:proofErr w:type="gramStart"/>
      <w:r w:rsidR="00D31DC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D31DC1">
        <w:rPr>
          <w:rFonts w:ascii="Times New Roman" w:hAnsi="Times New Roman"/>
          <w:sz w:val="28"/>
          <w:szCs w:val="28"/>
        </w:rPr>
        <w:t xml:space="preserve"> района</w:t>
      </w:r>
      <w:r w:rsidR="00407D51">
        <w:rPr>
          <w:rFonts w:ascii="Times New Roman" w:hAnsi="Times New Roman"/>
          <w:sz w:val="28"/>
          <w:szCs w:val="28"/>
        </w:rPr>
        <w:t xml:space="preserve"> </w:t>
      </w:r>
      <w:r w:rsidR="00407D51">
        <w:rPr>
          <w:rStyle w:val="FontStyle11"/>
          <w:sz w:val="28"/>
          <w:szCs w:val="28"/>
        </w:rPr>
        <w:t>Республики Татарстан</w:t>
      </w:r>
      <w:r w:rsidR="00D31DC1">
        <w:rPr>
          <w:rFonts w:ascii="Times New Roman" w:hAnsi="Times New Roman"/>
          <w:sz w:val="28"/>
          <w:szCs w:val="28"/>
        </w:rPr>
        <w:t xml:space="preserve"> в составе портала муниципальных образований Республики Татарстан </w:t>
      </w:r>
      <w:hyperlink r:id="rId5" w:history="1">
        <w:r w:rsidR="00D31DC1" w:rsidRPr="00E24D4B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D31DC1" w:rsidRPr="00E24D4B">
          <w:rPr>
            <w:rStyle w:val="a3"/>
            <w:rFonts w:ascii="Times New Roman" w:hAnsi="Times New Roman"/>
            <w:sz w:val="28"/>
            <w:szCs w:val="28"/>
          </w:rPr>
          <w:t>://</w:t>
        </w:r>
        <w:r w:rsidR="00D31DC1" w:rsidRPr="00E24D4B">
          <w:rPr>
            <w:rStyle w:val="a3"/>
            <w:rFonts w:ascii="Times New Roman" w:hAnsi="Times New Roman"/>
            <w:sz w:val="28"/>
            <w:szCs w:val="28"/>
            <w:lang w:val="en-US"/>
          </w:rPr>
          <w:t>agryz</w:t>
        </w:r>
        <w:r w:rsidR="00D31DC1" w:rsidRPr="00E24D4B">
          <w:rPr>
            <w:rStyle w:val="a3"/>
            <w:rFonts w:ascii="Times New Roman" w:hAnsi="Times New Roman"/>
            <w:sz w:val="28"/>
            <w:szCs w:val="28"/>
          </w:rPr>
          <w:t>/</w:t>
        </w:r>
        <w:r w:rsidR="00D31DC1" w:rsidRPr="00E24D4B">
          <w:rPr>
            <w:rStyle w:val="a3"/>
            <w:rFonts w:ascii="Times New Roman" w:hAnsi="Times New Roman"/>
            <w:sz w:val="28"/>
            <w:szCs w:val="28"/>
            <w:lang w:val="en-US"/>
          </w:rPr>
          <w:t>tatarstan</w:t>
        </w:r>
        <w:r w:rsidR="00D31DC1" w:rsidRPr="00E24D4B">
          <w:rPr>
            <w:rStyle w:val="a3"/>
            <w:rFonts w:ascii="Times New Roman" w:hAnsi="Times New Roman"/>
            <w:sz w:val="28"/>
            <w:szCs w:val="28"/>
          </w:rPr>
          <w:t>.</w:t>
        </w:r>
        <w:r w:rsidR="00D31DC1" w:rsidRPr="00E24D4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F7676">
        <w:t xml:space="preserve"> </w:t>
      </w:r>
      <w:r w:rsidR="007F7676" w:rsidRPr="007F7676">
        <w:rPr>
          <w:rFonts w:ascii="Times New Roman" w:hAnsi="Times New Roman"/>
          <w:sz w:val="28"/>
          <w:szCs w:val="28"/>
        </w:rPr>
        <w:t xml:space="preserve">и на </w:t>
      </w:r>
      <w:r w:rsidR="007F7676" w:rsidRPr="007F7676">
        <w:rPr>
          <w:rFonts w:ascii="Times New Roman" w:hAnsi="Times New Roman"/>
          <w:color w:val="000000"/>
          <w:sz w:val="28"/>
          <w:szCs w:val="28"/>
        </w:rPr>
        <w:t>официальном портале правовой информации Республики Татарстан http://pravo.tatarstan.ru</w:t>
      </w:r>
      <w:r w:rsidR="00D31DC1" w:rsidRPr="007F7676">
        <w:rPr>
          <w:rFonts w:ascii="Times New Roman" w:hAnsi="Times New Roman"/>
          <w:sz w:val="28"/>
          <w:szCs w:val="28"/>
        </w:rPr>
        <w:t>.</w:t>
      </w:r>
    </w:p>
    <w:p w:rsidR="00D31DC1" w:rsidRPr="007072FE" w:rsidRDefault="006D3CE9" w:rsidP="00707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72FE" w:rsidRPr="007072F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072FE" w:rsidRPr="007072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072FE" w:rsidRPr="007072F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муниципального образования «город Агрыз» Агрызского муниципального района Республики Татарстан </w:t>
      </w:r>
      <w:proofErr w:type="spellStart"/>
      <w:r w:rsidR="007072FE" w:rsidRPr="007072FE">
        <w:rPr>
          <w:rFonts w:ascii="Times New Roman" w:hAnsi="Times New Roman"/>
          <w:sz w:val="28"/>
          <w:szCs w:val="28"/>
        </w:rPr>
        <w:t>Валеева</w:t>
      </w:r>
      <w:proofErr w:type="spellEnd"/>
      <w:r w:rsidR="00407D51">
        <w:rPr>
          <w:rFonts w:ascii="Times New Roman" w:hAnsi="Times New Roman"/>
          <w:sz w:val="28"/>
          <w:szCs w:val="28"/>
        </w:rPr>
        <w:t xml:space="preserve"> </w:t>
      </w:r>
      <w:r w:rsidR="00407D51" w:rsidRPr="007072FE">
        <w:rPr>
          <w:rFonts w:ascii="Times New Roman" w:hAnsi="Times New Roman"/>
          <w:sz w:val="28"/>
          <w:szCs w:val="28"/>
        </w:rPr>
        <w:t>Р.Р.</w:t>
      </w:r>
    </w:p>
    <w:p w:rsidR="003F6940" w:rsidRDefault="003F6940" w:rsidP="00D31D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55BF" w:rsidRDefault="00D31DC1" w:rsidP="00D31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2FE">
        <w:rPr>
          <w:rFonts w:ascii="Times New Roman" w:hAnsi="Times New Roman"/>
          <w:sz w:val="28"/>
          <w:szCs w:val="28"/>
        </w:rPr>
        <w:t xml:space="preserve">Руководитель </w:t>
      </w:r>
      <w:r w:rsidR="00F755BF" w:rsidRPr="007072FE">
        <w:rPr>
          <w:rFonts w:ascii="Times New Roman" w:hAnsi="Times New Roman"/>
          <w:sz w:val="28"/>
          <w:szCs w:val="28"/>
        </w:rPr>
        <w:t xml:space="preserve"> </w:t>
      </w:r>
      <w:r w:rsidRPr="007072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И.С. Сафаров</w:t>
      </w:r>
    </w:p>
    <w:p w:rsidR="00CD40F4" w:rsidRDefault="00CD40F4" w:rsidP="00D31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0F4" w:rsidRDefault="00CD40F4" w:rsidP="00D31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0F4" w:rsidRDefault="00CD40F4" w:rsidP="00D31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0F4" w:rsidRDefault="00CD40F4" w:rsidP="00D31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0F4" w:rsidRDefault="00CD40F4" w:rsidP="00D31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0F4" w:rsidRDefault="00CD40F4" w:rsidP="00D31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0F4" w:rsidRDefault="00CD40F4" w:rsidP="00D31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0F4" w:rsidRDefault="00CD40F4" w:rsidP="00D31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0F4" w:rsidRDefault="00CD40F4" w:rsidP="00D31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D40F4" w:rsidSect="00F14F82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1EC656"/>
    <w:lvl w:ilvl="0">
      <w:numFmt w:val="bullet"/>
      <w:lvlText w:val="*"/>
      <w:lvlJc w:val="left"/>
    </w:lvl>
  </w:abstractNum>
  <w:abstractNum w:abstractNumId="1">
    <w:nsid w:val="3DA34513"/>
    <w:multiLevelType w:val="multilevel"/>
    <w:tmpl w:val="54AA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13304"/>
    <w:multiLevelType w:val="hybridMultilevel"/>
    <w:tmpl w:val="1E3E9E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84F40"/>
    <w:multiLevelType w:val="singleLevel"/>
    <w:tmpl w:val="24C2817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502730D"/>
    <w:multiLevelType w:val="multilevel"/>
    <w:tmpl w:val="2606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843B27"/>
    <w:multiLevelType w:val="multilevel"/>
    <w:tmpl w:val="135AB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484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7413E"/>
    <w:rsid w:val="000B63D6"/>
    <w:rsid w:val="000F1868"/>
    <w:rsid w:val="001C40AF"/>
    <w:rsid w:val="001F00D2"/>
    <w:rsid w:val="0021167A"/>
    <w:rsid w:val="00215F1F"/>
    <w:rsid w:val="00304867"/>
    <w:rsid w:val="003729E6"/>
    <w:rsid w:val="0037413E"/>
    <w:rsid w:val="003F6940"/>
    <w:rsid w:val="00407D51"/>
    <w:rsid w:val="004620A4"/>
    <w:rsid w:val="004D7050"/>
    <w:rsid w:val="004D7747"/>
    <w:rsid w:val="004F44AB"/>
    <w:rsid w:val="0052643F"/>
    <w:rsid w:val="005A5C10"/>
    <w:rsid w:val="00603D65"/>
    <w:rsid w:val="00696AFC"/>
    <w:rsid w:val="006C05AE"/>
    <w:rsid w:val="006D3CE9"/>
    <w:rsid w:val="006E551B"/>
    <w:rsid w:val="007072FE"/>
    <w:rsid w:val="007E04EB"/>
    <w:rsid w:val="007F7676"/>
    <w:rsid w:val="008242E4"/>
    <w:rsid w:val="0082788C"/>
    <w:rsid w:val="008E29CE"/>
    <w:rsid w:val="00981094"/>
    <w:rsid w:val="00A10C5A"/>
    <w:rsid w:val="00A865DA"/>
    <w:rsid w:val="00AF48C4"/>
    <w:rsid w:val="00B04282"/>
    <w:rsid w:val="00B343E7"/>
    <w:rsid w:val="00C14217"/>
    <w:rsid w:val="00C46A84"/>
    <w:rsid w:val="00C511E1"/>
    <w:rsid w:val="00CD40F4"/>
    <w:rsid w:val="00CF1D87"/>
    <w:rsid w:val="00D151C6"/>
    <w:rsid w:val="00D31DC1"/>
    <w:rsid w:val="00DB29B7"/>
    <w:rsid w:val="00E579C5"/>
    <w:rsid w:val="00F14F82"/>
    <w:rsid w:val="00F755BF"/>
    <w:rsid w:val="00FB771E"/>
    <w:rsid w:val="00FE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072FE"/>
    <w:pPr>
      <w:keepNext/>
      <w:spacing w:after="0" w:line="240" w:lineRule="auto"/>
      <w:outlineLvl w:val="0"/>
    </w:pPr>
    <w:rPr>
      <w:rFonts w:ascii="Times New Roman" w:hAnsi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DC1"/>
    <w:rPr>
      <w:color w:val="0000FF"/>
      <w:u w:val="single"/>
    </w:rPr>
  </w:style>
  <w:style w:type="character" w:customStyle="1" w:styleId="FontStyle11">
    <w:name w:val="Font Style11"/>
    <w:basedOn w:val="a0"/>
    <w:rsid w:val="007072FE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072FE"/>
    <w:pPr>
      <w:widowControl w:val="0"/>
      <w:autoSpaceDE w:val="0"/>
      <w:autoSpaceDN w:val="0"/>
      <w:adjustRightInd w:val="0"/>
      <w:spacing w:after="0" w:line="323" w:lineRule="exact"/>
      <w:ind w:firstLine="365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072FE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Style1">
    <w:name w:val="Style1"/>
    <w:basedOn w:val="a"/>
    <w:rsid w:val="007072FE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707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7072FE"/>
    <w:pPr>
      <w:widowControl w:val="0"/>
      <w:autoSpaceDE w:val="0"/>
      <w:autoSpaceDN w:val="0"/>
      <w:adjustRightInd w:val="0"/>
      <w:spacing w:after="0" w:line="326" w:lineRule="exact"/>
      <w:ind w:firstLine="566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072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2FE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072FE"/>
    <w:pPr>
      <w:widowControl w:val="0"/>
      <w:autoSpaceDE w:val="0"/>
      <w:autoSpaceDN w:val="0"/>
      <w:adjustRightInd w:val="0"/>
      <w:spacing w:after="0" w:line="326" w:lineRule="exact"/>
      <w:ind w:hanging="172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072FE"/>
    <w:pPr>
      <w:widowControl w:val="0"/>
      <w:autoSpaceDE w:val="0"/>
      <w:autoSpaceDN w:val="0"/>
      <w:adjustRightInd w:val="0"/>
      <w:spacing w:after="0" w:line="326" w:lineRule="exact"/>
      <w:ind w:firstLine="610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7072F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7072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072F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7072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072FE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rsid w:val="007072F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a9">
    <w:name w:val="Normal (Web)"/>
    <w:basedOn w:val="a"/>
    <w:rsid w:val="007072FE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7072FE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7072FE"/>
  </w:style>
  <w:style w:type="paragraph" w:styleId="aa">
    <w:name w:val="No Spacing"/>
    <w:qFormat/>
    <w:rsid w:val="007072FE"/>
    <w:rPr>
      <w:rFonts w:ascii="Times New Roman" w:hAnsi="Times New Roman"/>
    </w:rPr>
  </w:style>
  <w:style w:type="paragraph" w:customStyle="1" w:styleId="ConsPlusTitle">
    <w:name w:val="ConsPlusTitle"/>
    <w:rsid w:val="007072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unhideWhenUsed/>
    <w:rsid w:val="0070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7072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gryz/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Links>
    <vt:vector size="228" baseType="variant">
      <vt:variant>
        <vt:i4>3473507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YANDEX_73</vt:lpwstr>
      </vt:variant>
      <vt:variant>
        <vt:i4>3473507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YANDEX_74</vt:lpwstr>
      </vt:variant>
      <vt:variant>
        <vt:i4>3473507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YANDEX_72</vt:lpwstr>
      </vt:variant>
      <vt:variant>
        <vt:i4>3473507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YANDEX_73</vt:lpwstr>
      </vt:variant>
      <vt:variant>
        <vt:i4>3473507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YANDEX_71</vt:lpwstr>
      </vt:variant>
      <vt:variant>
        <vt:i4>3473507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YANDEX_72</vt:lpwstr>
      </vt:variant>
      <vt:variant>
        <vt:i4>3473507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YANDEX_70</vt:lpwstr>
      </vt:variant>
      <vt:variant>
        <vt:i4>3473507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YANDEX_71</vt:lpwstr>
      </vt:variant>
      <vt:variant>
        <vt:i4>3407971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YANDEX_69</vt:lpwstr>
      </vt:variant>
      <vt:variant>
        <vt:i4>3473507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YANDEX_70</vt:lpwstr>
      </vt:variant>
      <vt:variant>
        <vt:i4>3407971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YANDEX_68</vt:lpwstr>
      </vt:variant>
      <vt:variant>
        <vt:i4>3407971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YANDEX_69</vt:lpwstr>
      </vt:variant>
      <vt:variant>
        <vt:i4>3407971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YANDEX_67</vt:lpwstr>
      </vt:variant>
      <vt:variant>
        <vt:i4>3407971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YANDEX_68</vt:lpwstr>
      </vt:variant>
      <vt:variant>
        <vt:i4>3407971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YANDEX_66</vt:lpwstr>
      </vt:variant>
      <vt:variant>
        <vt:i4>3407971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YANDEX_67</vt:lpwstr>
      </vt:variant>
      <vt:variant>
        <vt:i4>3407971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YANDEX_65</vt:lpwstr>
      </vt:variant>
      <vt:variant>
        <vt:i4>3407971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YANDEX_66</vt:lpwstr>
      </vt:variant>
      <vt:variant>
        <vt:i4>3407971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YANDEX_64</vt:lpwstr>
      </vt:variant>
      <vt:variant>
        <vt:i4>3407971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YANDEX_65</vt:lpwstr>
      </vt:variant>
      <vt:variant>
        <vt:i4>3407971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YANDEX_63</vt:lpwstr>
      </vt:variant>
      <vt:variant>
        <vt:i4>3407971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YANDEX_64</vt:lpwstr>
      </vt:variant>
      <vt:variant>
        <vt:i4>3407971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YANDEX_62</vt:lpwstr>
      </vt:variant>
      <vt:variant>
        <vt:i4>3407971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YANDEX_63</vt:lpwstr>
      </vt:variant>
      <vt:variant>
        <vt:i4>3407971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YANDEX_61</vt:lpwstr>
      </vt:variant>
      <vt:variant>
        <vt:i4>3407971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YANDEX_62</vt:lpwstr>
      </vt:variant>
      <vt:variant>
        <vt:i4>3407971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YANDEX_61</vt:lpwstr>
      </vt:variant>
      <vt:variant>
        <vt:i4>3604579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YANDEX_59</vt:lpwstr>
      </vt:variant>
      <vt:variant>
        <vt:i4>3407971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YANDEX_60</vt:lpwstr>
      </vt:variant>
      <vt:variant>
        <vt:i4>3604579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YANDEX_58</vt:lpwstr>
      </vt:variant>
      <vt:variant>
        <vt:i4>3604579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YANDEX_59</vt:lpwstr>
      </vt:variant>
      <vt:variant>
        <vt:i4>3604579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YANDEX_57</vt:lpwstr>
      </vt:variant>
      <vt:variant>
        <vt:i4>3604579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YANDEX_58</vt:lpwstr>
      </vt:variant>
      <vt:variant>
        <vt:i4>3604579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YANDEX_56</vt:lpwstr>
      </vt:variant>
      <vt:variant>
        <vt:i4>3604579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YANDEX_57</vt:lpwstr>
      </vt:variant>
      <vt:variant>
        <vt:i4>3604579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YANDEX_55</vt:lpwstr>
      </vt:variant>
      <vt:variant>
        <vt:i4>3604579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YANDEX_56</vt:lpwstr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http://agryz/tatarstan.ru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Ignateva7</dc:creator>
  <cp:lastModifiedBy>Лилия</cp:lastModifiedBy>
  <cp:revision>7</cp:revision>
  <cp:lastPrinted>2017-06-16T10:19:00Z</cp:lastPrinted>
  <dcterms:created xsi:type="dcterms:W3CDTF">2017-08-01T13:11:00Z</dcterms:created>
  <dcterms:modified xsi:type="dcterms:W3CDTF">2017-08-03T10:52:00Z</dcterms:modified>
</cp:coreProperties>
</file>