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E1" w:rsidRPr="002C5C0E" w:rsidRDefault="002C5C0E" w:rsidP="00E649E1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proofErr w:type="gramStart"/>
      <w:r w:rsidRPr="002C5C0E">
        <w:rPr>
          <w:rFonts w:ascii="Times New Roman" w:hAnsi="Times New Roman"/>
          <w:bCs/>
          <w:kern w:val="1"/>
          <w:sz w:val="28"/>
          <w:szCs w:val="28"/>
          <w:lang w:eastAsia="ar-SA"/>
        </w:rPr>
        <w:t>Утвержден</w:t>
      </w:r>
      <w:proofErr w:type="gramEnd"/>
      <w:r w:rsidRPr="002C5C0E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распоряжением</w:t>
      </w:r>
    </w:p>
    <w:p w:rsidR="000569BC" w:rsidRDefault="000569BC" w:rsidP="00E649E1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Главы Агрызского </w:t>
      </w:r>
    </w:p>
    <w:p w:rsidR="002C5C0E" w:rsidRPr="002C5C0E" w:rsidRDefault="000569BC" w:rsidP="00E649E1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муниципального района</w:t>
      </w:r>
    </w:p>
    <w:p w:rsidR="002C5C0E" w:rsidRPr="002C5C0E" w:rsidRDefault="002C5C0E" w:rsidP="00E649E1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2C5C0E">
        <w:rPr>
          <w:rFonts w:ascii="Times New Roman" w:hAnsi="Times New Roman"/>
          <w:bCs/>
          <w:kern w:val="1"/>
          <w:sz w:val="28"/>
          <w:szCs w:val="28"/>
          <w:lang w:eastAsia="ar-SA"/>
        </w:rPr>
        <w:t>Республики Татарстан</w:t>
      </w:r>
    </w:p>
    <w:p w:rsidR="002C5C0E" w:rsidRPr="002C5C0E" w:rsidRDefault="002C5C0E" w:rsidP="00E649E1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2C5C0E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от </w:t>
      </w:r>
      <w:r w:rsidR="008A65F0">
        <w:rPr>
          <w:rFonts w:ascii="Times New Roman" w:hAnsi="Times New Roman"/>
          <w:bCs/>
          <w:kern w:val="1"/>
          <w:sz w:val="28"/>
          <w:szCs w:val="28"/>
          <w:lang w:eastAsia="ar-SA"/>
        </w:rPr>
        <w:t>19.01.</w:t>
      </w:r>
      <w:r w:rsidRPr="002C5C0E">
        <w:rPr>
          <w:rFonts w:ascii="Times New Roman" w:hAnsi="Times New Roman"/>
          <w:bCs/>
          <w:kern w:val="1"/>
          <w:sz w:val="28"/>
          <w:szCs w:val="28"/>
          <w:lang w:eastAsia="ar-SA"/>
        </w:rPr>
        <w:t>2012 г.</w:t>
      </w:r>
      <w:r w:rsidR="008A65F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2C5C0E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№ </w:t>
      </w:r>
      <w:r w:rsidR="008A65F0">
        <w:rPr>
          <w:rFonts w:ascii="Times New Roman" w:hAnsi="Times New Roman"/>
          <w:bCs/>
          <w:kern w:val="1"/>
          <w:sz w:val="28"/>
          <w:szCs w:val="28"/>
          <w:lang w:eastAsia="ar-SA"/>
        </w:rPr>
        <w:t>1</w:t>
      </w:r>
    </w:p>
    <w:p w:rsidR="00E649E1" w:rsidRPr="002C5C0E" w:rsidRDefault="00E649E1" w:rsidP="005330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EE7409" w:rsidRDefault="00E649E1" w:rsidP="005330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</w:t>
      </w:r>
      <w:r w:rsidR="00EE7409" w:rsidRPr="00A50506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лан мероприятий </w:t>
      </w:r>
      <w:r w:rsidR="00371FA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Агрызского </w:t>
      </w:r>
      <w:proofErr w:type="gramStart"/>
      <w:r w:rsidR="00A50506" w:rsidRPr="00A50506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муниципального</w:t>
      </w:r>
      <w:proofErr w:type="gramEnd"/>
      <w:r w:rsidR="00A50506" w:rsidRPr="00A50506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района </w:t>
      </w:r>
      <w:r w:rsidR="00371FA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Республики Татарстан </w:t>
      </w:r>
      <w:r w:rsidR="00EE7409" w:rsidRPr="00A50506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по переходу на</w:t>
      </w:r>
      <w:r w:rsidR="00371FA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EE7409" w:rsidRPr="00A50506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межведомственное и межуровневое взаимодействие  </w:t>
      </w:r>
      <w:r w:rsidR="00EE7409" w:rsidRPr="001254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при предоставлении муниципальных услуг</w:t>
      </w:r>
    </w:p>
    <w:p w:rsidR="00EE7409" w:rsidRPr="001254A4" w:rsidRDefault="00EE7409" w:rsidP="005330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706"/>
        <w:gridCol w:w="6072"/>
        <w:gridCol w:w="1700"/>
        <w:gridCol w:w="3322"/>
        <w:gridCol w:w="2986"/>
      </w:tblGrid>
      <w:tr w:rsidR="005057C9" w:rsidTr="00ED6AEA">
        <w:trPr>
          <w:trHeight w:val="1105"/>
        </w:trPr>
        <w:tc>
          <w:tcPr>
            <w:tcW w:w="706" w:type="dxa"/>
          </w:tcPr>
          <w:p w:rsidR="00EE7409" w:rsidRPr="00EE7409" w:rsidRDefault="00EE7409" w:rsidP="00533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E74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72" w:type="dxa"/>
          </w:tcPr>
          <w:p w:rsidR="00EE7409" w:rsidRDefault="00EE7409" w:rsidP="0053305A">
            <w:pPr>
              <w:spacing w:after="0" w:line="240" w:lineRule="auto"/>
              <w:jc w:val="center"/>
            </w:pPr>
            <w:r w:rsidRPr="001254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0" w:type="dxa"/>
          </w:tcPr>
          <w:p w:rsidR="00EE7409" w:rsidRDefault="00EE7409" w:rsidP="0053305A">
            <w:pPr>
              <w:spacing w:after="0" w:line="240" w:lineRule="auto"/>
              <w:jc w:val="center"/>
            </w:pPr>
            <w:r w:rsidRPr="001254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322" w:type="dxa"/>
          </w:tcPr>
          <w:p w:rsidR="00EE7409" w:rsidRDefault="00EE7409" w:rsidP="0053305A">
            <w:pPr>
              <w:spacing w:after="0" w:line="240" w:lineRule="auto"/>
              <w:jc w:val="center"/>
            </w:pPr>
            <w:r w:rsidRPr="001254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986" w:type="dxa"/>
          </w:tcPr>
          <w:p w:rsidR="00EE7409" w:rsidRDefault="00EE7409" w:rsidP="0053305A">
            <w:pPr>
              <w:spacing w:after="0" w:line="240" w:lineRule="auto"/>
              <w:jc w:val="center"/>
            </w:pPr>
            <w:r w:rsidRPr="001254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 исполнитель (Соисполнители)</w:t>
            </w:r>
          </w:p>
        </w:tc>
      </w:tr>
      <w:tr w:rsidR="00C8010F" w:rsidTr="00ED6AEA">
        <w:trPr>
          <w:trHeight w:val="2625"/>
        </w:trPr>
        <w:tc>
          <w:tcPr>
            <w:tcW w:w="706" w:type="dxa"/>
          </w:tcPr>
          <w:p w:rsidR="00EE7409" w:rsidRPr="00747DF8" w:rsidRDefault="00EE7409" w:rsidP="00747D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EE7409" w:rsidRPr="00EE7409" w:rsidRDefault="00EE7409" w:rsidP="00371F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Определение </w:t>
            </w:r>
            <w:r w:rsidR="005D247D"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заместителя </w:t>
            </w:r>
            <w:r w:rsidR="002B325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руководителя и</w:t>
            </w:r>
            <w:r w:rsidR="002B3256"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сполнительного комитета</w:t>
            </w:r>
            <w:r w:rsidR="002B325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Агрызского муниципального района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, ответственного за организацию    межведомственного взаимодействия при предоставлении муниципальных услуг органами местного самоуправления</w:t>
            </w:r>
          </w:p>
        </w:tc>
        <w:tc>
          <w:tcPr>
            <w:tcW w:w="1700" w:type="dxa"/>
          </w:tcPr>
          <w:p w:rsidR="00EE7409" w:rsidRPr="00EE7409" w:rsidRDefault="00085B1F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  <w:r w:rsidR="00EE7409"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.01.2012</w:t>
            </w:r>
          </w:p>
        </w:tc>
        <w:tc>
          <w:tcPr>
            <w:tcW w:w="3322" w:type="dxa"/>
          </w:tcPr>
          <w:p w:rsidR="002B3256" w:rsidRPr="007C7E1E" w:rsidRDefault="002B3256" w:rsidP="002B32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Распоряжение руководителя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и</w:t>
            </w: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сполнительного комитета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Агрызского муниципального района</w:t>
            </w:r>
          </w:p>
          <w:p w:rsidR="00EE7409" w:rsidRPr="00EE7409" w:rsidRDefault="00EE7409" w:rsidP="0037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EE7409" w:rsidRPr="0081124C" w:rsidRDefault="0081124C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исполнительного комитета Агрызского муниципального района</w:t>
            </w:r>
          </w:p>
        </w:tc>
      </w:tr>
      <w:tr w:rsidR="0081124C" w:rsidTr="00ED6AEA">
        <w:trPr>
          <w:trHeight w:val="2252"/>
        </w:trPr>
        <w:tc>
          <w:tcPr>
            <w:tcW w:w="706" w:type="dxa"/>
          </w:tcPr>
          <w:p w:rsidR="0081124C" w:rsidRPr="00747DF8" w:rsidRDefault="0081124C" w:rsidP="00747D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81124C" w:rsidRPr="00EE7409" w:rsidRDefault="0081124C" w:rsidP="002B32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Определение структурного подразделения муниципального района, ответственного за организацию меж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 xml:space="preserve">ведомственного взаимодействия при предоставлении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муниципальных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услуг органами местного самоуправления</w:t>
            </w:r>
          </w:p>
        </w:tc>
        <w:tc>
          <w:tcPr>
            <w:tcW w:w="1700" w:type="dxa"/>
          </w:tcPr>
          <w:p w:rsidR="0081124C" w:rsidRPr="00EE7409" w:rsidRDefault="00085B1F" w:rsidP="005D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  <w:r w:rsid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.01</w:t>
            </w:r>
            <w:r w:rsidR="0081124C"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.201</w:t>
            </w:r>
            <w:r w:rsid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81124C" w:rsidRPr="007C7E1E" w:rsidRDefault="0081124C" w:rsidP="002B32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Распоряжение руководителя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и</w:t>
            </w: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сполнительного комитета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Агрызского муниципального района</w:t>
            </w:r>
          </w:p>
          <w:p w:rsidR="0081124C" w:rsidRPr="00EE7409" w:rsidRDefault="0081124C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81124C" w:rsidRPr="0081124C" w:rsidRDefault="0081124C" w:rsidP="005B5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исполнительного комитета Агрызского муниципального района</w:t>
            </w:r>
          </w:p>
        </w:tc>
      </w:tr>
      <w:tr w:rsidR="0081124C" w:rsidTr="00A50506">
        <w:trPr>
          <w:trHeight w:val="421"/>
        </w:trPr>
        <w:tc>
          <w:tcPr>
            <w:tcW w:w="706" w:type="dxa"/>
          </w:tcPr>
          <w:p w:rsidR="0081124C" w:rsidRPr="00747DF8" w:rsidRDefault="0081124C" w:rsidP="00747D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81124C" w:rsidRPr="00EE7409" w:rsidRDefault="0081124C" w:rsidP="002B32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Определение структурных подразделений муниципального района, ответственных за разработку технологических карт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межведомственного взаимодействия при предоставлении муниципальных услуг</w:t>
            </w:r>
          </w:p>
        </w:tc>
        <w:tc>
          <w:tcPr>
            <w:tcW w:w="1700" w:type="dxa"/>
          </w:tcPr>
          <w:p w:rsidR="0081124C" w:rsidRPr="00EE7409" w:rsidRDefault="00085B1F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25</w:t>
            </w:r>
            <w:r w:rsid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.01.2012</w:t>
            </w:r>
          </w:p>
        </w:tc>
        <w:tc>
          <w:tcPr>
            <w:tcW w:w="3322" w:type="dxa"/>
          </w:tcPr>
          <w:p w:rsidR="0081124C" w:rsidRPr="007C7E1E" w:rsidRDefault="0081124C" w:rsidP="002B32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Распоряжение руководителя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и</w:t>
            </w: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сполнительного </w:t>
            </w: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lastRenderedPageBreak/>
              <w:t>комитета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Агрызского муниципального района</w:t>
            </w:r>
          </w:p>
          <w:p w:rsidR="0081124C" w:rsidRPr="00EE7409" w:rsidRDefault="0081124C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81124C" w:rsidRPr="0081124C" w:rsidRDefault="0081124C" w:rsidP="005B5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исполнительного комитета Агрызского муниципального района</w:t>
            </w:r>
          </w:p>
        </w:tc>
      </w:tr>
      <w:tr w:rsidR="0081124C" w:rsidTr="00ED6AEA">
        <w:trPr>
          <w:trHeight w:val="1683"/>
        </w:trPr>
        <w:tc>
          <w:tcPr>
            <w:tcW w:w="706" w:type="dxa"/>
          </w:tcPr>
          <w:p w:rsidR="0081124C" w:rsidRPr="00747DF8" w:rsidRDefault="0081124C" w:rsidP="00747D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81124C" w:rsidRPr="00EE7409" w:rsidRDefault="0081124C" w:rsidP="002B32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Формирование коллегиального органа  муниципального района по организации межведомственного взаимодействия при предоставлении  муниципальных услуг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(включающего в себя руководителей структурных подразделений исполнительного комитета муниципального района, а также иных органов местного самоуправления, предоставляющих муниципальные услуги)</w:t>
            </w:r>
          </w:p>
        </w:tc>
        <w:tc>
          <w:tcPr>
            <w:tcW w:w="1700" w:type="dxa"/>
          </w:tcPr>
          <w:p w:rsidR="0081124C" w:rsidRPr="00EE7409" w:rsidRDefault="00085B1F" w:rsidP="0048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  <w:r w:rsidR="0081124C"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01</w:t>
            </w:r>
            <w:r w:rsidR="0081124C"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.201</w:t>
            </w:r>
            <w:r w:rsid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81124C" w:rsidRPr="007C7E1E" w:rsidRDefault="0081124C" w:rsidP="002B32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Распоряжение руководителя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и</w:t>
            </w:r>
            <w:r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сполнительного комитета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Агрызского муниципального района</w:t>
            </w:r>
          </w:p>
          <w:p w:rsidR="0081124C" w:rsidRPr="00EE7409" w:rsidRDefault="0081124C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81124C" w:rsidRPr="0081124C" w:rsidRDefault="0081124C" w:rsidP="00811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юридический отдел исполнительного комитета Агрызского муниципального района</w:t>
            </w:r>
          </w:p>
        </w:tc>
      </w:tr>
      <w:tr w:rsidR="0068775F" w:rsidRPr="00C8010F" w:rsidTr="00ED6AEA">
        <w:trPr>
          <w:trHeight w:val="2191"/>
        </w:trPr>
        <w:tc>
          <w:tcPr>
            <w:tcW w:w="706" w:type="dxa"/>
          </w:tcPr>
          <w:p w:rsidR="0068775F" w:rsidRPr="00C8010F" w:rsidRDefault="0068775F" w:rsidP="00747D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68775F" w:rsidRPr="00C8010F" w:rsidRDefault="0068775F" w:rsidP="00A505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010F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Определение перечня муниципальных услуг с элементами межведомственного и межуровневого взаимодействия</w:t>
            </w:r>
          </w:p>
        </w:tc>
        <w:tc>
          <w:tcPr>
            <w:tcW w:w="1700" w:type="dxa"/>
          </w:tcPr>
          <w:p w:rsidR="0068775F" w:rsidRPr="00C8010F" w:rsidRDefault="00085B1F" w:rsidP="00ED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  <w:r w:rsidR="0068775F" w:rsidRPr="00C8010F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68775F">
              <w:rPr>
                <w:rFonts w:ascii="Times New Roman" w:eastAsia="Times New Roman" w:hAnsi="Times New Roman"/>
                <w:bCs/>
                <w:sz w:val="28"/>
                <w:szCs w:val="28"/>
              </w:rPr>
              <w:t>01</w:t>
            </w:r>
            <w:r w:rsidR="0068775F" w:rsidRPr="00C8010F">
              <w:rPr>
                <w:rFonts w:ascii="Times New Roman" w:eastAsia="Times New Roman" w:hAnsi="Times New Roman"/>
                <w:bCs/>
                <w:sz w:val="28"/>
                <w:szCs w:val="28"/>
              </w:rPr>
              <w:t>.201</w:t>
            </w:r>
            <w:r w:rsidR="0068775F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68775F" w:rsidRPr="007C7E1E" w:rsidRDefault="009958C0" w:rsidP="002B32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Постановление</w:t>
            </w:r>
            <w:r w:rsidR="0068775F"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руководителя </w:t>
            </w:r>
            <w:r w:rsidR="0068775F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и</w:t>
            </w:r>
            <w:r w:rsidR="0068775F"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сполнительного комитета</w:t>
            </w:r>
            <w:r w:rsidR="0068775F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Агрызского муниципального района</w:t>
            </w:r>
          </w:p>
          <w:p w:rsidR="0068775F" w:rsidRPr="00C8010F" w:rsidRDefault="0068775F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68775F" w:rsidRPr="0081124C" w:rsidRDefault="0068775F" w:rsidP="00DE7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исполнительного комитета Агрызского муниципального района</w:t>
            </w:r>
          </w:p>
        </w:tc>
      </w:tr>
      <w:tr w:rsidR="0068775F" w:rsidRPr="00A50506" w:rsidTr="00ED6AEA">
        <w:trPr>
          <w:trHeight w:val="2191"/>
        </w:trPr>
        <w:tc>
          <w:tcPr>
            <w:tcW w:w="706" w:type="dxa"/>
          </w:tcPr>
          <w:p w:rsidR="0068775F" w:rsidRPr="00A50506" w:rsidRDefault="0068775F" w:rsidP="00747D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68775F" w:rsidRPr="00A50506" w:rsidRDefault="0068775F" w:rsidP="00ED6A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0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Разработка и утверждение порядка рассмотрения и утверждения технологических карт межведомственного взаимодействия </w:t>
            </w:r>
          </w:p>
        </w:tc>
        <w:tc>
          <w:tcPr>
            <w:tcW w:w="1700" w:type="dxa"/>
          </w:tcPr>
          <w:p w:rsidR="0068775F" w:rsidRPr="00A50506" w:rsidRDefault="00085B1F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  <w:r w:rsidR="0068775F" w:rsidRPr="00A50506">
              <w:rPr>
                <w:rFonts w:ascii="Times New Roman" w:eastAsia="Times New Roman" w:hAnsi="Times New Roman"/>
                <w:bCs/>
                <w:sz w:val="28"/>
                <w:szCs w:val="28"/>
              </w:rPr>
              <w:t>.01.2012</w:t>
            </w:r>
          </w:p>
        </w:tc>
        <w:tc>
          <w:tcPr>
            <w:tcW w:w="3322" w:type="dxa"/>
          </w:tcPr>
          <w:p w:rsidR="0068775F" w:rsidRPr="00A50506" w:rsidRDefault="009958C0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Постановление</w:t>
            </w:r>
            <w:r w:rsidR="0068775F"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руководителя </w:t>
            </w:r>
            <w:r w:rsidR="0068775F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и</w:t>
            </w:r>
            <w:r w:rsidR="0068775F" w:rsidRPr="007C7E1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сполнительного комитета</w:t>
            </w:r>
            <w:r w:rsidR="0068775F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Агрызского муниципального района</w:t>
            </w:r>
          </w:p>
          <w:p w:rsidR="0068775F" w:rsidRPr="00A50506" w:rsidRDefault="0068775F" w:rsidP="0053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68775F" w:rsidRPr="0081124C" w:rsidRDefault="0068775F" w:rsidP="00DE7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исполнительного комитета Агрызского муниципального района</w:t>
            </w:r>
          </w:p>
        </w:tc>
      </w:tr>
      <w:tr w:rsidR="0068775F" w:rsidRPr="00EE7409" w:rsidTr="00EE7409">
        <w:trPr>
          <w:trHeight w:val="704"/>
        </w:trPr>
        <w:tc>
          <w:tcPr>
            <w:tcW w:w="14786" w:type="dxa"/>
            <w:gridSpan w:val="5"/>
          </w:tcPr>
          <w:p w:rsidR="0068775F" w:rsidRPr="00EE7409" w:rsidRDefault="0068775F" w:rsidP="00A5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sz w:val="28"/>
                <w:szCs w:val="28"/>
              </w:rPr>
            </w:pPr>
            <w:r w:rsidRPr="00EE74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 межведомственного взаимодействия при предоставлении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муниципальных </w:t>
            </w:r>
            <w:r w:rsidRPr="00EE74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</w:t>
            </w:r>
          </w:p>
        </w:tc>
      </w:tr>
      <w:tr w:rsidR="0068775F" w:rsidRPr="00F5287C" w:rsidTr="00ED6AEA">
        <w:trPr>
          <w:trHeight w:val="704"/>
        </w:trPr>
        <w:tc>
          <w:tcPr>
            <w:tcW w:w="706" w:type="dxa"/>
          </w:tcPr>
          <w:p w:rsidR="0068775F" w:rsidRPr="00F5287C" w:rsidRDefault="0068775F" w:rsidP="00747DF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68775F" w:rsidRPr="00F5287C" w:rsidRDefault="0068775F" w:rsidP="00E14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F5287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Определение перечня и состава сведений,  находящихся в распоряжении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528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территориальных </w:t>
            </w:r>
            <w:r w:rsidRPr="00F5287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управлений федеральных органов исполнительной власти,</w:t>
            </w:r>
            <w:r w:rsidRPr="00F5287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органов исполнительной власти Республики Татарстан, необходимых для предоставления муниципальн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ых</w:t>
            </w:r>
            <w:r w:rsidRPr="00F5287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услуг орган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ами</w:t>
            </w:r>
            <w:r w:rsidRPr="00F5287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местного самоуправления Республики Татарстан (далее - сводный перечень)</w:t>
            </w:r>
          </w:p>
        </w:tc>
        <w:tc>
          <w:tcPr>
            <w:tcW w:w="1700" w:type="dxa"/>
          </w:tcPr>
          <w:p w:rsidR="0068775F" w:rsidRPr="00F5287C" w:rsidRDefault="00085B1F" w:rsidP="00F52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5" w:hanging="205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25</w:t>
            </w:r>
            <w:r w:rsidR="0068775F" w:rsidRPr="00F5287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.01.2012</w:t>
            </w:r>
          </w:p>
        </w:tc>
        <w:tc>
          <w:tcPr>
            <w:tcW w:w="3322" w:type="dxa"/>
          </w:tcPr>
          <w:p w:rsidR="0068775F" w:rsidRPr="00F5287C" w:rsidRDefault="0068775F" w:rsidP="00A5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F5287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Перечень и состав сведений</w:t>
            </w:r>
          </w:p>
        </w:tc>
        <w:tc>
          <w:tcPr>
            <w:tcW w:w="2986" w:type="dxa"/>
          </w:tcPr>
          <w:p w:rsidR="0068775F" w:rsidRPr="0081124C" w:rsidRDefault="0068775F" w:rsidP="00DE7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Отдел территориального </w:t>
            </w: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исполнительного комитета Агрызского муниципального района</w:t>
            </w:r>
          </w:p>
        </w:tc>
      </w:tr>
      <w:tr w:rsidR="0068775F" w:rsidRPr="00313810" w:rsidTr="00ED6AEA">
        <w:trPr>
          <w:trHeight w:val="704"/>
        </w:trPr>
        <w:tc>
          <w:tcPr>
            <w:tcW w:w="706" w:type="dxa"/>
          </w:tcPr>
          <w:p w:rsidR="0068775F" w:rsidRPr="00747DF8" w:rsidRDefault="0068775F" w:rsidP="00747DF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68775F" w:rsidRPr="00313810" w:rsidRDefault="0068775F" w:rsidP="00A5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13810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Определение спо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собов межведомственного  взаимо</w:t>
            </w:r>
            <w:r w:rsidRPr="00313810">
              <w:rPr>
                <w:rFonts w:ascii="Times New Roman" w:eastAsia="Times New Roman" w:hAnsi="Times New Roman"/>
                <w:bCs/>
                <w:sz w:val="28"/>
                <w:szCs w:val="28"/>
              </w:rPr>
              <w:t>действия. Разраб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отка технологических карт межве</w:t>
            </w:r>
            <w:r w:rsidRPr="00313810">
              <w:rPr>
                <w:rFonts w:ascii="Times New Roman" w:eastAsia="Times New Roman" w:hAnsi="Times New Roman"/>
                <w:bCs/>
                <w:sz w:val="28"/>
                <w:szCs w:val="28"/>
              </w:rPr>
              <w:t>домственного взаимодействия</w:t>
            </w:r>
          </w:p>
        </w:tc>
        <w:tc>
          <w:tcPr>
            <w:tcW w:w="1700" w:type="dxa"/>
          </w:tcPr>
          <w:p w:rsidR="0068775F" w:rsidRPr="00313810" w:rsidRDefault="0068775F" w:rsidP="00F52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09</w:t>
            </w:r>
            <w:r w:rsidRPr="0031381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02</w:t>
            </w:r>
            <w:r w:rsidRPr="00313810">
              <w:rPr>
                <w:rFonts w:ascii="Times New Roman" w:eastAsia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68775F" w:rsidRPr="00EE7409" w:rsidRDefault="0068775F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Технологическая карта межведомственного взаимодействия</w:t>
            </w:r>
          </w:p>
        </w:tc>
        <w:tc>
          <w:tcPr>
            <w:tcW w:w="2986" w:type="dxa"/>
          </w:tcPr>
          <w:p w:rsidR="0068775F" w:rsidRPr="00313810" w:rsidRDefault="0068775F" w:rsidP="00980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Структурные подразделения муниципального района, ответственных за разработку технологических карт межведомственного взаимодействия при предоставлении муниципальных услуг</w:t>
            </w:r>
          </w:p>
        </w:tc>
      </w:tr>
      <w:tr w:rsidR="0068775F" w:rsidRPr="00313810" w:rsidTr="00ED6AEA">
        <w:trPr>
          <w:trHeight w:val="704"/>
        </w:trPr>
        <w:tc>
          <w:tcPr>
            <w:tcW w:w="706" w:type="dxa"/>
          </w:tcPr>
          <w:p w:rsidR="0068775F" w:rsidRPr="00747DF8" w:rsidRDefault="0068775F" w:rsidP="00747DF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68775F" w:rsidRPr="00313810" w:rsidRDefault="0068775F" w:rsidP="00505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экспертизы технологических карт межведомственного взаимодействия</w:t>
            </w:r>
          </w:p>
        </w:tc>
        <w:tc>
          <w:tcPr>
            <w:tcW w:w="1700" w:type="dxa"/>
          </w:tcPr>
          <w:p w:rsidR="0068775F" w:rsidRPr="00313810" w:rsidRDefault="0068775F" w:rsidP="00076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15.02.2012</w:t>
            </w:r>
          </w:p>
        </w:tc>
        <w:tc>
          <w:tcPr>
            <w:tcW w:w="3322" w:type="dxa"/>
          </w:tcPr>
          <w:p w:rsidR="0068775F" w:rsidRPr="00EA4C9C" w:rsidRDefault="0068775F" w:rsidP="00E33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экспертное заключение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коллегиальн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муниципального района по организации межведомственного взаимодействия  при  предоставлении  муниципальных услуг</w:t>
            </w:r>
          </w:p>
        </w:tc>
        <w:tc>
          <w:tcPr>
            <w:tcW w:w="2986" w:type="dxa"/>
          </w:tcPr>
          <w:p w:rsidR="0068775F" w:rsidRPr="00313810" w:rsidRDefault="0068775F" w:rsidP="00980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оллегиальн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ый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орган  муниципального района по организации межведомственного взаимодействия  при  предоставлении  муниципальных услуг</w:t>
            </w:r>
          </w:p>
        </w:tc>
      </w:tr>
      <w:tr w:rsidR="0068775F" w:rsidRPr="00313810" w:rsidTr="00F5287C">
        <w:trPr>
          <w:trHeight w:val="3127"/>
        </w:trPr>
        <w:tc>
          <w:tcPr>
            <w:tcW w:w="706" w:type="dxa"/>
          </w:tcPr>
          <w:p w:rsidR="0068775F" w:rsidRPr="00747DF8" w:rsidRDefault="0068775F" w:rsidP="00747DF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68775F" w:rsidRPr="00EA4C9C" w:rsidRDefault="0068775F" w:rsidP="00A5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Утверждение технологических карт межведомственного взаимодействия</w:t>
            </w:r>
          </w:p>
        </w:tc>
        <w:tc>
          <w:tcPr>
            <w:tcW w:w="1700" w:type="dxa"/>
          </w:tcPr>
          <w:p w:rsidR="0068775F" w:rsidRPr="00EA4C9C" w:rsidRDefault="0068775F" w:rsidP="00F52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20.0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2.201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68775F" w:rsidRPr="00EA4C9C" w:rsidRDefault="0068775F" w:rsidP="00E33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решение 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коллегиального органа  муниципального района по организации межведомственного взаимодействия  при  предоставлении  муниципальных услуг</w:t>
            </w:r>
          </w:p>
        </w:tc>
        <w:tc>
          <w:tcPr>
            <w:tcW w:w="2986" w:type="dxa"/>
          </w:tcPr>
          <w:p w:rsidR="0068775F" w:rsidRPr="00313810" w:rsidRDefault="0068775F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>оллегиальн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ый</w:t>
            </w:r>
            <w:r w:rsidRPr="00EE74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орган  муниципального района по организации межведомственного взаимодействия  при  предоставлении  муниципальных услуг</w:t>
            </w:r>
          </w:p>
        </w:tc>
      </w:tr>
      <w:tr w:rsidR="0068775F" w:rsidRPr="00F5287C" w:rsidTr="00ED6AEA">
        <w:trPr>
          <w:trHeight w:val="704"/>
        </w:trPr>
        <w:tc>
          <w:tcPr>
            <w:tcW w:w="706" w:type="dxa"/>
          </w:tcPr>
          <w:p w:rsidR="0068775F" w:rsidRPr="00F5287C" w:rsidRDefault="0068775F" w:rsidP="00747DF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68775F" w:rsidRPr="00F5287C" w:rsidRDefault="0068775F" w:rsidP="00F52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Pr="00F528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аправление в Министерство экономики Республики Татарстан отчета о результатах согласования и утверждения технологических карт межведомственного взаимодействия </w:t>
            </w:r>
          </w:p>
        </w:tc>
        <w:tc>
          <w:tcPr>
            <w:tcW w:w="1700" w:type="dxa"/>
          </w:tcPr>
          <w:p w:rsidR="0068775F" w:rsidRPr="00F5287C" w:rsidRDefault="0068775F" w:rsidP="00076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287C">
              <w:rPr>
                <w:rFonts w:ascii="Times New Roman" w:eastAsia="Times New Roman" w:hAnsi="Times New Roman"/>
                <w:bCs/>
                <w:sz w:val="28"/>
                <w:szCs w:val="28"/>
              </w:rPr>
              <w:t>23.02.2012</w:t>
            </w:r>
          </w:p>
        </w:tc>
        <w:tc>
          <w:tcPr>
            <w:tcW w:w="3322" w:type="dxa"/>
          </w:tcPr>
          <w:p w:rsidR="0068775F" w:rsidRPr="00F5287C" w:rsidRDefault="0068775F" w:rsidP="00505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287C">
              <w:rPr>
                <w:rFonts w:ascii="Times New Roman" w:eastAsia="Times New Roman" w:hAnsi="Times New Roman"/>
                <w:bCs/>
                <w:sz w:val="28"/>
                <w:szCs w:val="28"/>
              </w:rPr>
              <w:t>Отчет о результатах согласования и утверждения тех</w:t>
            </w:r>
            <w:r w:rsidRPr="00F5287C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нологических карт межведомственного взаимодействия</w:t>
            </w:r>
          </w:p>
        </w:tc>
        <w:tc>
          <w:tcPr>
            <w:tcW w:w="2986" w:type="dxa"/>
          </w:tcPr>
          <w:p w:rsidR="0068775F" w:rsidRPr="0081124C" w:rsidRDefault="0068775F" w:rsidP="00DE7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 w:rsidR="00DE736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исполнительного комитета Агрызского муниципального района</w:t>
            </w:r>
          </w:p>
        </w:tc>
      </w:tr>
      <w:tr w:rsidR="0068775F" w:rsidRPr="00313810" w:rsidTr="00787EDE">
        <w:trPr>
          <w:trHeight w:val="704"/>
        </w:trPr>
        <w:tc>
          <w:tcPr>
            <w:tcW w:w="14786" w:type="dxa"/>
            <w:gridSpan w:val="5"/>
          </w:tcPr>
          <w:p w:rsidR="0068775F" w:rsidRPr="00EA4C9C" w:rsidRDefault="0068775F" w:rsidP="00E33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Внесение изменений в нормативные правовые акты в целях реализации проекта по предоставлению государственных (муниципальных) услуг на базе межведомственного взаимодействия</w:t>
            </w:r>
          </w:p>
        </w:tc>
      </w:tr>
      <w:tr w:rsidR="0068775F" w:rsidRPr="00313810" w:rsidTr="00ED6AEA">
        <w:trPr>
          <w:trHeight w:val="704"/>
        </w:trPr>
        <w:tc>
          <w:tcPr>
            <w:tcW w:w="706" w:type="dxa"/>
          </w:tcPr>
          <w:p w:rsidR="0068775F" w:rsidRPr="00747DF8" w:rsidRDefault="0068775F" w:rsidP="00747DF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68775F" w:rsidRPr="00EA4C9C" w:rsidRDefault="0068775F" w:rsidP="00F52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инвентаризации нормативных правовых актов с целью выявления ограничений для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перехода на межведомственное взаимодействие при предоставлении муниципальных услуг</w:t>
            </w:r>
          </w:p>
        </w:tc>
        <w:tc>
          <w:tcPr>
            <w:tcW w:w="1700" w:type="dxa"/>
          </w:tcPr>
          <w:p w:rsidR="0068775F" w:rsidRPr="00EA4C9C" w:rsidRDefault="00085B1F" w:rsidP="00F52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  <w:r w:rsidR="0068775F">
              <w:rPr>
                <w:rFonts w:ascii="Times New Roman" w:eastAsia="Times New Roman" w:hAnsi="Times New Roman"/>
                <w:bCs/>
                <w:sz w:val="28"/>
                <w:szCs w:val="28"/>
              </w:rPr>
              <w:t>.01</w:t>
            </w:r>
            <w:r w:rsidR="0068775F"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.201</w:t>
            </w:r>
            <w:r w:rsidR="0068775F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68775F" w:rsidRPr="00EA4C9C" w:rsidRDefault="0068775F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Перечень нормативных правовых актов, в которые необходимо вносить изменения, с указанием необходимых изменений (в рамках технологических карт межведомственного взаимодействия)</w:t>
            </w:r>
          </w:p>
        </w:tc>
        <w:tc>
          <w:tcPr>
            <w:tcW w:w="2986" w:type="dxa"/>
          </w:tcPr>
          <w:p w:rsidR="0068775F" w:rsidRPr="0081124C" w:rsidRDefault="0068775F" w:rsidP="005B5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юридический отдел исполнительного комитета Агрызского муниципального района</w:t>
            </w:r>
          </w:p>
        </w:tc>
      </w:tr>
      <w:tr w:rsidR="00DE7366" w:rsidRPr="00313810" w:rsidTr="00ED6AEA">
        <w:trPr>
          <w:trHeight w:val="704"/>
        </w:trPr>
        <w:tc>
          <w:tcPr>
            <w:tcW w:w="706" w:type="dxa"/>
          </w:tcPr>
          <w:p w:rsidR="00DE7366" w:rsidRPr="00747DF8" w:rsidRDefault="00DE7366" w:rsidP="00747DF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DE7366" w:rsidRPr="00EA4C9C" w:rsidRDefault="00DE7366" w:rsidP="00E33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Внесение изменений в нормативный правовой акт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регулирующий порядок разработки и утверждения 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административных регламентов</w:t>
            </w:r>
          </w:p>
        </w:tc>
        <w:tc>
          <w:tcPr>
            <w:tcW w:w="1700" w:type="dxa"/>
          </w:tcPr>
          <w:p w:rsidR="00DE7366" w:rsidRPr="00EA4C9C" w:rsidRDefault="00085B1F" w:rsidP="00F52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25</w:t>
            </w:r>
            <w:r w:rsidR="00DE7366">
              <w:rPr>
                <w:rFonts w:ascii="Times New Roman" w:eastAsia="Times New Roman" w:hAnsi="Times New Roman"/>
                <w:bCs/>
                <w:sz w:val="28"/>
                <w:szCs w:val="28"/>
              </w:rPr>
              <w:t>.01</w:t>
            </w:r>
            <w:r w:rsidR="00DE7366"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.201</w:t>
            </w:r>
            <w:r w:rsidR="00DE7366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DE7366" w:rsidRPr="00EA4C9C" w:rsidRDefault="00DE7366" w:rsidP="00E33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Проект нормативн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акт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 внесении изменений в 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нормативны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ой 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>, регулирующи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</w:t>
            </w:r>
            <w:r w:rsidRPr="00EA4C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порядок разработки и утверждения административных регламентов</w:t>
            </w:r>
          </w:p>
        </w:tc>
        <w:tc>
          <w:tcPr>
            <w:tcW w:w="2986" w:type="dxa"/>
          </w:tcPr>
          <w:p w:rsidR="00DE7366" w:rsidRPr="0081124C" w:rsidRDefault="00DE7366" w:rsidP="005B5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юридический отдел исполнительного комитета Агрызского муниципального района</w:t>
            </w:r>
          </w:p>
        </w:tc>
      </w:tr>
      <w:tr w:rsidR="00DE7366" w:rsidRPr="00313810" w:rsidTr="00ED6AEA">
        <w:trPr>
          <w:trHeight w:val="704"/>
        </w:trPr>
        <w:tc>
          <w:tcPr>
            <w:tcW w:w="706" w:type="dxa"/>
          </w:tcPr>
          <w:p w:rsidR="00DE7366" w:rsidRPr="00747DF8" w:rsidRDefault="00DE7366" w:rsidP="00747DF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DE7366" w:rsidRPr="005204FF" w:rsidRDefault="00DE7366" w:rsidP="00AA0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04FF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Подготовка и утверждение нормативных правовых актов, необходимых для предоставлениямуниципальных услуг в соответствии с новыми требованиями законодательства Российской Федерации, в том числе:</w:t>
            </w:r>
          </w:p>
        </w:tc>
        <w:tc>
          <w:tcPr>
            <w:tcW w:w="1700" w:type="dxa"/>
          </w:tcPr>
          <w:p w:rsidR="00DE7366" w:rsidRPr="005204FF" w:rsidRDefault="00DE7366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2" w:type="dxa"/>
          </w:tcPr>
          <w:p w:rsidR="00DE7366" w:rsidRPr="00EA4C9C" w:rsidRDefault="00DE7366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DE7366" w:rsidRPr="00313810" w:rsidRDefault="00DE7366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DE7366" w:rsidRPr="00313810" w:rsidTr="00ED6AEA">
        <w:trPr>
          <w:trHeight w:val="704"/>
        </w:trPr>
        <w:tc>
          <w:tcPr>
            <w:tcW w:w="706" w:type="dxa"/>
          </w:tcPr>
          <w:p w:rsidR="00DE7366" w:rsidRPr="00313810" w:rsidRDefault="00DE7366" w:rsidP="00A5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14.1</w:t>
            </w:r>
          </w:p>
        </w:tc>
        <w:tc>
          <w:tcPr>
            <w:tcW w:w="6072" w:type="dxa"/>
          </w:tcPr>
          <w:p w:rsidR="00DE7366" w:rsidRPr="005204FF" w:rsidRDefault="00DE7366" w:rsidP="00E2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04FF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1700" w:type="dxa"/>
          </w:tcPr>
          <w:p w:rsidR="00DE7366" w:rsidRPr="005204FF" w:rsidRDefault="00DE7366" w:rsidP="00133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04FF">
              <w:rPr>
                <w:rFonts w:ascii="Times New Roman" w:eastAsia="Times New Roman" w:hAnsi="Times New Roman"/>
                <w:bCs/>
                <w:sz w:val="28"/>
                <w:szCs w:val="28"/>
              </w:rPr>
              <w:t>01.03.2012</w:t>
            </w:r>
          </w:p>
        </w:tc>
        <w:tc>
          <w:tcPr>
            <w:tcW w:w="3322" w:type="dxa"/>
          </w:tcPr>
          <w:p w:rsidR="00DE7366" w:rsidRPr="00EA4C9C" w:rsidRDefault="00DE7366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204FF"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Утвержденные административные регламенты</w:t>
            </w:r>
          </w:p>
        </w:tc>
        <w:tc>
          <w:tcPr>
            <w:tcW w:w="2986" w:type="dxa"/>
          </w:tcPr>
          <w:p w:rsidR="00DE7366" w:rsidRPr="00313810" w:rsidRDefault="00DE7366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Структурные подразделения муниципального района, ответственных за разработку технологических карт межведомственного взаимодействия при предоставлении муниципальных услуг совместно с юридической службой</w:t>
            </w:r>
          </w:p>
        </w:tc>
      </w:tr>
      <w:tr w:rsidR="00DE7366" w:rsidRPr="002F36C3" w:rsidTr="00A50506">
        <w:trPr>
          <w:trHeight w:val="402"/>
        </w:trPr>
        <w:tc>
          <w:tcPr>
            <w:tcW w:w="14786" w:type="dxa"/>
            <w:gridSpan w:val="5"/>
          </w:tcPr>
          <w:p w:rsidR="00DE7366" w:rsidRPr="002F36C3" w:rsidRDefault="00DE7366" w:rsidP="00A5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36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Создание технологических условий для межведомственного взаимодействия</w:t>
            </w:r>
          </w:p>
        </w:tc>
      </w:tr>
      <w:tr w:rsidR="00DE7366" w:rsidRPr="00BA06AA" w:rsidTr="00ED6AEA">
        <w:trPr>
          <w:trHeight w:val="704"/>
        </w:trPr>
        <w:tc>
          <w:tcPr>
            <w:tcW w:w="706" w:type="dxa"/>
          </w:tcPr>
          <w:p w:rsidR="00DE7366" w:rsidRPr="006C7279" w:rsidRDefault="00DE7366" w:rsidP="006C7279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trike/>
                <w:sz w:val="28"/>
                <w:szCs w:val="28"/>
              </w:rPr>
            </w:pPr>
          </w:p>
        </w:tc>
        <w:tc>
          <w:tcPr>
            <w:tcW w:w="6072" w:type="dxa"/>
          </w:tcPr>
          <w:p w:rsidR="00DE7366" w:rsidRPr="00BA06AA" w:rsidRDefault="00DE7366" w:rsidP="00A50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A06A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Разработка и утверждение перечня необходимых интерфейсов доступа к информационным системам органов местного самоуправления Республики Татарстан в разрезе муниципальных услуг и электронных сервисов </w:t>
            </w:r>
            <w:r w:rsidRPr="00BA06A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ведомственных информационных систем</w:t>
            </w:r>
          </w:p>
        </w:tc>
        <w:tc>
          <w:tcPr>
            <w:tcW w:w="1700" w:type="dxa"/>
          </w:tcPr>
          <w:p w:rsidR="00DE7366" w:rsidRPr="00BA06AA" w:rsidRDefault="00DE7366" w:rsidP="00BA0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A06A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01.03.2012</w:t>
            </w:r>
          </w:p>
        </w:tc>
        <w:tc>
          <w:tcPr>
            <w:tcW w:w="3322" w:type="dxa"/>
          </w:tcPr>
          <w:p w:rsidR="00DE7366" w:rsidRPr="00BA06AA" w:rsidRDefault="00DE7366" w:rsidP="00AA0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A06AA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Перечень необходимых интерфейсов доступа к информационным системам</w:t>
            </w:r>
          </w:p>
        </w:tc>
        <w:tc>
          <w:tcPr>
            <w:tcW w:w="2986" w:type="dxa"/>
          </w:tcPr>
          <w:p w:rsidR="00DE7366" w:rsidRPr="00BA06AA" w:rsidRDefault="00DE7366" w:rsidP="0053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отдел исполнительного комитета Агрызского муниципального района</w:t>
            </w:r>
          </w:p>
        </w:tc>
      </w:tr>
      <w:tr w:rsidR="00DE7366" w:rsidRPr="00BA06AA" w:rsidTr="00ED6AEA">
        <w:trPr>
          <w:trHeight w:val="704"/>
        </w:trPr>
        <w:tc>
          <w:tcPr>
            <w:tcW w:w="706" w:type="dxa"/>
          </w:tcPr>
          <w:p w:rsidR="00DE7366" w:rsidRPr="006C7279" w:rsidRDefault="00DE7366" w:rsidP="006C7279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trike/>
                <w:sz w:val="28"/>
                <w:szCs w:val="28"/>
              </w:rPr>
            </w:pPr>
          </w:p>
        </w:tc>
        <w:tc>
          <w:tcPr>
            <w:tcW w:w="6072" w:type="dxa"/>
          </w:tcPr>
          <w:p w:rsidR="00DE7366" w:rsidRPr="00BA06AA" w:rsidRDefault="00DE7366" w:rsidP="00AA0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A06A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Доработка </w:t>
            </w:r>
            <w:r w:rsidRPr="00AA0C74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BA06AA">
              <w:rPr>
                <w:rFonts w:ascii="Times New Roman" w:eastAsia="Times New Roman" w:hAnsi="Times New Roman"/>
                <w:bCs/>
                <w:sz w:val="28"/>
                <w:szCs w:val="28"/>
              </w:rPr>
              <w:t>информационных систем</w:t>
            </w:r>
          </w:p>
        </w:tc>
        <w:tc>
          <w:tcPr>
            <w:tcW w:w="1700" w:type="dxa"/>
          </w:tcPr>
          <w:p w:rsidR="00DE7366" w:rsidRPr="00BA06AA" w:rsidRDefault="00DE7366" w:rsidP="00BA0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A06AA">
              <w:rPr>
                <w:rFonts w:ascii="Times New Roman" w:eastAsia="Times New Roman" w:hAnsi="Times New Roman"/>
                <w:bCs/>
                <w:sz w:val="28"/>
                <w:szCs w:val="28"/>
              </w:rPr>
              <w:t>01.03.2012</w:t>
            </w:r>
          </w:p>
        </w:tc>
        <w:tc>
          <w:tcPr>
            <w:tcW w:w="3322" w:type="dxa"/>
          </w:tcPr>
          <w:p w:rsidR="00DE7366" w:rsidRDefault="00DE7366" w:rsidP="00BA06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A06AA">
              <w:rPr>
                <w:rFonts w:ascii="Times New Roman" w:eastAsia="Times New Roman" w:hAnsi="Times New Roman"/>
                <w:bCs/>
                <w:sz w:val="28"/>
                <w:szCs w:val="28"/>
              </w:rPr>
              <w:t>Отчет с результатами доработки</w:t>
            </w:r>
          </w:p>
          <w:p w:rsidR="00DE7366" w:rsidRPr="00BA06AA" w:rsidRDefault="00DE7366" w:rsidP="00BA06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</w:tcPr>
          <w:p w:rsidR="00DE7366" w:rsidRPr="00BA06AA" w:rsidRDefault="00DE7366" w:rsidP="005B5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отдел исполнительного комитета Агрызского муниципального района</w:t>
            </w:r>
          </w:p>
        </w:tc>
      </w:tr>
      <w:tr w:rsidR="00DE7366" w:rsidRPr="00BA06AA" w:rsidTr="00A30DC7">
        <w:trPr>
          <w:trHeight w:val="704"/>
        </w:trPr>
        <w:tc>
          <w:tcPr>
            <w:tcW w:w="14786" w:type="dxa"/>
            <w:gridSpan w:val="5"/>
          </w:tcPr>
          <w:p w:rsidR="00DE7366" w:rsidRPr="00375B87" w:rsidRDefault="00DE7366" w:rsidP="00375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75B8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Информационное сопровождение предоставления муниципальных услуг в режиме межведомственного взаимодействия</w:t>
            </w:r>
          </w:p>
        </w:tc>
      </w:tr>
      <w:tr w:rsidR="00DE7366" w:rsidRPr="00BA06AA" w:rsidTr="00ED6AEA">
        <w:trPr>
          <w:trHeight w:val="704"/>
        </w:trPr>
        <w:tc>
          <w:tcPr>
            <w:tcW w:w="706" w:type="dxa"/>
          </w:tcPr>
          <w:p w:rsidR="00DE7366" w:rsidRPr="006C7279" w:rsidRDefault="00DE7366" w:rsidP="006C7279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trike/>
                <w:sz w:val="28"/>
                <w:szCs w:val="28"/>
              </w:rPr>
            </w:pPr>
          </w:p>
        </w:tc>
        <w:tc>
          <w:tcPr>
            <w:tcW w:w="6072" w:type="dxa"/>
          </w:tcPr>
          <w:p w:rsidR="00DE7366" w:rsidRPr="00BA06AA" w:rsidRDefault="00DE7366" w:rsidP="00375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мероприятий по информированию населения о требованиях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0" w:type="dxa"/>
          </w:tcPr>
          <w:p w:rsidR="00DE7366" w:rsidRPr="00BA06AA" w:rsidRDefault="00DE7366" w:rsidP="00BA0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01.05.2012</w:t>
            </w:r>
          </w:p>
        </w:tc>
        <w:tc>
          <w:tcPr>
            <w:tcW w:w="3322" w:type="dxa"/>
          </w:tcPr>
          <w:p w:rsidR="00DE7366" w:rsidRPr="00BA06AA" w:rsidRDefault="00DE7366" w:rsidP="00BA06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Ежемесячный отчет на сайте Агрызского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986" w:type="dxa"/>
          </w:tcPr>
          <w:p w:rsidR="00DE7366" w:rsidRPr="00BA06AA" w:rsidRDefault="00DE7366" w:rsidP="00DE7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исполнительного комитета Агрызского муниципального района</w:t>
            </w:r>
          </w:p>
        </w:tc>
      </w:tr>
      <w:tr w:rsidR="00DE7366" w:rsidRPr="00546808" w:rsidTr="0018782B">
        <w:trPr>
          <w:trHeight w:val="704"/>
        </w:trPr>
        <w:tc>
          <w:tcPr>
            <w:tcW w:w="14786" w:type="dxa"/>
            <w:gridSpan w:val="5"/>
          </w:tcPr>
          <w:p w:rsidR="00DE7366" w:rsidRPr="00546808" w:rsidRDefault="00DE7366" w:rsidP="00A5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trike/>
                <w:sz w:val="28"/>
                <w:szCs w:val="28"/>
              </w:rPr>
            </w:pPr>
            <w:r w:rsidRPr="002A0D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 выполнения работ по переходу к предоставлению муниципальных услуг врежиме межведомственного взаимодействия</w:t>
            </w:r>
          </w:p>
        </w:tc>
      </w:tr>
      <w:tr w:rsidR="00DE7366" w:rsidRPr="00747DF8" w:rsidTr="00ED6AEA">
        <w:trPr>
          <w:trHeight w:val="704"/>
        </w:trPr>
        <w:tc>
          <w:tcPr>
            <w:tcW w:w="706" w:type="dxa"/>
          </w:tcPr>
          <w:p w:rsidR="00DE7366" w:rsidRPr="006C7279" w:rsidRDefault="00DE7366" w:rsidP="006C7279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strike/>
                <w:sz w:val="28"/>
                <w:szCs w:val="28"/>
              </w:rPr>
            </w:pPr>
          </w:p>
        </w:tc>
        <w:tc>
          <w:tcPr>
            <w:tcW w:w="6072" w:type="dxa"/>
          </w:tcPr>
          <w:p w:rsidR="00DE7366" w:rsidRPr="00E25A32" w:rsidRDefault="00DE7366" w:rsidP="00E33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одготовка и направление 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инистерство экономики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еспублики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атарстан отчета муниципального района о ходе реализации проекта по переходу к предоставлению муниципальных услуг в режиме межведомственного взаимодействия </w:t>
            </w:r>
          </w:p>
        </w:tc>
        <w:tc>
          <w:tcPr>
            <w:tcW w:w="1700" w:type="dxa"/>
          </w:tcPr>
          <w:p w:rsidR="00DE7366" w:rsidRPr="00E25A32" w:rsidRDefault="00DE7366" w:rsidP="00AA0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>.2012</w:t>
            </w:r>
          </w:p>
        </w:tc>
        <w:tc>
          <w:tcPr>
            <w:tcW w:w="3322" w:type="dxa"/>
          </w:tcPr>
          <w:p w:rsidR="00DE7366" w:rsidRPr="00E25A32" w:rsidRDefault="00DE7366" w:rsidP="00E33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отчет </w:t>
            </w:r>
            <w:proofErr w:type="gramStart"/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25A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986" w:type="dxa"/>
          </w:tcPr>
          <w:p w:rsidR="00DE7366" w:rsidRPr="00747DF8" w:rsidRDefault="00DE7366" w:rsidP="00DE7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1124C">
              <w:rPr>
                <w:rFonts w:ascii="Times New Roman" w:eastAsia="Times New Roman" w:hAnsi="Times New Roman"/>
                <w:bCs/>
                <w:sz w:val="28"/>
                <w:szCs w:val="28"/>
              </w:rPr>
              <w:t>Отдел территориального развития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исполнительного комитета Агрызского муниципального района</w:t>
            </w:r>
          </w:p>
        </w:tc>
      </w:tr>
    </w:tbl>
    <w:p w:rsidR="00DC617B" w:rsidRDefault="00DC617B" w:rsidP="00DE7366">
      <w:pPr>
        <w:spacing w:after="0" w:line="240" w:lineRule="auto"/>
      </w:pPr>
    </w:p>
    <w:sectPr w:rsidR="00DC617B" w:rsidSect="002C5C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4AB5"/>
    <w:multiLevelType w:val="hybridMultilevel"/>
    <w:tmpl w:val="B600B9CC"/>
    <w:lvl w:ilvl="0" w:tplc="5A78126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409"/>
    <w:rsid w:val="00003C8E"/>
    <w:rsid w:val="0000403D"/>
    <w:rsid w:val="00012858"/>
    <w:rsid w:val="0001499B"/>
    <w:rsid w:val="000176CF"/>
    <w:rsid w:val="00025CF8"/>
    <w:rsid w:val="000429B9"/>
    <w:rsid w:val="00045145"/>
    <w:rsid w:val="0005294A"/>
    <w:rsid w:val="00053216"/>
    <w:rsid w:val="000569BC"/>
    <w:rsid w:val="00057233"/>
    <w:rsid w:val="00061731"/>
    <w:rsid w:val="00065112"/>
    <w:rsid w:val="000668A7"/>
    <w:rsid w:val="00067DDA"/>
    <w:rsid w:val="00076DC4"/>
    <w:rsid w:val="000779D4"/>
    <w:rsid w:val="000839A3"/>
    <w:rsid w:val="00084781"/>
    <w:rsid w:val="00085B1F"/>
    <w:rsid w:val="00091919"/>
    <w:rsid w:val="00096505"/>
    <w:rsid w:val="000A1229"/>
    <w:rsid w:val="000A66DF"/>
    <w:rsid w:val="000B2239"/>
    <w:rsid w:val="000C0EF4"/>
    <w:rsid w:val="000D07EB"/>
    <w:rsid w:val="000D460B"/>
    <w:rsid w:val="000E12A6"/>
    <w:rsid w:val="000E53C2"/>
    <w:rsid w:val="000F46CF"/>
    <w:rsid w:val="000F5697"/>
    <w:rsid w:val="000F710C"/>
    <w:rsid w:val="00100B7F"/>
    <w:rsid w:val="001232AC"/>
    <w:rsid w:val="0013075B"/>
    <w:rsid w:val="0013134F"/>
    <w:rsid w:val="00133B9F"/>
    <w:rsid w:val="0014345B"/>
    <w:rsid w:val="0015501B"/>
    <w:rsid w:val="00160139"/>
    <w:rsid w:val="0016628E"/>
    <w:rsid w:val="0017158F"/>
    <w:rsid w:val="00174838"/>
    <w:rsid w:val="00176DCA"/>
    <w:rsid w:val="00183321"/>
    <w:rsid w:val="00184E67"/>
    <w:rsid w:val="001852CD"/>
    <w:rsid w:val="00192F09"/>
    <w:rsid w:val="001A1BCB"/>
    <w:rsid w:val="001A2406"/>
    <w:rsid w:val="001B2AEE"/>
    <w:rsid w:val="001B7979"/>
    <w:rsid w:val="001C00F9"/>
    <w:rsid w:val="001C4417"/>
    <w:rsid w:val="001D0BBA"/>
    <w:rsid w:val="001D27F7"/>
    <w:rsid w:val="001D3B55"/>
    <w:rsid w:val="001E2074"/>
    <w:rsid w:val="001E39AE"/>
    <w:rsid w:val="001E7E7D"/>
    <w:rsid w:val="001F167B"/>
    <w:rsid w:val="001F4904"/>
    <w:rsid w:val="0020049F"/>
    <w:rsid w:val="00202381"/>
    <w:rsid w:val="002103CB"/>
    <w:rsid w:val="00212E6B"/>
    <w:rsid w:val="0021439B"/>
    <w:rsid w:val="0022051D"/>
    <w:rsid w:val="002209F0"/>
    <w:rsid w:val="00225701"/>
    <w:rsid w:val="00227148"/>
    <w:rsid w:val="00231E05"/>
    <w:rsid w:val="002324CE"/>
    <w:rsid w:val="0023712E"/>
    <w:rsid w:val="0024061B"/>
    <w:rsid w:val="00241E8A"/>
    <w:rsid w:val="002424AA"/>
    <w:rsid w:val="00246C26"/>
    <w:rsid w:val="00253727"/>
    <w:rsid w:val="00254470"/>
    <w:rsid w:val="002619A3"/>
    <w:rsid w:val="002716E0"/>
    <w:rsid w:val="002723AC"/>
    <w:rsid w:val="00272557"/>
    <w:rsid w:val="00275B45"/>
    <w:rsid w:val="00276256"/>
    <w:rsid w:val="00277B3B"/>
    <w:rsid w:val="00286AAB"/>
    <w:rsid w:val="0029763C"/>
    <w:rsid w:val="002A0DB2"/>
    <w:rsid w:val="002A49CC"/>
    <w:rsid w:val="002A53D7"/>
    <w:rsid w:val="002A7497"/>
    <w:rsid w:val="002B3256"/>
    <w:rsid w:val="002C0F36"/>
    <w:rsid w:val="002C31A1"/>
    <w:rsid w:val="002C4451"/>
    <w:rsid w:val="002C4E1D"/>
    <w:rsid w:val="002C588E"/>
    <w:rsid w:val="002C5C0E"/>
    <w:rsid w:val="002C64DB"/>
    <w:rsid w:val="002C6A64"/>
    <w:rsid w:val="002C73E4"/>
    <w:rsid w:val="002C7CB9"/>
    <w:rsid w:val="002D1E15"/>
    <w:rsid w:val="002D28E7"/>
    <w:rsid w:val="002D6FD5"/>
    <w:rsid w:val="002E23FB"/>
    <w:rsid w:val="002E246B"/>
    <w:rsid w:val="002E2B5A"/>
    <w:rsid w:val="002E5505"/>
    <w:rsid w:val="002E77D3"/>
    <w:rsid w:val="002F36C3"/>
    <w:rsid w:val="002F6FA5"/>
    <w:rsid w:val="00304D17"/>
    <w:rsid w:val="00313810"/>
    <w:rsid w:val="00316E6D"/>
    <w:rsid w:val="003173F0"/>
    <w:rsid w:val="0034079C"/>
    <w:rsid w:val="00347871"/>
    <w:rsid w:val="003505DF"/>
    <w:rsid w:val="003516CA"/>
    <w:rsid w:val="00351A6D"/>
    <w:rsid w:val="00353497"/>
    <w:rsid w:val="0036337D"/>
    <w:rsid w:val="0036708B"/>
    <w:rsid w:val="00371FA8"/>
    <w:rsid w:val="00372894"/>
    <w:rsid w:val="00375B87"/>
    <w:rsid w:val="00381F00"/>
    <w:rsid w:val="003878D6"/>
    <w:rsid w:val="00396693"/>
    <w:rsid w:val="003C0256"/>
    <w:rsid w:val="003C0770"/>
    <w:rsid w:val="003C209F"/>
    <w:rsid w:val="003C329F"/>
    <w:rsid w:val="003C3583"/>
    <w:rsid w:val="003C61D7"/>
    <w:rsid w:val="003D55AB"/>
    <w:rsid w:val="003D5FD2"/>
    <w:rsid w:val="003D68C3"/>
    <w:rsid w:val="003E3696"/>
    <w:rsid w:val="003E64D9"/>
    <w:rsid w:val="003E6B02"/>
    <w:rsid w:val="003E740E"/>
    <w:rsid w:val="003F4509"/>
    <w:rsid w:val="003F6A94"/>
    <w:rsid w:val="00403F4D"/>
    <w:rsid w:val="004041F7"/>
    <w:rsid w:val="004100EB"/>
    <w:rsid w:val="004169B0"/>
    <w:rsid w:val="0041729A"/>
    <w:rsid w:val="004174E4"/>
    <w:rsid w:val="00433A01"/>
    <w:rsid w:val="00444251"/>
    <w:rsid w:val="00447356"/>
    <w:rsid w:val="0044757B"/>
    <w:rsid w:val="00451B5B"/>
    <w:rsid w:val="00482712"/>
    <w:rsid w:val="00482C42"/>
    <w:rsid w:val="00483F4B"/>
    <w:rsid w:val="004926D2"/>
    <w:rsid w:val="00494907"/>
    <w:rsid w:val="00496A3B"/>
    <w:rsid w:val="004A0A40"/>
    <w:rsid w:val="004A39EA"/>
    <w:rsid w:val="004A7D9D"/>
    <w:rsid w:val="004B0217"/>
    <w:rsid w:val="004B0B69"/>
    <w:rsid w:val="004B3A1A"/>
    <w:rsid w:val="004C2991"/>
    <w:rsid w:val="004C3B77"/>
    <w:rsid w:val="004C45FA"/>
    <w:rsid w:val="004C5941"/>
    <w:rsid w:val="004C6E47"/>
    <w:rsid w:val="004C78A5"/>
    <w:rsid w:val="004D1581"/>
    <w:rsid w:val="004D1894"/>
    <w:rsid w:val="004E1487"/>
    <w:rsid w:val="004E334F"/>
    <w:rsid w:val="004E5B9C"/>
    <w:rsid w:val="004F2EEF"/>
    <w:rsid w:val="004F352F"/>
    <w:rsid w:val="004F6AAF"/>
    <w:rsid w:val="00503750"/>
    <w:rsid w:val="005057C9"/>
    <w:rsid w:val="00505853"/>
    <w:rsid w:val="005058E6"/>
    <w:rsid w:val="00507D5C"/>
    <w:rsid w:val="005124CF"/>
    <w:rsid w:val="005159C2"/>
    <w:rsid w:val="00516D4A"/>
    <w:rsid w:val="005204FF"/>
    <w:rsid w:val="00521A8C"/>
    <w:rsid w:val="00522F43"/>
    <w:rsid w:val="00523E55"/>
    <w:rsid w:val="00525C0A"/>
    <w:rsid w:val="00527F62"/>
    <w:rsid w:val="00530D2C"/>
    <w:rsid w:val="0053305A"/>
    <w:rsid w:val="0054074B"/>
    <w:rsid w:val="00540DB8"/>
    <w:rsid w:val="00543CDA"/>
    <w:rsid w:val="00546808"/>
    <w:rsid w:val="005618EE"/>
    <w:rsid w:val="005667FA"/>
    <w:rsid w:val="0056741B"/>
    <w:rsid w:val="005711D3"/>
    <w:rsid w:val="00574A91"/>
    <w:rsid w:val="005760B9"/>
    <w:rsid w:val="005848EE"/>
    <w:rsid w:val="00591DF2"/>
    <w:rsid w:val="005A1E1B"/>
    <w:rsid w:val="005A23DE"/>
    <w:rsid w:val="005B26C2"/>
    <w:rsid w:val="005B44F4"/>
    <w:rsid w:val="005B635C"/>
    <w:rsid w:val="005D247D"/>
    <w:rsid w:val="005D7BA6"/>
    <w:rsid w:val="005E5B50"/>
    <w:rsid w:val="005E5BC0"/>
    <w:rsid w:val="005F0854"/>
    <w:rsid w:val="005F5705"/>
    <w:rsid w:val="005F5DD9"/>
    <w:rsid w:val="00601A6A"/>
    <w:rsid w:val="00612FCA"/>
    <w:rsid w:val="0061591C"/>
    <w:rsid w:val="006159CA"/>
    <w:rsid w:val="006165B0"/>
    <w:rsid w:val="00623C1B"/>
    <w:rsid w:val="00623DB7"/>
    <w:rsid w:val="00627BF3"/>
    <w:rsid w:val="0063420A"/>
    <w:rsid w:val="0063584D"/>
    <w:rsid w:val="00637D96"/>
    <w:rsid w:val="00643DEE"/>
    <w:rsid w:val="006452EC"/>
    <w:rsid w:val="00652657"/>
    <w:rsid w:val="00654EF4"/>
    <w:rsid w:val="00667288"/>
    <w:rsid w:val="00670631"/>
    <w:rsid w:val="00675603"/>
    <w:rsid w:val="00681A07"/>
    <w:rsid w:val="00684158"/>
    <w:rsid w:val="006867A2"/>
    <w:rsid w:val="0068775F"/>
    <w:rsid w:val="00692D9C"/>
    <w:rsid w:val="0069446A"/>
    <w:rsid w:val="006A1E20"/>
    <w:rsid w:val="006B29FF"/>
    <w:rsid w:val="006B6A35"/>
    <w:rsid w:val="006C0BFD"/>
    <w:rsid w:val="006C55E5"/>
    <w:rsid w:val="006C58B1"/>
    <w:rsid w:val="006C6127"/>
    <w:rsid w:val="006C7279"/>
    <w:rsid w:val="006C79CE"/>
    <w:rsid w:val="006D65FA"/>
    <w:rsid w:val="006E4559"/>
    <w:rsid w:val="006F54A6"/>
    <w:rsid w:val="00701FA4"/>
    <w:rsid w:val="00705A68"/>
    <w:rsid w:val="00706ACF"/>
    <w:rsid w:val="0070785B"/>
    <w:rsid w:val="00712D2C"/>
    <w:rsid w:val="00714917"/>
    <w:rsid w:val="007371C4"/>
    <w:rsid w:val="007378A4"/>
    <w:rsid w:val="00740D09"/>
    <w:rsid w:val="00741ED8"/>
    <w:rsid w:val="0074437A"/>
    <w:rsid w:val="007444C1"/>
    <w:rsid w:val="00744BCA"/>
    <w:rsid w:val="00744F65"/>
    <w:rsid w:val="00747DF8"/>
    <w:rsid w:val="00747E56"/>
    <w:rsid w:val="007512CE"/>
    <w:rsid w:val="007513AB"/>
    <w:rsid w:val="00751714"/>
    <w:rsid w:val="00753CD7"/>
    <w:rsid w:val="007554DE"/>
    <w:rsid w:val="007601D8"/>
    <w:rsid w:val="007653BD"/>
    <w:rsid w:val="00772CD3"/>
    <w:rsid w:val="00773EB5"/>
    <w:rsid w:val="0077556E"/>
    <w:rsid w:val="00776146"/>
    <w:rsid w:val="00780D60"/>
    <w:rsid w:val="00783279"/>
    <w:rsid w:val="00792028"/>
    <w:rsid w:val="007A3982"/>
    <w:rsid w:val="007B50A1"/>
    <w:rsid w:val="007B5E7E"/>
    <w:rsid w:val="007B5F59"/>
    <w:rsid w:val="007C3ABD"/>
    <w:rsid w:val="007C64B6"/>
    <w:rsid w:val="007C66B3"/>
    <w:rsid w:val="007C6D26"/>
    <w:rsid w:val="007D3D68"/>
    <w:rsid w:val="007D5537"/>
    <w:rsid w:val="007D6835"/>
    <w:rsid w:val="007E3E55"/>
    <w:rsid w:val="007E7390"/>
    <w:rsid w:val="007F2687"/>
    <w:rsid w:val="007F3C6F"/>
    <w:rsid w:val="007F5B29"/>
    <w:rsid w:val="0080394E"/>
    <w:rsid w:val="00810500"/>
    <w:rsid w:val="0081075C"/>
    <w:rsid w:val="0081124C"/>
    <w:rsid w:val="0081610B"/>
    <w:rsid w:val="008206EC"/>
    <w:rsid w:val="00822C7A"/>
    <w:rsid w:val="008246CA"/>
    <w:rsid w:val="00826C1E"/>
    <w:rsid w:val="008275F5"/>
    <w:rsid w:val="00827E81"/>
    <w:rsid w:val="00834F32"/>
    <w:rsid w:val="0083782A"/>
    <w:rsid w:val="00841527"/>
    <w:rsid w:val="00846046"/>
    <w:rsid w:val="008502C3"/>
    <w:rsid w:val="00854349"/>
    <w:rsid w:val="008614BC"/>
    <w:rsid w:val="008615A3"/>
    <w:rsid w:val="0086197A"/>
    <w:rsid w:val="008724ED"/>
    <w:rsid w:val="00880D02"/>
    <w:rsid w:val="00880D8A"/>
    <w:rsid w:val="008845A3"/>
    <w:rsid w:val="00886AAD"/>
    <w:rsid w:val="00887DA3"/>
    <w:rsid w:val="008901C0"/>
    <w:rsid w:val="00892754"/>
    <w:rsid w:val="008A65F0"/>
    <w:rsid w:val="008C59BA"/>
    <w:rsid w:val="008C660C"/>
    <w:rsid w:val="008D1E55"/>
    <w:rsid w:val="008D2131"/>
    <w:rsid w:val="008D2F07"/>
    <w:rsid w:val="008D496C"/>
    <w:rsid w:val="008D5EA2"/>
    <w:rsid w:val="008E13AD"/>
    <w:rsid w:val="008E14B7"/>
    <w:rsid w:val="008E225D"/>
    <w:rsid w:val="008F1A10"/>
    <w:rsid w:val="008F2DBB"/>
    <w:rsid w:val="008F5155"/>
    <w:rsid w:val="008F74B3"/>
    <w:rsid w:val="009041B4"/>
    <w:rsid w:val="00905992"/>
    <w:rsid w:val="00907C7B"/>
    <w:rsid w:val="00910696"/>
    <w:rsid w:val="009115DC"/>
    <w:rsid w:val="00914F71"/>
    <w:rsid w:val="00925255"/>
    <w:rsid w:val="009278CA"/>
    <w:rsid w:val="00930F9A"/>
    <w:rsid w:val="009322C3"/>
    <w:rsid w:val="00934582"/>
    <w:rsid w:val="009345AB"/>
    <w:rsid w:val="009362B6"/>
    <w:rsid w:val="009420F9"/>
    <w:rsid w:val="009424A8"/>
    <w:rsid w:val="00944185"/>
    <w:rsid w:val="009441D2"/>
    <w:rsid w:val="00945F4A"/>
    <w:rsid w:val="00952D18"/>
    <w:rsid w:val="00952D36"/>
    <w:rsid w:val="009538BC"/>
    <w:rsid w:val="00960092"/>
    <w:rsid w:val="009661ED"/>
    <w:rsid w:val="00972C60"/>
    <w:rsid w:val="00973237"/>
    <w:rsid w:val="00980779"/>
    <w:rsid w:val="00984A85"/>
    <w:rsid w:val="00984BA1"/>
    <w:rsid w:val="00984DC5"/>
    <w:rsid w:val="00991B33"/>
    <w:rsid w:val="00994899"/>
    <w:rsid w:val="009958C0"/>
    <w:rsid w:val="009A1E3C"/>
    <w:rsid w:val="009A219B"/>
    <w:rsid w:val="009A2B31"/>
    <w:rsid w:val="009A340D"/>
    <w:rsid w:val="009A37F9"/>
    <w:rsid w:val="009A5150"/>
    <w:rsid w:val="009A650E"/>
    <w:rsid w:val="009B0970"/>
    <w:rsid w:val="009B15D5"/>
    <w:rsid w:val="009B2640"/>
    <w:rsid w:val="009B71AA"/>
    <w:rsid w:val="009C13F0"/>
    <w:rsid w:val="009C40CC"/>
    <w:rsid w:val="009C75B0"/>
    <w:rsid w:val="009D6E5D"/>
    <w:rsid w:val="009E21FB"/>
    <w:rsid w:val="009E273A"/>
    <w:rsid w:val="009E281F"/>
    <w:rsid w:val="009E71CC"/>
    <w:rsid w:val="009F0430"/>
    <w:rsid w:val="009F1477"/>
    <w:rsid w:val="009F2223"/>
    <w:rsid w:val="009F73A1"/>
    <w:rsid w:val="00A02E0C"/>
    <w:rsid w:val="00A048DF"/>
    <w:rsid w:val="00A06188"/>
    <w:rsid w:val="00A06DB0"/>
    <w:rsid w:val="00A216BA"/>
    <w:rsid w:val="00A232D4"/>
    <w:rsid w:val="00A327CB"/>
    <w:rsid w:val="00A3682F"/>
    <w:rsid w:val="00A42A51"/>
    <w:rsid w:val="00A42C30"/>
    <w:rsid w:val="00A44BB8"/>
    <w:rsid w:val="00A50457"/>
    <w:rsid w:val="00A50506"/>
    <w:rsid w:val="00A54A2C"/>
    <w:rsid w:val="00A60A3F"/>
    <w:rsid w:val="00A6631E"/>
    <w:rsid w:val="00A70275"/>
    <w:rsid w:val="00A707F7"/>
    <w:rsid w:val="00A750D2"/>
    <w:rsid w:val="00A75E46"/>
    <w:rsid w:val="00A81201"/>
    <w:rsid w:val="00A81294"/>
    <w:rsid w:val="00A813F6"/>
    <w:rsid w:val="00A81C9B"/>
    <w:rsid w:val="00A86957"/>
    <w:rsid w:val="00AA0C74"/>
    <w:rsid w:val="00AA3AFB"/>
    <w:rsid w:val="00AC0223"/>
    <w:rsid w:val="00AC26DC"/>
    <w:rsid w:val="00AC43C7"/>
    <w:rsid w:val="00AC6C2A"/>
    <w:rsid w:val="00AC746B"/>
    <w:rsid w:val="00AD6861"/>
    <w:rsid w:val="00AE0D07"/>
    <w:rsid w:val="00AE4F47"/>
    <w:rsid w:val="00B12070"/>
    <w:rsid w:val="00B137A0"/>
    <w:rsid w:val="00B22C21"/>
    <w:rsid w:val="00B26308"/>
    <w:rsid w:val="00B27631"/>
    <w:rsid w:val="00B34193"/>
    <w:rsid w:val="00B3423F"/>
    <w:rsid w:val="00B47FE9"/>
    <w:rsid w:val="00B50F45"/>
    <w:rsid w:val="00B5159A"/>
    <w:rsid w:val="00B55EE2"/>
    <w:rsid w:val="00B62F09"/>
    <w:rsid w:val="00B66377"/>
    <w:rsid w:val="00B66FD3"/>
    <w:rsid w:val="00B74B8A"/>
    <w:rsid w:val="00B74E94"/>
    <w:rsid w:val="00B75909"/>
    <w:rsid w:val="00B7628A"/>
    <w:rsid w:val="00B8150E"/>
    <w:rsid w:val="00B83942"/>
    <w:rsid w:val="00B83D41"/>
    <w:rsid w:val="00B86CBF"/>
    <w:rsid w:val="00BA06AA"/>
    <w:rsid w:val="00BA1E23"/>
    <w:rsid w:val="00BA6AC6"/>
    <w:rsid w:val="00BB2F19"/>
    <w:rsid w:val="00BB34E8"/>
    <w:rsid w:val="00BB43A5"/>
    <w:rsid w:val="00BB77D5"/>
    <w:rsid w:val="00BC3499"/>
    <w:rsid w:val="00BC7F13"/>
    <w:rsid w:val="00BD09D5"/>
    <w:rsid w:val="00BD10DB"/>
    <w:rsid w:val="00BD1509"/>
    <w:rsid w:val="00BD1A3C"/>
    <w:rsid w:val="00BE04B2"/>
    <w:rsid w:val="00BE66D6"/>
    <w:rsid w:val="00C125D9"/>
    <w:rsid w:val="00C134C9"/>
    <w:rsid w:val="00C13EF5"/>
    <w:rsid w:val="00C13FCE"/>
    <w:rsid w:val="00C20456"/>
    <w:rsid w:val="00C222F8"/>
    <w:rsid w:val="00C22476"/>
    <w:rsid w:val="00C332DC"/>
    <w:rsid w:val="00C33684"/>
    <w:rsid w:val="00C3547A"/>
    <w:rsid w:val="00C357D1"/>
    <w:rsid w:val="00C42233"/>
    <w:rsid w:val="00C43475"/>
    <w:rsid w:val="00C4420A"/>
    <w:rsid w:val="00C47AD8"/>
    <w:rsid w:val="00C51A7D"/>
    <w:rsid w:val="00C5243B"/>
    <w:rsid w:val="00C57F7E"/>
    <w:rsid w:val="00C6150C"/>
    <w:rsid w:val="00C66729"/>
    <w:rsid w:val="00C66CD5"/>
    <w:rsid w:val="00C7043E"/>
    <w:rsid w:val="00C722F4"/>
    <w:rsid w:val="00C76BA3"/>
    <w:rsid w:val="00C76FE0"/>
    <w:rsid w:val="00C8010F"/>
    <w:rsid w:val="00C81DE5"/>
    <w:rsid w:val="00C844D6"/>
    <w:rsid w:val="00C87668"/>
    <w:rsid w:val="00C92EE1"/>
    <w:rsid w:val="00CA1208"/>
    <w:rsid w:val="00CA55DB"/>
    <w:rsid w:val="00CB22C1"/>
    <w:rsid w:val="00CB7C23"/>
    <w:rsid w:val="00CC248E"/>
    <w:rsid w:val="00CC3D56"/>
    <w:rsid w:val="00CC4ED1"/>
    <w:rsid w:val="00CD509B"/>
    <w:rsid w:val="00CE4599"/>
    <w:rsid w:val="00CE71F5"/>
    <w:rsid w:val="00CF2191"/>
    <w:rsid w:val="00CF23F2"/>
    <w:rsid w:val="00CF4A98"/>
    <w:rsid w:val="00CF57CD"/>
    <w:rsid w:val="00CF6605"/>
    <w:rsid w:val="00D0053E"/>
    <w:rsid w:val="00D00553"/>
    <w:rsid w:val="00D06A39"/>
    <w:rsid w:val="00D1264F"/>
    <w:rsid w:val="00D126C5"/>
    <w:rsid w:val="00D24785"/>
    <w:rsid w:val="00D27427"/>
    <w:rsid w:val="00D31D56"/>
    <w:rsid w:val="00D4175D"/>
    <w:rsid w:val="00D41D68"/>
    <w:rsid w:val="00D41F0B"/>
    <w:rsid w:val="00D45A42"/>
    <w:rsid w:val="00D46B43"/>
    <w:rsid w:val="00D47CCA"/>
    <w:rsid w:val="00D52D52"/>
    <w:rsid w:val="00D5558C"/>
    <w:rsid w:val="00D559AF"/>
    <w:rsid w:val="00D5707A"/>
    <w:rsid w:val="00D57B47"/>
    <w:rsid w:val="00D64108"/>
    <w:rsid w:val="00D6439B"/>
    <w:rsid w:val="00D70396"/>
    <w:rsid w:val="00D70EB4"/>
    <w:rsid w:val="00D76FCC"/>
    <w:rsid w:val="00D81F01"/>
    <w:rsid w:val="00D869AF"/>
    <w:rsid w:val="00D8743E"/>
    <w:rsid w:val="00D91B55"/>
    <w:rsid w:val="00D9621E"/>
    <w:rsid w:val="00D96F6F"/>
    <w:rsid w:val="00D971F3"/>
    <w:rsid w:val="00DA0545"/>
    <w:rsid w:val="00DA0F41"/>
    <w:rsid w:val="00DA317D"/>
    <w:rsid w:val="00DA56BB"/>
    <w:rsid w:val="00DA7492"/>
    <w:rsid w:val="00DB11FE"/>
    <w:rsid w:val="00DB29D5"/>
    <w:rsid w:val="00DB5E90"/>
    <w:rsid w:val="00DC617B"/>
    <w:rsid w:val="00DD1586"/>
    <w:rsid w:val="00DD163B"/>
    <w:rsid w:val="00DD23F5"/>
    <w:rsid w:val="00DD241D"/>
    <w:rsid w:val="00DD3730"/>
    <w:rsid w:val="00DD4B50"/>
    <w:rsid w:val="00DE4106"/>
    <w:rsid w:val="00DE6FB2"/>
    <w:rsid w:val="00DE7366"/>
    <w:rsid w:val="00E0035E"/>
    <w:rsid w:val="00E11D6D"/>
    <w:rsid w:val="00E1206B"/>
    <w:rsid w:val="00E1437D"/>
    <w:rsid w:val="00E20E75"/>
    <w:rsid w:val="00E23DB9"/>
    <w:rsid w:val="00E25A32"/>
    <w:rsid w:val="00E334CE"/>
    <w:rsid w:val="00E35C5B"/>
    <w:rsid w:val="00E36938"/>
    <w:rsid w:val="00E620EF"/>
    <w:rsid w:val="00E649E1"/>
    <w:rsid w:val="00E736A9"/>
    <w:rsid w:val="00E80344"/>
    <w:rsid w:val="00E80F19"/>
    <w:rsid w:val="00E83404"/>
    <w:rsid w:val="00E8396B"/>
    <w:rsid w:val="00E867A9"/>
    <w:rsid w:val="00E8696E"/>
    <w:rsid w:val="00E9020F"/>
    <w:rsid w:val="00E90B36"/>
    <w:rsid w:val="00E92628"/>
    <w:rsid w:val="00E93251"/>
    <w:rsid w:val="00E94A94"/>
    <w:rsid w:val="00EA4C9C"/>
    <w:rsid w:val="00EB1D99"/>
    <w:rsid w:val="00EB35BB"/>
    <w:rsid w:val="00EB4012"/>
    <w:rsid w:val="00EC1993"/>
    <w:rsid w:val="00EC1ADA"/>
    <w:rsid w:val="00EC2AE5"/>
    <w:rsid w:val="00EC57B4"/>
    <w:rsid w:val="00ED4283"/>
    <w:rsid w:val="00ED6AEA"/>
    <w:rsid w:val="00ED7132"/>
    <w:rsid w:val="00EE1F61"/>
    <w:rsid w:val="00EE39EB"/>
    <w:rsid w:val="00EE49E1"/>
    <w:rsid w:val="00EE7409"/>
    <w:rsid w:val="00EF3EA3"/>
    <w:rsid w:val="00F05846"/>
    <w:rsid w:val="00F15F4E"/>
    <w:rsid w:val="00F23621"/>
    <w:rsid w:val="00F334E0"/>
    <w:rsid w:val="00F45A52"/>
    <w:rsid w:val="00F4763E"/>
    <w:rsid w:val="00F5287C"/>
    <w:rsid w:val="00F535F7"/>
    <w:rsid w:val="00F559D3"/>
    <w:rsid w:val="00F60AB3"/>
    <w:rsid w:val="00F62D09"/>
    <w:rsid w:val="00F64088"/>
    <w:rsid w:val="00F721C4"/>
    <w:rsid w:val="00F735AC"/>
    <w:rsid w:val="00F858A0"/>
    <w:rsid w:val="00F86AF5"/>
    <w:rsid w:val="00F873E0"/>
    <w:rsid w:val="00F94D8F"/>
    <w:rsid w:val="00F973A7"/>
    <w:rsid w:val="00FA603D"/>
    <w:rsid w:val="00FB1791"/>
    <w:rsid w:val="00FB1AC4"/>
    <w:rsid w:val="00FB2003"/>
    <w:rsid w:val="00FB3C12"/>
    <w:rsid w:val="00FB403E"/>
    <w:rsid w:val="00FD033C"/>
    <w:rsid w:val="00FD1792"/>
    <w:rsid w:val="00FD509C"/>
    <w:rsid w:val="00FD6621"/>
    <w:rsid w:val="00FE57BB"/>
    <w:rsid w:val="00FE702F"/>
    <w:rsid w:val="00FF393D"/>
    <w:rsid w:val="00FF4825"/>
    <w:rsid w:val="00FF4967"/>
    <w:rsid w:val="00FF4D14"/>
    <w:rsid w:val="00FF6B2D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Наркиза</cp:lastModifiedBy>
  <cp:revision>10</cp:revision>
  <cp:lastPrinted>2012-01-10T09:11:00Z</cp:lastPrinted>
  <dcterms:created xsi:type="dcterms:W3CDTF">2012-01-16T13:19:00Z</dcterms:created>
  <dcterms:modified xsi:type="dcterms:W3CDTF">2012-01-26T06:48:00Z</dcterms:modified>
</cp:coreProperties>
</file>