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D2" w:rsidRPr="00C05DD2" w:rsidRDefault="00C05DD2" w:rsidP="00C05DD2">
      <w:pPr>
        <w:pStyle w:val="a3"/>
        <w:ind w:left="6372" w:firstLine="708"/>
        <w:jc w:val="left"/>
        <w:rPr>
          <w:sz w:val="24"/>
          <w:szCs w:val="24"/>
        </w:rPr>
      </w:pPr>
      <w:r w:rsidRPr="00C05DD2">
        <w:rPr>
          <w:sz w:val="24"/>
          <w:szCs w:val="24"/>
        </w:rPr>
        <w:t xml:space="preserve">Приложение </w:t>
      </w:r>
    </w:p>
    <w:p w:rsidR="00C05DD2" w:rsidRPr="00C05DD2" w:rsidRDefault="00C05DD2" w:rsidP="00C05DD2">
      <w:pPr>
        <w:pStyle w:val="a3"/>
        <w:ind w:left="6372" w:firstLine="708"/>
        <w:jc w:val="left"/>
        <w:rPr>
          <w:sz w:val="24"/>
          <w:szCs w:val="24"/>
        </w:rPr>
      </w:pPr>
      <w:r w:rsidRPr="00C05DD2">
        <w:rPr>
          <w:sz w:val="24"/>
          <w:szCs w:val="24"/>
        </w:rPr>
        <w:t xml:space="preserve">к постановлению </w:t>
      </w:r>
    </w:p>
    <w:p w:rsidR="00C05DD2" w:rsidRPr="00C05DD2" w:rsidRDefault="00C05DD2" w:rsidP="00C05DD2">
      <w:pPr>
        <w:pStyle w:val="a3"/>
        <w:ind w:left="6372" w:firstLine="708"/>
        <w:jc w:val="left"/>
        <w:rPr>
          <w:sz w:val="24"/>
          <w:szCs w:val="24"/>
        </w:rPr>
      </w:pPr>
      <w:r w:rsidRPr="00C05DD2">
        <w:rPr>
          <w:sz w:val="24"/>
          <w:szCs w:val="24"/>
        </w:rPr>
        <w:t xml:space="preserve">Исполнительного комитета </w:t>
      </w:r>
    </w:p>
    <w:p w:rsidR="00C05DD2" w:rsidRPr="00C05DD2" w:rsidRDefault="00C05DD2" w:rsidP="00C05DD2">
      <w:pPr>
        <w:pStyle w:val="a3"/>
        <w:ind w:left="6372" w:firstLine="708"/>
        <w:jc w:val="left"/>
        <w:rPr>
          <w:sz w:val="24"/>
          <w:szCs w:val="24"/>
        </w:rPr>
      </w:pPr>
      <w:r w:rsidRPr="00C05DD2">
        <w:rPr>
          <w:sz w:val="24"/>
          <w:szCs w:val="24"/>
        </w:rPr>
        <w:t xml:space="preserve">Агрызского </w:t>
      </w:r>
      <w:r w:rsidRPr="00C05DD2">
        <w:rPr>
          <w:sz w:val="24"/>
          <w:szCs w:val="24"/>
        </w:rPr>
        <w:t>муниципального</w:t>
      </w:r>
      <w:r w:rsidRPr="00C05DD2">
        <w:rPr>
          <w:sz w:val="24"/>
          <w:szCs w:val="24"/>
        </w:rPr>
        <w:t xml:space="preserve"> </w:t>
      </w:r>
    </w:p>
    <w:p w:rsidR="00C05DD2" w:rsidRPr="00C05DD2" w:rsidRDefault="00C05DD2" w:rsidP="00C05DD2">
      <w:pPr>
        <w:pStyle w:val="a3"/>
        <w:ind w:left="6372" w:firstLine="708"/>
        <w:jc w:val="left"/>
        <w:rPr>
          <w:sz w:val="24"/>
          <w:szCs w:val="24"/>
        </w:rPr>
      </w:pPr>
      <w:r w:rsidRPr="00C05DD2">
        <w:rPr>
          <w:sz w:val="24"/>
          <w:szCs w:val="24"/>
        </w:rPr>
        <w:t>района РТ</w:t>
      </w:r>
    </w:p>
    <w:p w:rsidR="00C05DD2" w:rsidRPr="00C05DD2" w:rsidRDefault="00C05DD2" w:rsidP="00C05DD2">
      <w:pPr>
        <w:pStyle w:val="a3"/>
        <w:ind w:left="6372" w:firstLine="708"/>
        <w:jc w:val="left"/>
        <w:rPr>
          <w:sz w:val="24"/>
          <w:szCs w:val="24"/>
        </w:rPr>
      </w:pPr>
      <w:r w:rsidRPr="00C05DD2">
        <w:rPr>
          <w:sz w:val="24"/>
          <w:szCs w:val="24"/>
        </w:rPr>
        <w:t>от 19 декабря 2016  №603</w:t>
      </w:r>
    </w:p>
    <w:p w:rsidR="00C05DD2" w:rsidRPr="00C05DD2" w:rsidRDefault="00C05DD2" w:rsidP="00C05DD2">
      <w:pPr>
        <w:pStyle w:val="a3"/>
        <w:rPr>
          <w:b/>
          <w:sz w:val="24"/>
          <w:szCs w:val="24"/>
        </w:rPr>
      </w:pPr>
    </w:p>
    <w:p w:rsidR="00C05DD2" w:rsidRDefault="00C05DD2" w:rsidP="00C05DD2">
      <w:pPr>
        <w:pStyle w:val="a3"/>
        <w:rPr>
          <w:b/>
          <w:sz w:val="28"/>
          <w:szCs w:val="28"/>
        </w:rPr>
      </w:pPr>
    </w:p>
    <w:p w:rsidR="00C05DD2" w:rsidRDefault="00C05DD2" w:rsidP="00C05D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05DD2" w:rsidRDefault="00C05DD2" w:rsidP="00C05DD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районной Комиссии по выявлению</w:t>
      </w:r>
    </w:p>
    <w:p w:rsidR="00C05DD2" w:rsidRDefault="00C05DD2" w:rsidP="00C05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пресечению незаконного оборота алкогольной продукции</w:t>
      </w:r>
    </w:p>
    <w:p w:rsidR="00C05DD2" w:rsidRDefault="00C05DD2" w:rsidP="00C05DD2">
      <w:pPr>
        <w:pStyle w:val="a5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Авдеев А.С. – руководитель Исполнительного комитета Агрызского муниципального района РТ.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Иванов Р.В. – заместитель руководителя Исполнительного комитета Агрызского муниципального района РТ.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Башарова Л.Н. – главный специалист отдела территориального развития Исполнительного комитета Агрызского муниципального района РТ.</w:t>
      </w:r>
    </w:p>
    <w:p w:rsidR="00C05DD2" w:rsidRDefault="00C05DD2" w:rsidP="00C05DD2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Л.Р.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  <w:proofErr w:type="spellStart"/>
      <w:r>
        <w:rPr>
          <w:rFonts w:ascii="Times New Roman" w:hAnsi="Times New Roman"/>
          <w:sz w:val="28"/>
          <w:szCs w:val="28"/>
        </w:rPr>
        <w:t>Набережночелнинской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РТ,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Молчанова Л.Т. – начальник отдела территориального развития Исполнительного комитета Агрызского муниципального района РТ;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 Р.Р. – начальник Отдела МВД России по Агрызскому району,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Абзалиева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Э.Р. – начальник отдела - старший судебный пристав Агрызского районного отдела судебных приставов УФССП по РТ,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Шубин А.К. – главный врач ГАУЗ «</w:t>
      </w:r>
      <w:proofErr w:type="spellStart"/>
      <w:r>
        <w:rPr>
          <w:rFonts w:ascii="Times New Roman" w:hAnsi="Times New Roman"/>
          <w:sz w:val="28"/>
          <w:szCs w:val="28"/>
        </w:rPr>
        <w:t>Агрызская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Гисматуллина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Р.Т. – заместитель начальника территориального отдела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РТ (Татарстан) в </w:t>
      </w:r>
      <w:proofErr w:type="spellStart"/>
      <w:r>
        <w:rPr>
          <w:rFonts w:ascii="Times New Roman" w:hAnsi="Times New Roman"/>
          <w:sz w:val="28"/>
          <w:szCs w:val="28"/>
        </w:rPr>
        <w:t>Елабужском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А.Р. – начальник отделения </w:t>
      </w:r>
      <w:proofErr w:type="spellStart"/>
      <w:r>
        <w:rPr>
          <w:rFonts w:ascii="Times New Roman" w:hAnsi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Агрызского муниципального района РТ,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Хайрутдинова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 – главный специалист Комиссии по делам несовершеннолетних и защите их прав;</w:t>
      </w:r>
    </w:p>
    <w:p w:rsidR="00C05DD2" w:rsidRDefault="00C05DD2" w:rsidP="00C05DD2">
      <w:pPr>
        <w:spacing w:line="240" w:lineRule="auto"/>
        <w:ind w:right="31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Шафигуллин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Руководитель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МРСО СУ СК РФ по РТ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Рашитов И.Р. – торговый представитель по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грыз</w:t>
      </w:r>
      <w:proofErr w:type="spellEnd"/>
      <w:r>
        <w:rPr>
          <w:rFonts w:ascii="Times New Roman" w:hAnsi="Times New Roman"/>
          <w:sz w:val="28"/>
          <w:szCs w:val="28"/>
        </w:rPr>
        <w:t xml:space="preserve"> и Агрызскому району ООО «</w:t>
      </w:r>
      <w:proofErr w:type="spellStart"/>
      <w:r>
        <w:rPr>
          <w:rFonts w:ascii="Times New Roman" w:hAnsi="Times New Roman"/>
          <w:sz w:val="28"/>
          <w:szCs w:val="28"/>
        </w:rPr>
        <w:t>Алкоторг</w:t>
      </w:r>
      <w:proofErr w:type="spellEnd"/>
      <w:r>
        <w:rPr>
          <w:rFonts w:ascii="Times New Roman" w:hAnsi="Times New Roman"/>
          <w:sz w:val="28"/>
          <w:szCs w:val="28"/>
        </w:rPr>
        <w:t>»,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Сафаров И.С. – руководитель Исполнительного комитета муниципального образования «город Агрыз»,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Вагапов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Иж-Бобьинского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Шакиров Ф.М.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Кудашевского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Закиров Р.Р.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Т.С.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Сарсак-Омгинского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Табарлинского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Закиров И.И.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Крындинского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Нугуманов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 М.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Новобизякинского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Нуриев З.Р.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Кичкетанского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Багаутдинов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В.Х.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 А.А.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Кадряковского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 П.М.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Старочекалдинского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В.С.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Азевского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Мухамадиев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Салаушского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Лазарев А.Н.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Красноборского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В.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 Ю.Н.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Кулегашского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Ф.Ф.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Исенбаевского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Гафаров И.Н.–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Старосляковского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Рамазанов И.Г.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Кадыбашского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СП, (по согласованию);</w:t>
      </w:r>
    </w:p>
    <w:p w:rsidR="00C05DD2" w:rsidRDefault="00C05DD2" w:rsidP="00C05DD2">
      <w:pPr>
        <w:pStyle w:val="2"/>
        <w:spacing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Юсупов Ф.М. – глава Совета </w:t>
      </w:r>
      <w:proofErr w:type="spellStart"/>
      <w:r>
        <w:rPr>
          <w:rFonts w:ascii="Times New Roman" w:hAnsi="Times New Roman"/>
          <w:sz w:val="28"/>
          <w:szCs w:val="28"/>
        </w:rPr>
        <w:t>Девятернинского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 (по согласованию).</w:t>
      </w:r>
    </w:p>
    <w:p w:rsidR="00C05DD2" w:rsidRDefault="00C05DD2" w:rsidP="00C05DD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98C" w:rsidRDefault="0034698C"/>
    <w:sectPr w:rsidR="0034698C" w:rsidSect="00C05DD2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2"/>
    <w:rsid w:val="0034698C"/>
    <w:rsid w:val="00C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DD2"/>
    <w:pPr>
      <w:spacing w:after="0" w:line="240" w:lineRule="auto"/>
      <w:jc w:val="center"/>
    </w:pPr>
    <w:rPr>
      <w:rFonts w:ascii="Times New Roman" w:hAnsi="Times New Roman"/>
      <w:sz w:val="27"/>
      <w:szCs w:val="20"/>
    </w:rPr>
  </w:style>
  <w:style w:type="character" w:customStyle="1" w:styleId="a4">
    <w:name w:val="Название Знак"/>
    <w:basedOn w:val="a0"/>
    <w:link w:val="a3"/>
    <w:rsid w:val="00C05DD2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05D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5DD2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C05DD2"/>
    <w:pPr>
      <w:spacing w:after="0" w:line="240" w:lineRule="auto"/>
    </w:pPr>
    <w:rPr>
      <w:rFonts w:ascii="Times New Roman" w:hAnsi="Times New Roman"/>
      <w:sz w:val="27"/>
      <w:szCs w:val="20"/>
    </w:rPr>
  </w:style>
  <w:style w:type="character" w:customStyle="1" w:styleId="a8">
    <w:name w:val="Подзаголовок Знак"/>
    <w:basedOn w:val="a0"/>
    <w:link w:val="a7"/>
    <w:rsid w:val="00C05DD2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5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5D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DD2"/>
    <w:pPr>
      <w:spacing w:after="0" w:line="240" w:lineRule="auto"/>
      <w:jc w:val="center"/>
    </w:pPr>
    <w:rPr>
      <w:rFonts w:ascii="Times New Roman" w:hAnsi="Times New Roman"/>
      <w:sz w:val="27"/>
      <w:szCs w:val="20"/>
    </w:rPr>
  </w:style>
  <w:style w:type="character" w:customStyle="1" w:styleId="a4">
    <w:name w:val="Название Знак"/>
    <w:basedOn w:val="a0"/>
    <w:link w:val="a3"/>
    <w:rsid w:val="00C05DD2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05D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5DD2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C05DD2"/>
    <w:pPr>
      <w:spacing w:after="0" w:line="240" w:lineRule="auto"/>
    </w:pPr>
    <w:rPr>
      <w:rFonts w:ascii="Times New Roman" w:hAnsi="Times New Roman"/>
      <w:sz w:val="27"/>
      <w:szCs w:val="20"/>
    </w:rPr>
  </w:style>
  <w:style w:type="character" w:customStyle="1" w:styleId="a8">
    <w:name w:val="Подзаголовок Знак"/>
    <w:basedOn w:val="a0"/>
    <w:link w:val="a7"/>
    <w:rsid w:val="00C05DD2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5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5D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2016-12-19T10:55:00Z</dcterms:created>
  <dcterms:modified xsi:type="dcterms:W3CDTF">2016-12-19T11:00:00Z</dcterms:modified>
</cp:coreProperties>
</file>