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2C" w:rsidRPr="001B6C4E" w:rsidRDefault="00ED38F4" w:rsidP="00583426">
      <w:pPr>
        <w:jc w:val="center"/>
        <w:rPr>
          <w:b/>
          <w:sz w:val="24"/>
          <w:szCs w:val="24"/>
        </w:rPr>
      </w:pPr>
      <w:r w:rsidRPr="001B6C4E">
        <w:rPr>
          <w:b/>
          <w:sz w:val="24"/>
          <w:szCs w:val="24"/>
        </w:rPr>
        <w:t>ПОСТАНОВЛЕНИЕ</w:t>
      </w:r>
    </w:p>
    <w:p w:rsidR="00583426" w:rsidRDefault="00583426" w:rsidP="00ED38F4">
      <w:pPr>
        <w:jc w:val="right"/>
        <w:rPr>
          <w:b/>
          <w:sz w:val="24"/>
          <w:szCs w:val="24"/>
        </w:rPr>
      </w:pPr>
    </w:p>
    <w:p w:rsidR="00583426" w:rsidRDefault="00583426" w:rsidP="00ED38F4">
      <w:pPr>
        <w:jc w:val="right"/>
        <w:rPr>
          <w:b/>
          <w:sz w:val="24"/>
          <w:szCs w:val="24"/>
        </w:rPr>
      </w:pPr>
    </w:p>
    <w:p w:rsidR="00ED38F4" w:rsidRPr="001B6C4E" w:rsidRDefault="00ED38F4" w:rsidP="00ED38F4">
      <w:pPr>
        <w:jc w:val="right"/>
        <w:rPr>
          <w:b/>
          <w:sz w:val="24"/>
          <w:szCs w:val="24"/>
        </w:rPr>
      </w:pPr>
      <w:r w:rsidRPr="001B6C4E">
        <w:rPr>
          <w:b/>
          <w:sz w:val="24"/>
          <w:szCs w:val="24"/>
        </w:rPr>
        <w:t>ПРОЕКТ</w:t>
      </w:r>
    </w:p>
    <w:p w:rsidR="00E20A8A" w:rsidRPr="00E20A8A" w:rsidRDefault="00E20A8A" w:rsidP="00E2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A8A">
        <w:rPr>
          <w:rFonts w:ascii="Times New Roman" w:hAnsi="Times New Roman" w:cs="Times New Roman"/>
          <w:sz w:val="24"/>
          <w:szCs w:val="24"/>
        </w:rPr>
        <w:t>Об утверждении «Правил строительства</w:t>
      </w:r>
    </w:p>
    <w:p w:rsidR="000E4A5D" w:rsidRPr="002B33B0" w:rsidRDefault="00E20A8A" w:rsidP="00E2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A8A">
        <w:rPr>
          <w:rFonts w:ascii="Times New Roman" w:hAnsi="Times New Roman" w:cs="Times New Roman"/>
          <w:sz w:val="24"/>
          <w:szCs w:val="24"/>
        </w:rPr>
        <w:t>и содержания систем электросвязи в жилых зданиях»</w:t>
      </w:r>
      <w:r w:rsidR="000E4A5D" w:rsidRPr="002B33B0">
        <w:rPr>
          <w:rFonts w:ascii="Times New Roman" w:hAnsi="Times New Roman" w:cs="Times New Roman"/>
          <w:sz w:val="24"/>
          <w:szCs w:val="24"/>
        </w:rPr>
        <w:tab/>
      </w:r>
    </w:p>
    <w:p w:rsidR="000E4A5D" w:rsidRPr="002B33B0" w:rsidRDefault="000E4A5D" w:rsidP="00464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B0">
        <w:rPr>
          <w:rFonts w:ascii="Times New Roman" w:hAnsi="Times New Roman" w:cs="Times New Roman"/>
          <w:sz w:val="24"/>
          <w:szCs w:val="24"/>
        </w:rPr>
        <w:tab/>
      </w:r>
    </w:p>
    <w:p w:rsidR="00E20A8A" w:rsidRPr="00E20A8A" w:rsidRDefault="000E4A5D" w:rsidP="00E20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B0">
        <w:rPr>
          <w:rFonts w:ascii="Times New Roman" w:hAnsi="Times New Roman" w:cs="Times New Roman"/>
          <w:sz w:val="24"/>
          <w:szCs w:val="24"/>
        </w:rPr>
        <w:t xml:space="preserve">  </w:t>
      </w:r>
      <w:r w:rsidR="00E20A8A">
        <w:rPr>
          <w:rFonts w:ascii="Times New Roman" w:hAnsi="Times New Roman" w:cs="Times New Roman"/>
          <w:sz w:val="24"/>
          <w:szCs w:val="24"/>
        </w:rPr>
        <w:t xml:space="preserve">  </w:t>
      </w:r>
      <w:r w:rsidRPr="002B33B0">
        <w:rPr>
          <w:rFonts w:ascii="Times New Roman" w:hAnsi="Times New Roman" w:cs="Times New Roman"/>
          <w:sz w:val="24"/>
          <w:szCs w:val="24"/>
        </w:rPr>
        <w:t xml:space="preserve"> </w:t>
      </w:r>
      <w:r w:rsidR="00E20A8A" w:rsidRPr="00E20A8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</w:t>
      </w:r>
      <w:r w:rsidR="00E20A8A" w:rsidRPr="00E20A8A">
        <w:rPr>
          <w:rFonts w:ascii="Times New Roman" w:hAnsi="Times New Roman" w:cs="Times New Roman"/>
          <w:sz w:val="24"/>
          <w:szCs w:val="24"/>
        </w:rPr>
        <w:t>и</w:t>
      </w:r>
      <w:r w:rsidR="00E20A8A" w:rsidRPr="00E20A8A"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Федерации», распоряжением Правительства Ро</w:t>
      </w:r>
      <w:r w:rsidR="00E20A8A" w:rsidRPr="00E20A8A">
        <w:rPr>
          <w:rFonts w:ascii="Times New Roman" w:hAnsi="Times New Roman" w:cs="Times New Roman"/>
          <w:sz w:val="24"/>
          <w:szCs w:val="24"/>
        </w:rPr>
        <w:t>с</w:t>
      </w:r>
      <w:r w:rsidR="00E20A8A" w:rsidRPr="00E20A8A">
        <w:rPr>
          <w:rFonts w:ascii="Times New Roman" w:hAnsi="Times New Roman" w:cs="Times New Roman"/>
          <w:sz w:val="24"/>
          <w:szCs w:val="24"/>
        </w:rPr>
        <w:t>сийской Федерации от 03.12.2014 № 2446-р «Об утверждении Концепции построения и развития аппаратно-программного комплекса «Безопасный город» Исп</w:t>
      </w:r>
      <w:r w:rsidR="00E20A8A">
        <w:rPr>
          <w:rFonts w:ascii="Times New Roman" w:hAnsi="Times New Roman" w:cs="Times New Roman"/>
          <w:sz w:val="24"/>
          <w:szCs w:val="24"/>
        </w:rPr>
        <w:t xml:space="preserve">олнительный комитет Агрызского </w:t>
      </w:r>
      <w:r w:rsidR="00E20A8A" w:rsidRPr="00E20A8A"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Татарстан </w:t>
      </w:r>
    </w:p>
    <w:p w:rsidR="00E20A8A" w:rsidRPr="00E20A8A" w:rsidRDefault="00E20A8A" w:rsidP="00E20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8A" w:rsidRPr="00E20A8A" w:rsidRDefault="00E20A8A" w:rsidP="00E2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A8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20A8A" w:rsidRPr="00E20A8A" w:rsidRDefault="00E20A8A" w:rsidP="00E20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8A" w:rsidRPr="00E20A8A" w:rsidRDefault="00E20A8A" w:rsidP="00E20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8A">
        <w:rPr>
          <w:rFonts w:ascii="Times New Roman" w:hAnsi="Times New Roman" w:cs="Times New Roman"/>
          <w:sz w:val="24"/>
          <w:szCs w:val="24"/>
        </w:rPr>
        <w:t>1.</w:t>
      </w:r>
      <w:r w:rsidRPr="00E20A8A">
        <w:rPr>
          <w:rFonts w:ascii="Times New Roman" w:hAnsi="Times New Roman" w:cs="Times New Roman"/>
          <w:sz w:val="24"/>
          <w:szCs w:val="24"/>
        </w:rPr>
        <w:tab/>
        <w:t xml:space="preserve">Утвердить «Правила строительства и содержания систем электросвязи в жилых зданиях» </w:t>
      </w:r>
      <w:r w:rsidR="00016240">
        <w:rPr>
          <w:rFonts w:ascii="Times New Roman" w:hAnsi="Times New Roman" w:cs="Times New Roman"/>
          <w:sz w:val="24"/>
          <w:szCs w:val="24"/>
        </w:rPr>
        <w:t>(прилагаются)</w:t>
      </w:r>
      <w:r w:rsidRPr="00E20A8A">
        <w:rPr>
          <w:rFonts w:ascii="Times New Roman" w:hAnsi="Times New Roman" w:cs="Times New Roman"/>
          <w:sz w:val="24"/>
          <w:szCs w:val="24"/>
        </w:rPr>
        <w:t>.</w:t>
      </w:r>
    </w:p>
    <w:p w:rsidR="00E20A8A" w:rsidRPr="00E20A8A" w:rsidRDefault="00E20A8A" w:rsidP="00E20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8A">
        <w:rPr>
          <w:rFonts w:ascii="Times New Roman" w:hAnsi="Times New Roman" w:cs="Times New Roman"/>
          <w:sz w:val="24"/>
          <w:szCs w:val="24"/>
        </w:rPr>
        <w:t>2.</w:t>
      </w:r>
      <w:r w:rsidRPr="00E20A8A">
        <w:rPr>
          <w:rFonts w:ascii="Times New Roman" w:hAnsi="Times New Roman" w:cs="Times New Roman"/>
          <w:sz w:val="24"/>
          <w:szCs w:val="24"/>
        </w:rPr>
        <w:tab/>
        <w:t xml:space="preserve">Разместить настоящее постановление на официальном сайте Агрызского </w:t>
      </w:r>
      <w:proofErr w:type="gramStart"/>
      <w:r w:rsidRPr="00E20A8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20A8A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 </w:t>
      </w:r>
      <w:r w:rsidR="00A41FC8">
        <w:rPr>
          <w:rFonts w:ascii="Times New Roman" w:hAnsi="Times New Roman" w:cs="Times New Roman"/>
          <w:sz w:val="24"/>
          <w:szCs w:val="24"/>
        </w:rPr>
        <w:t>(</w:t>
      </w:r>
      <w:r w:rsidR="00A41FC8" w:rsidRPr="00A41FC8">
        <w:rPr>
          <w:rFonts w:ascii="Times New Roman" w:hAnsi="Times New Roman" w:cs="Times New Roman"/>
          <w:sz w:val="24"/>
          <w:szCs w:val="24"/>
        </w:rPr>
        <w:t>http://agryz.tatarstan.ru/</w:t>
      </w:r>
      <w:r w:rsidR="00016240">
        <w:rPr>
          <w:rFonts w:ascii="Times New Roman" w:hAnsi="Times New Roman" w:cs="Times New Roman"/>
          <w:sz w:val="24"/>
          <w:szCs w:val="24"/>
        </w:rPr>
        <w:t xml:space="preserve">) в сети Интернет и на официальном портале правовой информационной  </w:t>
      </w:r>
      <w:r w:rsidR="00227D10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016240">
        <w:rPr>
          <w:rFonts w:ascii="Times New Roman" w:hAnsi="Times New Roman" w:cs="Times New Roman"/>
          <w:sz w:val="24"/>
          <w:szCs w:val="24"/>
        </w:rPr>
        <w:t>РТ</w:t>
      </w:r>
      <w:r w:rsidR="00227D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20A8A" w:rsidRPr="00E20A8A" w:rsidRDefault="00E20A8A" w:rsidP="00E20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8A">
        <w:rPr>
          <w:rFonts w:ascii="Times New Roman" w:hAnsi="Times New Roman" w:cs="Times New Roman"/>
          <w:sz w:val="24"/>
          <w:szCs w:val="24"/>
        </w:rPr>
        <w:t>3.</w:t>
      </w:r>
      <w:r w:rsidRPr="00E20A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0A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0A8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20A8A" w:rsidRPr="00E20A8A" w:rsidRDefault="00E20A8A" w:rsidP="00E20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8A" w:rsidRPr="00E20A8A" w:rsidRDefault="00E20A8A" w:rsidP="00E20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A8A" w:rsidRPr="00E20A8A" w:rsidRDefault="00E20A8A" w:rsidP="00E20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196" w:rsidRDefault="00B12A8E" w:rsidP="00E20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84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B6C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B6C4E">
        <w:rPr>
          <w:rFonts w:ascii="Times New Roman" w:hAnsi="Times New Roman" w:cs="Times New Roman"/>
          <w:sz w:val="24"/>
          <w:szCs w:val="24"/>
        </w:rPr>
        <w:t>А.С.Авдеев</w:t>
      </w:r>
      <w:proofErr w:type="spellEnd"/>
      <w:r w:rsidRPr="001B6C4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65950" w:rsidRDefault="00465950" w:rsidP="00464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50" w:rsidRDefault="00465950" w:rsidP="00464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50" w:rsidRDefault="00465950" w:rsidP="00A2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50" w:rsidRDefault="00465950" w:rsidP="00A2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50" w:rsidRDefault="00465950" w:rsidP="00A2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50" w:rsidRDefault="00465950" w:rsidP="00A2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50" w:rsidRDefault="00465950" w:rsidP="00A2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50" w:rsidRDefault="00465950" w:rsidP="00A2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50" w:rsidRDefault="00465950" w:rsidP="00A2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50" w:rsidRDefault="00465950" w:rsidP="00A2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50" w:rsidRDefault="00465950" w:rsidP="00A2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50" w:rsidRDefault="00465950" w:rsidP="00A2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50" w:rsidRDefault="00465950" w:rsidP="00A2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50" w:rsidRDefault="00465950" w:rsidP="00A2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50" w:rsidRDefault="00465950" w:rsidP="00A2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50" w:rsidRDefault="00465950" w:rsidP="00A2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50" w:rsidRDefault="00465950" w:rsidP="00A2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5950" w:rsidSect="00ED38F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2AA"/>
    <w:multiLevelType w:val="multilevel"/>
    <w:tmpl w:val="8A6CD0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821A5A"/>
    <w:multiLevelType w:val="multilevel"/>
    <w:tmpl w:val="443E54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96C2872"/>
    <w:multiLevelType w:val="multilevel"/>
    <w:tmpl w:val="D346E55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FB77296"/>
    <w:multiLevelType w:val="multilevel"/>
    <w:tmpl w:val="4546022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4EE23C9"/>
    <w:multiLevelType w:val="hybridMultilevel"/>
    <w:tmpl w:val="7722D1BC"/>
    <w:lvl w:ilvl="0" w:tplc="077EC0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D38F4"/>
    <w:rsid w:val="00016240"/>
    <w:rsid w:val="00026CB7"/>
    <w:rsid w:val="00052FEE"/>
    <w:rsid w:val="00083BF4"/>
    <w:rsid w:val="000A4BFF"/>
    <w:rsid w:val="000B3FF5"/>
    <w:rsid w:val="000C79AC"/>
    <w:rsid w:val="000E4A5D"/>
    <w:rsid w:val="00127636"/>
    <w:rsid w:val="00144C78"/>
    <w:rsid w:val="00155B6E"/>
    <w:rsid w:val="00172B8B"/>
    <w:rsid w:val="001862AD"/>
    <w:rsid w:val="001B6C4E"/>
    <w:rsid w:val="001D0DD2"/>
    <w:rsid w:val="00220C72"/>
    <w:rsid w:val="00227D10"/>
    <w:rsid w:val="00237F23"/>
    <w:rsid w:val="00240DDB"/>
    <w:rsid w:val="00251719"/>
    <w:rsid w:val="00257196"/>
    <w:rsid w:val="002678E7"/>
    <w:rsid w:val="00286B05"/>
    <w:rsid w:val="00296E66"/>
    <w:rsid w:val="00297FE2"/>
    <w:rsid w:val="002A3AFB"/>
    <w:rsid w:val="002B33B0"/>
    <w:rsid w:val="002C6272"/>
    <w:rsid w:val="002D1842"/>
    <w:rsid w:val="00383B8D"/>
    <w:rsid w:val="003925D6"/>
    <w:rsid w:val="00441772"/>
    <w:rsid w:val="004510A5"/>
    <w:rsid w:val="00453DDE"/>
    <w:rsid w:val="00464363"/>
    <w:rsid w:val="00465950"/>
    <w:rsid w:val="00484955"/>
    <w:rsid w:val="005305EE"/>
    <w:rsid w:val="00571747"/>
    <w:rsid w:val="00583426"/>
    <w:rsid w:val="0059127E"/>
    <w:rsid w:val="005B6CB8"/>
    <w:rsid w:val="005D42DB"/>
    <w:rsid w:val="00613B04"/>
    <w:rsid w:val="006530DC"/>
    <w:rsid w:val="00691E94"/>
    <w:rsid w:val="006A2C33"/>
    <w:rsid w:val="006A66CB"/>
    <w:rsid w:val="006A75E8"/>
    <w:rsid w:val="006C1021"/>
    <w:rsid w:val="0074209F"/>
    <w:rsid w:val="00764D1B"/>
    <w:rsid w:val="00766180"/>
    <w:rsid w:val="00790433"/>
    <w:rsid w:val="007921BF"/>
    <w:rsid w:val="00814D72"/>
    <w:rsid w:val="008366E6"/>
    <w:rsid w:val="008B2981"/>
    <w:rsid w:val="00901472"/>
    <w:rsid w:val="00901FDC"/>
    <w:rsid w:val="00903D16"/>
    <w:rsid w:val="00924784"/>
    <w:rsid w:val="009359D8"/>
    <w:rsid w:val="00952641"/>
    <w:rsid w:val="00990051"/>
    <w:rsid w:val="00993D75"/>
    <w:rsid w:val="009A14C2"/>
    <w:rsid w:val="009A4AB7"/>
    <w:rsid w:val="00A23DBA"/>
    <w:rsid w:val="00A41FC8"/>
    <w:rsid w:val="00A47FB7"/>
    <w:rsid w:val="00A95EFD"/>
    <w:rsid w:val="00AB3F7C"/>
    <w:rsid w:val="00B12A8E"/>
    <w:rsid w:val="00B41460"/>
    <w:rsid w:val="00B54018"/>
    <w:rsid w:val="00B74ABB"/>
    <w:rsid w:val="00B876F9"/>
    <w:rsid w:val="00C42601"/>
    <w:rsid w:val="00C90CDE"/>
    <w:rsid w:val="00CA1C0E"/>
    <w:rsid w:val="00CA47EE"/>
    <w:rsid w:val="00CD1DC1"/>
    <w:rsid w:val="00D25147"/>
    <w:rsid w:val="00D337F2"/>
    <w:rsid w:val="00D842D8"/>
    <w:rsid w:val="00D92D53"/>
    <w:rsid w:val="00DD6D80"/>
    <w:rsid w:val="00DE29BF"/>
    <w:rsid w:val="00E20A8A"/>
    <w:rsid w:val="00E30CF0"/>
    <w:rsid w:val="00E726C9"/>
    <w:rsid w:val="00EA442C"/>
    <w:rsid w:val="00ED38F4"/>
    <w:rsid w:val="00F17BC0"/>
    <w:rsid w:val="00F31214"/>
    <w:rsid w:val="00F3721A"/>
    <w:rsid w:val="00FE4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7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CBA4-A5AD-4513-8991-A3348E4D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11-1301</dc:creator>
  <cp:keywords/>
  <dc:description/>
  <cp:lastModifiedBy>Амира Бариевна</cp:lastModifiedBy>
  <cp:revision>79</cp:revision>
  <cp:lastPrinted>2013-12-26T07:11:00Z</cp:lastPrinted>
  <dcterms:created xsi:type="dcterms:W3CDTF">2010-09-28T10:25:00Z</dcterms:created>
  <dcterms:modified xsi:type="dcterms:W3CDTF">2017-06-02T06:56:00Z</dcterms:modified>
</cp:coreProperties>
</file>