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E" w:rsidRPr="009B673E" w:rsidRDefault="009B673E" w:rsidP="0092679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Cs/>
          <w:kern w:val="36"/>
          <w:sz w:val="40"/>
          <w:szCs w:val="40"/>
          <w:lang w:eastAsia="ru-RU"/>
        </w:rPr>
      </w:pPr>
      <w:r w:rsidRPr="009B673E">
        <w:rPr>
          <w:rFonts w:eastAsia="Times New Roman" w:cs="Times New Roman"/>
          <w:bCs/>
          <w:kern w:val="36"/>
          <w:sz w:val="40"/>
          <w:szCs w:val="40"/>
          <w:lang w:eastAsia="ru-RU"/>
        </w:rPr>
        <w:t>Сколько получают пенсионеры в разных странах</w:t>
      </w:r>
    </w:p>
    <w:p w:rsidR="009B673E" w:rsidRPr="009B673E" w:rsidRDefault="00CF341A" w:rsidP="00675837">
      <w:pPr>
        <w:shd w:val="clear" w:color="auto" w:fill="FFFDEC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CF341A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 $3 до $1400. Сколько получают пенсионеры в разных странах| Советы юристов 9111.ru" style="width:24pt;height:24pt"/>
        </w:pict>
      </w:r>
      <w:r w:rsidR="009B673E" w:rsidRPr="009B673E">
        <w:rPr>
          <w:rFonts w:eastAsia="Times New Roman" w:cs="Times New Roman"/>
          <w:sz w:val="24"/>
          <w:szCs w:val="24"/>
          <w:lang w:eastAsia="ru-RU"/>
        </w:rPr>
        <w:t>Почему нас совсем не удивляют экскурсионные группы, состоящие из европейских бабушек и дедушек, тогда как русских пенсионеров сложно представить себе совершающими тур по Европе, Америке или Юго-Восточной Азии? Дело не только в менталитете, но и в деньгах. Смешно мечтать о путешествиях с мизерной российской пенсией, а вот для Швейцарии или Германии это обычное дело.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 России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Чтобы сравнивать было удобнее, начать следует с России. Как известно, на пенсию у нас женщины выходят в 55 лет, а мужчины в 60. Трудовой стаж должен составлять не менее пяти лет. Четкого определения минимальной пенсии в России не существует, поэтому оценивать выплаты следует относительно прожиточного минимума, который различается в зависимости от региона: например, в Петербурге это 8 254 рубля (для пенсионеров), а </w:t>
      </w:r>
      <w:proofErr w:type="gramStart"/>
      <w:r w:rsidRPr="009B673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Ненецком АО — 16 000 рублей. Однако пенсия может оказаться и ниже этой величины, тогда пенсионеру полагается социальная доплата до уровня прожиточного минимума.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По самым приблизительным данным, в 2016 году средний размер пенсии по Петербургу составил 13 100 рублей (</w:t>
      </w:r>
      <w:proofErr w:type="gramStart"/>
      <w:r w:rsidRPr="009B673E">
        <w:rPr>
          <w:rFonts w:eastAsia="Times New Roman" w:cs="Times New Roman"/>
          <w:sz w:val="24"/>
          <w:szCs w:val="24"/>
          <w:lang w:eastAsia="ru-RU"/>
        </w:rPr>
        <w:t>при</w:t>
      </w:r>
      <w:proofErr w:type="gram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МРОТ, равном 11 700 рублей).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Согласно международному индексу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>, Россия в 2015 году заняла 65 место из 96 в общем рейтинге по обеспеченности жизни пенсионеров.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 Германии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Возраст выхода на пенсию в Германии у мужчин и женщин одинаков — 67 лет. Можно посочувствовать труженикам-немцам, а можно самим себе. Дело в том, что в России средняя продолжительность жизни составляет 66 лет, а в Германии — 79. Отсюда и завышенный пенсионный возраст.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В 2015 году средняя пенсия в Германии составила 1 170$ (75 815 рублей). В случаях, когда начисленная гражданину пенсия не достигает прожиточного минимума, государство компенсирует разницу. Кроме того, пенсионерам предоставляются крупные льготы по коммунальным платежам. Понятия минимальной и максимальной пенсии законодательно не установлены.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По данным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>, Германия по обеспеченности жизни пенсионеров занимает 4 место из 96.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 Великобритании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В Великобритании мужчины выходят на пенсию в 65 лет, женины — в 60. Однако в 2007 году был принят закон, согласно которому пенсионный возраст к 2018 году увеличится и для тех и для других на 5 лет. В планах англичан — привести эту норму к 66 годам в 2020 году и стремиться к тому, чтобы позже цифра достигла отметки в 68 лет.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Государственная пенсия состоит из двух частей: </w:t>
      </w:r>
      <w:proofErr w:type="gramStart"/>
      <w:r w:rsidRPr="009B673E">
        <w:rPr>
          <w:rFonts w:eastAsia="Times New Roman" w:cs="Times New Roman"/>
          <w:sz w:val="24"/>
          <w:szCs w:val="24"/>
          <w:lang w:eastAsia="ru-RU"/>
        </w:rPr>
        <w:t>основной</w:t>
      </w:r>
      <w:proofErr w:type="gram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и дополнительной. Первая часть – это регулярные выплаты правительства, обеспечивающие постоянный доход всем, кто достиг пенсионного возраста. </w:t>
      </w:r>
      <w:proofErr w:type="gramStart"/>
      <w:r w:rsidRPr="009B673E">
        <w:rPr>
          <w:rFonts w:eastAsia="Times New Roman" w:cs="Times New Roman"/>
          <w:sz w:val="24"/>
          <w:szCs w:val="24"/>
          <w:lang w:eastAsia="ru-RU"/>
        </w:rPr>
        <w:t>Дополнительная</w:t>
      </w:r>
      <w:proofErr w:type="gram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зависит от размера зарплаты и других факторов. Лицам старше 80 лет дополнительно выплачивается £0.25 в неделю.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В 2014/15 финансовом году основная базовая пенсия составляла примерно 155$ в неделю (около 40 470 рублей в месяц). 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Великобритания занимает 10 место из 96.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 США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В США существует как государственная пенсия, которая выплачивается по правилам системы социального обеспечения, так и пенсия по частным планам, предлагаемым работодателями и страховыми компаниями. 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Соединенные Штаты Америки находятся на 9 месте из 96.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Возраст выхода на пенсию здесь зависит от года рождения, но для мужчин и женщин он одинаков. Для тех, кто родился в 1937 году и раньше, это 65 лет, для родившихся после 1937 года — 66 лет и два месяца. Можно, впрочем, перестать работать и в 62, но тогда пенсия будет на 26% меньше. А если поработать по дольше и уйти на покой в 70, то можно получать 130% от базовой государственной пенсии. Средняя пенсия американцев находится в пределах 1 400$ (91 382 рубля.). Это 50% от средней заработной платы. Работники со своих доходов </w:t>
      </w:r>
      <w:proofErr w:type="gramStart"/>
      <w:r w:rsidRPr="009B673E">
        <w:rPr>
          <w:rFonts w:eastAsia="Times New Roman" w:cs="Times New Roman"/>
          <w:sz w:val="24"/>
          <w:szCs w:val="24"/>
          <w:lang w:eastAsia="ru-RU"/>
        </w:rPr>
        <w:t>отправляют в пенсионный фонд 7,5% + 7,5% доплачивает</w:t>
      </w:r>
      <w:proofErr w:type="gram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работодатель. Размеры пенсии могут варьироваться, но минимальный социальный доход в 2014 году для одиноких пенсионеров в США составлял 721$ (около 47 000 рублей).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Кстати, средняя продолжительность жизни американцев — 78,9 года.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во Франции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Во Франции минимальный возраст выхода на пенсию составляет 60 лет при средней продолжительности жизни в 81 год. 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Франция занимает 16 место из 96.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Государственная пенсия без доплат и надбавок, которая полагается всем без исключения французским пенсионерам — 862$ (около 56 265 рублей). По данным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Евростата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>, в 2014 году средняя пенсия во Франции достигла отметки в 1 147$ (около 74 374 рублей). Эта сумма выведена из доходов 13,7 миллиона пенсионеров, проживающих в частном секторе.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 Японии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С 2013 года в Японии установлен общий пенсионный возраст для мужчин и женщин — 65 лет. Средняя продолжительность жизни в этой стране — 84 года.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Япония занимает 8 место из 96. Средний размер пенсии равен примерно 60% средней зарплаты. Обычный японский пенсионер получает около 67 000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йен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(около 42 000 рублей). Если человек выходит на пенсию раньше 65 лет, то его финансовое обеспечение сокращается на 25%.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Как и во многих других странах, в Японии существуют базовая и дополнительная пенсия, поэтому размер выплат может существенно варьироваться.</w:t>
      </w:r>
    </w:p>
    <w:p w:rsidR="00675837" w:rsidRDefault="00675837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 Афганистане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Афганистан находится на последнем месте — это худшая страна для того, чтобы провести в ней старость. Социальной пенсии здесь не существует в принципе. Возможно, это отчасти связано с очень короткой средней продолжительностью жизни в стране — всего 44,6 года. К категории «60 лет и старше» относятся 4% жителей. Только 20% населения страны проживает в городах, грамотой владеют 45% мужчин и лишь 15% женщин. Говорить о трудовом кодексе в таких условиях не приходится.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Чтобы представить себе старость среднестатистического жителя Афганистана, можно привести в пример зарплаты школьных учителей в этой стране — они варьируются от 6500 афгани (7000 рублей) до 13 500 афгани (14 400 рублей) в месяц.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 Швейцарии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Швейцария — однозначно лучшая страна для пенсионеров. 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она занимает первое место по всем показателям. Мужчины выходят на пенсию в 65 лет, женщины — в 64. Средняя продолжительность жизни в стране — 82 года.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Средняя пенсия, которую получают швейцарцы, составляет 1 150$ (около 74 000 рублей). Пенсионная система включает несколько уровней. </w:t>
      </w:r>
      <w:proofErr w:type="gramStart"/>
      <w:r w:rsidRPr="009B673E">
        <w:rPr>
          <w:rFonts w:eastAsia="Times New Roman" w:cs="Times New Roman"/>
          <w:sz w:val="24"/>
          <w:szCs w:val="24"/>
          <w:lang w:eastAsia="ru-RU"/>
        </w:rPr>
        <w:t>Базовый</w:t>
      </w:r>
      <w:proofErr w:type="gram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— государственная пенсия, обеспечивающая жизнь на уровне прожиточного минимума. Трудовой — для трудоспособного населения, из зарплаты которого в пенсионный фонд отчисляется процент. И третий уровень включает индивидуальные пенсионные схемы.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на Украине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Пенсионная система Украины переживает период реформирования. Действующая схема предполагает отчисление в пенсионный фонд 34% от зарплаты (это самый высокий в мире показатель). Возраст выхода на пенсию начали постепенно повышать с 2011 года. В 2015 году украинцы могли прекратить работать по достижении 60 лет. С женщинами все сложнее, их пенсионный возраст к 2021 году планируют уравнять с </w:t>
      </w:r>
      <w:proofErr w:type="gramStart"/>
      <w:r w:rsidRPr="009B673E">
        <w:rPr>
          <w:rFonts w:eastAsia="Times New Roman" w:cs="Times New Roman"/>
          <w:sz w:val="24"/>
          <w:szCs w:val="24"/>
          <w:lang w:eastAsia="ru-RU"/>
        </w:rPr>
        <w:t>мужским</w:t>
      </w:r>
      <w:proofErr w:type="gramEnd"/>
      <w:r w:rsidRPr="009B673E">
        <w:rPr>
          <w:rFonts w:eastAsia="Times New Roman" w:cs="Times New Roman"/>
          <w:sz w:val="24"/>
          <w:szCs w:val="24"/>
          <w:lang w:eastAsia="ru-RU"/>
        </w:rPr>
        <w:t>, повысив его с 55 до 60. В 2015 году распределение было таково: женщины, родившиеся до 31 марта 1958 года, выходят на пенсию в 56,5 лет, родившиеся с апреля по сентябрь 1958 года — в 57 лет, с октября 1958 по март 1959 — в 57,5 лет.</w:t>
      </w:r>
      <w:r w:rsidRPr="009B673E">
        <w:rPr>
          <w:rFonts w:eastAsia="Times New Roman" w:cs="Times New Roman"/>
          <w:sz w:val="24"/>
          <w:szCs w:val="24"/>
          <w:lang w:eastAsia="ru-RU"/>
        </w:rPr>
        <w:br/>
        <w:t xml:space="preserve">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за 2015 год Украина занимает 73 место из 96. В 2015 году средняя пенсия по стране составила 52$ (по курсу на тот момент — около 3000 рублей). В 2016 году минимальный размер пенсии по стране остался примерно таким же — 1074 гривны, или 2 768 рублей. Максимальный размер ограничен законом — 10 740 гривен (около 28 000 рублей).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B673E">
        <w:rPr>
          <w:rFonts w:eastAsia="Times New Roman" w:cs="Times New Roman"/>
          <w:b/>
          <w:bCs/>
          <w:sz w:val="36"/>
          <w:szCs w:val="36"/>
          <w:lang w:eastAsia="ru-RU"/>
        </w:rPr>
        <w:t>Пенсия в Индии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 xml:space="preserve">Индия в списке индекса </w:t>
      </w:r>
      <w:proofErr w:type="spellStart"/>
      <w:r w:rsidRPr="009B673E">
        <w:rPr>
          <w:rFonts w:eastAsia="Times New Roman" w:cs="Times New Roman"/>
          <w:sz w:val="24"/>
          <w:szCs w:val="24"/>
          <w:lang w:eastAsia="ru-RU"/>
        </w:rPr>
        <w:t>AgeWatch</w:t>
      </w:r>
      <w:proofErr w:type="spellEnd"/>
      <w:r w:rsidRPr="009B673E">
        <w:rPr>
          <w:rFonts w:eastAsia="Times New Roman" w:cs="Times New Roman"/>
          <w:sz w:val="24"/>
          <w:szCs w:val="24"/>
          <w:lang w:eastAsia="ru-RU"/>
        </w:rPr>
        <w:t xml:space="preserve"> за 2015 год находится на 71 месте, почему-то опережая по обеспеченности жизни пенсионеров Украину, Турцию, Индонезию, Молдову. Возраст выхода на пенсию у мужчин и женщин общий — 60 лет.</w:t>
      </w:r>
      <w:r w:rsidRPr="009B673E">
        <w:rPr>
          <w:rFonts w:eastAsia="Times New Roman" w:cs="Times New Roman"/>
          <w:sz w:val="24"/>
          <w:szCs w:val="24"/>
          <w:lang w:eastAsia="ru-RU"/>
        </w:rPr>
        <w:br/>
        <w:t>Граждане Индии в рамках обязательного пенсионного страхования имеют право на три вида пенсий: единую базовую за счет средств федерального бюджета; страховую, выплачиваемую из средств пенсионного фонда на основе распределительной схемы, и накопительную, выплачиваемую из средств, зачисленных на индивидуальный счет пенсионера. Правда, все эти преимущества получают только государственные служащие (порядка 12% всего населения страны), а обычные пожилые индийцы, коих большинство, живут и вовсе без пенсии.</w:t>
      </w:r>
    </w:p>
    <w:p w:rsidR="009B673E" w:rsidRPr="009B673E" w:rsidRDefault="009B673E" w:rsidP="009B673E">
      <w:pPr>
        <w:shd w:val="clear" w:color="auto" w:fill="FFFDEC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B673E">
        <w:rPr>
          <w:rFonts w:eastAsia="Times New Roman" w:cs="Times New Roman"/>
          <w:sz w:val="24"/>
          <w:szCs w:val="24"/>
          <w:lang w:eastAsia="ru-RU"/>
        </w:rPr>
        <w:t>Даже на фоне дешевизны проживания в Индии размер средней пенсии удручает — 200 рупий (3$, или порядка 190 рублей).</w:t>
      </w:r>
    </w:p>
    <w:p w:rsidR="00675837" w:rsidRDefault="00675837">
      <w:pPr>
        <w:rPr>
          <w:rStyle w:val="a5"/>
        </w:rPr>
      </w:pPr>
    </w:p>
    <w:p w:rsidR="00675837" w:rsidRDefault="00675837">
      <w:pPr>
        <w:rPr>
          <w:rStyle w:val="a5"/>
        </w:rPr>
      </w:pPr>
    </w:p>
    <w:p w:rsidR="001856CA" w:rsidRPr="00675837" w:rsidRDefault="00926791">
      <w:pPr>
        <w:rPr>
          <w:i/>
        </w:rPr>
      </w:pPr>
      <w:r w:rsidRPr="00675837">
        <w:rPr>
          <w:rStyle w:val="a5"/>
          <w:i/>
        </w:rPr>
        <w:t>Юридическая</w:t>
      </w:r>
      <w:r w:rsidR="00675837" w:rsidRPr="00675837">
        <w:rPr>
          <w:rStyle w:val="a5"/>
          <w:i/>
        </w:rPr>
        <w:t xml:space="preserve"> с</w:t>
      </w:r>
      <w:r w:rsidRPr="00675837">
        <w:rPr>
          <w:rStyle w:val="a5"/>
          <w:i/>
        </w:rPr>
        <w:t>оциальная</w:t>
      </w:r>
      <w:r w:rsidR="00675837" w:rsidRPr="00675837">
        <w:rPr>
          <w:rStyle w:val="a5"/>
          <w:i/>
        </w:rPr>
        <w:t xml:space="preserve"> с</w:t>
      </w:r>
      <w:r w:rsidRPr="00675837">
        <w:rPr>
          <w:rStyle w:val="a5"/>
          <w:i/>
        </w:rPr>
        <w:t>еть</w:t>
      </w:r>
      <w:r w:rsidR="00675837" w:rsidRPr="00675837">
        <w:rPr>
          <w:rStyle w:val="a5"/>
          <w:i/>
        </w:rPr>
        <w:t xml:space="preserve"> </w:t>
      </w:r>
      <w:r w:rsidRPr="00675837">
        <w:rPr>
          <w:rStyle w:val="a5"/>
          <w:i/>
        </w:rPr>
        <w:t xml:space="preserve"> 9111.ru</w:t>
      </w:r>
    </w:p>
    <w:sectPr w:rsidR="001856CA" w:rsidRPr="00675837" w:rsidSect="00AC06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73E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5837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A1C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79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673E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341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paragraph" w:styleId="1">
    <w:name w:val="heading 1"/>
    <w:basedOn w:val="a"/>
    <w:link w:val="10"/>
    <w:uiPriority w:val="9"/>
    <w:qFormat/>
    <w:rsid w:val="009B67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7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3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73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6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7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5869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7099</Characters>
  <Application>Microsoft Office Word</Application>
  <DocSecurity>0</DocSecurity>
  <Lines>59</Lines>
  <Paragraphs>16</Paragraphs>
  <ScaleCrop>false</ScaleCrop>
  <Company>Исполком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>Наркиза</cp:lastModifiedBy>
  <cp:revision>2</cp:revision>
  <dcterms:created xsi:type="dcterms:W3CDTF">2017-07-25T04:03:00Z</dcterms:created>
  <dcterms:modified xsi:type="dcterms:W3CDTF">2017-07-25T04:05:00Z</dcterms:modified>
</cp:coreProperties>
</file>