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D2C" w:rsidRPr="00026D2C" w:rsidRDefault="00026D2C" w:rsidP="003967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6D2C">
        <w:rPr>
          <w:rFonts w:ascii="Times New Roman" w:hAnsi="Times New Roman" w:cs="Times New Roman"/>
          <w:b/>
          <w:sz w:val="24"/>
          <w:szCs w:val="24"/>
        </w:rPr>
        <w:t>МИНИСТЕРСТВО КУЛЬТУРЫ РОССИЙСКОЙ ФЕДЕРАЦИИ</w:t>
      </w:r>
    </w:p>
    <w:p w:rsidR="00026D2C" w:rsidRPr="00026D2C" w:rsidRDefault="00026D2C" w:rsidP="00026D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6D2C">
        <w:rPr>
          <w:rFonts w:ascii="Times New Roman" w:hAnsi="Times New Roman" w:cs="Times New Roman"/>
          <w:b/>
          <w:sz w:val="24"/>
          <w:szCs w:val="24"/>
        </w:rPr>
        <w:t>КАЗАНСКИЙ ГОСУДАРСТВЕННЫЙ ИНСТИТУТ КУЛЬТУРЫ</w:t>
      </w:r>
    </w:p>
    <w:p w:rsidR="00026D2C" w:rsidRPr="00026D2C" w:rsidRDefault="00026D2C" w:rsidP="00026D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5827" w:tblpY="1973"/>
        <w:tblW w:w="5637" w:type="dxa"/>
        <w:tblLayout w:type="fixed"/>
        <w:tblLook w:val="0000" w:firstRow="0" w:lastRow="0" w:firstColumn="0" w:lastColumn="0" w:noHBand="0" w:noVBand="0"/>
      </w:tblPr>
      <w:tblGrid>
        <w:gridCol w:w="419"/>
        <w:gridCol w:w="1532"/>
        <w:gridCol w:w="3686"/>
      </w:tblGrid>
      <w:tr w:rsidR="0039672C" w:rsidRPr="00B23DD5" w:rsidTr="00B23DD5">
        <w:tc>
          <w:tcPr>
            <w:tcW w:w="419" w:type="dxa"/>
          </w:tcPr>
          <w:p w:rsidR="0039672C" w:rsidRPr="00B23DD5" w:rsidRDefault="0039672C" w:rsidP="00B23D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32" w:type="dxa"/>
          </w:tcPr>
          <w:p w:rsidR="0039672C" w:rsidRPr="00B23DD5" w:rsidRDefault="0039672C" w:rsidP="00B23D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686" w:type="dxa"/>
          </w:tcPr>
          <w:p w:rsidR="0039672C" w:rsidRPr="00B23DD5" w:rsidRDefault="0039672C" w:rsidP="00B23D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B23DD5">
              <w:rPr>
                <w:rFonts w:ascii="Times New Roman" w:hAnsi="Times New Roman" w:cs="Times New Roman"/>
                <w:sz w:val="28"/>
                <w:szCs w:val="24"/>
              </w:rPr>
              <w:t>Утверждаю:</w:t>
            </w:r>
          </w:p>
        </w:tc>
      </w:tr>
      <w:tr w:rsidR="0039672C" w:rsidRPr="00B23DD5" w:rsidTr="00B23DD5">
        <w:tc>
          <w:tcPr>
            <w:tcW w:w="419" w:type="dxa"/>
          </w:tcPr>
          <w:p w:rsidR="0039672C" w:rsidRPr="00B23DD5" w:rsidRDefault="0039672C" w:rsidP="00B23D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32" w:type="dxa"/>
          </w:tcPr>
          <w:p w:rsidR="0039672C" w:rsidRPr="00B23DD5" w:rsidRDefault="0039672C" w:rsidP="00B23D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686" w:type="dxa"/>
          </w:tcPr>
          <w:p w:rsidR="0039672C" w:rsidRPr="00B23DD5" w:rsidRDefault="0039672C" w:rsidP="00B23D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B23DD5">
              <w:rPr>
                <w:rFonts w:ascii="Times New Roman" w:hAnsi="Times New Roman" w:cs="Times New Roman"/>
                <w:sz w:val="28"/>
                <w:szCs w:val="24"/>
              </w:rPr>
              <w:t>Ректор ФГБОУ ВО «Казанский государственный институт культуры»</w:t>
            </w:r>
          </w:p>
          <w:p w:rsidR="00B23DD5" w:rsidRPr="00B23DD5" w:rsidRDefault="00B23DD5" w:rsidP="00B23D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B23DD5" w:rsidRPr="00B23DD5" w:rsidRDefault="00B23DD5" w:rsidP="00B23D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9672C" w:rsidRPr="00B23DD5" w:rsidTr="00B23DD5">
        <w:tc>
          <w:tcPr>
            <w:tcW w:w="419" w:type="dxa"/>
          </w:tcPr>
          <w:p w:rsidR="0039672C" w:rsidRPr="00B23DD5" w:rsidRDefault="0039672C" w:rsidP="00B23DD5">
            <w:pPr>
              <w:tabs>
                <w:tab w:val="left" w:pos="33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32" w:type="dxa"/>
          </w:tcPr>
          <w:p w:rsidR="0039672C" w:rsidRPr="00B23DD5" w:rsidRDefault="0039672C" w:rsidP="00B23D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686" w:type="dxa"/>
          </w:tcPr>
          <w:p w:rsidR="0039672C" w:rsidRPr="00B23DD5" w:rsidRDefault="0039672C" w:rsidP="00B23D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B23DD5">
              <w:rPr>
                <w:rFonts w:ascii="Times New Roman" w:hAnsi="Times New Roman" w:cs="Times New Roman"/>
                <w:sz w:val="28"/>
                <w:szCs w:val="24"/>
              </w:rPr>
              <w:t>___________</w:t>
            </w:r>
            <w:proofErr w:type="spellStart"/>
            <w:r w:rsidRPr="00B23DD5">
              <w:rPr>
                <w:rFonts w:ascii="Times New Roman" w:hAnsi="Times New Roman" w:cs="Times New Roman"/>
                <w:sz w:val="28"/>
                <w:szCs w:val="24"/>
              </w:rPr>
              <w:t>Р.Ш.Ахмадиева</w:t>
            </w:r>
            <w:proofErr w:type="spellEnd"/>
          </w:p>
        </w:tc>
      </w:tr>
    </w:tbl>
    <w:p w:rsidR="00026D2C" w:rsidRPr="00B23DD5" w:rsidRDefault="00026D2C" w:rsidP="00026D2C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</w:p>
    <w:p w:rsidR="00026D2C" w:rsidRPr="00B23DD5" w:rsidRDefault="00026D2C" w:rsidP="00026D2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026D2C" w:rsidRPr="00B23DD5" w:rsidRDefault="00026D2C" w:rsidP="00026D2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026D2C" w:rsidRPr="00B23DD5" w:rsidRDefault="00026D2C" w:rsidP="00026D2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39672C" w:rsidRPr="00B23DD5" w:rsidRDefault="0039672C" w:rsidP="00026D2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39672C" w:rsidRPr="00B23DD5" w:rsidRDefault="0039672C" w:rsidP="00026D2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39672C" w:rsidRPr="00B23DD5" w:rsidRDefault="0039672C" w:rsidP="00026D2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39672C" w:rsidRPr="00B23DD5" w:rsidRDefault="0039672C" w:rsidP="00026D2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39672C" w:rsidRPr="00B23DD5" w:rsidRDefault="0039672C" w:rsidP="00026D2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39672C" w:rsidRPr="00B23DD5" w:rsidRDefault="0039672C" w:rsidP="00026D2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39672C" w:rsidRPr="00B23DD5" w:rsidRDefault="0039672C" w:rsidP="00026D2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39672C" w:rsidRPr="00B23DD5" w:rsidRDefault="0039672C" w:rsidP="00026D2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B23DD5" w:rsidRPr="00B23DD5" w:rsidRDefault="00B23DD5" w:rsidP="00026D2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B23DD5" w:rsidRPr="00B23DD5" w:rsidRDefault="00B23DD5" w:rsidP="00026D2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026D2C" w:rsidRPr="00026D2C" w:rsidRDefault="00026D2C" w:rsidP="00026D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026D2C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026D2C" w:rsidRPr="00026D2C" w:rsidRDefault="00026D2C" w:rsidP="00026D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6D2C" w:rsidRPr="00026D2C" w:rsidRDefault="00026D2C" w:rsidP="00026D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026D2C">
        <w:rPr>
          <w:rFonts w:ascii="Times New Roman" w:hAnsi="Times New Roman" w:cs="Times New Roman"/>
          <w:b/>
          <w:bCs/>
          <w:sz w:val="28"/>
          <w:szCs w:val="28"/>
        </w:rPr>
        <w:t>Международного онлайн</w:t>
      </w:r>
      <w:r w:rsidRPr="00026D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6EAE">
        <w:rPr>
          <w:rFonts w:ascii="Times New Roman" w:hAnsi="Times New Roman" w:cs="Times New Roman"/>
          <w:b/>
          <w:sz w:val="28"/>
          <w:szCs w:val="28"/>
        </w:rPr>
        <w:t>конкурс</w:t>
      </w:r>
      <w:r w:rsidR="00151BCA">
        <w:rPr>
          <w:rFonts w:ascii="Times New Roman" w:hAnsi="Times New Roman" w:cs="Times New Roman"/>
          <w:b/>
          <w:sz w:val="28"/>
          <w:szCs w:val="28"/>
        </w:rPr>
        <w:t>а</w:t>
      </w:r>
      <w:r w:rsidR="00301E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6EA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026D2C">
        <w:rPr>
          <w:rFonts w:ascii="Times New Roman" w:hAnsi="Times New Roman" w:cs="Times New Roman"/>
          <w:b/>
          <w:bCs/>
          <w:sz w:val="28"/>
          <w:szCs w:val="28"/>
        </w:rPr>
        <w:t>фестиваля</w:t>
      </w:r>
      <w:r w:rsidRPr="00026D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09D3">
        <w:rPr>
          <w:rFonts w:ascii="Times New Roman" w:hAnsi="Times New Roman" w:cs="Times New Roman"/>
          <w:b/>
          <w:sz w:val="28"/>
          <w:szCs w:val="28"/>
        </w:rPr>
        <w:t xml:space="preserve">театрального творчества </w:t>
      </w:r>
      <w:r w:rsidR="00A905D7">
        <w:rPr>
          <w:rFonts w:ascii="Times New Roman" w:hAnsi="Times New Roman" w:cs="Times New Roman"/>
          <w:b/>
          <w:sz w:val="28"/>
          <w:szCs w:val="28"/>
        </w:rPr>
        <w:br/>
      </w:r>
      <w:r w:rsidR="000A09D3">
        <w:rPr>
          <w:rFonts w:ascii="Times New Roman" w:hAnsi="Times New Roman" w:cs="Times New Roman"/>
          <w:b/>
          <w:sz w:val="28"/>
          <w:szCs w:val="28"/>
        </w:rPr>
        <w:t xml:space="preserve">им. Ш. </w:t>
      </w:r>
      <w:proofErr w:type="spellStart"/>
      <w:r w:rsidR="000A09D3">
        <w:rPr>
          <w:rFonts w:ascii="Times New Roman" w:hAnsi="Times New Roman" w:cs="Times New Roman"/>
          <w:b/>
          <w:sz w:val="28"/>
          <w:szCs w:val="28"/>
        </w:rPr>
        <w:t>Биктим</w:t>
      </w:r>
      <w:r w:rsidR="00E731EE">
        <w:rPr>
          <w:rFonts w:ascii="Times New Roman" w:hAnsi="Times New Roman" w:cs="Times New Roman"/>
          <w:b/>
          <w:sz w:val="28"/>
          <w:szCs w:val="28"/>
        </w:rPr>
        <w:t>е</w:t>
      </w:r>
      <w:r w:rsidR="000A09D3">
        <w:rPr>
          <w:rFonts w:ascii="Times New Roman" w:hAnsi="Times New Roman" w:cs="Times New Roman"/>
          <w:b/>
          <w:sz w:val="28"/>
          <w:szCs w:val="28"/>
        </w:rPr>
        <w:t>рова</w:t>
      </w:r>
      <w:proofErr w:type="spellEnd"/>
      <w:r w:rsidR="000A09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6D2C">
        <w:rPr>
          <w:rFonts w:ascii="Times New Roman" w:hAnsi="Times New Roman" w:cs="Times New Roman"/>
          <w:b/>
          <w:sz w:val="28"/>
          <w:szCs w:val="28"/>
        </w:rPr>
        <w:t>«</w:t>
      </w:r>
      <w:r w:rsidR="00A905D7">
        <w:rPr>
          <w:rFonts w:ascii="Times New Roman" w:hAnsi="Times New Roman" w:cs="Times New Roman"/>
          <w:b/>
          <w:sz w:val="28"/>
          <w:szCs w:val="28"/>
          <w:lang w:val="tt-RU"/>
        </w:rPr>
        <w:t>Әлмәндә</w:t>
      </w:r>
      <w:r w:rsidR="00093DA0">
        <w:rPr>
          <w:rFonts w:ascii="Times New Roman" w:hAnsi="Times New Roman" w:cs="Times New Roman"/>
          <w:b/>
          <w:sz w:val="28"/>
          <w:szCs w:val="28"/>
          <w:lang w:val="tt-RU"/>
        </w:rPr>
        <w:t>р</w:t>
      </w:r>
      <w:r w:rsidR="00A905D7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варислары</w:t>
      </w:r>
      <w:r w:rsidRPr="00026D2C">
        <w:rPr>
          <w:rFonts w:ascii="Times New Roman" w:hAnsi="Times New Roman" w:cs="Times New Roman"/>
          <w:b/>
          <w:sz w:val="28"/>
          <w:szCs w:val="28"/>
        </w:rPr>
        <w:t>»</w:t>
      </w:r>
      <w:r w:rsidR="00A905D7">
        <w:rPr>
          <w:rFonts w:ascii="Times New Roman" w:hAnsi="Times New Roman" w:cs="Times New Roman"/>
          <w:b/>
          <w:sz w:val="28"/>
          <w:szCs w:val="28"/>
          <w:lang w:val="tt-RU"/>
        </w:rPr>
        <w:t xml:space="preserve"> (</w:t>
      </w:r>
      <w:r w:rsidR="0006703A">
        <w:rPr>
          <w:rFonts w:ascii="Times New Roman" w:hAnsi="Times New Roman" w:cs="Times New Roman"/>
          <w:b/>
          <w:sz w:val="28"/>
          <w:szCs w:val="28"/>
        </w:rPr>
        <w:t>«</w:t>
      </w:r>
      <w:r w:rsidR="00A905D7">
        <w:rPr>
          <w:rFonts w:ascii="Times New Roman" w:hAnsi="Times New Roman" w:cs="Times New Roman"/>
          <w:b/>
          <w:sz w:val="28"/>
          <w:szCs w:val="28"/>
          <w:lang w:val="tt-RU"/>
        </w:rPr>
        <w:t>Наследники Альмандара</w:t>
      </w:r>
      <w:r w:rsidR="0006703A">
        <w:rPr>
          <w:rFonts w:ascii="Times New Roman" w:hAnsi="Times New Roman" w:cs="Times New Roman"/>
          <w:b/>
          <w:sz w:val="28"/>
          <w:szCs w:val="28"/>
        </w:rPr>
        <w:t>»</w:t>
      </w:r>
      <w:r w:rsidR="00A905D7">
        <w:rPr>
          <w:rFonts w:ascii="Times New Roman" w:hAnsi="Times New Roman" w:cs="Times New Roman"/>
          <w:b/>
          <w:sz w:val="28"/>
          <w:szCs w:val="28"/>
          <w:lang w:val="tt-RU"/>
        </w:rPr>
        <w:t>)</w:t>
      </w:r>
    </w:p>
    <w:p w:rsidR="00026D2C" w:rsidRPr="00026D2C" w:rsidRDefault="00026D2C" w:rsidP="00026D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D2C" w:rsidRPr="00026D2C" w:rsidRDefault="00026D2C" w:rsidP="00026D2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F4C89" w:rsidRPr="00CF4C89" w:rsidRDefault="00CF4C89" w:rsidP="00CF4C8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4C89">
        <w:rPr>
          <w:rFonts w:ascii="Times New Roman" w:hAnsi="Times New Roman" w:cs="Times New Roman"/>
          <w:b/>
          <w:bCs/>
          <w:sz w:val="28"/>
          <w:szCs w:val="28"/>
        </w:rPr>
        <w:t xml:space="preserve">Даты проведения конкурса-фестиваля: </w:t>
      </w:r>
    </w:p>
    <w:p w:rsidR="00026D2C" w:rsidRPr="00026D2C" w:rsidRDefault="00CF4C89" w:rsidP="00CF4C8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17-19 февраля 2022</w:t>
      </w:r>
      <w:r w:rsidRPr="00CF4C89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026D2C" w:rsidRPr="00026D2C" w:rsidRDefault="00026D2C" w:rsidP="00026D2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26D2C" w:rsidRPr="00026D2C" w:rsidRDefault="00026D2C" w:rsidP="00026D2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26D2C" w:rsidRPr="00026D2C" w:rsidRDefault="00026D2C" w:rsidP="00026D2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26D2C" w:rsidRPr="00026D2C" w:rsidRDefault="00026D2C" w:rsidP="00026D2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26D2C" w:rsidRPr="00026D2C" w:rsidRDefault="00026D2C" w:rsidP="00026D2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26D2C" w:rsidRPr="00026D2C" w:rsidRDefault="00026D2C" w:rsidP="00026D2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26D2C" w:rsidRPr="00026D2C" w:rsidRDefault="00026D2C" w:rsidP="00026D2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26D2C" w:rsidRPr="00026D2C" w:rsidRDefault="00026D2C" w:rsidP="00026D2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26D2C" w:rsidRPr="00026D2C" w:rsidRDefault="00026D2C" w:rsidP="00026D2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26D2C" w:rsidRPr="00026D2C" w:rsidRDefault="00026D2C" w:rsidP="00026D2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26D2C" w:rsidRPr="00026D2C" w:rsidRDefault="00026D2C" w:rsidP="00026D2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26D2C" w:rsidRPr="00026D2C" w:rsidRDefault="00026D2C" w:rsidP="00026D2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26D2C" w:rsidRPr="00026D2C" w:rsidRDefault="00026D2C" w:rsidP="00026D2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26D2C" w:rsidRPr="00026D2C" w:rsidRDefault="00026D2C" w:rsidP="00026D2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26D2C" w:rsidRPr="00026D2C" w:rsidRDefault="00026D2C" w:rsidP="00026D2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26D2C" w:rsidRPr="00026D2C" w:rsidRDefault="00026D2C" w:rsidP="00026D2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F03AD" w:rsidRDefault="00026D2C" w:rsidP="00BF03A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Казань 2022</w:t>
      </w:r>
      <w:r w:rsidR="00151B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="00BF03A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C4841" w:rsidRPr="00035759" w:rsidRDefault="00BF03AD" w:rsidP="00B459D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="002C4841" w:rsidRPr="00035759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ПОЛОЖЕНИЕ</w:t>
      </w:r>
    </w:p>
    <w:p w:rsidR="002C4841" w:rsidRDefault="002C4841" w:rsidP="004E4B0B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C4841" w:rsidRDefault="002C4841" w:rsidP="002C48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Международного онлайн </w:t>
      </w:r>
      <w:r w:rsidR="00FD6EAE">
        <w:rPr>
          <w:rFonts w:ascii="Times New Roman" w:hAnsi="Times New Roman" w:cs="Times New Roman"/>
          <w:b/>
          <w:bCs/>
          <w:sz w:val="28"/>
          <w:szCs w:val="28"/>
        </w:rPr>
        <w:t>конкурс</w:t>
      </w:r>
      <w:r w:rsidR="00151BC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FD6EAE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>
        <w:rPr>
          <w:rFonts w:ascii="Times New Roman" w:hAnsi="Times New Roman" w:cs="Times New Roman"/>
          <w:b/>
          <w:bCs/>
          <w:sz w:val="28"/>
          <w:szCs w:val="28"/>
        </w:rPr>
        <w:t>фестиваля театра</w:t>
      </w:r>
      <w:r w:rsidR="006913D7">
        <w:rPr>
          <w:rFonts w:ascii="Times New Roman" w:hAnsi="Times New Roman" w:cs="Times New Roman"/>
          <w:b/>
          <w:bCs/>
          <w:sz w:val="28"/>
          <w:szCs w:val="28"/>
        </w:rPr>
        <w:t>льного творчества им.</w:t>
      </w:r>
      <w:r w:rsidR="00FD6EAE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6913D7">
        <w:rPr>
          <w:rFonts w:ascii="Times New Roman" w:hAnsi="Times New Roman" w:cs="Times New Roman"/>
          <w:b/>
          <w:bCs/>
          <w:sz w:val="28"/>
          <w:szCs w:val="28"/>
        </w:rPr>
        <w:t xml:space="preserve">Ш. </w:t>
      </w:r>
      <w:proofErr w:type="spellStart"/>
      <w:r w:rsidR="006913D7">
        <w:rPr>
          <w:rFonts w:ascii="Times New Roman" w:hAnsi="Times New Roman" w:cs="Times New Roman"/>
          <w:b/>
          <w:bCs/>
          <w:sz w:val="28"/>
          <w:szCs w:val="28"/>
        </w:rPr>
        <w:t>Биктиме</w:t>
      </w:r>
      <w:r>
        <w:rPr>
          <w:rFonts w:ascii="Times New Roman" w:hAnsi="Times New Roman" w:cs="Times New Roman"/>
          <w:b/>
          <w:bCs/>
          <w:sz w:val="28"/>
          <w:szCs w:val="28"/>
        </w:rPr>
        <w:t>рова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Pr="00A43694">
        <w:rPr>
          <w:rFonts w:ascii="Times New Roman" w:hAnsi="Times New Roman" w:cs="Times New Roman"/>
          <w:b/>
          <w:bCs/>
          <w:sz w:val="28"/>
          <w:szCs w:val="28"/>
          <w:lang w:val="tt-RU"/>
        </w:rPr>
        <w:t>Ә</w:t>
      </w:r>
      <w:r w:rsidRPr="00A43694">
        <w:rPr>
          <w:rFonts w:ascii="Times New Roman" w:hAnsi="Times New Roman" w:cs="Times New Roman"/>
          <w:b/>
          <w:bCs/>
          <w:sz w:val="28"/>
          <w:szCs w:val="28"/>
        </w:rPr>
        <w:t>лм</w:t>
      </w:r>
      <w:r w:rsidRPr="00A43694">
        <w:rPr>
          <w:rFonts w:ascii="Times New Roman" w:hAnsi="Times New Roman" w:cs="Times New Roman"/>
          <w:b/>
          <w:bCs/>
          <w:sz w:val="28"/>
          <w:szCs w:val="28"/>
          <w:lang w:val="tt-RU"/>
        </w:rPr>
        <w:t>ә</w:t>
      </w:r>
      <w:proofErr w:type="spellStart"/>
      <w:r w:rsidRPr="00A43694">
        <w:rPr>
          <w:rFonts w:ascii="Times New Roman" w:hAnsi="Times New Roman" w:cs="Times New Roman"/>
          <w:b/>
          <w:bCs/>
          <w:sz w:val="28"/>
          <w:szCs w:val="28"/>
        </w:rPr>
        <w:t>нд</w:t>
      </w:r>
      <w:proofErr w:type="spellEnd"/>
      <w:r w:rsidRPr="00A43694">
        <w:rPr>
          <w:rFonts w:ascii="Times New Roman" w:hAnsi="Times New Roman" w:cs="Times New Roman"/>
          <w:b/>
          <w:bCs/>
          <w:sz w:val="28"/>
          <w:szCs w:val="28"/>
          <w:lang w:val="tt-RU"/>
        </w:rPr>
        <w:t>ә</w:t>
      </w:r>
      <w:r w:rsidRPr="00A43694">
        <w:rPr>
          <w:rFonts w:ascii="Times New Roman" w:hAnsi="Times New Roman" w:cs="Times New Roman"/>
          <w:b/>
          <w:bCs/>
          <w:sz w:val="28"/>
          <w:szCs w:val="28"/>
        </w:rPr>
        <w:t>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варислары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:rsidR="00851129" w:rsidRDefault="002C4841" w:rsidP="002C48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(«Наследники Альмандара»)</w:t>
      </w:r>
    </w:p>
    <w:p w:rsidR="00851129" w:rsidRDefault="00851129" w:rsidP="00C53E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1129" w:rsidRDefault="00851129" w:rsidP="00C53E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5C6E" w:rsidRPr="004E4B0B" w:rsidRDefault="00795C6E" w:rsidP="004E4B0B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4E4B0B">
        <w:rPr>
          <w:rFonts w:ascii="Times New Roman" w:hAnsi="Times New Roman" w:cs="Times New Roman"/>
          <w:b/>
          <w:sz w:val="24"/>
          <w:szCs w:val="24"/>
        </w:rPr>
        <w:t xml:space="preserve">1. Общие положения </w:t>
      </w:r>
    </w:p>
    <w:p w:rsidR="00795C6E" w:rsidRPr="00361173" w:rsidRDefault="00795C6E" w:rsidP="00C53E15">
      <w:pPr>
        <w:numPr>
          <w:ilvl w:val="1"/>
          <w:numId w:val="1"/>
        </w:numPr>
        <w:tabs>
          <w:tab w:val="left" w:pos="567"/>
          <w:tab w:val="left" w:pos="108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1173">
        <w:rPr>
          <w:rFonts w:ascii="Times New Roman" w:hAnsi="Times New Roman" w:cs="Times New Roman"/>
          <w:sz w:val="24"/>
          <w:szCs w:val="24"/>
        </w:rPr>
        <w:t xml:space="preserve">Настоящее Положение определяет порядок организации и проведения Международного </w:t>
      </w:r>
      <w:r w:rsidR="00FD6EAE">
        <w:rPr>
          <w:rFonts w:ascii="Times New Roman" w:hAnsi="Times New Roman" w:cs="Times New Roman"/>
          <w:sz w:val="24"/>
          <w:szCs w:val="24"/>
        </w:rPr>
        <w:t>онлайн конкурс</w:t>
      </w:r>
      <w:r w:rsidR="00151BCA">
        <w:rPr>
          <w:rFonts w:ascii="Times New Roman" w:hAnsi="Times New Roman" w:cs="Times New Roman"/>
          <w:sz w:val="24"/>
          <w:szCs w:val="24"/>
        </w:rPr>
        <w:t>а</w:t>
      </w:r>
      <w:r w:rsidR="00EB14C4">
        <w:rPr>
          <w:rFonts w:ascii="Times New Roman" w:hAnsi="Times New Roman" w:cs="Times New Roman"/>
          <w:sz w:val="24"/>
          <w:szCs w:val="24"/>
        </w:rPr>
        <w:t xml:space="preserve"> </w:t>
      </w:r>
      <w:r w:rsidR="00FD6EAE">
        <w:rPr>
          <w:rFonts w:ascii="Times New Roman" w:hAnsi="Times New Roman" w:cs="Times New Roman"/>
          <w:sz w:val="24"/>
          <w:szCs w:val="24"/>
        </w:rPr>
        <w:t>-</w:t>
      </w:r>
      <w:r w:rsidR="00EB14C4">
        <w:rPr>
          <w:rFonts w:ascii="Times New Roman" w:hAnsi="Times New Roman" w:cs="Times New Roman"/>
          <w:sz w:val="24"/>
          <w:szCs w:val="24"/>
        </w:rPr>
        <w:t xml:space="preserve"> </w:t>
      </w:r>
      <w:r w:rsidRPr="00361173">
        <w:rPr>
          <w:rFonts w:ascii="Times New Roman" w:hAnsi="Times New Roman" w:cs="Times New Roman"/>
          <w:sz w:val="24"/>
          <w:szCs w:val="24"/>
        </w:rPr>
        <w:t>фестиваля театр</w:t>
      </w:r>
      <w:r w:rsidR="006913D7">
        <w:rPr>
          <w:rFonts w:ascii="Times New Roman" w:hAnsi="Times New Roman" w:cs="Times New Roman"/>
          <w:sz w:val="24"/>
          <w:szCs w:val="24"/>
        </w:rPr>
        <w:t>ального творчества им. Ш.</w:t>
      </w:r>
      <w:r w:rsidR="000279FF" w:rsidRPr="00FD6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13D7">
        <w:rPr>
          <w:rFonts w:ascii="Times New Roman" w:hAnsi="Times New Roman" w:cs="Times New Roman"/>
          <w:sz w:val="24"/>
          <w:szCs w:val="24"/>
        </w:rPr>
        <w:t>Биктим</w:t>
      </w:r>
      <w:r w:rsidR="00E731EE">
        <w:rPr>
          <w:rFonts w:ascii="Times New Roman" w:hAnsi="Times New Roman" w:cs="Times New Roman"/>
          <w:sz w:val="24"/>
          <w:szCs w:val="24"/>
        </w:rPr>
        <w:t>е</w:t>
      </w:r>
      <w:r w:rsidRPr="00361173">
        <w:rPr>
          <w:rFonts w:ascii="Times New Roman" w:hAnsi="Times New Roman" w:cs="Times New Roman"/>
          <w:sz w:val="24"/>
          <w:szCs w:val="24"/>
        </w:rPr>
        <w:t>рова</w:t>
      </w:r>
      <w:proofErr w:type="spellEnd"/>
      <w:r w:rsidRPr="00361173">
        <w:rPr>
          <w:rFonts w:ascii="Times New Roman" w:hAnsi="Times New Roman" w:cs="Times New Roman"/>
          <w:sz w:val="24"/>
          <w:szCs w:val="24"/>
        </w:rPr>
        <w:t xml:space="preserve"> «Наследники Альмандара» (</w:t>
      </w:r>
      <w:r w:rsidR="00D17A15" w:rsidRPr="00361173">
        <w:rPr>
          <w:rFonts w:ascii="Times New Roman" w:hAnsi="Times New Roman" w:cs="Times New Roman"/>
          <w:sz w:val="24"/>
          <w:szCs w:val="24"/>
        </w:rPr>
        <w:t xml:space="preserve">далее </w:t>
      </w:r>
      <w:r w:rsidR="00D17A15">
        <w:rPr>
          <w:rFonts w:ascii="Times New Roman" w:hAnsi="Times New Roman" w:cs="Times New Roman"/>
          <w:sz w:val="24"/>
          <w:szCs w:val="24"/>
        </w:rPr>
        <w:t>конкурса</w:t>
      </w:r>
      <w:r w:rsidR="00FD6EAE">
        <w:rPr>
          <w:rFonts w:ascii="Times New Roman" w:hAnsi="Times New Roman" w:cs="Times New Roman"/>
          <w:sz w:val="24"/>
          <w:szCs w:val="24"/>
        </w:rPr>
        <w:t xml:space="preserve"> -</w:t>
      </w:r>
      <w:r w:rsidRPr="00361173">
        <w:rPr>
          <w:rFonts w:ascii="Times New Roman" w:hAnsi="Times New Roman" w:cs="Times New Roman"/>
          <w:sz w:val="24"/>
          <w:szCs w:val="24"/>
        </w:rPr>
        <w:t xml:space="preserve"> фестиваль).</w:t>
      </w:r>
    </w:p>
    <w:p w:rsidR="00D17A15" w:rsidRDefault="007F5DE9" w:rsidP="000A02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Pr="007F5DE9">
        <w:rPr>
          <w:rFonts w:ascii="Times New Roman" w:hAnsi="Times New Roman" w:cs="Times New Roman"/>
          <w:sz w:val="24"/>
          <w:szCs w:val="24"/>
        </w:rPr>
        <w:t xml:space="preserve">Учредителем </w:t>
      </w:r>
      <w:r w:rsidR="006F3C13">
        <w:rPr>
          <w:rFonts w:ascii="Times New Roman" w:hAnsi="Times New Roman" w:cs="Times New Roman"/>
          <w:sz w:val="24"/>
          <w:szCs w:val="24"/>
        </w:rPr>
        <w:t>к</w:t>
      </w:r>
      <w:r w:rsidRPr="007F5DE9">
        <w:rPr>
          <w:rFonts w:ascii="Times New Roman" w:hAnsi="Times New Roman" w:cs="Times New Roman"/>
          <w:sz w:val="24"/>
          <w:szCs w:val="24"/>
        </w:rPr>
        <w:t>онкурс</w:t>
      </w:r>
      <w:r w:rsidR="00151BCA">
        <w:rPr>
          <w:rFonts w:ascii="Times New Roman" w:hAnsi="Times New Roman" w:cs="Times New Roman"/>
          <w:sz w:val="24"/>
          <w:szCs w:val="24"/>
        </w:rPr>
        <w:t>а</w:t>
      </w:r>
      <w:r w:rsidR="00A23D4E">
        <w:rPr>
          <w:rFonts w:ascii="Times New Roman" w:hAnsi="Times New Roman" w:cs="Times New Roman"/>
          <w:sz w:val="24"/>
          <w:szCs w:val="24"/>
        </w:rPr>
        <w:t xml:space="preserve"> </w:t>
      </w:r>
      <w:r w:rsidR="00EB14C4">
        <w:rPr>
          <w:rFonts w:ascii="Times New Roman" w:hAnsi="Times New Roman" w:cs="Times New Roman"/>
          <w:sz w:val="24"/>
          <w:szCs w:val="24"/>
        </w:rPr>
        <w:t>-</w:t>
      </w:r>
      <w:r w:rsidR="00A23D4E">
        <w:rPr>
          <w:rFonts w:ascii="Times New Roman" w:hAnsi="Times New Roman" w:cs="Times New Roman"/>
          <w:sz w:val="24"/>
          <w:szCs w:val="24"/>
        </w:rPr>
        <w:t xml:space="preserve"> </w:t>
      </w:r>
      <w:r w:rsidR="00EB14C4">
        <w:rPr>
          <w:rFonts w:ascii="Times New Roman" w:hAnsi="Times New Roman" w:cs="Times New Roman"/>
          <w:sz w:val="24"/>
          <w:szCs w:val="24"/>
        </w:rPr>
        <w:t>фестиваля</w:t>
      </w:r>
      <w:r w:rsidRPr="007F5DE9">
        <w:rPr>
          <w:rFonts w:ascii="Times New Roman" w:hAnsi="Times New Roman" w:cs="Times New Roman"/>
          <w:sz w:val="24"/>
          <w:szCs w:val="24"/>
        </w:rPr>
        <w:t xml:space="preserve"> является Казанский государственный институт культуры</w:t>
      </w:r>
      <w:r w:rsidR="00D17A15">
        <w:rPr>
          <w:rFonts w:ascii="Times New Roman" w:hAnsi="Times New Roman" w:cs="Times New Roman"/>
          <w:sz w:val="24"/>
          <w:szCs w:val="24"/>
        </w:rPr>
        <w:t xml:space="preserve"> и проводится на базе кафедры театрального творчества факультета театра, кино и телевидения</w:t>
      </w:r>
      <w:r w:rsidRPr="007F5DE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95C6E" w:rsidRPr="000A0209" w:rsidRDefault="007F5DE9" w:rsidP="000A020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5DE9">
        <w:rPr>
          <w:rFonts w:ascii="Times New Roman" w:hAnsi="Times New Roman" w:cs="Times New Roman"/>
          <w:sz w:val="24"/>
          <w:szCs w:val="24"/>
        </w:rPr>
        <w:t xml:space="preserve">Оргкомитет и жюри </w:t>
      </w:r>
      <w:r w:rsidR="00806BD7">
        <w:rPr>
          <w:rFonts w:ascii="Times New Roman" w:hAnsi="Times New Roman" w:cs="Times New Roman"/>
          <w:sz w:val="24"/>
          <w:szCs w:val="24"/>
        </w:rPr>
        <w:t>к</w:t>
      </w:r>
      <w:r w:rsidRPr="007F5DE9">
        <w:rPr>
          <w:rFonts w:ascii="Times New Roman" w:hAnsi="Times New Roman" w:cs="Times New Roman"/>
          <w:sz w:val="24"/>
          <w:szCs w:val="24"/>
        </w:rPr>
        <w:t>онкурс</w:t>
      </w:r>
      <w:r w:rsidR="00151BCA">
        <w:rPr>
          <w:rFonts w:ascii="Times New Roman" w:hAnsi="Times New Roman" w:cs="Times New Roman"/>
          <w:sz w:val="24"/>
          <w:szCs w:val="24"/>
        </w:rPr>
        <w:t>а</w:t>
      </w:r>
      <w:r w:rsidR="00A23D4E">
        <w:rPr>
          <w:rFonts w:ascii="Times New Roman" w:hAnsi="Times New Roman" w:cs="Times New Roman"/>
          <w:sz w:val="24"/>
          <w:szCs w:val="24"/>
        </w:rPr>
        <w:t xml:space="preserve"> - фестиваля</w:t>
      </w:r>
      <w:r w:rsidRPr="007F5DE9">
        <w:rPr>
          <w:rFonts w:ascii="Times New Roman" w:hAnsi="Times New Roman" w:cs="Times New Roman"/>
          <w:sz w:val="24"/>
          <w:szCs w:val="24"/>
        </w:rPr>
        <w:t xml:space="preserve"> формируются из числа </w:t>
      </w:r>
      <w:r w:rsidR="00CF2DFB">
        <w:rPr>
          <w:rFonts w:ascii="Times New Roman" w:hAnsi="Times New Roman" w:cs="Times New Roman"/>
          <w:sz w:val="24"/>
          <w:szCs w:val="24"/>
        </w:rPr>
        <w:t>известных деятелей культуры</w:t>
      </w:r>
      <w:r w:rsidR="00331AA9" w:rsidRPr="007F5DE9">
        <w:rPr>
          <w:rFonts w:ascii="Times New Roman" w:hAnsi="Times New Roman" w:cs="Times New Roman"/>
          <w:sz w:val="24"/>
          <w:szCs w:val="24"/>
        </w:rPr>
        <w:t xml:space="preserve"> в области </w:t>
      </w:r>
      <w:r w:rsidR="00CF2DFB">
        <w:rPr>
          <w:rFonts w:ascii="Times New Roman" w:hAnsi="Times New Roman" w:cs="Times New Roman"/>
          <w:sz w:val="24"/>
          <w:szCs w:val="24"/>
        </w:rPr>
        <w:t xml:space="preserve">театрального </w:t>
      </w:r>
      <w:r w:rsidR="00CF2DFB" w:rsidRPr="007F5DE9">
        <w:rPr>
          <w:rFonts w:ascii="Times New Roman" w:hAnsi="Times New Roman" w:cs="Times New Roman"/>
          <w:sz w:val="24"/>
          <w:szCs w:val="24"/>
        </w:rPr>
        <w:t>искусства</w:t>
      </w:r>
      <w:r w:rsidR="00CF2DFB">
        <w:rPr>
          <w:rFonts w:ascii="Times New Roman" w:hAnsi="Times New Roman" w:cs="Times New Roman"/>
          <w:sz w:val="24"/>
          <w:szCs w:val="24"/>
        </w:rPr>
        <w:t xml:space="preserve"> </w:t>
      </w:r>
      <w:r w:rsidR="00331AA9">
        <w:rPr>
          <w:rFonts w:ascii="Times New Roman" w:hAnsi="Times New Roman" w:cs="Times New Roman"/>
          <w:sz w:val="24"/>
          <w:szCs w:val="24"/>
        </w:rPr>
        <w:t>Республики Татарстан</w:t>
      </w:r>
      <w:r w:rsidRPr="007F5DE9">
        <w:rPr>
          <w:rFonts w:ascii="Times New Roman" w:hAnsi="Times New Roman" w:cs="Times New Roman"/>
          <w:sz w:val="24"/>
          <w:szCs w:val="24"/>
        </w:rPr>
        <w:t xml:space="preserve"> и професс</w:t>
      </w:r>
      <w:r w:rsidR="00B3000D">
        <w:rPr>
          <w:rFonts w:ascii="Times New Roman" w:hAnsi="Times New Roman" w:cs="Times New Roman"/>
          <w:sz w:val="24"/>
          <w:szCs w:val="24"/>
        </w:rPr>
        <w:t>орско-преподавательского состава Казанского государственного института культуры.</w:t>
      </w:r>
    </w:p>
    <w:p w:rsidR="000A0209" w:rsidRPr="000A0209" w:rsidRDefault="000A0209" w:rsidP="00FC214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209">
        <w:rPr>
          <w:rFonts w:ascii="Times New Roman" w:hAnsi="Times New Roman" w:cs="Times New Roman"/>
          <w:sz w:val="24"/>
          <w:szCs w:val="24"/>
        </w:rPr>
        <w:t xml:space="preserve">1.3. Оргкомитет </w:t>
      </w:r>
      <w:r w:rsidR="006F3C13">
        <w:rPr>
          <w:rFonts w:ascii="Times New Roman" w:hAnsi="Times New Roman" w:cs="Times New Roman"/>
          <w:sz w:val="24"/>
          <w:szCs w:val="24"/>
        </w:rPr>
        <w:t>к</w:t>
      </w:r>
      <w:r w:rsidRPr="000A0209">
        <w:rPr>
          <w:rFonts w:ascii="Times New Roman" w:hAnsi="Times New Roman" w:cs="Times New Roman"/>
          <w:sz w:val="24"/>
          <w:szCs w:val="24"/>
        </w:rPr>
        <w:t>онкурс</w:t>
      </w:r>
      <w:r w:rsidR="00D17A15">
        <w:rPr>
          <w:rFonts w:ascii="Times New Roman" w:hAnsi="Times New Roman" w:cs="Times New Roman"/>
          <w:sz w:val="24"/>
          <w:szCs w:val="24"/>
        </w:rPr>
        <w:t>а</w:t>
      </w:r>
      <w:r w:rsidR="00BE6D99">
        <w:rPr>
          <w:rFonts w:ascii="Times New Roman" w:hAnsi="Times New Roman" w:cs="Times New Roman"/>
          <w:sz w:val="24"/>
          <w:szCs w:val="24"/>
        </w:rPr>
        <w:t xml:space="preserve"> </w:t>
      </w:r>
      <w:r w:rsidR="006F3C13">
        <w:rPr>
          <w:rFonts w:ascii="Times New Roman" w:hAnsi="Times New Roman" w:cs="Times New Roman"/>
          <w:sz w:val="24"/>
          <w:szCs w:val="24"/>
        </w:rPr>
        <w:t>-</w:t>
      </w:r>
      <w:r w:rsidR="00BE6D99">
        <w:rPr>
          <w:rFonts w:ascii="Times New Roman" w:hAnsi="Times New Roman" w:cs="Times New Roman"/>
          <w:sz w:val="24"/>
          <w:szCs w:val="24"/>
        </w:rPr>
        <w:t xml:space="preserve"> </w:t>
      </w:r>
      <w:r w:rsidR="006F3C13">
        <w:rPr>
          <w:rFonts w:ascii="Times New Roman" w:hAnsi="Times New Roman" w:cs="Times New Roman"/>
          <w:sz w:val="24"/>
          <w:szCs w:val="24"/>
        </w:rPr>
        <w:t>фестиваля</w:t>
      </w:r>
      <w:r w:rsidRPr="000A0209">
        <w:rPr>
          <w:rFonts w:ascii="Times New Roman" w:hAnsi="Times New Roman" w:cs="Times New Roman"/>
          <w:sz w:val="24"/>
          <w:szCs w:val="24"/>
        </w:rPr>
        <w:t>:</w:t>
      </w:r>
    </w:p>
    <w:p w:rsidR="000A0209" w:rsidRPr="000A0209" w:rsidRDefault="000A0209" w:rsidP="000A0209">
      <w:pPr>
        <w:numPr>
          <w:ilvl w:val="0"/>
          <w:numId w:val="3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209">
        <w:rPr>
          <w:rFonts w:ascii="Times New Roman" w:hAnsi="Times New Roman" w:cs="Times New Roman"/>
          <w:sz w:val="24"/>
          <w:szCs w:val="24"/>
        </w:rPr>
        <w:t xml:space="preserve">устанавливает регламент и сроки проведения </w:t>
      </w:r>
      <w:r w:rsidR="006F3C13">
        <w:rPr>
          <w:rFonts w:ascii="Times New Roman" w:hAnsi="Times New Roman" w:cs="Times New Roman"/>
          <w:sz w:val="24"/>
          <w:szCs w:val="24"/>
        </w:rPr>
        <w:t>к</w:t>
      </w:r>
      <w:r w:rsidR="00A23D4E">
        <w:rPr>
          <w:rFonts w:ascii="Times New Roman" w:hAnsi="Times New Roman" w:cs="Times New Roman"/>
          <w:sz w:val="24"/>
          <w:szCs w:val="24"/>
        </w:rPr>
        <w:t>онкурс</w:t>
      </w:r>
      <w:r w:rsidR="00D17A15">
        <w:rPr>
          <w:rFonts w:ascii="Times New Roman" w:hAnsi="Times New Roman" w:cs="Times New Roman"/>
          <w:sz w:val="24"/>
          <w:szCs w:val="24"/>
        </w:rPr>
        <w:t>а</w:t>
      </w:r>
      <w:r w:rsidR="00A23D4E">
        <w:rPr>
          <w:rFonts w:ascii="Times New Roman" w:hAnsi="Times New Roman" w:cs="Times New Roman"/>
          <w:sz w:val="24"/>
          <w:szCs w:val="24"/>
        </w:rPr>
        <w:t xml:space="preserve"> - ф</w:t>
      </w:r>
      <w:r w:rsidR="00A336CF">
        <w:rPr>
          <w:rFonts w:ascii="Times New Roman" w:hAnsi="Times New Roman" w:cs="Times New Roman"/>
          <w:sz w:val="24"/>
          <w:szCs w:val="24"/>
        </w:rPr>
        <w:t>естиваля</w:t>
      </w:r>
      <w:r w:rsidRPr="000A0209">
        <w:rPr>
          <w:rFonts w:ascii="Times New Roman" w:hAnsi="Times New Roman" w:cs="Times New Roman"/>
          <w:sz w:val="24"/>
          <w:szCs w:val="24"/>
        </w:rPr>
        <w:t>;</w:t>
      </w:r>
    </w:p>
    <w:p w:rsidR="000A0209" w:rsidRPr="000A0209" w:rsidRDefault="000A0209" w:rsidP="000A0209">
      <w:pPr>
        <w:numPr>
          <w:ilvl w:val="0"/>
          <w:numId w:val="3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209">
        <w:rPr>
          <w:rFonts w:ascii="Times New Roman" w:hAnsi="Times New Roman" w:cs="Times New Roman"/>
          <w:sz w:val="24"/>
          <w:szCs w:val="24"/>
        </w:rPr>
        <w:t xml:space="preserve">обеспечивает непосредственное проведение </w:t>
      </w:r>
      <w:r w:rsidR="006F3C13">
        <w:rPr>
          <w:rFonts w:ascii="Times New Roman" w:hAnsi="Times New Roman" w:cs="Times New Roman"/>
          <w:sz w:val="24"/>
          <w:szCs w:val="24"/>
        </w:rPr>
        <w:t>к</w:t>
      </w:r>
      <w:r w:rsidR="00A23D4E">
        <w:rPr>
          <w:rFonts w:ascii="Times New Roman" w:hAnsi="Times New Roman" w:cs="Times New Roman"/>
          <w:sz w:val="24"/>
          <w:szCs w:val="24"/>
        </w:rPr>
        <w:t>онкурс</w:t>
      </w:r>
      <w:r w:rsidR="00D17A15">
        <w:rPr>
          <w:rFonts w:ascii="Times New Roman" w:hAnsi="Times New Roman" w:cs="Times New Roman"/>
          <w:sz w:val="24"/>
          <w:szCs w:val="24"/>
        </w:rPr>
        <w:t>а</w:t>
      </w:r>
      <w:r w:rsidR="00A23D4E">
        <w:rPr>
          <w:rFonts w:ascii="Times New Roman" w:hAnsi="Times New Roman" w:cs="Times New Roman"/>
          <w:sz w:val="24"/>
          <w:szCs w:val="24"/>
        </w:rPr>
        <w:t xml:space="preserve"> - ф</w:t>
      </w:r>
      <w:r w:rsidR="00A336CF">
        <w:rPr>
          <w:rFonts w:ascii="Times New Roman" w:hAnsi="Times New Roman" w:cs="Times New Roman"/>
          <w:sz w:val="24"/>
          <w:szCs w:val="24"/>
        </w:rPr>
        <w:t>естиваля</w:t>
      </w:r>
      <w:r w:rsidRPr="000A0209">
        <w:rPr>
          <w:rFonts w:ascii="Times New Roman" w:hAnsi="Times New Roman" w:cs="Times New Roman"/>
          <w:sz w:val="24"/>
          <w:szCs w:val="24"/>
        </w:rPr>
        <w:t>;</w:t>
      </w:r>
    </w:p>
    <w:p w:rsidR="000A0209" w:rsidRPr="000A0209" w:rsidRDefault="000A0209" w:rsidP="000A0209">
      <w:pPr>
        <w:numPr>
          <w:ilvl w:val="0"/>
          <w:numId w:val="3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209">
        <w:rPr>
          <w:rFonts w:ascii="Times New Roman" w:hAnsi="Times New Roman" w:cs="Times New Roman"/>
          <w:sz w:val="24"/>
          <w:szCs w:val="24"/>
        </w:rPr>
        <w:t xml:space="preserve">формирует состав жюри </w:t>
      </w:r>
      <w:r w:rsidR="005C120B">
        <w:rPr>
          <w:rFonts w:ascii="Times New Roman" w:hAnsi="Times New Roman" w:cs="Times New Roman"/>
          <w:sz w:val="24"/>
          <w:szCs w:val="24"/>
        </w:rPr>
        <w:t>конкурс</w:t>
      </w:r>
      <w:r w:rsidR="00D17A15">
        <w:rPr>
          <w:rFonts w:ascii="Times New Roman" w:hAnsi="Times New Roman" w:cs="Times New Roman"/>
          <w:sz w:val="24"/>
          <w:szCs w:val="24"/>
        </w:rPr>
        <w:t>а</w:t>
      </w:r>
      <w:r w:rsidR="00BE6D99">
        <w:rPr>
          <w:rFonts w:ascii="Times New Roman" w:hAnsi="Times New Roman" w:cs="Times New Roman"/>
          <w:sz w:val="24"/>
          <w:szCs w:val="24"/>
        </w:rPr>
        <w:t xml:space="preserve"> </w:t>
      </w:r>
      <w:r w:rsidR="005C120B">
        <w:rPr>
          <w:rFonts w:ascii="Times New Roman" w:hAnsi="Times New Roman" w:cs="Times New Roman"/>
          <w:sz w:val="24"/>
          <w:szCs w:val="24"/>
        </w:rPr>
        <w:t>-</w:t>
      </w:r>
      <w:r w:rsidR="00BE6D99">
        <w:rPr>
          <w:rFonts w:ascii="Times New Roman" w:hAnsi="Times New Roman" w:cs="Times New Roman"/>
          <w:sz w:val="24"/>
          <w:szCs w:val="24"/>
        </w:rPr>
        <w:t xml:space="preserve"> </w:t>
      </w:r>
      <w:r w:rsidR="005C120B">
        <w:rPr>
          <w:rFonts w:ascii="Times New Roman" w:hAnsi="Times New Roman" w:cs="Times New Roman"/>
          <w:sz w:val="24"/>
          <w:szCs w:val="24"/>
        </w:rPr>
        <w:t>ф</w:t>
      </w:r>
      <w:r w:rsidR="00A336CF">
        <w:rPr>
          <w:rFonts w:ascii="Times New Roman" w:hAnsi="Times New Roman" w:cs="Times New Roman"/>
          <w:sz w:val="24"/>
          <w:szCs w:val="24"/>
        </w:rPr>
        <w:t>естиваля</w:t>
      </w:r>
      <w:r w:rsidRPr="000A0209">
        <w:rPr>
          <w:rFonts w:ascii="Times New Roman" w:hAnsi="Times New Roman" w:cs="Times New Roman"/>
          <w:sz w:val="24"/>
          <w:szCs w:val="24"/>
        </w:rPr>
        <w:t>;</w:t>
      </w:r>
    </w:p>
    <w:p w:rsidR="000A0209" w:rsidRPr="000A0209" w:rsidRDefault="000A0209" w:rsidP="000A0209">
      <w:pPr>
        <w:numPr>
          <w:ilvl w:val="0"/>
          <w:numId w:val="3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209">
        <w:rPr>
          <w:rFonts w:ascii="Times New Roman" w:hAnsi="Times New Roman" w:cs="Times New Roman"/>
          <w:sz w:val="24"/>
          <w:szCs w:val="24"/>
        </w:rPr>
        <w:t xml:space="preserve">утверждает список лауреатов, дипломантов и обладателей Гран-при </w:t>
      </w:r>
      <w:r w:rsidR="00BE6D99">
        <w:rPr>
          <w:rFonts w:ascii="Times New Roman" w:hAnsi="Times New Roman" w:cs="Times New Roman"/>
          <w:sz w:val="24"/>
          <w:szCs w:val="24"/>
        </w:rPr>
        <w:t>конкурс</w:t>
      </w:r>
      <w:r w:rsidR="00D17A15">
        <w:rPr>
          <w:rFonts w:ascii="Times New Roman" w:hAnsi="Times New Roman" w:cs="Times New Roman"/>
          <w:sz w:val="24"/>
          <w:szCs w:val="24"/>
        </w:rPr>
        <w:t>а</w:t>
      </w:r>
      <w:r w:rsidR="00700745">
        <w:rPr>
          <w:rFonts w:ascii="Times New Roman" w:hAnsi="Times New Roman" w:cs="Times New Roman"/>
          <w:sz w:val="24"/>
          <w:szCs w:val="24"/>
        </w:rPr>
        <w:t xml:space="preserve"> </w:t>
      </w:r>
      <w:r w:rsidR="00BE6D99">
        <w:rPr>
          <w:rFonts w:ascii="Times New Roman" w:hAnsi="Times New Roman" w:cs="Times New Roman"/>
          <w:sz w:val="24"/>
          <w:szCs w:val="24"/>
        </w:rPr>
        <w:t>-ф</w:t>
      </w:r>
      <w:r w:rsidR="003258BE">
        <w:rPr>
          <w:rFonts w:ascii="Times New Roman" w:hAnsi="Times New Roman" w:cs="Times New Roman"/>
          <w:sz w:val="24"/>
          <w:szCs w:val="24"/>
        </w:rPr>
        <w:t>естиваля</w:t>
      </w:r>
      <w:r w:rsidRPr="000A0209">
        <w:rPr>
          <w:rFonts w:ascii="Times New Roman" w:hAnsi="Times New Roman" w:cs="Times New Roman"/>
          <w:sz w:val="24"/>
          <w:szCs w:val="24"/>
        </w:rPr>
        <w:t>;</w:t>
      </w:r>
    </w:p>
    <w:p w:rsidR="000A0209" w:rsidRPr="000A0209" w:rsidRDefault="000A0209" w:rsidP="000A0209">
      <w:pPr>
        <w:numPr>
          <w:ilvl w:val="0"/>
          <w:numId w:val="3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209">
        <w:rPr>
          <w:rFonts w:ascii="Times New Roman" w:hAnsi="Times New Roman" w:cs="Times New Roman"/>
          <w:sz w:val="24"/>
          <w:szCs w:val="24"/>
        </w:rPr>
        <w:t xml:space="preserve">обеспечивает информационную поддержку </w:t>
      </w:r>
      <w:r w:rsidR="00700745">
        <w:rPr>
          <w:rFonts w:ascii="Times New Roman" w:hAnsi="Times New Roman" w:cs="Times New Roman"/>
          <w:sz w:val="24"/>
          <w:szCs w:val="24"/>
        </w:rPr>
        <w:t>конкурс</w:t>
      </w:r>
      <w:r w:rsidR="00D17A15">
        <w:rPr>
          <w:rFonts w:ascii="Times New Roman" w:hAnsi="Times New Roman" w:cs="Times New Roman"/>
          <w:sz w:val="24"/>
          <w:szCs w:val="24"/>
        </w:rPr>
        <w:t>а</w:t>
      </w:r>
      <w:r w:rsidR="00700745">
        <w:rPr>
          <w:rFonts w:ascii="Times New Roman" w:hAnsi="Times New Roman" w:cs="Times New Roman"/>
          <w:sz w:val="24"/>
          <w:szCs w:val="24"/>
        </w:rPr>
        <w:t xml:space="preserve"> - ф</w:t>
      </w:r>
      <w:r w:rsidR="00A336CF">
        <w:rPr>
          <w:rFonts w:ascii="Times New Roman" w:hAnsi="Times New Roman" w:cs="Times New Roman"/>
          <w:sz w:val="24"/>
          <w:szCs w:val="24"/>
        </w:rPr>
        <w:t>естиваля</w:t>
      </w:r>
      <w:r w:rsidRPr="000A0209">
        <w:rPr>
          <w:rFonts w:ascii="Times New Roman" w:hAnsi="Times New Roman" w:cs="Times New Roman"/>
          <w:sz w:val="24"/>
          <w:szCs w:val="24"/>
        </w:rPr>
        <w:t xml:space="preserve"> на официальном сайте КазГИК.</w:t>
      </w:r>
    </w:p>
    <w:p w:rsidR="000A0209" w:rsidRPr="000A0209" w:rsidRDefault="000A0209" w:rsidP="00FC2140">
      <w:pPr>
        <w:pStyle w:val="a4"/>
        <w:spacing w:before="0" w:after="0"/>
        <w:ind w:firstLine="567"/>
        <w:jc w:val="both"/>
      </w:pPr>
      <w:r w:rsidRPr="000A0209">
        <w:t xml:space="preserve">1.4. </w:t>
      </w:r>
      <w:r w:rsidRPr="000A0209">
        <w:rPr>
          <w:shd w:val="clear" w:color="auto" w:fill="FFFFFF"/>
        </w:rPr>
        <w:t xml:space="preserve">Положение определяет цели и задачи </w:t>
      </w:r>
      <w:r w:rsidR="00BE6D99">
        <w:rPr>
          <w:shd w:val="clear" w:color="auto" w:fill="FFFFFF"/>
        </w:rPr>
        <w:t>конкурс</w:t>
      </w:r>
      <w:r w:rsidR="00D17A15">
        <w:rPr>
          <w:shd w:val="clear" w:color="auto" w:fill="FFFFFF"/>
        </w:rPr>
        <w:t>а</w:t>
      </w:r>
      <w:r w:rsidR="00A25DF7">
        <w:rPr>
          <w:shd w:val="clear" w:color="auto" w:fill="FFFFFF"/>
        </w:rPr>
        <w:t xml:space="preserve"> </w:t>
      </w:r>
      <w:r w:rsidR="00BE6D99">
        <w:rPr>
          <w:shd w:val="clear" w:color="auto" w:fill="FFFFFF"/>
        </w:rPr>
        <w:t>-</w:t>
      </w:r>
      <w:r w:rsidR="00A25DF7">
        <w:rPr>
          <w:shd w:val="clear" w:color="auto" w:fill="FFFFFF"/>
        </w:rPr>
        <w:t xml:space="preserve"> </w:t>
      </w:r>
      <w:r w:rsidR="00BE6D99">
        <w:rPr>
          <w:shd w:val="clear" w:color="auto" w:fill="FFFFFF"/>
        </w:rPr>
        <w:t>ф</w:t>
      </w:r>
      <w:r w:rsidR="00841411">
        <w:t>естиваля</w:t>
      </w:r>
      <w:r w:rsidRPr="000A0209">
        <w:rPr>
          <w:shd w:val="clear" w:color="auto" w:fill="FFFFFF"/>
        </w:rPr>
        <w:t xml:space="preserve">; организационное, методическое и финансовое обеспечение; порядок участия в </w:t>
      </w:r>
      <w:r w:rsidR="00BE6D99">
        <w:rPr>
          <w:shd w:val="clear" w:color="auto" w:fill="FFFFFF"/>
        </w:rPr>
        <w:t>конкурс</w:t>
      </w:r>
      <w:r w:rsidR="00D17A15">
        <w:rPr>
          <w:shd w:val="clear" w:color="auto" w:fill="FFFFFF"/>
        </w:rPr>
        <w:t>е</w:t>
      </w:r>
      <w:r w:rsidR="00700745">
        <w:rPr>
          <w:shd w:val="clear" w:color="auto" w:fill="FFFFFF"/>
        </w:rPr>
        <w:t xml:space="preserve"> </w:t>
      </w:r>
      <w:r w:rsidR="00BE6D99">
        <w:rPr>
          <w:shd w:val="clear" w:color="auto" w:fill="FFFFFF"/>
        </w:rPr>
        <w:t>-</w:t>
      </w:r>
      <w:r w:rsidR="00700745">
        <w:rPr>
          <w:shd w:val="clear" w:color="auto" w:fill="FFFFFF"/>
        </w:rPr>
        <w:t xml:space="preserve"> </w:t>
      </w:r>
      <w:r w:rsidR="00BE6D99">
        <w:rPr>
          <w:shd w:val="clear" w:color="auto" w:fill="FFFFFF"/>
        </w:rPr>
        <w:t>ф</w:t>
      </w:r>
      <w:r w:rsidR="00FD00CB">
        <w:t>естивале</w:t>
      </w:r>
      <w:r w:rsidRPr="000A0209">
        <w:rPr>
          <w:shd w:val="clear" w:color="auto" w:fill="FFFFFF"/>
        </w:rPr>
        <w:t>; подведение итогов и награждение призеров.</w:t>
      </w:r>
    </w:p>
    <w:p w:rsidR="000A0209" w:rsidRPr="000A0209" w:rsidRDefault="000A0209" w:rsidP="00FC2140">
      <w:pPr>
        <w:pStyle w:val="a4"/>
        <w:spacing w:before="0" w:after="0"/>
        <w:ind w:firstLine="567"/>
        <w:jc w:val="both"/>
      </w:pPr>
      <w:r w:rsidRPr="000A0209">
        <w:t xml:space="preserve">1.5. </w:t>
      </w:r>
      <w:r w:rsidR="00A25DF7">
        <w:t>Конкурс - ф</w:t>
      </w:r>
      <w:r w:rsidR="000952F7">
        <w:t>естиваль</w:t>
      </w:r>
      <w:r w:rsidRPr="000A0209">
        <w:t xml:space="preserve"> является </w:t>
      </w:r>
      <w:r w:rsidR="007F5EEC">
        <w:t>Международным и</w:t>
      </w:r>
      <w:r w:rsidRPr="000A0209">
        <w:t xml:space="preserve"> постоянно действующим.</w:t>
      </w:r>
    </w:p>
    <w:p w:rsidR="000A0209" w:rsidRPr="000A0209" w:rsidRDefault="000A0209" w:rsidP="00FC2140">
      <w:pPr>
        <w:tabs>
          <w:tab w:val="left" w:pos="1134"/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209">
        <w:rPr>
          <w:rFonts w:ascii="Times New Roman" w:hAnsi="Times New Roman" w:cs="Times New Roman"/>
          <w:sz w:val="24"/>
          <w:szCs w:val="24"/>
        </w:rPr>
        <w:t xml:space="preserve">1.6. Рабочим языком </w:t>
      </w:r>
      <w:r w:rsidR="00A25DF7">
        <w:rPr>
          <w:rFonts w:ascii="Times New Roman" w:hAnsi="Times New Roman" w:cs="Times New Roman"/>
          <w:sz w:val="24"/>
          <w:szCs w:val="24"/>
        </w:rPr>
        <w:t>конкурс</w:t>
      </w:r>
      <w:r w:rsidR="00ED7CFF">
        <w:rPr>
          <w:rFonts w:ascii="Times New Roman" w:hAnsi="Times New Roman" w:cs="Times New Roman"/>
          <w:sz w:val="24"/>
          <w:szCs w:val="24"/>
        </w:rPr>
        <w:t>а</w:t>
      </w:r>
      <w:r w:rsidR="00700745">
        <w:rPr>
          <w:rFonts w:ascii="Times New Roman" w:hAnsi="Times New Roman" w:cs="Times New Roman"/>
          <w:sz w:val="24"/>
          <w:szCs w:val="24"/>
        </w:rPr>
        <w:t xml:space="preserve"> </w:t>
      </w:r>
      <w:r w:rsidR="00A25DF7">
        <w:rPr>
          <w:rFonts w:ascii="Times New Roman" w:hAnsi="Times New Roman" w:cs="Times New Roman"/>
          <w:sz w:val="24"/>
          <w:szCs w:val="24"/>
        </w:rPr>
        <w:t>-</w:t>
      </w:r>
      <w:r w:rsidR="00700745">
        <w:rPr>
          <w:rFonts w:ascii="Times New Roman" w:hAnsi="Times New Roman" w:cs="Times New Roman"/>
          <w:sz w:val="24"/>
          <w:szCs w:val="24"/>
        </w:rPr>
        <w:t xml:space="preserve"> </w:t>
      </w:r>
      <w:r w:rsidR="00A25DF7">
        <w:rPr>
          <w:rFonts w:ascii="Times New Roman" w:hAnsi="Times New Roman" w:cs="Times New Roman"/>
          <w:sz w:val="24"/>
          <w:szCs w:val="24"/>
        </w:rPr>
        <w:t>ф</w:t>
      </w:r>
      <w:r w:rsidR="000952F7">
        <w:rPr>
          <w:rFonts w:ascii="Times New Roman" w:hAnsi="Times New Roman" w:cs="Times New Roman"/>
          <w:sz w:val="24"/>
          <w:szCs w:val="24"/>
        </w:rPr>
        <w:t>естиваля</w:t>
      </w:r>
      <w:r w:rsidRPr="000A0209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A81DFB" w:rsidRPr="000A0209">
        <w:rPr>
          <w:rFonts w:ascii="Times New Roman" w:hAnsi="Times New Roman" w:cs="Times New Roman"/>
          <w:sz w:val="24"/>
          <w:szCs w:val="24"/>
        </w:rPr>
        <w:t>русский</w:t>
      </w:r>
      <w:r w:rsidR="00A81DFB">
        <w:rPr>
          <w:rFonts w:ascii="Times New Roman" w:hAnsi="Times New Roman" w:cs="Times New Roman"/>
          <w:sz w:val="24"/>
          <w:szCs w:val="24"/>
        </w:rPr>
        <w:t>,</w:t>
      </w:r>
      <w:r w:rsidR="00A81DFB" w:rsidRPr="000A0209">
        <w:rPr>
          <w:rFonts w:ascii="Times New Roman" w:hAnsi="Times New Roman" w:cs="Times New Roman"/>
          <w:sz w:val="24"/>
          <w:szCs w:val="24"/>
        </w:rPr>
        <w:t xml:space="preserve"> </w:t>
      </w:r>
      <w:r w:rsidR="00A81DFB">
        <w:rPr>
          <w:rFonts w:ascii="Times New Roman" w:hAnsi="Times New Roman" w:cs="Times New Roman"/>
          <w:sz w:val="24"/>
          <w:szCs w:val="24"/>
        </w:rPr>
        <w:t>татарский</w:t>
      </w:r>
      <w:r w:rsidRPr="000A0209">
        <w:rPr>
          <w:rFonts w:ascii="Times New Roman" w:hAnsi="Times New Roman" w:cs="Times New Roman"/>
          <w:sz w:val="24"/>
          <w:szCs w:val="24"/>
        </w:rPr>
        <w:t xml:space="preserve"> и языки народов Поволжья и СНГ.</w:t>
      </w:r>
    </w:p>
    <w:p w:rsidR="003528CE" w:rsidRDefault="003528CE" w:rsidP="003528CE">
      <w:pPr>
        <w:pStyle w:val="a4"/>
        <w:spacing w:before="0" w:after="0"/>
        <w:ind w:firstLine="720"/>
        <w:jc w:val="both"/>
        <w:rPr>
          <w:rStyle w:val="a5"/>
        </w:rPr>
      </w:pPr>
    </w:p>
    <w:p w:rsidR="003528CE" w:rsidRPr="00A4255F" w:rsidRDefault="003528CE" w:rsidP="003528CE">
      <w:pPr>
        <w:pStyle w:val="a4"/>
        <w:spacing w:before="0" w:after="0"/>
        <w:ind w:firstLine="720"/>
        <w:jc w:val="both"/>
        <w:rPr>
          <w:b/>
        </w:rPr>
      </w:pPr>
      <w:r w:rsidRPr="00A4255F">
        <w:rPr>
          <w:rStyle w:val="a5"/>
        </w:rPr>
        <w:t xml:space="preserve">2. Цель и задачи </w:t>
      </w:r>
      <w:r w:rsidR="00707C38" w:rsidRPr="00707C38">
        <w:rPr>
          <w:b/>
        </w:rPr>
        <w:t>фестиваля</w:t>
      </w:r>
    </w:p>
    <w:p w:rsidR="007F5DE9" w:rsidRPr="007F5DE9" w:rsidRDefault="007F5DE9" w:rsidP="007F5DE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95C6E" w:rsidRPr="00361173" w:rsidRDefault="00795C6E" w:rsidP="00C53E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1173">
        <w:rPr>
          <w:rFonts w:ascii="Times New Roman" w:hAnsi="Times New Roman" w:cs="Times New Roman"/>
          <w:sz w:val="24"/>
          <w:szCs w:val="24"/>
        </w:rPr>
        <w:t xml:space="preserve">2.1. </w:t>
      </w:r>
      <w:r w:rsidRPr="00A53DF7">
        <w:rPr>
          <w:rFonts w:ascii="Times New Roman" w:hAnsi="Times New Roman" w:cs="Times New Roman"/>
          <w:sz w:val="24"/>
          <w:szCs w:val="24"/>
        </w:rPr>
        <w:t>Целью</w:t>
      </w:r>
      <w:r w:rsidRPr="00361173">
        <w:rPr>
          <w:rFonts w:ascii="Times New Roman" w:hAnsi="Times New Roman" w:cs="Times New Roman"/>
          <w:sz w:val="24"/>
          <w:szCs w:val="24"/>
        </w:rPr>
        <w:t xml:space="preserve"> </w:t>
      </w:r>
      <w:r w:rsidR="00DE3641">
        <w:rPr>
          <w:rFonts w:ascii="Times New Roman" w:hAnsi="Times New Roman" w:cs="Times New Roman"/>
          <w:sz w:val="24"/>
          <w:szCs w:val="24"/>
        </w:rPr>
        <w:t>конкурс</w:t>
      </w:r>
      <w:r w:rsidR="00ED7CFF">
        <w:rPr>
          <w:rFonts w:ascii="Times New Roman" w:hAnsi="Times New Roman" w:cs="Times New Roman"/>
          <w:sz w:val="24"/>
          <w:szCs w:val="24"/>
        </w:rPr>
        <w:t>а</w:t>
      </w:r>
      <w:r w:rsidR="00DE3641">
        <w:rPr>
          <w:rFonts w:ascii="Times New Roman" w:hAnsi="Times New Roman" w:cs="Times New Roman"/>
          <w:sz w:val="24"/>
          <w:szCs w:val="24"/>
        </w:rPr>
        <w:t xml:space="preserve"> - </w:t>
      </w:r>
      <w:r w:rsidRPr="00361173">
        <w:rPr>
          <w:rFonts w:ascii="Times New Roman" w:hAnsi="Times New Roman" w:cs="Times New Roman"/>
          <w:sz w:val="24"/>
          <w:szCs w:val="24"/>
        </w:rPr>
        <w:t>фестиваля является выявление и поддержка детских театральных коллективов,</w:t>
      </w:r>
      <w:r w:rsidR="00D8299C">
        <w:rPr>
          <w:rFonts w:ascii="Times New Roman" w:hAnsi="Times New Roman" w:cs="Times New Roman"/>
          <w:sz w:val="24"/>
          <w:szCs w:val="24"/>
        </w:rPr>
        <w:t xml:space="preserve"> а также</w:t>
      </w:r>
      <w:r w:rsidRPr="00361173">
        <w:rPr>
          <w:rFonts w:ascii="Times New Roman" w:hAnsi="Times New Roman" w:cs="Times New Roman"/>
          <w:sz w:val="24"/>
          <w:szCs w:val="24"/>
        </w:rPr>
        <w:t xml:space="preserve"> приобщение участников колле</w:t>
      </w:r>
      <w:r w:rsidR="00425504">
        <w:rPr>
          <w:rFonts w:ascii="Times New Roman" w:hAnsi="Times New Roman" w:cs="Times New Roman"/>
          <w:sz w:val="24"/>
          <w:szCs w:val="24"/>
        </w:rPr>
        <w:t>ктивов к театральному искусству</w:t>
      </w:r>
      <w:r w:rsidRPr="00361173">
        <w:rPr>
          <w:rFonts w:ascii="Times New Roman" w:hAnsi="Times New Roman" w:cs="Times New Roman"/>
          <w:sz w:val="24"/>
          <w:szCs w:val="24"/>
        </w:rPr>
        <w:t>.</w:t>
      </w:r>
    </w:p>
    <w:p w:rsidR="00795C6E" w:rsidRPr="00A53DF7" w:rsidRDefault="00795C6E" w:rsidP="00C53E15">
      <w:pPr>
        <w:tabs>
          <w:tab w:val="left" w:pos="567"/>
          <w:tab w:val="left" w:pos="108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1173">
        <w:rPr>
          <w:rFonts w:ascii="Times New Roman" w:hAnsi="Times New Roman" w:cs="Times New Roman"/>
          <w:sz w:val="24"/>
          <w:szCs w:val="24"/>
        </w:rPr>
        <w:t>2.2.</w:t>
      </w:r>
      <w:r w:rsidRPr="00361173">
        <w:rPr>
          <w:rFonts w:ascii="Times New Roman" w:hAnsi="Times New Roman" w:cs="Times New Roman"/>
          <w:sz w:val="24"/>
          <w:szCs w:val="24"/>
        </w:rPr>
        <w:tab/>
      </w:r>
      <w:r w:rsidRPr="00A53DF7">
        <w:rPr>
          <w:rFonts w:ascii="Times New Roman" w:hAnsi="Times New Roman" w:cs="Times New Roman"/>
          <w:sz w:val="24"/>
          <w:szCs w:val="24"/>
        </w:rPr>
        <w:t xml:space="preserve">Задачи </w:t>
      </w:r>
      <w:r w:rsidR="00473D02">
        <w:rPr>
          <w:rFonts w:ascii="Times New Roman" w:hAnsi="Times New Roman" w:cs="Times New Roman"/>
          <w:sz w:val="24"/>
          <w:szCs w:val="24"/>
        </w:rPr>
        <w:t>конкурс</w:t>
      </w:r>
      <w:r w:rsidR="00ED7CFF">
        <w:rPr>
          <w:rFonts w:ascii="Times New Roman" w:hAnsi="Times New Roman" w:cs="Times New Roman"/>
          <w:sz w:val="24"/>
          <w:szCs w:val="24"/>
        </w:rPr>
        <w:t>а</w:t>
      </w:r>
      <w:r w:rsidR="00473D02">
        <w:rPr>
          <w:rFonts w:ascii="Times New Roman" w:hAnsi="Times New Roman" w:cs="Times New Roman"/>
          <w:sz w:val="24"/>
          <w:szCs w:val="24"/>
        </w:rPr>
        <w:t xml:space="preserve"> - </w:t>
      </w:r>
      <w:r w:rsidRPr="00A53DF7">
        <w:rPr>
          <w:rFonts w:ascii="Times New Roman" w:hAnsi="Times New Roman" w:cs="Times New Roman"/>
          <w:sz w:val="24"/>
          <w:szCs w:val="24"/>
        </w:rPr>
        <w:t>фестиваля:</w:t>
      </w:r>
    </w:p>
    <w:p w:rsidR="00A81DFB" w:rsidRDefault="00A81DFB" w:rsidP="00C53E15">
      <w:pPr>
        <w:tabs>
          <w:tab w:val="left" w:pos="1080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пропаганда театрального искусства;</w:t>
      </w:r>
    </w:p>
    <w:p w:rsidR="00A81DFB" w:rsidRDefault="00A81DFB" w:rsidP="00A81D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1173">
        <w:rPr>
          <w:rFonts w:ascii="Times New Roman" w:hAnsi="Times New Roman" w:cs="Times New Roman"/>
          <w:sz w:val="24"/>
          <w:szCs w:val="24"/>
        </w:rPr>
        <w:t xml:space="preserve">выявление </w:t>
      </w:r>
      <w:r>
        <w:rPr>
          <w:rFonts w:ascii="Times New Roman" w:hAnsi="Times New Roman" w:cs="Times New Roman"/>
          <w:sz w:val="24"/>
          <w:szCs w:val="24"/>
        </w:rPr>
        <w:t xml:space="preserve"> и поддержка талантливых исполнителей среди детей и подростков;</w:t>
      </w:r>
    </w:p>
    <w:p w:rsidR="00A81DFB" w:rsidRDefault="00A81DFB" w:rsidP="00A81D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укрепление профессиональных связей между творческими коллективами;</w:t>
      </w:r>
    </w:p>
    <w:p w:rsidR="00A81DFB" w:rsidRDefault="00A81DFB" w:rsidP="00A81D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 уровня профессионального мастерства педагогов и руководителей театральных коллективов.</w:t>
      </w:r>
    </w:p>
    <w:p w:rsidR="00A81DFB" w:rsidRDefault="00A81DFB" w:rsidP="00C53E15">
      <w:pPr>
        <w:tabs>
          <w:tab w:val="left" w:pos="1080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707C38" w:rsidRPr="00707C38" w:rsidRDefault="00707C38" w:rsidP="00707C38">
      <w:pPr>
        <w:pStyle w:val="2"/>
        <w:numPr>
          <w:ilvl w:val="0"/>
          <w:numId w:val="5"/>
        </w:numPr>
        <w:shd w:val="clear" w:color="auto" w:fill="FFFFFF"/>
        <w:suppressAutoHyphens/>
        <w:spacing w:before="0" w:after="0"/>
        <w:ind w:left="0" w:firstLine="720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A4255F"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3. Участники </w:t>
      </w:r>
      <w:r w:rsidRPr="00707C38">
        <w:rPr>
          <w:rFonts w:ascii="Times New Roman" w:hAnsi="Times New Roman" w:cs="Times New Roman"/>
          <w:i w:val="0"/>
          <w:sz w:val="24"/>
          <w:szCs w:val="24"/>
        </w:rPr>
        <w:t>фестиваля</w:t>
      </w:r>
    </w:p>
    <w:p w:rsidR="00C16B7B" w:rsidRDefault="00C16B7B" w:rsidP="002A2B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5C6E" w:rsidRDefault="00795C6E" w:rsidP="002A2B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1173">
        <w:rPr>
          <w:rFonts w:ascii="Times New Roman" w:hAnsi="Times New Roman" w:cs="Times New Roman"/>
          <w:sz w:val="24"/>
          <w:szCs w:val="24"/>
        </w:rPr>
        <w:t xml:space="preserve">3.1. К участию </w:t>
      </w:r>
      <w:r w:rsidR="00DE3641">
        <w:rPr>
          <w:rFonts w:ascii="Times New Roman" w:hAnsi="Times New Roman" w:cs="Times New Roman"/>
          <w:sz w:val="24"/>
          <w:szCs w:val="24"/>
        </w:rPr>
        <w:t>в конкурс</w:t>
      </w:r>
      <w:r w:rsidR="00ED7CFF">
        <w:rPr>
          <w:rFonts w:ascii="Times New Roman" w:hAnsi="Times New Roman" w:cs="Times New Roman"/>
          <w:sz w:val="24"/>
          <w:szCs w:val="24"/>
        </w:rPr>
        <w:t>е</w:t>
      </w:r>
      <w:r w:rsidR="00DE3641">
        <w:rPr>
          <w:rFonts w:ascii="Times New Roman" w:hAnsi="Times New Roman" w:cs="Times New Roman"/>
          <w:sz w:val="24"/>
          <w:szCs w:val="24"/>
        </w:rPr>
        <w:t xml:space="preserve"> -</w:t>
      </w:r>
      <w:r w:rsidRPr="00361173">
        <w:rPr>
          <w:rFonts w:ascii="Times New Roman" w:hAnsi="Times New Roman" w:cs="Times New Roman"/>
          <w:sz w:val="24"/>
          <w:szCs w:val="24"/>
        </w:rPr>
        <w:t xml:space="preserve"> </w:t>
      </w:r>
      <w:r w:rsidR="00473D02">
        <w:rPr>
          <w:rFonts w:ascii="Times New Roman" w:hAnsi="Times New Roman" w:cs="Times New Roman"/>
          <w:sz w:val="24"/>
          <w:szCs w:val="24"/>
        </w:rPr>
        <w:t>фестивале</w:t>
      </w:r>
      <w:r w:rsidRPr="00361173">
        <w:rPr>
          <w:rFonts w:ascii="Times New Roman" w:hAnsi="Times New Roman" w:cs="Times New Roman"/>
          <w:sz w:val="24"/>
          <w:szCs w:val="24"/>
        </w:rPr>
        <w:t xml:space="preserve"> допускаются:</w:t>
      </w:r>
    </w:p>
    <w:p w:rsidR="00795C6E" w:rsidRPr="00361173" w:rsidRDefault="00C16B7B" w:rsidP="00000B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6B7B">
        <w:rPr>
          <w:rFonts w:ascii="Times New Roman" w:hAnsi="Times New Roman" w:cs="Times New Roman"/>
        </w:rPr>
        <w:t xml:space="preserve">учащиеся детских школ искусств, </w:t>
      </w:r>
      <w:r w:rsidR="00816084">
        <w:rPr>
          <w:rFonts w:ascii="Times New Roman" w:hAnsi="Times New Roman" w:cs="Times New Roman"/>
        </w:rPr>
        <w:t xml:space="preserve"> </w:t>
      </w:r>
      <w:r w:rsidRPr="00C16B7B">
        <w:rPr>
          <w:rFonts w:ascii="Times New Roman" w:hAnsi="Times New Roman" w:cs="Times New Roman"/>
        </w:rPr>
        <w:t>детских музыкальных и общеобразовательных учреждений,</w:t>
      </w:r>
      <w:r w:rsidR="0086597D">
        <w:rPr>
          <w:rFonts w:ascii="Times New Roman" w:hAnsi="Times New Roman" w:cs="Times New Roman"/>
        </w:rPr>
        <w:t xml:space="preserve"> учреждений культуры,</w:t>
      </w:r>
      <w:r w:rsidRPr="00C16B7B">
        <w:rPr>
          <w:rFonts w:ascii="Times New Roman" w:hAnsi="Times New Roman" w:cs="Times New Roman"/>
        </w:rPr>
        <w:t xml:space="preserve"> училищ; воспитанники УДО, детские, молодежные </w:t>
      </w:r>
      <w:r w:rsidR="00B85FC1">
        <w:rPr>
          <w:rFonts w:ascii="Times New Roman" w:hAnsi="Times New Roman" w:cs="Times New Roman"/>
        </w:rPr>
        <w:t xml:space="preserve">театральные </w:t>
      </w:r>
      <w:r w:rsidRPr="00C16B7B">
        <w:rPr>
          <w:rFonts w:ascii="Times New Roman" w:hAnsi="Times New Roman" w:cs="Times New Roman"/>
        </w:rPr>
        <w:t>коллективы</w:t>
      </w:r>
      <w:r w:rsidR="0086597D">
        <w:rPr>
          <w:rFonts w:ascii="Times New Roman" w:hAnsi="Times New Roman" w:cs="Times New Roman"/>
        </w:rPr>
        <w:t xml:space="preserve"> и студии</w:t>
      </w:r>
      <w:r w:rsidRPr="00C16B7B">
        <w:rPr>
          <w:rFonts w:ascii="Times New Roman" w:hAnsi="Times New Roman" w:cs="Times New Roman"/>
        </w:rPr>
        <w:t xml:space="preserve">. </w:t>
      </w:r>
    </w:p>
    <w:p w:rsidR="008909A9" w:rsidRDefault="008909A9" w:rsidP="00C53E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8233B" w:rsidRDefault="0068233B" w:rsidP="00C53E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8233B" w:rsidRDefault="0068233B" w:rsidP="00C53E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8233B" w:rsidRDefault="0068233B" w:rsidP="00C53E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85FC1" w:rsidRPr="00B85FC1" w:rsidRDefault="00B85FC1" w:rsidP="00B85FC1">
      <w:pPr>
        <w:pStyle w:val="western"/>
        <w:shd w:val="clear" w:color="auto" w:fill="FFFFFF"/>
        <w:spacing w:before="0" w:beforeAutospacing="0" w:after="0" w:afterAutospacing="0"/>
        <w:ind w:firstLine="708"/>
        <w:rPr>
          <w:b/>
          <w:bCs/>
        </w:rPr>
      </w:pPr>
      <w:r w:rsidRPr="00B85FC1">
        <w:rPr>
          <w:b/>
          <w:bCs/>
        </w:rPr>
        <w:t>4. Порядок подачи заявок</w:t>
      </w:r>
    </w:p>
    <w:p w:rsidR="00B85FC1" w:rsidRPr="00B85FC1" w:rsidRDefault="00B85FC1" w:rsidP="00C53E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85FC1" w:rsidRPr="00B85FC1" w:rsidRDefault="00B85FC1" w:rsidP="00FC214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85FC1">
        <w:rPr>
          <w:rFonts w:ascii="Times New Roman" w:hAnsi="Times New Roman" w:cs="Times New Roman"/>
          <w:shd w:val="clear" w:color="auto" w:fill="FFFFFF"/>
        </w:rPr>
        <w:t>4.1. Отправка заявки означает, что Вы полностью ознакомились и согласны с условиями проведения конкурс</w:t>
      </w:r>
      <w:r w:rsidR="00ED7CFF">
        <w:rPr>
          <w:rFonts w:ascii="Times New Roman" w:hAnsi="Times New Roman" w:cs="Times New Roman"/>
          <w:shd w:val="clear" w:color="auto" w:fill="FFFFFF"/>
        </w:rPr>
        <w:t>а</w:t>
      </w:r>
      <w:r w:rsidR="006A05E2">
        <w:rPr>
          <w:rFonts w:ascii="Times New Roman" w:hAnsi="Times New Roman" w:cs="Times New Roman"/>
          <w:shd w:val="clear" w:color="auto" w:fill="FFFFFF"/>
        </w:rPr>
        <w:t>-фестиваля</w:t>
      </w:r>
      <w:r w:rsidRPr="00B85FC1">
        <w:rPr>
          <w:rFonts w:ascii="Times New Roman" w:hAnsi="Times New Roman" w:cs="Times New Roman"/>
          <w:shd w:val="clear" w:color="auto" w:fill="FFFFFF"/>
        </w:rPr>
        <w:t xml:space="preserve"> и выражаете свое согласие с обработкой Ваших персональных данных.</w:t>
      </w:r>
    </w:p>
    <w:p w:rsidR="00B85FC1" w:rsidRPr="00B85FC1" w:rsidRDefault="00B85FC1" w:rsidP="00FC214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4.2. Заявки принимаются до </w:t>
      </w:r>
      <w:r w:rsidRPr="00FD00CB">
        <w:rPr>
          <w:rFonts w:ascii="Times New Roman" w:hAnsi="Times New Roman" w:cs="Times New Roman"/>
          <w:b/>
        </w:rPr>
        <w:t>1</w:t>
      </w:r>
      <w:r w:rsidR="00622DD3">
        <w:rPr>
          <w:rFonts w:ascii="Times New Roman" w:hAnsi="Times New Roman" w:cs="Times New Roman"/>
          <w:b/>
        </w:rPr>
        <w:t>1</w:t>
      </w:r>
      <w:r w:rsidR="00324125">
        <w:rPr>
          <w:rFonts w:ascii="Times New Roman" w:hAnsi="Times New Roman" w:cs="Times New Roman"/>
          <w:b/>
        </w:rPr>
        <w:t xml:space="preserve"> февраля 2022</w:t>
      </w:r>
      <w:r w:rsidRPr="00FD00CB">
        <w:rPr>
          <w:rFonts w:ascii="Times New Roman" w:hAnsi="Times New Roman" w:cs="Times New Roman"/>
          <w:b/>
        </w:rPr>
        <w:t xml:space="preserve"> года</w:t>
      </w:r>
      <w:r w:rsidR="00763EC6">
        <w:rPr>
          <w:rFonts w:ascii="Times New Roman" w:hAnsi="Times New Roman" w:cs="Times New Roman"/>
        </w:rPr>
        <w:t xml:space="preserve"> </w:t>
      </w:r>
      <w:r w:rsidRPr="00B85FC1">
        <w:rPr>
          <w:rFonts w:ascii="Times New Roman" w:hAnsi="Times New Roman" w:cs="Times New Roman"/>
        </w:rPr>
        <w:t xml:space="preserve">по </w:t>
      </w:r>
      <w:r w:rsidR="00F256E9" w:rsidRPr="00B85FC1">
        <w:rPr>
          <w:rFonts w:ascii="Times New Roman" w:hAnsi="Times New Roman" w:cs="Times New Roman"/>
        </w:rPr>
        <w:t>указанн</w:t>
      </w:r>
      <w:r w:rsidR="00F256E9">
        <w:rPr>
          <w:rFonts w:ascii="Times New Roman" w:hAnsi="Times New Roman" w:cs="Times New Roman"/>
        </w:rPr>
        <w:t xml:space="preserve">ому </w:t>
      </w:r>
      <w:r w:rsidR="00763EC6">
        <w:rPr>
          <w:rFonts w:ascii="Times New Roman" w:hAnsi="Times New Roman" w:cs="Times New Roman"/>
        </w:rPr>
        <w:t>электронной</w:t>
      </w:r>
      <w:r w:rsidRPr="00B85FC1">
        <w:rPr>
          <w:rFonts w:ascii="Times New Roman" w:hAnsi="Times New Roman" w:cs="Times New Roman"/>
        </w:rPr>
        <w:t xml:space="preserve"> </w:t>
      </w:r>
      <w:r w:rsidR="00763EC6">
        <w:rPr>
          <w:rFonts w:ascii="Times New Roman" w:hAnsi="Times New Roman" w:cs="Times New Roman"/>
        </w:rPr>
        <w:t>ссылке</w:t>
      </w:r>
      <w:r w:rsidR="000F356A">
        <w:rPr>
          <w:rFonts w:ascii="Times New Roman" w:hAnsi="Times New Roman" w:cs="Times New Roman"/>
        </w:rPr>
        <w:t xml:space="preserve"> </w:t>
      </w:r>
      <w:hyperlink r:id="rId5" w:history="1">
        <w:r w:rsidR="00B142B7" w:rsidRPr="00285662">
          <w:rPr>
            <w:rStyle w:val="a3"/>
            <w:b/>
          </w:rPr>
          <w:t>https://forms.gle/fG6PEB6VjU1eSce76</w:t>
        </w:r>
      </w:hyperlink>
      <w:r w:rsidR="00B142B7">
        <w:rPr>
          <w:rFonts w:ascii="Times New Roman" w:hAnsi="Times New Roman" w:cs="Times New Roman"/>
          <w:b/>
        </w:rPr>
        <w:t xml:space="preserve"> </w:t>
      </w:r>
    </w:p>
    <w:p w:rsidR="00F256E9" w:rsidRPr="00F256E9" w:rsidRDefault="00B85FC1" w:rsidP="00F256E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85FC1">
        <w:rPr>
          <w:rFonts w:ascii="Times New Roman" w:hAnsi="Times New Roman" w:cs="Times New Roman"/>
        </w:rPr>
        <w:t xml:space="preserve">4.3. </w:t>
      </w:r>
      <w:r w:rsidR="00F256E9" w:rsidRPr="00F256E9">
        <w:rPr>
          <w:rFonts w:ascii="Times" w:hAnsi="Times" w:cs="Times"/>
          <w:color w:val="000000"/>
          <w:sz w:val="24"/>
          <w:szCs w:val="24"/>
        </w:rPr>
        <w:t xml:space="preserve">К заявке прикрепляется ссылка на видео файл с выступлением и чек в формате </w:t>
      </w:r>
      <w:r w:rsidR="00D5795D" w:rsidRPr="00F256E9">
        <w:rPr>
          <w:rFonts w:ascii="Times" w:hAnsi="Times" w:cs="Times"/>
          <w:color w:val="000000"/>
          <w:sz w:val="24"/>
          <w:szCs w:val="24"/>
        </w:rPr>
        <w:t>PDF, JPG</w:t>
      </w:r>
      <w:r w:rsidR="00F256E9" w:rsidRPr="00F256E9">
        <w:rPr>
          <w:rFonts w:ascii="Times" w:hAnsi="Times" w:cs="Times"/>
          <w:color w:val="000000"/>
          <w:sz w:val="24"/>
          <w:szCs w:val="24"/>
        </w:rPr>
        <w:t>, PNG. Для участия в конкурсе перед началом заполнения заявки необходимо подготовить следующие документы: </w:t>
      </w:r>
    </w:p>
    <w:p w:rsidR="00F256E9" w:rsidRPr="00F256E9" w:rsidRDefault="00F256E9" w:rsidP="00F256E9">
      <w:pPr>
        <w:spacing w:before="3" w:after="0" w:line="240" w:lineRule="auto"/>
        <w:ind w:left="715"/>
        <w:rPr>
          <w:rFonts w:ascii="Times New Roman" w:hAnsi="Times New Roman" w:cs="Times New Roman"/>
          <w:sz w:val="24"/>
          <w:szCs w:val="24"/>
        </w:rPr>
      </w:pPr>
      <w:r w:rsidRPr="00F256E9">
        <w:rPr>
          <w:rFonts w:ascii="Times" w:hAnsi="Times" w:cs="Times"/>
          <w:color w:val="000000"/>
          <w:sz w:val="24"/>
          <w:szCs w:val="24"/>
        </w:rPr>
        <w:t>- ссыл</w:t>
      </w:r>
      <w:r w:rsidR="001B215A">
        <w:rPr>
          <w:rFonts w:ascii="Times" w:hAnsi="Times" w:cs="Times"/>
          <w:color w:val="000000"/>
          <w:sz w:val="24"/>
          <w:szCs w:val="24"/>
        </w:rPr>
        <w:t xml:space="preserve">ка на видеозапись выступления (ссылка на видео-заявку с платформы </w:t>
      </w:r>
      <w:r w:rsidR="006C4ECB">
        <w:rPr>
          <w:rFonts w:ascii="Times" w:hAnsi="Times" w:cs="Times"/>
          <w:color w:val="000000"/>
          <w:sz w:val="24"/>
          <w:szCs w:val="24"/>
          <w:lang w:val="en-US"/>
        </w:rPr>
        <w:t>YouTube</w:t>
      </w:r>
      <w:r w:rsidR="006C4ECB" w:rsidRPr="006C4ECB">
        <w:rPr>
          <w:rFonts w:ascii="Times" w:hAnsi="Times" w:cs="Times"/>
          <w:color w:val="000000"/>
          <w:sz w:val="24"/>
          <w:szCs w:val="24"/>
        </w:rPr>
        <w:t xml:space="preserve"> </w:t>
      </w:r>
      <w:r w:rsidR="006C4ECB">
        <w:rPr>
          <w:rFonts w:ascii="Times" w:hAnsi="Times" w:cs="Times"/>
          <w:color w:val="000000"/>
          <w:sz w:val="24"/>
          <w:szCs w:val="24"/>
        </w:rPr>
        <w:t>не принимаются</w:t>
      </w:r>
      <w:r w:rsidR="001B215A">
        <w:rPr>
          <w:rFonts w:ascii="Times" w:hAnsi="Times" w:cs="Times"/>
          <w:color w:val="000000"/>
          <w:sz w:val="24"/>
          <w:szCs w:val="24"/>
        </w:rPr>
        <w:t>)</w:t>
      </w:r>
    </w:p>
    <w:p w:rsidR="00F256E9" w:rsidRPr="00763EC6" w:rsidRDefault="00F256E9" w:rsidP="00763EC6">
      <w:pPr>
        <w:spacing w:before="4" w:after="0" w:line="240" w:lineRule="auto"/>
        <w:ind w:left="715"/>
        <w:rPr>
          <w:rFonts w:ascii="Times New Roman" w:hAnsi="Times New Roman" w:cs="Times New Roman"/>
          <w:sz w:val="24"/>
          <w:szCs w:val="24"/>
        </w:rPr>
      </w:pPr>
      <w:r w:rsidRPr="00F256E9">
        <w:rPr>
          <w:rFonts w:ascii="Times" w:hAnsi="Times" w:cs="Times"/>
          <w:color w:val="000000"/>
          <w:sz w:val="24"/>
          <w:szCs w:val="24"/>
        </w:rPr>
        <w:t>- скан платежа, подтверждающего оплату участия в конкурсе </w:t>
      </w:r>
    </w:p>
    <w:p w:rsidR="00B85FC1" w:rsidRPr="00B85FC1" w:rsidRDefault="00B85FC1" w:rsidP="00FC214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85FC1">
        <w:rPr>
          <w:rFonts w:ascii="Times New Roman" w:hAnsi="Times New Roman" w:cs="Times New Roman"/>
        </w:rPr>
        <w:t>4.4. Требования к видеозаписи:</w:t>
      </w:r>
    </w:p>
    <w:p w:rsidR="00B85FC1" w:rsidRPr="00B85FC1" w:rsidRDefault="00B85FC1" w:rsidP="00B85FC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85FC1">
        <w:rPr>
          <w:rFonts w:ascii="Times New Roman" w:hAnsi="Times New Roman" w:cs="Times New Roman"/>
        </w:rPr>
        <w:t>К участию в конкурс</w:t>
      </w:r>
      <w:r w:rsidR="00ED7CFF">
        <w:rPr>
          <w:rFonts w:ascii="Times New Roman" w:hAnsi="Times New Roman" w:cs="Times New Roman"/>
        </w:rPr>
        <w:t>е</w:t>
      </w:r>
      <w:r w:rsidR="002F09D7">
        <w:rPr>
          <w:rFonts w:ascii="Times New Roman" w:hAnsi="Times New Roman" w:cs="Times New Roman"/>
        </w:rPr>
        <w:t>-фестивале</w:t>
      </w:r>
      <w:r w:rsidRPr="00B85FC1">
        <w:rPr>
          <w:rFonts w:ascii="Times New Roman" w:hAnsi="Times New Roman" w:cs="Times New Roman"/>
        </w:rPr>
        <w:t xml:space="preserve"> принимается как видео файлы формата </w:t>
      </w:r>
      <w:proofErr w:type="spellStart"/>
      <w:r w:rsidRPr="00B85FC1">
        <w:rPr>
          <w:rFonts w:ascii="Times New Roman" w:hAnsi="Times New Roman" w:cs="Times New Roman"/>
          <w:lang w:val="en-US"/>
        </w:rPr>
        <w:t>fHD</w:t>
      </w:r>
      <w:proofErr w:type="spellEnd"/>
      <w:r w:rsidRPr="00B85FC1">
        <w:rPr>
          <w:rFonts w:ascii="Times New Roman" w:hAnsi="Times New Roman" w:cs="Times New Roman"/>
        </w:rPr>
        <w:t xml:space="preserve">, </w:t>
      </w:r>
      <w:r w:rsidRPr="00B85FC1">
        <w:rPr>
          <w:rFonts w:ascii="Times New Roman" w:hAnsi="Times New Roman" w:cs="Times New Roman"/>
          <w:lang w:val="en-US"/>
        </w:rPr>
        <w:t>HD</w:t>
      </w:r>
      <w:r w:rsidRPr="00B85FC1">
        <w:rPr>
          <w:rFonts w:ascii="Times New Roman" w:hAnsi="Times New Roman" w:cs="Times New Roman"/>
        </w:rPr>
        <w:t xml:space="preserve">, </w:t>
      </w:r>
      <w:r w:rsidRPr="00B85FC1">
        <w:rPr>
          <w:rFonts w:ascii="Times New Roman" w:hAnsi="Times New Roman" w:cs="Times New Roman"/>
          <w:lang w:val="en-US"/>
        </w:rPr>
        <w:t>MP</w:t>
      </w:r>
      <w:r w:rsidRPr="00B85FC1">
        <w:rPr>
          <w:rFonts w:ascii="Times New Roman" w:hAnsi="Times New Roman" w:cs="Times New Roman"/>
        </w:rPr>
        <w:t xml:space="preserve">4, </w:t>
      </w:r>
      <w:proofErr w:type="spellStart"/>
      <w:r w:rsidRPr="00B85FC1">
        <w:rPr>
          <w:rFonts w:ascii="Times New Roman" w:hAnsi="Times New Roman" w:cs="Times New Roman"/>
          <w:lang w:val="en-US"/>
        </w:rPr>
        <w:t>mov</w:t>
      </w:r>
      <w:proofErr w:type="spellEnd"/>
      <w:r w:rsidRPr="00B85FC1">
        <w:rPr>
          <w:rFonts w:ascii="Times New Roman" w:hAnsi="Times New Roman" w:cs="Times New Roman"/>
        </w:rPr>
        <w:t xml:space="preserve"> так и ссылки на облачное хранилище с хранением 2 месяца. </w:t>
      </w:r>
    </w:p>
    <w:p w:rsidR="00B85FC1" w:rsidRPr="00A4255F" w:rsidRDefault="00B85FC1" w:rsidP="00B85FC1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bCs/>
        </w:rPr>
      </w:pPr>
      <w:r w:rsidRPr="00A4255F">
        <w:rPr>
          <w:bCs/>
        </w:rPr>
        <w:t>Организаторы оставляют за собой право использования видеоматериалов, пред</w:t>
      </w:r>
      <w:r w:rsidR="00DE1C45">
        <w:rPr>
          <w:bCs/>
        </w:rPr>
        <w:t>о</w:t>
      </w:r>
      <w:r w:rsidRPr="00A4255F">
        <w:rPr>
          <w:bCs/>
        </w:rPr>
        <w:t>ставленных участниками конкурса с целью популяризации</w:t>
      </w:r>
      <w:r w:rsidR="00050F18">
        <w:rPr>
          <w:bCs/>
        </w:rPr>
        <w:t xml:space="preserve"> театрального и эстрадного искусства</w:t>
      </w:r>
      <w:r w:rsidRPr="00A4255F">
        <w:rPr>
          <w:bCs/>
        </w:rPr>
        <w:t>.</w:t>
      </w:r>
    </w:p>
    <w:p w:rsidR="00000BC3" w:rsidRDefault="00000BC3" w:rsidP="00000BC3">
      <w:pPr>
        <w:pStyle w:val="a6"/>
        <w:spacing w:after="0"/>
        <w:ind w:firstLine="764"/>
        <w:rPr>
          <w:b/>
          <w:bCs/>
        </w:rPr>
      </w:pPr>
    </w:p>
    <w:p w:rsidR="00000BC3" w:rsidRPr="00A4255F" w:rsidRDefault="00000BC3" w:rsidP="00FC2140">
      <w:pPr>
        <w:pStyle w:val="a6"/>
        <w:spacing w:after="0"/>
        <w:ind w:firstLine="567"/>
        <w:rPr>
          <w:b/>
          <w:bCs/>
        </w:rPr>
      </w:pPr>
      <w:r w:rsidRPr="00A4255F">
        <w:rPr>
          <w:b/>
          <w:bCs/>
        </w:rPr>
        <w:t>5. Номинации, возрастные группы и критерии оценки конкурса</w:t>
      </w:r>
    </w:p>
    <w:p w:rsidR="00000BC3" w:rsidRDefault="00000BC3" w:rsidP="00000B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63437" w:rsidRPr="00361173" w:rsidRDefault="004B6973" w:rsidP="00163437">
      <w:pPr>
        <w:tabs>
          <w:tab w:val="left" w:pos="567"/>
          <w:tab w:val="left" w:pos="108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Конкурс-ф</w:t>
      </w:r>
      <w:r w:rsidR="00163437" w:rsidRPr="00361173">
        <w:rPr>
          <w:rFonts w:ascii="Times New Roman" w:hAnsi="Times New Roman" w:cs="Times New Roman"/>
          <w:sz w:val="24"/>
          <w:szCs w:val="24"/>
        </w:rPr>
        <w:t xml:space="preserve">естиваль проводится по следующим номинациям: </w:t>
      </w:r>
    </w:p>
    <w:p w:rsidR="00163437" w:rsidRDefault="0070174B" w:rsidP="001634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драматический театр;</w:t>
      </w:r>
    </w:p>
    <w:p w:rsidR="0070174B" w:rsidRPr="00361173" w:rsidRDefault="0070174B" w:rsidP="001634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кукольный театр;</w:t>
      </w:r>
    </w:p>
    <w:p w:rsidR="00163437" w:rsidRPr="00361173" w:rsidRDefault="00163437" w:rsidP="001634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1173">
        <w:rPr>
          <w:rFonts w:ascii="Times New Roman" w:hAnsi="Times New Roman" w:cs="Times New Roman"/>
          <w:sz w:val="24"/>
          <w:szCs w:val="24"/>
        </w:rPr>
        <w:t>- театр мимики и жеста;</w:t>
      </w:r>
    </w:p>
    <w:p w:rsidR="00163437" w:rsidRPr="00361173" w:rsidRDefault="00163437" w:rsidP="001634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117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художественное слово</w:t>
      </w:r>
      <w:r w:rsidRPr="00361173">
        <w:rPr>
          <w:rFonts w:ascii="Times New Roman" w:hAnsi="Times New Roman" w:cs="Times New Roman"/>
          <w:sz w:val="24"/>
          <w:szCs w:val="24"/>
        </w:rPr>
        <w:t>;</w:t>
      </w:r>
    </w:p>
    <w:p w:rsidR="0070174B" w:rsidRDefault="00163437" w:rsidP="00CB74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117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эстрадный конферанс</w:t>
      </w:r>
      <w:r w:rsidR="0070174B">
        <w:rPr>
          <w:rFonts w:ascii="Times New Roman" w:hAnsi="Times New Roman" w:cs="Times New Roman"/>
          <w:sz w:val="24"/>
          <w:szCs w:val="24"/>
        </w:rPr>
        <w:t xml:space="preserve"> (сольный, парный, театральный конферансы);</w:t>
      </w:r>
    </w:p>
    <w:p w:rsidR="00DE1C45" w:rsidRDefault="00B96992" w:rsidP="00CB74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театрализованные представления</w:t>
      </w:r>
      <w:r w:rsidR="00DE1C45">
        <w:rPr>
          <w:rFonts w:ascii="Times New Roman" w:hAnsi="Times New Roman" w:cs="Times New Roman"/>
          <w:sz w:val="24"/>
          <w:szCs w:val="24"/>
        </w:rPr>
        <w:t xml:space="preserve"> (концерт).</w:t>
      </w:r>
    </w:p>
    <w:p w:rsidR="00163437" w:rsidRDefault="00163437" w:rsidP="00384C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BC3" w:rsidRPr="00361173" w:rsidRDefault="00000BC3" w:rsidP="00000B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1173">
        <w:rPr>
          <w:rFonts w:ascii="Times New Roman" w:hAnsi="Times New Roman" w:cs="Times New Roman"/>
          <w:sz w:val="24"/>
          <w:szCs w:val="24"/>
        </w:rPr>
        <w:t xml:space="preserve">Возрастные категории участников в номинации </w:t>
      </w:r>
      <w:r w:rsidRPr="003644A8">
        <w:rPr>
          <w:rFonts w:ascii="Times New Roman" w:hAnsi="Times New Roman" w:cs="Times New Roman"/>
          <w:sz w:val="24"/>
          <w:szCs w:val="24"/>
        </w:rPr>
        <w:t>«Художественное слово»:</w:t>
      </w:r>
    </w:p>
    <w:p w:rsidR="00000BC3" w:rsidRPr="00361173" w:rsidRDefault="00000BC3" w:rsidP="00000B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95CFF">
        <w:rPr>
          <w:rFonts w:ascii="Times New Roman" w:hAnsi="Times New Roman" w:cs="Times New Roman"/>
          <w:sz w:val="24"/>
          <w:szCs w:val="24"/>
        </w:rPr>
        <w:t xml:space="preserve">первая </w:t>
      </w:r>
      <w:r w:rsidRPr="00361173">
        <w:rPr>
          <w:rFonts w:ascii="Times New Roman" w:hAnsi="Times New Roman" w:cs="Times New Roman"/>
          <w:sz w:val="24"/>
          <w:szCs w:val="24"/>
        </w:rPr>
        <w:t>возрастная группа – 7-10 лет;</w:t>
      </w:r>
    </w:p>
    <w:p w:rsidR="00000BC3" w:rsidRPr="00361173" w:rsidRDefault="00000BC3" w:rsidP="00000B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1173">
        <w:rPr>
          <w:rFonts w:ascii="Times New Roman" w:hAnsi="Times New Roman" w:cs="Times New Roman"/>
          <w:sz w:val="24"/>
          <w:szCs w:val="24"/>
        </w:rPr>
        <w:t xml:space="preserve">- </w:t>
      </w:r>
      <w:r w:rsidR="00A95CFF">
        <w:rPr>
          <w:rFonts w:ascii="Times New Roman" w:hAnsi="Times New Roman" w:cs="Times New Roman"/>
          <w:sz w:val="24"/>
          <w:szCs w:val="24"/>
        </w:rPr>
        <w:t xml:space="preserve">вторая </w:t>
      </w:r>
      <w:r w:rsidRPr="00361173">
        <w:rPr>
          <w:rFonts w:ascii="Times New Roman" w:hAnsi="Times New Roman" w:cs="Times New Roman"/>
          <w:sz w:val="24"/>
          <w:szCs w:val="24"/>
        </w:rPr>
        <w:t>возрастная группа – 11-16 лет;</w:t>
      </w:r>
    </w:p>
    <w:p w:rsidR="00000BC3" w:rsidRDefault="00000BC3" w:rsidP="00000B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1173">
        <w:rPr>
          <w:rFonts w:ascii="Times New Roman" w:hAnsi="Times New Roman" w:cs="Times New Roman"/>
          <w:sz w:val="24"/>
          <w:szCs w:val="24"/>
        </w:rPr>
        <w:t xml:space="preserve">- </w:t>
      </w:r>
      <w:r w:rsidR="00A95CFF" w:rsidRPr="00361173">
        <w:rPr>
          <w:rFonts w:ascii="Times New Roman" w:hAnsi="Times New Roman" w:cs="Times New Roman"/>
          <w:sz w:val="24"/>
          <w:szCs w:val="24"/>
        </w:rPr>
        <w:t>третья</w:t>
      </w:r>
      <w:r>
        <w:rPr>
          <w:rFonts w:ascii="Times New Roman" w:hAnsi="Times New Roman" w:cs="Times New Roman"/>
          <w:sz w:val="24"/>
          <w:szCs w:val="24"/>
        </w:rPr>
        <w:t xml:space="preserve"> возрастная группа - </w:t>
      </w:r>
      <w:r w:rsidRPr="00361173">
        <w:rPr>
          <w:rFonts w:ascii="Times New Roman" w:hAnsi="Times New Roman" w:cs="Times New Roman"/>
          <w:sz w:val="24"/>
          <w:szCs w:val="24"/>
        </w:rPr>
        <w:t>17-25 лет.</w:t>
      </w:r>
    </w:p>
    <w:p w:rsidR="004A4694" w:rsidRPr="00361173" w:rsidRDefault="004A4694" w:rsidP="00000B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00BC3" w:rsidRPr="00361173" w:rsidRDefault="00000BC3" w:rsidP="004B697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61173">
        <w:rPr>
          <w:rFonts w:ascii="Times New Roman" w:hAnsi="Times New Roman" w:cs="Times New Roman"/>
          <w:sz w:val="24"/>
          <w:szCs w:val="24"/>
        </w:rPr>
        <w:t xml:space="preserve">Возрастные категории участников в номинациях «Драматический театр»,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61173">
        <w:rPr>
          <w:rFonts w:ascii="Times New Roman" w:hAnsi="Times New Roman" w:cs="Times New Roman"/>
          <w:sz w:val="24"/>
          <w:szCs w:val="24"/>
        </w:rPr>
        <w:t>Театр мимики и жеста»</w:t>
      </w:r>
      <w:r w:rsidR="00A95CFF" w:rsidRPr="00A95CFF">
        <w:rPr>
          <w:rFonts w:ascii="Times New Roman" w:hAnsi="Times New Roman" w:cs="Times New Roman"/>
          <w:sz w:val="24"/>
          <w:szCs w:val="24"/>
        </w:rPr>
        <w:t xml:space="preserve"> </w:t>
      </w:r>
      <w:r w:rsidR="00A95CFF">
        <w:rPr>
          <w:rFonts w:ascii="Times New Roman" w:hAnsi="Times New Roman" w:cs="Times New Roman"/>
          <w:sz w:val="24"/>
          <w:szCs w:val="24"/>
        </w:rPr>
        <w:t>«Кукольный театр»</w:t>
      </w:r>
      <w:r w:rsidRPr="00361173">
        <w:rPr>
          <w:rFonts w:ascii="Times New Roman" w:hAnsi="Times New Roman" w:cs="Times New Roman"/>
          <w:sz w:val="24"/>
          <w:szCs w:val="24"/>
        </w:rPr>
        <w:t>:</w:t>
      </w:r>
    </w:p>
    <w:p w:rsidR="00000BC3" w:rsidRPr="00361173" w:rsidRDefault="00000BC3" w:rsidP="00000B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36B14">
        <w:rPr>
          <w:rFonts w:ascii="Times New Roman" w:hAnsi="Times New Roman" w:cs="Times New Roman"/>
          <w:sz w:val="24"/>
          <w:szCs w:val="24"/>
        </w:rPr>
        <w:t xml:space="preserve">первая </w:t>
      </w:r>
      <w:r w:rsidRPr="00361173">
        <w:rPr>
          <w:rFonts w:ascii="Times New Roman" w:hAnsi="Times New Roman" w:cs="Times New Roman"/>
          <w:sz w:val="24"/>
          <w:szCs w:val="24"/>
        </w:rPr>
        <w:t>возрастная группа – 7-13 лет;</w:t>
      </w:r>
    </w:p>
    <w:p w:rsidR="00000BC3" w:rsidRPr="00361173" w:rsidRDefault="00836B14" w:rsidP="00000B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вторая</w:t>
      </w:r>
      <w:r w:rsidR="00000BC3" w:rsidRPr="00361173">
        <w:rPr>
          <w:rFonts w:ascii="Times New Roman" w:hAnsi="Times New Roman" w:cs="Times New Roman"/>
          <w:sz w:val="24"/>
          <w:szCs w:val="24"/>
        </w:rPr>
        <w:t xml:space="preserve"> возрастная группа – 14-17 лет;</w:t>
      </w:r>
    </w:p>
    <w:p w:rsidR="00000BC3" w:rsidRDefault="00000BC3" w:rsidP="00000B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1173">
        <w:rPr>
          <w:rFonts w:ascii="Times New Roman" w:hAnsi="Times New Roman" w:cs="Times New Roman"/>
          <w:sz w:val="24"/>
          <w:szCs w:val="24"/>
        </w:rPr>
        <w:t xml:space="preserve">- </w:t>
      </w:r>
      <w:r w:rsidR="00836B14">
        <w:rPr>
          <w:rFonts w:ascii="Times New Roman" w:hAnsi="Times New Roman" w:cs="Times New Roman"/>
          <w:sz w:val="24"/>
          <w:szCs w:val="24"/>
        </w:rPr>
        <w:t xml:space="preserve">третья </w:t>
      </w:r>
      <w:r>
        <w:rPr>
          <w:rFonts w:ascii="Times New Roman" w:hAnsi="Times New Roman" w:cs="Times New Roman"/>
          <w:sz w:val="24"/>
          <w:szCs w:val="24"/>
        </w:rPr>
        <w:t xml:space="preserve">возрастная группа - </w:t>
      </w:r>
      <w:r w:rsidRPr="00361173">
        <w:rPr>
          <w:rFonts w:ascii="Times New Roman" w:hAnsi="Times New Roman" w:cs="Times New Roman"/>
          <w:sz w:val="24"/>
          <w:szCs w:val="24"/>
        </w:rPr>
        <w:t>18-25 лет.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4694" w:rsidRPr="00361173" w:rsidRDefault="004A4694" w:rsidP="00000B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00BC3" w:rsidRPr="00361173" w:rsidRDefault="00000BC3" w:rsidP="00000B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1173">
        <w:rPr>
          <w:rFonts w:ascii="Times New Roman" w:hAnsi="Times New Roman" w:cs="Times New Roman"/>
          <w:sz w:val="24"/>
          <w:szCs w:val="24"/>
        </w:rPr>
        <w:t>Возрастные категории участников в номинации «</w:t>
      </w:r>
      <w:r>
        <w:rPr>
          <w:rFonts w:ascii="Times New Roman" w:hAnsi="Times New Roman" w:cs="Times New Roman"/>
          <w:sz w:val="24"/>
          <w:szCs w:val="24"/>
        </w:rPr>
        <w:t>Эстрадный конферанс</w:t>
      </w:r>
      <w:r w:rsidRPr="00361173">
        <w:rPr>
          <w:rFonts w:ascii="Times New Roman" w:hAnsi="Times New Roman" w:cs="Times New Roman"/>
          <w:sz w:val="24"/>
          <w:szCs w:val="24"/>
        </w:rPr>
        <w:t>»:</w:t>
      </w:r>
    </w:p>
    <w:p w:rsidR="00000BC3" w:rsidRPr="00361173" w:rsidRDefault="00000BC3" w:rsidP="00000B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36B14">
        <w:rPr>
          <w:rFonts w:ascii="Times New Roman" w:hAnsi="Times New Roman" w:cs="Times New Roman"/>
          <w:sz w:val="24"/>
          <w:szCs w:val="24"/>
        </w:rPr>
        <w:t xml:space="preserve">первая </w:t>
      </w:r>
      <w:r w:rsidRPr="00361173">
        <w:rPr>
          <w:rFonts w:ascii="Times New Roman" w:hAnsi="Times New Roman" w:cs="Times New Roman"/>
          <w:sz w:val="24"/>
          <w:szCs w:val="24"/>
        </w:rPr>
        <w:t>возрастная группа – 7-10 лет;</w:t>
      </w:r>
    </w:p>
    <w:p w:rsidR="00000BC3" w:rsidRPr="00361173" w:rsidRDefault="00000BC3" w:rsidP="00000B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1173">
        <w:rPr>
          <w:rFonts w:ascii="Times New Roman" w:hAnsi="Times New Roman" w:cs="Times New Roman"/>
          <w:sz w:val="24"/>
          <w:szCs w:val="24"/>
        </w:rPr>
        <w:t xml:space="preserve">- </w:t>
      </w:r>
      <w:r w:rsidR="00836B14">
        <w:rPr>
          <w:rFonts w:ascii="Times New Roman" w:hAnsi="Times New Roman" w:cs="Times New Roman"/>
          <w:sz w:val="24"/>
          <w:szCs w:val="24"/>
        </w:rPr>
        <w:t xml:space="preserve">вторая </w:t>
      </w:r>
      <w:r w:rsidRPr="00361173">
        <w:rPr>
          <w:rFonts w:ascii="Times New Roman" w:hAnsi="Times New Roman" w:cs="Times New Roman"/>
          <w:sz w:val="24"/>
          <w:szCs w:val="24"/>
        </w:rPr>
        <w:t>возрастная группа – 11-16 лет;</w:t>
      </w:r>
    </w:p>
    <w:p w:rsidR="00AA5384" w:rsidRDefault="00000BC3" w:rsidP="004A46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1173">
        <w:rPr>
          <w:rFonts w:ascii="Times New Roman" w:hAnsi="Times New Roman" w:cs="Times New Roman"/>
          <w:sz w:val="24"/>
          <w:szCs w:val="24"/>
        </w:rPr>
        <w:t xml:space="preserve">- </w:t>
      </w:r>
      <w:r w:rsidR="00836B14">
        <w:rPr>
          <w:rFonts w:ascii="Times New Roman" w:hAnsi="Times New Roman" w:cs="Times New Roman"/>
          <w:sz w:val="24"/>
          <w:szCs w:val="24"/>
        </w:rPr>
        <w:t xml:space="preserve">третья </w:t>
      </w:r>
      <w:r>
        <w:rPr>
          <w:rFonts w:ascii="Times New Roman" w:hAnsi="Times New Roman" w:cs="Times New Roman"/>
          <w:sz w:val="24"/>
          <w:szCs w:val="24"/>
        </w:rPr>
        <w:t xml:space="preserve">возрастная группа - </w:t>
      </w:r>
      <w:r w:rsidRPr="00361173">
        <w:rPr>
          <w:rFonts w:ascii="Times New Roman" w:hAnsi="Times New Roman" w:cs="Times New Roman"/>
          <w:sz w:val="24"/>
          <w:szCs w:val="24"/>
        </w:rPr>
        <w:t>17-25 лет.</w:t>
      </w:r>
    </w:p>
    <w:p w:rsidR="00AA5384" w:rsidRPr="00361173" w:rsidRDefault="00AA5384" w:rsidP="00AA5384">
      <w:pPr>
        <w:pStyle w:val="11"/>
        <w:tabs>
          <w:tab w:val="left" w:pos="0"/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61173">
        <w:rPr>
          <w:rFonts w:ascii="Times New Roman" w:hAnsi="Times New Roman" w:cs="Times New Roman"/>
          <w:sz w:val="24"/>
          <w:szCs w:val="24"/>
        </w:rPr>
        <w:t>Основными критериями фестивального отбора для жюри являются:</w:t>
      </w:r>
    </w:p>
    <w:p w:rsidR="00AA5384" w:rsidRPr="00361173" w:rsidRDefault="00AA5384" w:rsidP="00AA5384">
      <w:pPr>
        <w:tabs>
          <w:tab w:val="left" w:pos="1080"/>
          <w:tab w:val="left" w:pos="397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1173">
        <w:rPr>
          <w:rFonts w:ascii="Times New Roman" w:hAnsi="Times New Roman" w:cs="Times New Roman"/>
          <w:sz w:val="24"/>
          <w:szCs w:val="24"/>
        </w:rPr>
        <w:t>- актерское мастерство и режиссура (0-10 баллов);</w:t>
      </w:r>
    </w:p>
    <w:p w:rsidR="00AA5384" w:rsidRPr="00361173" w:rsidRDefault="00AA5384" w:rsidP="00AA53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1173">
        <w:rPr>
          <w:rFonts w:ascii="Times New Roman" w:hAnsi="Times New Roman" w:cs="Times New Roman"/>
          <w:sz w:val="24"/>
          <w:szCs w:val="24"/>
        </w:rPr>
        <w:t>- драматургия произведения (0-10 баллов);</w:t>
      </w:r>
    </w:p>
    <w:p w:rsidR="00AA5384" w:rsidRPr="00361173" w:rsidRDefault="00AA5384" w:rsidP="00AA53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1173">
        <w:rPr>
          <w:rFonts w:ascii="Times New Roman" w:hAnsi="Times New Roman" w:cs="Times New Roman"/>
          <w:sz w:val="24"/>
          <w:szCs w:val="24"/>
        </w:rPr>
        <w:t>- пластическое решение спектакля (0-10 баллов);</w:t>
      </w:r>
    </w:p>
    <w:p w:rsidR="00AA5384" w:rsidRPr="00361173" w:rsidRDefault="00AA5384" w:rsidP="00AA53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1173">
        <w:rPr>
          <w:rFonts w:ascii="Times New Roman" w:hAnsi="Times New Roman" w:cs="Times New Roman"/>
          <w:sz w:val="24"/>
          <w:szCs w:val="24"/>
        </w:rPr>
        <w:t>- сценическое оформление выступления (0-10 баллов);</w:t>
      </w:r>
    </w:p>
    <w:p w:rsidR="00AA5384" w:rsidRDefault="00AA5384" w:rsidP="00AA53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1173">
        <w:rPr>
          <w:rFonts w:ascii="Times New Roman" w:hAnsi="Times New Roman" w:cs="Times New Roman"/>
          <w:sz w:val="24"/>
          <w:szCs w:val="24"/>
        </w:rPr>
        <w:t>- музыкальное оформление спектакля (0-10 баллов);</w:t>
      </w:r>
    </w:p>
    <w:p w:rsidR="00D30A00" w:rsidRPr="00361173" w:rsidRDefault="00D30A00" w:rsidP="00AA53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костюмы (0-10 баллов);</w:t>
      </w:r>
    </w:p>
    <w:p w:rsidR="00AA5384" w:rsidRPr="00361173" w:rsidRDefault="00AA5384" w:rsidP="004A469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61173">
        <w:rPr>
          <w:rFonts w:ascii="Times New Roman" w:hAnsi="Times New Roman" w:cs="Times New Roman"/>
          <w:sz w:val="24"/>
          <w:szCs w:val="24"/>
        </w:rPr>
        <w:t>- содержательность художественного произведения, умение раскрыть мысль (0-10 баллов);</w:t>
      </w:r>
    </w:p>
    <w:p w:rsidR="00AA5384" w:rsidRPr="00361173" w:rsidRDefault="00AA5384" w:rsidP="00AA53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1173">
        <w:rPr>
          <w:rFonts w:ascii="Times New Roman" w:hAnsi="Times New Roman" w:cs="Times New Roman"/>
          <w:sz w:val="24"/>
          <w:szCs w:val="24"/>
        </w:rPr>
        <w:t>- логика речи, дикция (0-10 баллов)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96992" w:rsidRDefault="00B96992" w:rsidP="00C205AD">
      <w:pPr>
        <w:pStyle w:val="a4"/>
        <w:spacing w:before="0" w:after="0"/>
        <w:ind w:firstLine="709"/>
        <w:jc w:val="both"/>
      </w:pPr>
    </w:p>
    <w:p w:rsidR="00C205AD" w:rsidRPr="00C205AD" w:rsidRDefault="00C205AD" w:rsidP="00C205AD">
      <w:pPr>
        <w:pStyle w:val="a4"/>
        <w:spacing w:before="0" w:after="0"/>
        <w:ind w:firstLine="709"/>
        <w:jc w:val="both"/>
      </w:pPr>
      <w:r w:rsidRPr="00C205AD">
        <w:t>В ко</w:t>
      </w:r>
      <w:r w:rsidR="009E63A8">
        <w:t>нкурс</w:t>
      </w:r>
      <w:r w:rsidR="00ED7CFF">
        <w:t>е</w:t>
      </w:r>
      <w:r w:rsidR="00D7606A">
        <w:t>-фестивале</w:t>
      </w:r>
      <w:r w:rsidR="009E63A8">
        <w:t xml:space="preserve"> могут принимать участие </w:t>
      </w:r>
      <w:r w:rsidR="009E63A8" w:rsidRPr="009E63A8">
        <w:rPr>
          <w:b/>
          <w:i/>
        </w:rPr>
        <w:t>Т</w:t>
      </w:r>
      <w:r w:rsidRPr="009E63A8">
        <w:rPr>
          <w:b/>
          <w:i/>
        </w:rPr>
        <w:t>еатрализованные представления</w:t>
      </w:r>
      <w:r w:rsidRPr="00C205AD">
        <w:t xml:space="preserve"> следующих видов: театрализованный концерт, агитационно-художественное представление, литературно-музыкальная композиция, тематический вечер, массовое празднество.</w:t>
      </w:r>
    </w:p>
    <w:p w:rsidR="00C205AD" w:rsidRPr="00C205AD" w:rsidRDefault="00C205AD" w:rsidP="00C205AD">
      <w:pPr>
        <w:pStyle w:val="a4"/>
        <w:spacing w:before="0" w:after="0"/>
        <w:ind w:firstLine="709"/>
        <w:jc w:val="both"/>
      </w:pPr>
      <w:r w:rsidRPr="00C205AD">
        <w:t>Требования, предъявляемые к театрализованным представлениям, представляемым на конкурс</w:t>
      </w:r>
      <w:r w:rsidR="004B6973">
        <w:t>-фестиваль</w:t>
      </w:r>
      <w:r w:rsidRPr="00C205AD">
        <w:t>:</w:t>
      </w:r>
    </w:p>
    <w:p w:rsidR="00C205AD" w:rsidRPr="00C205AD" w:rsidRDefault="00C205AD" w:rsidP="00C205AD">
      <w:pPr>
        <w:pStyle w:val="a4"/>
        <w:spacing w:before="0" w:after="0"/>
        <w:ind w:firstLine="709"/>
        <w:jc w:val="both"/>
      </w:pPr>
      <w:r w:rsidRPr="00C205AD">
        <w:t>· масштабность выбранного события;</w:t>
      </w:r>
    </w:p>
    <w:p w:rsidR="00C205AD" w:rsidRPr="00C205AD" w:rsidRDefault="00C205AD" w:rsidP="00C205AD">
      <w:pPr>
        <w:pStyle w:val="a4"/>
        <w:spacing w:before="0" w:after="0"/>
        <w:ind w:firstLine="709"/>
        <w:jc w:val="both"/>
      </w:pPr>
      <w:r w:rsidRPr="00C205AD">
        <w:t>· отсутствие психологических нюансировок в игре актеров;</w:t>
      </w:r>
    </w:p>
    <w:p w:rsidR="00C205AD" w:rsidRPr="00C205AD" w:rsidRDefault="00C205AD" w:rsidP="00C205AD">
      <w:pPr>
        <w:pStyle w:val="a4"/>
        <w:spacing w:before="0" w:after="0"/>
        <w:ind w:firstLine="709"/>
        <w:jc w:val="both"/>
      </w:pPr>
      <w:r w:rsidRPr="00C205AD">
        <w:t>· крупная пластика движений, монументальность жестов;</w:t>
      </w:r>
    </w:p>
    <w:p w:rsidR="00C205AD" w:rsidRPr="00C205AD" w:rsidRDefault="00C205AD" w:rsidP="00C205AD">
      <w:pPr>
        <w:pStyle w:val="a4"/>
        <w:spacing w:before="0" w:after="0"/>
        <w:ind w:firstLine="709"/>
        <w:jc w:val="both"/>
      </w:pPr>
      <w:r w:rsidRPr="00C205AD">
        <w:t>· крупный рисунок мизансцен;</w:t>
      </w:r>
    </w:p>
    <w:p w:rsidR="00C205AD" w:rsidRPr="00C205AD" w:rsidRDefault="00C205AD" w:rsidP="00C205AD">
      <w:pPr>
        <w:pStyle w:val="a4"/>
        <w:spacing w:before="0" w:after="0"/>
        <w:ind w:firstLine="709"/>
        <w:jc w:val="both"/>
      </w:pPr>
      <w:r w:rsidRPr="00C205AD">
        <w:t>· монументальность и образность декораций;</w:t>
      </w:r>
    </w:p>
    <w:p w:rsidR="00C205AD" w:rsidRPr="00C205AD" w:rsidRDefault="00C205AD" w:rsidP="00C205AD">
      <w:pPr>
        <w:pStyle w:val="a4"/>
        <w:spacing w:before="0" w:after="0"/>
        <w:ind w:firstLine="709"/>
        <w:jc w:val="both"/>
      </w:pPr>
      <w:r w:rsidRPr="00C205AD">
        <w:t>· принцип резких контрастов /в пластике, оформлении, музыке, свете;</w:t>
      </w:r>
    </w:p>
    <w:p w:rsidR="00C205AD" w:rsidRPr="00C205AD" w:rsidRDefault="00075A55" w:rsidP="00075A55">
      <w:pPr>
        <w:pStyle w:val="a4"/>
        <w:spacing w:before="0" w:after="0"/>
        <w:ind w:firstLine="709"/>
      </w:pPr>
      <w:r>
        <w:t xml:space="preserve">· </w:t>
      </w:r>
      <w:r w:rsidR="00C205AD" w:rsidRPr="00C205AD">
        <w:t>использование иносказательных средств вы</w:t>
      </w:r>
      <w:r>
        <w:t xml:space="preserve">разительности символ, метафора, </w:t>
      </w:r>
      <w:r w:rsidR="00C205AD" w:rsidRPr="00C205AD">
        <w:t>аллегория, литота;</w:t>
      </w:r>
    </w:p>
    <w:p w:rsidR="00C205AD" w:rsidRPr="00C205AD" w:rsidRDefault="00C205AD" w:rsidP="00C205AD">
      <w:pPr>
        <w:pStyle w:val="a4"/>
        <w:spacing w:before="0" w:after="0"/>
        <w:ind w:firstLine="709"/>
        <w:jc w:val="both"/>
      </w:pPr>
      <w:r w:rsidRPr="00C205AD">
        <w:t>· применение новейших средств техники и технических эффектов.</w:t>
      </w:r>
    </w:p>
    <w:p w:rsidR="00C205AD" w:rsidRPr="00C205AD" w:rsidRDefault="00C205AD" w:rsidP="00C205AD">
      <w:pPr>
        <w:pStyle w:val="a4"/>
        <w:spacing w:before="0" w:after="0"/>
        <w:ind w:firstLine="709"/>
        <w:jc w:val="both"/>
      </w:pPr>
      <w:r w:rsidRPr="00C205AD">
        <w:t>Продолжительность мероприятия не должна превышать 1 час 10 минут.</w:t>
      </w:r>
    </w:p>
    <w:p w:rsidR="00AD2C98" w:rsidRDefault="00AD2C98" w:rsidP="00B85FC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55CD" w:rsidRDefault="00060FC7" w:rsidP="009E46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Видеозаписи спектаклей</w:t>
      </w:r>
      <w:r w:rsidRPr="00361173">
        <w:rPr>
          <w:rFonts w:ascii="Times New Roman" w:hAnsi="Times New Roman" w:cs="Times New Roman"/>
          <w:sz w:val="24"/>
          <w:szCs w:val="24"/>
        </w:rPr>
        <w:t xml:space="preserve"> необходимо отправить на электронный адрес</w:t>
      </w:r>
      <w:r w:rsidR="00B555CD">
        <w:rPr>
          <w:rFonts w:ascii="Times New Roman" w:hAnsi="Times New Roman" w:cs="Times New Roman"/>
          <w:sz w:val="24"/>
          <w:szCs w:val="24"/>
        </w:rPr>
        <w:t>:</w:t>
      </w:r>
      <w:r w:rsidRPr="003611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4335" w:rsidRDefault="00304335" w:rsidP="009E463A">
      <w:pPr>
        <w:spacing w:after="0" w:line="240" w:lineRule="auto"/>
        <w:ind w:firstLine="709"/>
        <w:jc w:val="both"/>
      </w:pPr>
    </w:p>
    <w:p w:rsidR="002F34A3" w:rsidRPr="002F34A3" w:rsidRDefault="002F34A3" w:rsidP="002F34A3">
      <w:pPr>
        <w:spacing w:after="0" w:line="240" w:lineRule="auto"/>
        <w:ind w:left="545"/>
        <w:rPr>
          <w:rFonts w:ascii="Times New Roman" w:hAnsi="Times New Roman" w:cs="Times New Roman"/>
          <w:sz w:val="24"/>
          <w:szCs w:val="24"/>
        </w:rPr>
      </w:pPr>
      <w:r w:rsidRPr="002F34A3">
        <w:rPr>
          <w:rFonts w:ascii="Times" w:hAnsi="Times" w:cs="Times"/>
          <w:b/>
          <w:bCs/>
          <w:color w:val="000000"/>
          <w:sz w:val="24"/>
          <w:szCs w:val="24"/>
        </w:rPr>
        <w:t xml:space="preserve">Внимание! </w:t>
      </w:r>
      <w:r w:rsidRPr="002F34A3">
        <w:rPr>
          <w:rFonts w:ascii="Times" w:hAnsi="Times" w:cs="Times"/>
          <w:color w:val="000000"/>
          <w:sz w:val="24"/>
          <w:szCs w:val="24"/>
        </w:rPr>
        <w:t>(Дополнительная информация по оформлению заявки) </w:t>
      </w:r>
    </w:p>
    <w:p w:rsidR="002F34A3" w:rsidRDefault="002F34A3" w:rsidP="002F34A3">
      <w:pPr>
        <w:spacing w:after="0" w:line="240" w:lineRule="auto"/>
        <w:ind w:left="3" w:right="-6" w:firstLine="542"/>
        <w:rPr>
          <w:rFonts w:ascii="Times" w:hAnsi="Times" w:cs="Times"/>
          <w:color w:val="0000FF"/>
          <w:sz w:val="24"/>
          <w:szCs w:val="24"/>
          <w:u w:val="single"/>
        </w:rPr>
      </w:pPr>
      <w:r w:rsidRPr="002F34A3">
        <w:rPr>
          <w:rFonts w:ascii="Times" w:hAnsi="Times" w:cs="Times"/>
          <w:color w:val="000000"/>
          <w:sz w:val="24"/>
          <w:szCs w:val="24"/>
        </w:rPr>
        <w:t xml:space="preserve">Заявки заполняются по ссылке </w:t>
      </w:r>
      <w:hyperlink r:id="rId6" w:history="1">
        <w:r w:rsidR="00B142B7" w:rsidRPr="00285662">
          <w:rPr>
            <w:rStyle w:val="a3"/>
            <w:rFonts w:ascii="Times" w:hAnsi="Times" w:cs="Times"/>
            <w:sz w:val="24"/>
            <w:szCs w:val="24"/>
          </w:rPr>
          <w:t>https://forms.gle/fG6PEB6VjU1eSce76</w:t>
        </w:r>
      </w:hyperlink>
      <w:r w:rsidR="00B142B7">
        <w:rPr>
          <w:rFonts w:ascii="Times" w:hAnsi="Times" w:cs="Times"/>
          <w:color w:val="000000"/>
          <w:sz w:val="24"/>
          <w:szCs w:val="24"/>
        </w:rPr>
        <w:t xml:space="preserve"> </w:t>
      </w:r>
    </w:p>
    <w:p w:rsidR="002F34A3" w:rsidRPr="002F34A3" w:rsidRDefault="002F34A3" w:rsidP="002F34A3">
      <w:pPr>
        <w:spacing w:after="0" w:line="240" w:lineRule="auto"/>
        <w:ind w:left="3" w:right="-6" w:firstLine="542"/>
        <w:rPr>
          <w:rFonts w:ascii="Times New Roman" w:hAnsi="Times New Roman" w:cs="Times New Roman"/>
          <w:sz w:val="24"/>
          <w:szCs w:val="24"/>
        </w:rPr>
      </w:pPr>
      <w:r w:rsidRPr="002F34A3">
        <w:rPr>
          <w:rFonts w:ascii="Times" w:hAnsi="Times" w:cs="Times"/>
          <w:color w:val="000000"/>
          <w:sz w:val="24"/>
          <w:szCs w:val="24"/>
        </w:rPr>
        <w:t>Перед заполнением заявки необходимо оплатить участие в конкурсе</w:t>
      </w:r>
      <w:r w:rsidR="008A6C01">
        <w:rPr>
          <w:rFonts w:ascii="Times" w:hAnsi="Times" w:cs="Times"/>
          <w:color w:val="000000"/>
          <w:sz w:val="24"/>
          <w:szCs w:val="24"/>
        </w:rPr>
        <w:t>-фестивале</w:t>
      </w:r>
      <w:r w:rsidRPr="002F34A3">
        <w:rPr>
          <w:rFonts w:ascii="Times" w:hAnsi="Times" w:cs="Times"/>
          <w:color w:val="000000"/>
          <w:sz w:val="24"/>
          <w:szCs w:val="24"/>
        </w:rPr>
        <w:t xml:space="preserve"> и сохранить чек </w:t>
      </w:r>
      <w:r w:rsidR="004F6236" w:rsidRPr="002F34A3">
        <w:rPr>
          <w:rFonts w:ascii="Times" w:hAnsi="Times" w:cs="Times"/>
          <w:color w:val="000000"/>
          <w:sz w:val="24"/>
          <w:szCs w:val="24"/>
        </w:rPr>
        <w:t>в электронном</w:t>
      </w:r>
      <w:r w:rsidRPr="002F34A3">
        <w:rPr>
          <w:rFonts w:ascii="Times" w:hAnsi="Times" w:cs="Times"/>
          <w:color w:val="000000"/>
          <w:sz w:val="24"/>
          <w:szCs w:val="24"/>
        </w:rPr>
        <w:t xml:space="preserve"> формате. Если чек в печатном варианте, отсканируйте или сфотографируйте </w:t>
      </w:r>
      <w:r w:rsidR="004F6236" w:rsidRPr="002F34A3">
        <w:rPr>
          <w:rFonts w:ascii="Times" w:hAnsi="Times" w:cs="Times"/>
          <w:color w:val="000000"/>
          <w:sz w:val="24"/>
          <w:szCs w:val="24"/>
        </w:rPr>
        <w:t>для отправки</w:t>
      </w:r>
      <w:r w:rsidRPr="002F34A3">
        <w:rPr>
          <w:rFonts w:ascii="Times" w:hAnsi="Times" w:cs="Times"/>
          <w:color w:val="000000"/>
          <w:sz w:val="24"/>
          <w:szCs w:val="24"/>
        </w:rPr>
        <w:t xml:space="preserve"> файла в JPG, PNG или PDF формате.  </w:t>
      </w:r>
    </w:p>
    <w:p w:rsidR="002F34A3" w:rsidRDefault="002F34A3" w:rsidP="007D7A93">
      <w:pPr>
        <w:spacing w:before="4" w:after="0" w:line="240" w:lineRule="auto"/>
        <w:ind w:left="3" w:right="-5" w:firstLine="546"/>
        <w:rPr>
          <w:rFonts w:ascii="Times New Roman" w:hAnsi="Times New Roman" w:cs="Times New Roman"/>
          <w:b/>
          <w:sz w:val="24"/>
          <w:szCs w:val="24"/>
        </w:rPr>
      </w:pPr>
      <w:r w:rsidRPr="002F34A3">
        <w:rPr>
          <w:rFonts w:ascii="Times" w:hAnsi="Times" w:cs="Times"/>
          <w:color w:val="000000"/>
          <w:sz w:val="24"/>
          <w:szCs w:val="24"/>
        </w:rPr>
        <w:t>Ссылка на выступл</w:t>
      </w:r>
      <w:r w:rsidR="00B01C69">
        <w:rPr>
          <w:rFonts w:ascii="Times" w:hAnsi="Times" w:cs="Times"/>
          <w:color w:val="000000"/>
          <w:sz w:val="24"/>
          <w:szCs w:val="24"/>
        </w:rPr>
        <w:t xml:space="preserve">ение должна быть активна до 30 апреля 2022 года и так же прикрепляется к </w:t>
      </w:r>
      <w:r w:rsidRPr="002F34A3">
        <w:rPr>
          <w:rFonts w:ascii="Times" w:hAnsi="Times" w:cs="Times"/>
          <w:color w:val="000000"/>
          <w:sz w:val="24"/>
          <w:szCs w:val="24"/>
        </w:rPr>
        <w:t xml:space="preserve">заявке. Обратите внимание, прикрепить файл выступления будет невозможно. </w:t>
      </w:r>
    </w:p>
    <w:p w:rsidR="00060FC7" w:rsidRDefault="00060FC7" w:rsidP="009E46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1173">
        <w:rPr>
          <w:rFonts w:ascii="Times New Roman" w:hAnsi="Times New Roman" w:cs="Times New Roman"/>
          <w:sz w:val="24"/>
          <w:szCs w:val="24"/>
        </w:rPr>
        <w:t xml:space="preserve">Объем записей не должен превышать 2 </w:t>
      </w:r>
      <w:r w:rsidRPr="00361173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361173">
        <w:rPr>
          <w:rFonts w:ascii="Times New Roman" w:hAnsi="Times New Roman" w:cs="Times New Roman"/>
          <w:sz w:val="24"/>
          <w:szCs w:val="24"/>
        </w:rPr>
        <w:t>в.</w:t>
      </w:r>
    </w:p>
    <w:p w:rsidR="006C2949" w:rsidRDefault="00696EC7" w:rsidP="00696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6EC7">
        <w:rPr>
          <w:rFonts w:ascii="Times New Roman" w:hAnsi="Times New Roman" w:cs="Times New Roman"/>
          <w:sz w:val="24"/>
          <w:szCs w:val="24"/>
        </w:rPr>
        <w:t xml:space="preserve">Телефон для справок: </w:t>
      </w:r>
    </w:p>
    <w:p w:rsidR="005C1BDE" w:rsidRDefault="009145AD" w:rsidP="00696EC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вопросам</w:t>
      </w:r>
      <w:r w:rsidR="005C1BDE">
        <w:rPr>
          <w:rFonts w:ascii="Times New Roman" w:hAnsi="Times New Roman" w:cs="Times New Roman"/>
          <w:sz w:val="24"/>
          <w:szCs w:val="24"/>
        </w:rPr>
        <w:t>,</w:t>
      </w:r>
      <w:r w:rsidR="006C2949">
        <w:rPr>
          <w:rFonts w:ascii="Times New Roman" w:hAnsi="Times New Roman" w:cs="Times New Roman"/>
          <w:sz w:val="24"/>
          <w:szCs w:val="24"/>
        </w:rPr>
        <w:t xml:space="preserve"> касающиеся выбора репертуара</w:t>
      </w:r>
      <w:r>
        <w:rPr>
          <w:rFonts w:ascii="Times New Roman" w:hAnsi="Times New Roman" w:cs="Times New Roman"/>
          <w:sz w:val="24"/>
          <w:szCs w:val="24"/>
        </w:rPr>
        <w:t xml:space="preserve"> можно обратиться </w:t>
      </w:r>
      <w:proofErr w:type="spellStart"/>
      <w:r w:rsidR="00306F27">
        <w:rPr>
          <w:rFonts w:ascii="Times New Roman" w:hAnsi="Times New Roman" w:cs="Times New Roman"/>
          <w:sz w:val="24"/>
          <w:szCs w:val="24"/>
        </w:rPr>
        <w:t>Зарипов</w:t>
      </w:r>
      <w:r w:rsidR="006C2949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306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F27">
        <w:rPr>
          <w:rFonts w:ascii="Times New Roman" w:hAnsi="Times New Roman" w:cs="Times New Roman"/>
          <w:sz w:val="24"/>
          <w:szCs w:val="24"/>
        </w:rPr>
        <w:t>Азат</w:t>
      </w:r>
      <w:r w:rsidR="006C2949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306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F27">
        <w:rPr>
          <w:rFonts w:ascii="Times New Roman" w:hAnsi="Times New Roman" w:cs="Times New Roman"/>
          <w:sz w:val="24"/>
          <w:szCs w:val="24"/>
        </w:rPr>
        <w:t>Анасович</w:t>
      </w:r>
      <w:r w:rsidR="006C2949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5C1BDE">
        <w:rPr>
          <w:rFonts w:ascii="Times New Roman" w:hAnsi="Times New Roman" w:cs="Times New Roman"/>
          <w:sz w:val="24"/>
          <w:szCs w:val="24"/>
        </w:rPr>
        <w:t xml:space="preserve"> </w:t>
      </w:r>
      <w:r w:rsidR="005C1BDE" w:rsidRPr="009145AD">
        <w:rPr>
          <w:rFonts w:ascii="Times New Roman" w:hAnsi="Times New Roman" w:cs="Times New Roman"/>
          <w:sz w:val="24"/>
          <w:szCs w:val="24"/>
        </w:rPr>
        <w:t>8-(903)-340-95-82</w:t>
      </w:r>
      <w:r w:rsidR="00696EC7" w:rsidRPr="009145AD">
        <w:rPr>
          <w:rFonts w:ascii="Times New Roman" w:hAnsi="Times New Roman" w:cs="Times New Roman"/>
          <w:sz w:val="24"/>
          <w:szCs w:val="24"/>
        </w:rPr>
        <w:t>.</w:t>
      </w:r>
      <w:r w:rsidR="00696EC7" w:rsidRPr="009145A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</w:p>
    <w:p w:rsidR="00795C6E" w:rsidRPr="00696EC7" w:rsidRDefault="009145AD" w:rsidP="00696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По вопросам, связ</w:t>
      </w:r>
      <w:r w:rsidR="007F42C1">
        <w:rPr>
          <w:rFonts w:ascii="Times New Roman" w:hAnsi="Times New Roman" w:cs="Times New Roman"/>
          <w:sz w:val="24"/>
          <w:szCs w:val="24"/>
          <w:lang w:val="tt-RU"/>
        </w:rPr>
        <w:t>а</w:t>
      </w:r>
      <w:r>
        <w:rPr>
          <w:rFonts w:ascii="Times New Roman" w:hAnsi="Times New Roman" w:cs="Times New Roman"/>
          <w:sz w:val="24"/>
          <w:szCs w:val="24"/>
          <w:lang w:val="tt-RU"/>
        </w:rPr>
        <w:t>нным</w:t>
      </w:r>
      <w:r w:rsidR="00BA417B">
        <w:rPr>
          <w:rFonts w:ascii="Times New Roman" w:hAnsi="Times New Roman" w:cs="Times New Roman"/>
          <w:sz w:val="24"/>
          <w:szCs w:val="24"/>
          <w:lang w:val="tt-RU"/>
        </w:rPr>
        <w:t xml:space="preserve"> с</w:t>
      </w:r>
      <w:r w:rsidR="00A01784">
        <w:rPr>
          <w:rFonts w:ascii="Times New Roman" w:hAnsi="Times New Roman" w:cs="Times New Roman"/>
          <w:sz w:val="24"/>
          <w:szCs w:val="24"/>
          <w:lang w:val="tt-RU"/>
        </w:rPr>
        <w:t xml:space="preserve"> техническим</w:t>
      </w:r>
      <w:r w:rsidR="00BA417B">
        <w:rPr>
          <w:rFonts w:ascii="Times New Roman" w:hAnsi="Times New Roman" w:cs="Times New Roman"/>
          <w:sz w:val="24"/>
          <w:szCs w:val="24"/>
          <w:lang w:val="tt-RU"/>
        </w:rPr>
        <w:t xml:space="preserve"> оформлением</w:t>
      </w:r>
      <w:r w:rsidR="00A01784">
        <w:rPr>
          <w:rFonts w:ascii="Times New Roman" w:hAnsi="Times New Roman" w:cs="Times New Roman"/>
          <w:sz w:val="24"/>
          <w:szCs w:val="24"/>
          <w:lang w:val="tt-RU"/>
        </w:rPr>
        <w:t xml:space="preserve">  заявки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можно обратиться к </w:t>
      </w:r>
      <w:r w:rsidR="00A01784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="00033C07">
        <w:rPr>
          <w:rFonts w:ascii="Times New Roman" w:hAnsi="Times New Roman" w:cs="Times New Roman"/>
          <w:sz w:val="24"/>
          <w:szCs w:val="24"/>
        </w:rPr>
        <w:t>секретарю</w:t>
      </w:r>
      <w:r w:rsidR="00696EC7" w:rsidRPr="00927C47">
        <w:rPr>
          <w:rFonts w:ascii="Times New Roman" w:hAnsi="Times New Roman" w:cs="Times New Roman"/>
          <w:sz w:val="24"/>
          <w:szCs w:val="24"/>
        </w:rPr>
        <w:t xml:space="preserve"> конкурса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Ямихуллину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Артуру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Ришатовичу</w:t>
      </w:r>
      <w:proofErr w:type="spellEnd"/>
      <w:r w:rsidR="00BA417B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8 953 408 70 40.</w:t>
      </w:r>
    </w:p>
    <w:p w:rsidR="00795C6E" w:rsidRPr="00361173" w:rsidRDefault="00795C6E" w:rsidP="00C53E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5C6E" w:rsidRDefault="002569B2" w:rsidP="006B7AE7">
      <w:pPr>
        <w:pStyle w:val="11"/>
        <w:spacing w:after="0" w:line="240" w:lineRule="auto"/>
        <w:ind w:left="0" w:firstLine="567"/>
        <w:rPr>
          <w:rFonts w:ascii="Times New Roman" w:hAnsi="Times New Roman" w:cs="Times New Roman"/>
          <w:b/>
          <w:sz w:val="24"/>
          <w:szCs w:val="24"/>
        </w:rPr>
      </w:pPr>
      <w:r w:rsidRPr="002569B2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795C6E" w:rsidRPr="002569B2">
        <w:rPr>
          <w:rFonts w:ascii="Times New Roman" w:hAnsi="Times New Roman" w:cs="Times New Roman"/>
          <w:b/>
          <w:sz w:val="24"/>
          <w:szCs w:val="24"/>
        </w:rPr>
        <w:t>Подведение итогов фестиваля и награждение</w:t>
      </w:r>
    </w:p>
    <w:p w:rsidR="002569B2" w:rsidRPr="002569B2" w:rsidRDefault="002569B2" w:rsidP="002569B2">
      <w:pPr>
        <w:pStyle w:val="11"/>
        <w:spacing w:after="0" w:line="24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</w:p>
    <w:p w:rsidR="00795C6E" w:rsidRPr="00361173" w:rsidRDefault="00BB06EF" w:rsidP="00C53E15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95C6E" w:rsidRPr="00361173">
        <w:rPr>
          <w:rFonts w:ascii="Times New Roman" w:hAnsi="Times New Roman" w:cs="Times New Roman"/>
          <w:sz w:val="24"/>
          <w:szCs w:val="24"/>
        </w:rPr>
        <w:t xml:space="preserve">.1 Итоговое решение жюри по номинациям принимается большинством голосов от присутствующих членов жюри; </w:t>
      </w:r>
    </w:p>
    <w:p w:rsidR="00795C6E" w:rsidRPr="00361173" w:rsidRDefault="00BB06EF" w:rsidP="00C53E15">
      <w:pPr>
        <w:pStyle w:val="11"/>
        <w:tabs>
          <w:tab w:val="left" w:pos="709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258BE">
        <w:rPr>
          <w:rFonts w:ascii="Times New Roman" w:hAnsi="Times New Roman" w:cs="Times New Roman"/>
          <w:sz w:val="24"/>
          <w:szCs w:val="24"/>
        </w:rPr>
        <w:t>.2</w:t>
      </w:r>
      <w:r w:rsidR="00795C6E" w:rsidRPr="00361173">
        <w:rPr>
          <w:rFonts w:ascii="Times New Roman" w:hAnsi="Times New Roman" w:cs="Times New Roman"/>
          <w:sz w:val="24"/>
          <w:szCs w:val="24"/>
        </w:rPr>
        <w:t xml:space="preserve">. Жюри оставляет за собой право не присуждать места в той или иной номинации в случае несоответствия выступления участников требованиям </w:t>
      </w:r>
      <w:r w:rsidR="005921A5">
        <w:rPr>
          <w:rFonts w:ascii="Times New Roman" w:hAnsi="Times New Roman" w:cs="Times New Roman"/>
          <w:sz w:val="24"/>
          <w:szCs w:val="24"/>
        </w:rPr>
        <w:t xml:space="preserve">конкурса - </w:t>
      </w:r>
      <w:r w:rsidR="00795C6E" w:rsidRPr="00361173">
        <w:rPr>
          <w:rFonts w:ascii="Times New Roman" w:hAnsi="Times New Roman" w:cs="Times New Roman"/>
          <w:sz w:val="24"/>
          <w:szCs w:val="24"/>
        </w:rPr>
        <w:t>фестиваля и критериям отбора.</w:t>
      </w:r>
    </w:p>
    <w:p w:rsidR="00795C6E" w:rsidRPr="00361173" w:rsidRDefault="00BB06EF" w:rsidP="00C53E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258BE">
        <w:rPr>
          <w:rFonts w:ascii="Times New Roman" w:hAnsi="Times New Roman" w:cs="Times New Roman"/>
          <w:sz w:val="24"/>
          <w:szCs w:val="24"/>
        </w:rPr>
        <w:t>.3</w:t>
      </w:r>
      <w:r w:rsidR="00795C6E" w:rsidRPr="00361173">
        <w:rPr>
          <w:rFonts w:ascii="Times New Roman" w:hAnsi="Times New Roman" w:cs="Times New Roman"/>
          <w:sz w:val="24"/>
          <w:szCs w:val="24"/>
        </w:rPr>
        <w:t>. Все коллективы получают дипломы участника.</w:t>
      </w:r>
    </w:p>
    <w:p w:rsidR="003258BE" w:rsidRDefault="00BB06EF" w:rsidP="00C53E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258BE">
        <w:rPr>
          <w:rFonts w:ascii="Times New Roman" w:hAnsi="Times New Roman" w:cs="Times New Roman"/>
          <w:sz w:val="24"/>
          <w:szCs w:val="24"/>
        </w:rPr>
        <w:t>.4</w:t>
      </w:r>
      <w:r w:rsidR="00795C6E" w:rsidRPr="00361173">
        <w:rPr>
          <w:rFonts w:ascii="Times New Roman" w:hAnsi="Times New Roman" w:cs="Times New Roman"/>
          <w:sz w:val="24"/>
          <w:szCs w:val="24"/>
        </w:rPr>
        <w:t xml:space="preserve">. В каждой номинации, возрастной и групповой категории присваиваются звания Лауреата </w:t>
      </w:r>
      <w:r w:rsidR="00795C6E" w:rsidRPr="0036117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95C6E" w:rsidRPr="00361173">
        <w:rPr>
          <w:rFonts w:ascii="Times New Roman" w:hAnsi="Times New Roman" w:cs="Times New Roman"/>
          <w:sz w:val="24"/>
          <w:szCs w:val="24"/>
        </w:rPr>
        <w:t xml:space="preserve">, </w:t>
      </w:r>
      <w:r w:rsidR="00795C6E" w:rsidRPr="0036117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795C6E" w:rsidRPr="00361173">
        <w:rPr>
          <w:rFonts w:ascii="Times New Roman" w:hAnsi="Times New Roman" w:cs="Times New Roman"/>
          <w:sz w:val="24"/>
          <w:szCs w:val="24"/>
        </w:rPr>
        <w:t xml:space="preserve"> и </w:t>
      </w:r>
      <w:r w:rsidR="00795C6E" w:rsidRPr="00361173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795C6E" w:rsidRPr="00361173">
        <w:rPr>
          <w:rFonts w:ascii="Times New Roman" w:hAnsi="Times New Roman" w:cs="Times New Roman"/>
          <w:sz w:val="24"/>
          <w:szCs w:val="24"/>
        </w:rPr>
        <w:t xml:space="preserve"> степеней</w:t>
      </w:r>
      <w:r w:rsidR="00AA02ED">
        <w:rPr>
          <w:rFonts w:ascii="Times New Roman" w:hAnsi="Times New Roman" w:cs="Times New Roman"/>
          <w:sz w:val="24"/>
          <w:szCs w:val="24"/>
        </w:rPr>
        <w:t xml:space="preserve"> и Дипломанты</w:t>
      </w:r>
      <w:r w:rsidR="00AA02ED" w:rsidRPr="00AA02ED">
        <w:rPr>
          <w:rFonts w:ascii="Times New Roman" w:hAnsi="Times New Roman" w:cs="Times New Roman"/>
          <w:sz w:val="24"/>
          <w:szCs w:val="24"/>
        </w:rPr>
        <w:t xml:space="preserve"> </w:t>
      </w:r>
      <w:r w:rsidR="00AA02ED" w:rsidRPr="0036117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A02ED" w:rsidRPr="00361173">
        <w:rPr>
          <w:rFonts w:ascii="Times New Roman" w:hAnsi="Times New Roman" w:cs="Times New Roman"/>
          <w:sz w:val="24"/>
          <w:szCs w:val="24"/>
        </w:rPr>
        <w:t xml:space="preserve">, </w:t>
      </w:r>
      <w:r w:rsidR="00AA02ED" w:rsidRPr="0036117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AA02ED" w:rsidRPr="00361173">
        <w:rPr>
          <w:rFonts w:ascii="Times New Roman" w:hAnsi="Times New Roman" w:cs="Times New Roman"/>
          <w:sz w:val="24"/>
          <w:szCs w:val="24"/>
        </w:rPr>
        <w:t xml:space="preserve"> и </w:t>
      </w:r>
      <w:r w:rsidR="00AA02ED" w:rsidRPr="00361173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AA02ED" w:rsidRPr="00361173">
        <w:rPr>
          <w:rFonts w:ascii="Times New Roman" w:hAnsi="Times New Roman" w:cs="Times New Roman"/>
          <w:sz w:val="24"/>
          <w:szCs w:val="24"/>
        </w:rPr>
        <w:t xml:space="preserve"> степеней</w:t>
      </w:r>
      <w:r w:rsidR="00795C6E" w:rsidRPr="00361173">
        <w:rPr>
          <w:rFonts w:ascii="Times New Roman" w:hAnsi="Times New Roman" w:cs="Times New Roman"/>
          <w:sz w:val="24"/>
          <w:szCs w:val="24"/>
        </w:rPr>
        <w:t>. Лауреаты награждаются дипломами. Одному из обладателей 1 приза, по усмотрению жюри, может быть присвоено Гран-при.</w:t>
      </w:r>
    </w:p>
    <w:p w:rsidR="00795C6E" w:rsidRPr="00361173" w:rsidRDefault="00DB31E6" w:rsidP="00C53E15">
      <w:pPr>
        <w:tabs>
          <w:tab w:val="left" w:pos="567"/>
          <w:tab w:val="left" w:pos="1080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 Оргкомитет может учреждать</w:t>
      </w:r>
      <w:r w:rsidR="00795C6E" w:rsidRPr="00361173">
        <w:rPr>
          <w:rFonts w:ascii="Times New Roman" w:hAnsi="Times New Roman" w:cs="Times New Roman"/>
          <w:sz w:val="24"/>
          <w:szCs w:val="24"/>
        </w:rPr>
        <w:t xml:space="preserve"> дополнительные номинации </w:t>
      </w:r>
      <w:r w:rsidR="005921A5">
        <w:rPr>
          <w:rFonts w:ascii="Times New Roman" w:hAnsi="Times New Roman" w:cs="Times New Roman"/>
          <w:sz w:val="24"/>
          <w:szCs w:val="24"/>
        </w:rPr>
        <w:t>конкурс</w:t>
      </w:r>
      <w:r w:rsidR="008A6C01">
        <w:rPr>
          <w:rFonts w:ascii="Times New Roman" w:hAnsi="Times New Roman" w:cs="Times New Roman"/>
          <w:sz w:val="24"/>
          <w:szCs w:val="24"/>
        </w:rPr>
        <w:t>а</w:t>
      </w:r>
      <w:r w:rsidR="005921A5">
        <w:rPr>
          <w:rFonts w:ascii="Times New Roman" w:hAnsi="Times New Roman" w:cs="Times New Roman"/>
          <w:sz w:val="24"/>
          <w:szCs w:val="24"/>
        </w:rPr>
        <w:t>-</w:t>
      </w:r>
      <w:r w:rsidR="00795C6E" w:rsidRPr="00361173">
        <w:rPr>
          <w:rFonts w:ascii="Times New Roman" w:hAnsi="Times New Roman" w:cs="Times New Roman"/>
          <w:sz w:val="24"/>
          <w:szCs w:val="24"/>
        </w:rPr>
        <w:t xml:space="preserve">фестиваля. </w:t>
      </w:r>
    </w:p>
    <w:p w:rsidR="00BB06EF" w:rsidRDefault="00BB06EF" w:rsidP="00C53E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6D49" w:rsidRDefault="00886D49" w:rsidP="00FC5E9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5795D" w:rsidRDefault="00D5795D" w:rsidP="00FC5E9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FC5E97" w:rsidRPr="00FC5E97" w:rsidRDefault="00FC5E97" w:rsidP="00FC5E9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C5E97">
        <w:rPr>
          <w:rFonts w:ascii="Times New Roman" w:hAnsi="Times New Roman" w:cs="Times New Roman"/>
          <w:b/>
          <w:sz w:val="28"/>
          <w:szCs w:val="24"/>
        </w:rPr>
        <w:t xml:space="preserve">Результаты </w:t>
      </w:r>
      <w:r w:rsidR="00F535BB">
        <w:rPr>
          <w:rFonts w:ascii="Times New Roman" w:hAnsi="Times New Roman" w:cs="Times New Roman"/>
          <w:b/>
          <w:sz w:val="28"/>
          <w:szCs w:val="24"/>
        </w:rPr>
        <w:t>М</w:t>
      </w:r>
      <w:r w:rsidR="004D0D52">
        <w:rPr>
          <w:rFonts w:ascii="Times New Roman" w:hAnsi="Times New Roman" w:cs="Times New Roman"/>
          <w:b/>
          <w:sz w:val="28"/>
          <w:szCs w:val="24"/>
        </w:rPr>
        <w:t xml:space="preserve">еждународного онлайн </w:t>
      </w:r>
      <w:r w:rsidRPr="00FC5E97">
        <w:rPr>
          <w:rFonts w:ascii="Times New Roman" w:hAnsi="Times New Roman" w:cs="Times New Roman"/>
          <w:b/>
          <w:sz w:val="28"/>
          <w:szCs w:val="24"/>
        </w:rPr>
        <w:t>конкурс</w:t>
      </w:r>
      <w:r w:rsidR="008A6C01">
        <w:rPr>
          <w:rFonts w:ascii="Times New Roman" w:hAnsi="Times New Roman" w:cs="Times New Roman"/>
          <w:b/>
          <w:sz w:val="28"/>
          <w:szCs w:val="24"/>
        </w:rPr>
        <w:t>а</w:t>
      </w:r>
      <w:r w:rsidR="004D0D52">
        <w:rPr>
          <w:rFonts w:ascii="Times New Roman" w:hAnsi="Times New Roman" w:cs="Times New Roman"/>
          <w:b/>
          <w:sz w:val="28"/>
          <w:szCs w:val="24"/>
        </w:rPr>
        <w:t>-фестиваля им.</w:t>
      </w:r>
      <w:r w:rsidR="00F535BB">
        <w:rPr>
          <w:rFonts w:ascii="Times New Roman" w:hAnsi="Times New Roman" w:cs="Times New Roman"/>
          <w:b/>
          <w:sz w:val="28"/>
          <w:szCs w:val="24"/>
        </w:rPr>
        <w:t> </w:t>
      </w:r>
      <w:r w:rsidR="004D0D52">
        <w:rPr>
          <w:rFonts w:ascii="Times New Roman" w:hAnsi="Times New Roman" w:cs="Times New Roman"/>
          <w:b/>
          <w:sz w:val="28"/>
          <w:szCs w:val="24"/>
        </w:rPr>
        <w:t>Ш. </w:t>
      </w:r>
      <w:proofErr w:type="spellStart"/>
      <w:r w:rsidR="004D0D52">
        <w:rPr>
          <w:rFonts w:ascii="Times New Roman" w:hAnsi="Times New Roman" w:cs="Times New Roman"/>
          <w:b/>
          <w:sz w:val="28"/>
          <w:szCs w:val="24"/>
        </w:rPr>
        <w:t>Биктимерова</w:t>
      </w:r>
      <w:proofErr w:type="spellEnd"/>
      <w:r w:rsidRPr="00FC5E97">
        <w:rPr>
          <w:rFonts w:ascii="Times New Roman" w:hAnsi="Times New Roman" w:cs="Times New Roman"/>
          <w:b/>
          <w:sz w:val="28"/>
          <w:szCs w:val="24"/>
        </w:rPr>
        <w:t xml:space="preserve"> «</w:t>
      </w:r>
      <w:r w:rsidR="004D0D52">
        <w:rPr>
          <w:rFonts w:ascii="Times New Roman" w:hAnsi="Times New Roman" w:cs="Times New Roman"/>
          <w:b/>
          <w:sz w:val="28"/>
          <w:szCs w:val="24"/>
        </w:rPr>
        <w:t>Наследники Альмандара</w:t>
      </w:r>
      <w:r w:rsidRPr="00FC5E97">
        <w:rPr>
          <w:rFonts w:ascii="Times New Roman" w:hAnsi="Times New Roman" w:cs="Times New Roman"/>
          <w:b/>
          <w:sz w:val="28"/>
          <w:szCs w:val="24"/>
        </w:rPr>
        <w:t>» будут представлены</w:t>
      </w:r>
    </w:p>
    <w:p w:rsidR="00196681" w:rsidRPr="009F0ED3" w:rsidRDefault="00FC5E97" w:rsidP="00FC5E9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C5E97">
        <w:rPr>
          <w:rFonts w:ascii="Times New Roman" w:hAnsi="Times New Roman" w:cs="Times New Roman"/>
          <w:b/>
          <w:sz w:val="28"/>
          <w:szCs w:val="24"/>
        </w:rPr>
        <w:t>2</w:t>
      </w:r>
      <w:r w:rsidR="00886D49">
        <w:rPr>
          <w:rFonts w:ascii="Times New Roman" w:hAnsi="Times New Roman" w:cs="Times New Roman"/>
          <w:b/>
          <w:sz w:val="28"/>
          <w:szCs w:val="24"/>
        </w:rPr>
        <w:t>8</w:t>
      </w:r>
      <w:r w:rsidRPr="00FC5E97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886D49">
        <w:rPr>
          <w:rFonts w:ascii="Times New Roman" w:hAnsi="Times New Roman" w:cs="Times New Roman"/>
          <w:b/>
          <w:sz w:val="28"/>
          <w:szCs w:val="24"/>
        </w:rPr>
        <w:t>февраля</w:t>
      </w:r>
      <w:r w:rsidRPr="00FC5E97">
        <w:rPr>
          <w:rFonts w:ascii="Times New Roman" w:hAnsi="Times New Roman" w:cs="Times New Roman"/>
          <w:b/>
          <w:sz w:val="28"/>
          <w:szCs w:val="24"/>
        </w:rPr>
        <w:t xml:space="preserve"> 202</w:t>
      </w:r>
      <w:r w:rsidR="00886D49">
        <w:rPr>
          <w:rFonts w:ascii="Times New Roman" w:hAnsi="Times New Roman" w:cs="Times New Roman"/>
          <w:b/>
          <w:sz w:val="28"/>
          <w:szCs w:val="24"/>
        </w:rPr>
        <w:t>2</w:t>
      </w:r>
      <w:r w:rsidRPr="00FC5E97">
        <w:rPr>
          <w:rFonts w:ascii="Times New Roman" w:hAnsi="Times New Roman" w:cs="Times New Roman"/>
          <w:b/>
          <w:sz w:val="28"/>
          <w:szCs w:val="24"/>
        </w:rPr>
        <w:t xml:space="preserve"> года в видеофильме на сайте Казанского государственного института культуры.</w:t>
      </w:r>
    </w:p>
    <w:p w:rsidR="009F0ED3" w:rsidRDefault="009F0ED3" w:rsidP="00C53E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5C6E" w:rsidRDefault="00BB06EF" w:rsidP="00C53E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06EF">
        <w:rPr>
          <w:rFonts w:ascii="Times New Roman" w:hAnsi="Times New Roman" w:cs="Times New Roman"/>
          <w:b/>
          <w:sz w:val="24"/>
          <w:szCs w:val="24"/>
        </w:rPr>
        <w:t>7.</w:t>
      </w:r>
      <w:r w:rsidR="00795C6E" w:rsidRPr="00BB06EF">
        <w:rPr>
          <w:rFonts w:ascii="Times New Roman" w:hAnsi="Times New Roman" w:cs="Times New Roman"/>
          <w:b/>
          <w:sz w:val="24"/>
          <w:szCs w:val="24"/>
        </w:rPr>
        <w:t xml:space="preserve"> Организационный взнос</w:t>
      </w:r>
      <w:r w:rsidR="00795C6E" w:rsidRPr="00361173">
        <w:rPr>
          <w:rFonts w:ascii="Times New Roman" w:hAnsi="Times New Roman" w:cs="Times New Roman"/>
          <w:sz w:val="24"/>
          <w:szCs w:val="24"/>
        </w:rPr>
        <w:t>.</w:t>
      </w:r>
    </w:p>
    <w:p w:rsidR="00463982" w:rsidRPr="00463982" w:rsidRDefault="00463982" w:rsidP="00463982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63982">
        <w:rPr>
          <w:rFonts w:ascii="Times New Roman" w:hAnsi="Times New Roman" w:cs="Times New Roman"/>
          <w:sz w:val="24"/>
          <w:szCs w:val="24"/>
          <w:shd w:val="clear" w:color="auto" w:fill="FFFFFF"/>
        </w:rPr>
        <w:t>Обратите внимание!!! Банки могут взимать комиссию при оплате организационного взноса (эту информацию Вам нужно уточнить непосредственно в отделениях банка). Тарифы указаны без учёта банковской комиссии и других каких-либо сборов.</w:t>
      </w:r>
    </w:p>
    <w:p w:rsidR="00677115" w:rsidRPr="00A4255F" w:rsidRDefault="00677115" w:rsidP="00677115">
      <w:pPr>
        <w:pStyle w:val="western"/>
        <w:shd w:val="clear" w:color="auto" w:fill="FFFFFF"/>
        <w:spacing w:before="0" w:beforeAutospacing="0" w:after="0" w:afterAutospacing="0"/>
        <w:ind w:firstLine="708"/>
        <w:rPr>
          <w:i/>
          <w:iCs/>
        </w:rPr>
      </w:pPr>
      <w:r>
        <w:rPr>
          <w:b/>
          <w:bCs/>
          <w:i/>
          <w:iCs/>
        </w:rPr>
        <w:t xml:space="preserve">Для участия в </w:t>
      </w:r>
      <w:r w:rsidRPr="00A4255F">
        <w:rPr>
          <w:b/>
          <w:bCs/>
          <w:i/>
          <w:iCs/>
        </w:rPr>
        <w:t>конкурсе</w:t>
      </w:r>
      <w:r>
        <w:rPr>
          <w:b/>
          <w:bCs/>
          <w:i/>
          <w:iCs/>
        </w:rPr>
        <w:t xml:space="preserve"> </w:t>
      </w:r>
      <w:r w:rsidRPr="00A4255F">
        <w:rPr>
          <w:b/>
          <w:bCs/>
          <w:i/>
          <w:iCs/>
        </w:rPr>
        <w:t>уст</w:t>
      </w:r>
      <w:r>
        <w:rPr>
          <w:b/>
          <w:bCs/>
          <w:i/>
          <w:iCs/>
        </w:rPr>
        <w:t xml:space="preserve">ановлен организационный взнос в </w:t>
      </w:r>
      <w:r w:rsidRPr="00A4255F">
        <w:rPr>
          <w:b/>
          <w:bCs/>
          <w:i/>
          <w:iCs/>
        </w:rPr>
        <w:t>размере:</w:t>
      </w:r>
    </w:p>
    <w:p w:rsidR="00463982" w:rsidRPr="00361173" w:rsidRDefault="00463982" w:rsidP="00E75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C6E" w:rsidRPr="00677115" w:rsidRDefault="00A13E25" w:rsidP="00C53E1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95C6E" w:rsidRPr="00FA19F8">
        <w:rPr>
          <w:rFonts w:ascii="Times New Roman" w:hAnsi="Times New Roman" w:cs="Times New Roman"/>
          <w:sz w:val="24"/>
          <w:szCs w:val="24"/>
        </w:rPr>
        <w:t xml:space="preserve">сумма взноса в номинации </w:t>
      </w:r>
      <w:r w:rsidR="00795C6E" w:rsidRPr="007714BF">
        <w:rPr>
          <w:rFonts w:ascii="Times New Roman" w:hAnsi="Times New Roman" w:cs="Times New Roman"/>
          <w:b/>
          <w:sz w:val="24"/>
          <w:szCs w:val="24"/>
        </w:rPr>
        <w:t>«Художественное слово»</w:t>
      </w:r>
      <w:r w:rsidR="00717114">
        <w:rPr>
          <w:rFonts w:ascii="Times New Roman" w:hAnsi="Times New Roman" w:cs="Times New Roman"/>
          <w:sz w:val="24"/>
          <w:szCs w:val="24"/>
        </w:rPr>
        <w:t xml:space="preserve">, </w:t>
      </w:r>
      <w:r w:rsidR="00717114" w:rsidRPr="007714BF">
        <w:rPr>
          <w:rFonts w:ascii="Times New Roman" w:hAnsi="Times New Roman" w:cs="Times New Roman"/>
          <w:b/>
          <w:sz w:val="24"/>
          <w:szCs w:val="24"/>
        </w:rPr>
        <w:t>«</w:t>
      </w:r>
      <w:r w:rsidR="006E3736" w:rsidRPr="007714BF">
        <w:rPr>
          <w:rFonts w:ascii="Times New Roman" w:hAnsi="Times New Roman" w:cs="Times New Roman"/>
          <w:b/>
          <w:sz w:val="24"/>
          <w:szCs w:val="24"/>
        </w:rPr>
        <w:t>Эстрадный конферан</w:t>
      </w:r>
      <w:r w:rsidR="00717114" w:rsidRPr="007714BF">
        <w:rPr>
          <w:rFonts w:ascii="Times New Roman" w:hAnsi="Times New Roman" w:cs="Times New Roman"/>
          <w:b/>
          <w:sz w:val="24"/>
          <w:szCs w:val="24"/>
        </w:rPr>
        <w:t>с»</w:t>
      </w:r>
      <w:r w:rsidR="00795C6E" w:rsidRPr="00FA19F8">
        <w:rPr>
          <w:rFonts w:ascii="Times New Roman" w:hAnsi="Times New Roman" w:cs="Times New Roman"/>
          <w:sz w:val="24"/>
          <w:szCs w:val="24"/>
        </w:rPr>
        <w:t xml:space="preserve"> составляет – </w:t>
      </w:r>
      <w:r w:rsidR="009F0ED3">
        <w:rPr>
          <w:rFonts w:ascii="Times New Roman" w:hAnsi="Times New Roman" w:cs="Times New Roman"/>
          <w:b/>
          <w:sz w:val="24"/>
          <w:szCs w:val="24"/>
        </w:rPr>
        <w:t>10</w:t>
      </w:r>
      <w:r w:rsidR="00795C6E" w:rsidRPr="00677115">
        <w:rPr>
          <w:rFonts w:ascii="Times New Roman" w:hAnsi="Times New Roman" w:cs="Times New Roman"/>
          <w:b/>
          <w:sz w:val="24"/>
          <w:szCs w:val="24"/>
        </w:rPr>
        <w:t>00 рублей</w:t>
      </w:r>
      <w:r w:rsidR="007A51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51AD" w:rsidRPr="007A51AD">
        <w:rPr>
          <w:rFonts w:ascii="Times New Roman" w:hAnsi="Times New Roman" w:cs="Times New Roman"/>
          <w:sz w:val="24"/>
          <w:szCs w:val="24"/>
        </w:rPr>
        <w:t>на каждого участника</w:t>
      </w:r>
      <w:r w:rsidR="00795C6E" w:rsidRPr="00677115">
        <w:rPr>
          <w:rFonts w:ascii="Times New Roman" w:hAnsi="Times New Roman" w:cs="Times New Roman"/>
          <w:b/>
          <w:sz w:val="24"/>
          <w:szCs w:val="24"/>
        </w:rPr>
        <w:t>;</w:t>
      </w:r>
    </w:p>
    <w:p w:rsidR="00795C6E" w:rsidRPr="00361173" w:rsidRDefault="00A13E25" w:rsidP="00C53E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95C6E" w:rsidRPr="00FA19F8">
        <w:rPr>
          <w:rFonts w:ascii="Times New Roman" w:hAnsi="Times New Roman" w:cs="Times New Roman"/>
          <w:sz w:val="24"/>
          <w:szCs w:val="24"/>
        </w:rPr>
        <w:t>сумма взноса в номинациях «</w:t>
      </w:r>
      <w:r w:rsidR="00795C6E" w:rsidRPr="007714BF">
        <w:rPr>
          <w:rFonts w:ascii="Times New Roman" w:hAnsi="Times New Roman" w:cs="Times New Roman"/>
          <w:b/>
          <w:sz w:val="24"/>
          <w:szCs w:val="24"/>
        </w:rPr>
        <w:t>Драматический театр»,</w:t>
      </w:r>
      <w:r w:rsidR="005B2409" w:rsidRPr="007714BF">
        <w:rPr>
          <w:rFonts w:ascii="Times New Roman" w:hAnsi="Times New Roman" w:cs="Times New Roman"/>
          <w:b/>
          <w:sz w:val="24"/>
          <w:szCs w:val="24"/>
        </w:rPr>
        <w:t xml:space="preserve"> «Кукольный театр»,</w:t>
      </w:r>
      <w:r w:rsidR="00795C6E" w:rsidRPr="007714BF">
        <w:rPr>
          <w:rFonts w:ascii="Times New Roman" w:hAnsi="Times New Roman" w:cs="Times New Roman"/>
          <w:b/>
          <w:sz w:val="24"/>
          <w:szCs w:val="24"/>
        </w:rPr>
        <w:t xml:space="preserve"> «Театр мимики и жеста»</w:t>
      </w:r>
      <w:r w:rsidR="00F04B2A">
        <w:rPr>
          <w:rFonts w:ascii="Times New Roman" w:hAnsi="Times New Roman" w:cs="Times New Roman"/>
          <w:sz w:val="24"/>
          <w:szCs w:val="24"/>
        </w:rPr>
        <w:t xml:space="preserve"> </w:t>
      </w:r>
      <w:r w:rsidR="00B05169">
        <w:rPr>
          <w:rFonts w:ascii="Times New Roman" w:hAnsi="Times New Roman" w:cs="Times New Roman"/>
          <w:sz w:val="24"/>
          <w:szCs w:val="24"/>
        </w:rPr>
        <w:t xml:space="preserve">- </w:t>
      </w:r>
      <w:r w:rsidR="00F04B2A">
        <w:rPr>
          <w:rFonts w:ascii="Times New Roman" w:hAnsi="Times New Roman" w:cs="Times New Roman"/>
          <w:sz w:val="24"/>
          <w:szCs w:val="24"/>
        </w:rPr>
        <w:t>участники до 5 чел.</w:t>
      </w:r>
      <w:r w:rsidR="00795C6E" w:rsidRPr="00FA19F8">
        <w:rPr>
          <w:rFonts w:ascii="Times New Roman" w:hAnsi="Times New Roman" w:cs="Times New Roman"/>
          <w:sz w:val="24"/>
          <w:szCs w:val="24"/>
        </w:rPr>
        <w:t xml:space="preserve"> </w:t>
      </w:r>
      <w:r w:rsidR="003D6B65">
        <w:rPr>
          <w:rFonts w:ascii="Times New Roman" w:hAnsi="Times New Roman" w:cs="Times New Roman"/>
          <w:sz w:val="24"/>
          <w:szCs w:val="24"/>
        </w:rPr>
        <w:t xml:space="preserve">с каждого </w:t>
      </w:r>
      <w:r w:rsidR="00B05169">
        <w:rPr>
          <w:rFonts w:ascii="Times New Roman" w:hAnsi="Times New Roman" w:cs="Times New Roman"/>
          <w:sz w:val="24"/>
          <w:szCs w:val="24"/>
        </w:rPr>
        <w:t>составляет по</w:t>
      </w:r>
      <w:r w:rsidR="00795C6E" w:rsidRPr="00FA19F8">
        <w:rPr>
          <w:rFonts w:ascii="Times New Roman" w:hAnsi="Times New Roman" w:cs="Times New Roman"/>
          <w:sz w:val="24"/>
          <w:szCs w:val="24"/>
        </w:rPr>
        <w:t xml:space="preserve"> </w:t>
      </w:r>
      <w:r w:rsidR="003466B6">
        <w:rPr>
          <w:rFonts w:ascii="Times New Roman" w:hAnsi="Times New Roman" w:cs="Times New Roman"/>
          <w:b/>
          <w:sz w:val="24"/>
          <w:szCs w:val="24"/>
        </w:rPr>
        <w:t>8</w:t>
      </w:r>
      <w:r w:rsidR="00795C6E" w:rsidRPr="00677115">
        <w:rPr>
          <w:rFonts w:ascii="Times New Roman" w:hAnsi="Times New Roman" w:cs="Times New Roman"/>
          <w:b/>
          <w:sz w:val="24"/>
          <w:szCs w:val="24"/>
        </w:rPr>
        <w:t>00 рублей</w:t>
      </w:r>
      <w:r w:rsidR="00B05169">
        <w:rPr>
          <w:rFonts w:ascii="Times New Roman" w:hAnsi="Times New Roman" w:cs="Times New Roman"/>
          <w:b/>
          <w:sz w:val="24"/>
          <w:szCs w:val="24"/>
        </w:rPr>
        <w:t>;</w:t>
      </w:r>
      <w:r w:rsidR="003D6B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6B65" w:rsidRPr="003D6B65">
        <w:rPr>
          <w:rFonts w:ascii="Times New Roman" w:hAnsi="Times New Roman" w:cs="Times New Roman"/>
          <w:sz w:val="24"/>
          <w:szCs w:val="24"/>
        </w:rPr>
        <w:t>с 5 до 10 человек</w:t>
      </w:r>
      <w:r w:rsidR="006D0607">
        <w:rPr>
          <w:rFonts w:ascii="Times New Roman" w:hAnsi="Times New Roman" w:cs="Times New Roman"/>
          <w:sz w:val="24"/>
          <w:szCs w:val="24"/>
        </w:rPr>
        <w:t>,</w:t>
      </w:r>
      <w:r w:rsidR="003D6B65" w:rsidRPr="003D6B65">
        <w:rPr>
          <w:rFonts w:ascii="Times New Roman" w:hAnsi="Times New Roman" w:cs="Times New Roman"/>
          <w:sz w:val="24"/>
          <w:szCs w:val="24"/>
        </w:rPr>
        <w:t xml:space="preserve"> фиксированная цена</w:t>
      </w:r>
      <w:r w:rsidR="00B05169">
        <w:rPr>
          <w:rFonts w:ascii="Times New Roman" w:hAnsi="Times New Roman" w:cs="Times New Roman"/>
          <w:sz w:val="24"/>
          <w:szCs w:val="24"/>
        </w:rPr>
        <w:t xml:space="preserve"> -</w:t>
      </w:r>
      <w:r w:rsidR="003466B6">
        <w:rPr>
          <w:rFonts w:ascii="Times New Roman" w:hAnsi="Times New Roman" w:cs="Times New Roman"/>
          <w:b/>
          <w:sz w:val="24"/>
          <w:szCs w:val="24"/>
        </w:rPr>
        <w:t xml:space="preserve"> 40</w:t>
      </w:r>
      <w:r w:rsidR="003D6B65">
        <w:rPr>
          <w:rFonts w:ascii="Times New Roman" w:hAnsi="Times New Roman" w:cs="Times New Roman"/>
          <w:b/>
          <w:sz w:val="24"/>
          <w:szCs w:val="24"/>
        </w:rPr>
        <w:t>00руб</w:t>
      </w:r>
      <w:r w:rsidR="00B05169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="00B05169" w:rsidRPr="00B05169">
        <w:rPr>
          <w:rFonts w:ascii="Times New Roman" w:hAnsi="Times New Roman" w:cs="Times New Roman"/>
          <w:sz w:val="24"/>
          <w:szCs w:val="24"/>
        </w:rPr>
        <w:t>участники более 10 человек</w:t>
      </w:r>
      <w:r w:rsidR="006D0607">
        <w:rPr>
          <w:rFonts w:ascii="Times New Roman" w:hAnsi="Times New Roman" w:cs="Times New Roman"/>
          <w:sz w:val="24"/>
          <w:szCs w:val="24"/>
        </w:rPr>
        <w:t>,</w:t>
      </w:r>
      <w:r w:rsidR="00B051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5169" w:rsidRPr="003D6B65">
        <w:rPr>
          <w:rFonts w:ascii="Times New Roman" w:hAnsi="Times New Roman" w:cs="Times New Roman"/>
          <w:sz w:val="24"/>
          <w:szCs w:val="24"/>
        </w:rPr>
        <w:t>фиксированная цена</w:t>
      </w:r>
      <w:r w:rsidR="00B05169">
        <w:rPr>
          <w:rFonts w:ascii="Times New Roman" w:hAnsi="Times New Roman" w:cs="Times New Roman"/>
          <w:sz w:val="24"/>
          <w:szCs w:val="24"/>
        </w:rPr>
        <w:t xml:space="preserve"> -</w:t>
      </w:r>
      <w:r w:rsidR="00B05169">
        <w:rPr>
          <w:rFonts w:ascii="Times New Roman" w:hAnsi="Times New Roman" w:cs="Times New Roman"/>
          <w:b/>
          <w:sz w:val="24"/>
          <w:szCs w:val="24"/>
        </w:rPr>
        <w:t xml:space="preserve"> 5000руб;</w:t>
      </w:r>
    </w:p>
    <w:p w:rsidR="00717114" w:rsidRDefault="006D0607" w:rsidP="00C53E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A19F8">
        <w:rPr>
          <w:rFonts w:ascii="Times New Roman" w:hAnsi="Times New Roman" w:cs="Times New Roman"/>
          <w:sz w:val="24"/>
          <w:szCs w:val="24"/>
        </w:rPr>
        <w:t xml:space="preserve">сумма взноса в номинации </w:t>
      </w:r>
      <w:r w:rsidR="00F04B2A">
        <w:rPr>
          <w:rFonts w:ascii="Times New Roman" w:hAnsi="Times New Roman" w:cs="Times New Roman"/>
          <w:b/>
          <w:sz w:val="24"/>
          <w:szCs w:val="24"/>
        </w:rPr>
        <w:t>«Театрализованные представления»</w:t>
      </w:r>
      <w:r w:rsidRPr="006D0607">
        <w:rPr>
          <w:rFonts w:ascii="Times New Roman" w:hAnsi="Times New Roman" w:cs="Times New Roman"/>
          <w:sz w:val="24"/>
          <w:szCs w:val="24"/>
        </w:rPr>
        <w:t xml:space="preserve"> </w:t>
      </w:r>
      <w:r w:rsidRPr="003D6B65">
        <w:rPr>
          <w:rFonts w:ascii="Times New Roman" w:hAnsi="Times New Roman" w:cs="Times New Roman"/>
          <w:sz w:val="24"/>
          <w:szCs w:val="24"/>
        </w:rPr>
        <w:t>фиксированная цена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D44BF2">
        <w:rPr>
          <w:rFonts w:ascii="Times New Roman" w:hAnsi="Times New Roman" w:cs="Times New Roman"/>
          <w:b/>
          <w:sz w:val="24"/>
          <w:szCs w:val="24"/>
        </w:rPr>
        <w:t xml:space="preserve"> 3</w:t>
      </w:r>
      <w:r>
        <w:rPr>
          <w:rFonts w:ascii="Times New Roman" w:hAnsi="Times New Roman" w:cs="Times New Roman"/>
          <w:b/>
          <w:sz w:val="24"/>
          <w:szCs w:val="24"/>
        </w:rPr>
        <w:t>000руб;</w:t>
      </w:r>
    </w:p>
    <w:p w:rsidR="00F04B2A" w:rsidRDefault="00F04B2A" w:rsidP="005F5F81">
      <w:pPr>
        <w:pStyle w:val="western"/>
        <w:shd w:val="clear" w:color="auto" w:fill="FFFFFF"/>
        <w:spacing w:before="0" w:beforeAutospacing="0" w:after="0" w:afterAutospacing="0"/>
        <w:ind w:firstLine="720"/>
        <w:rPr>
          <w:b/>
          <w:bCs/>
        </w:rPr>
      </w:pPr>
    </w:p>
    <w:p w:rsidR="005F5F81" w:rsidRDefault="005F5F81" w:rsidP="005F5F81">
      <w:pPr>
        <w:pStyle w:val="western"/>
        <w:shd w:val="clear" w:color="auto" w:fill="FFFFFF"/>
        <w:spacing w:before="0" w:beforeAutospacing="0" w:after="0" w:afterAutospacing="0"/>
        <w:ind w:firstLine="720"/>
        <w:rPr>
          <w:b/>
          <w:bCs/>
        </w:rPr>
      </w:pPr>
      <w:r w:rsidRPr="00A4255F">
        <w:rPr>
          <w:b/>
          <w:bCs/>
        </w:rPr>
        <w:t>Оплата производится безналичным расчётом.</w:t>
      </w:r>
      <w:r w:rsidRPr="00A9045A">
        <w:rPr>
          <w:b/>
          <w:bCs/>
        </w:rPr>
        <w:t xml:space="preserve"> </w:t>
      </w:r>
    </w:p>
    <w:p w:rsidR="005F5F81" w:rsidRPr="00A4255F" w:rsidRDefault="005F5F81" w:rsidP="005F5F81">
      <w:pPr>
        <w:pStyle w:val="western"/>
        <w:shd w:val="clear" w:color="auto" w:fill="FFFFFF"/>
        <w:spacing w:before="0" w:beforeAutospacing="0" w:after="0" w:afterAutospacing="0"/>
        <w:ind w:firstLine="720"/>
      </w:pPr>
    </w:p>
    <w:p w:rsidR="005F5F81" w:rsidRDefault="005F5F81" w:rsidP="005F5F81">
      <w:pPr>
        <w:pStyle w:val="western"/>
        <w:shd w:val="clear" w:color="auto" w:fill="FFFFFF"/>
        <w:spacing w:before="0" w:beforeAutospacing="0" w:after="0" w:afterAutospacing="0"/>
        <w:ind w:firstLine="708"/>
        <w:rPr>
          <w:b/>
          <w:bCs/>
          <w:lang w:val="tt-RU"/>
        </w:rPr>
      </w:pPr>
      <w:r w:rsidRPr="00A4255F">
        <w:rPr>
          <w:b/>
          <w:bCs/>
        </w:rPr>
        <w:t xml:space="preserve">ВНИМАНИЕ!!!!! </w:t>
      </w:r>
      <w:r w:rsidRPr="00A9045A">
        <w:rPr>
          <w:bCs/>
        </w:rPr>
        <w:t>В наименовании платежа указать</w:t>
      </w:r>
      <w:r w:rsidRPr="00A4255F">
        <w:rPr>
          <w:b/>
          <w:bCs/>
        </w:rPr>
        <w:t xml:space="preserve"> </w:t>
      </w:r>
      <w:r>
        <w:rPr>
          <w:b/>
          <w:bCs/>
          <w:u w:val="single"/>
        </w:rPr>
        <w:t xml:space="preserve">для участия в </w:t>
      </w:r>
      <w:r w:rsidR="00EF007C">
        <w:rPr>
          <w:b/>
          <w:bCs/>
          <w:u w:val="single"/>
        </w:rPr>
        <w:t>конкурс</w:t>
      </w:r>
      <w:r w:rsidR="008A6C01">
        <w:rPr>
          <w:b/>
          <w:bCs/>
          <w:u w:val="single"/>
        </w:rPr>
        <w:t>е</w:t>
      </w:r>
      <w:bookmarkStart w:id="0" w:name="_GoBack"/>
      <w:bookmarkEnd w:id="0"/>
      <w:r w:rsidR="00EF007C">
        <w:rPr>
          <w:b/>
          <w:bCs/>
          <w:u w:val="single"/>
        </w:rPr>
        <w:t xml:space="preserve"> - </w:t>
      </w:r>
      <w:r>
        <w:rPr>
          <w:b/>
          <w:bCs/>
          <w:u w:val="single"/>
        </w:rPr>
        <w:t>фестивале</w:t>
      </w:r>
      <w:r w:rsidRPr="00A9045A">
        <w:rPr>
          <w:b/>
          <w:bCs/>
          <w:u w:val="single"/>
        </w:rPr>
        <w:t xml:space="preserve"> </w:t>
      </w:r>
      <w:r w:rsidRPr="00767DA7">
        <w:rPr>
          <w:b/>
          <w:bCs/>
        </w:rPr>
        <w:t>«</w:t>
      </w:r>
      <w:r w:rsidR="00767DA7" w:rsidRPr="00767DA7">
        <w:rPr>
          <w:b/>
          <w:u w:val="single"/>
        </w:rPr>
        <w:t xml:space="preserve">Наследники </w:t>
      </w:r>
      <w:r>
        <w:rPr>
          <w:b/>
          <w:bCs/>
          <w:u w:val="single"/>
        </w:rPr>
        <w:t>Альмандар</w:t>
      </w:r>
      <w:r w:rsidR="003D426F">
        <w:rPr>
          <w:b/>
          <w:bCs/>
          <w:u w:val="single"/>
        </w:rPr>
        <w:t>а</w:t>
      </w:r>
      <w:r w:rsidRPr="00A9045A">
        <w:rPr>
          <w:b/>
          <w:bCs/>
          <w:u w:val="single"/>
        </w:rPr>
        <w:t>», Ф.И.О. участника, руководителя, номинацию</w:t>
      </w:r>
      <w:r w:rsidRPr="00A4255F">
        <w:rPr>
          <w:b/>
          <w:bCs/>
        </w:rPr>
        <w:t>.</w:t>
      </w:r>
    </w:p>
    <w:p w:rsidR="005F5F81" w:rsidRDefault="005F5F81" w:rsidP="005F5F81">
      <w:pPr>
        <w:pStyle w:val="western"/>
        <w:shd w:val="clear" w:color="auto" w:fill="FFFFFF"/>
        <w:spacing w:before="0" w:beforeAutospacing="0" w:after="0" w:afterAutospacing="0"/>
        <w:ind w:firstLine="708"/>
        <w:rPr>
          <w:lang w:val="tt-RU"/>
        </w:rPr>
      </w:pPr>
    </w:p>
    <w:p w:rsidR="005F5F81" w:rsidRPr="00D4539C" w:rsidRDefault="005F5F81" w:rsidP="005F5F81">
      <w:pPr>
        <w:pStyle w:val="western"/>
        <w:shd w:val="clear" w:color="auto" w:fill="FFFFFF"/>
        <w:spacing w:before="0" w:beforeAutospacing="0" w:after="0" w:afterAutospacing="0"/>
        <w:rPr>
          <w:b/>
          <w:bCs/>
          <w:lang w:val="tt-RU"/>
        </w:rPr>
      </w:pPr>
    </w:p>
    <w:p w:rsidR="00A336CF" w:rsidRDefault="00A336CF" w:rsidP="005F5F81">
      <w:pPr>
        <w:pStyle w:val="western"/>
        <w:shd w:val="clear" w:color="auto" w:fill="FFFFFF"/>
        <w:spacing w:before="0" w:beforeAutospacing="0" w:after="0" w:afterAutospacing="0"/>
        <w:rPr>
          <w:b/>
          <w:bCs/>
        </w:rPr>
      </w:pPr>
    </w:p>
    <w:p w:rsidR="00C639AE" w:rsidRPr="00C639AE" w:rsidRDefault="00C639AE" w:rsidP="00C639A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9AE">
        <w:rPr>
          <w:rFonts w:ascii="Times New Roman" w:hAnsi="Times New Roman" w:cs="Times New Roman"/>
          <w:b/>
          <w:bCs/>
          <w:sz w:val="24"/>
          <w:szCs w:val="24"/>
        </w:rPr>
        <w:t xml:space="preserve">РЕКВИЗИТЫ ДЛЯ ПЕРЕЧИСЛЕНИЯ ОПЛАТЫ </w:t>
      </w:r>
    </w:p>
    <w:p w:rsidR="00C639AE" w:rsidRPr="00C639AE" w:rsidRDefault="00C639AE" w:rsidP="00C639A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639AE" w:rsidRPr="00C639AE" w:rsidRDefault="00C639AE" w:rsidP="00C639A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639AE">
        <w:rPr>
          <w:rFonts w:ascii="Times New Roman" w:hAnsi="Times New Roman" w:cs="Times New Roman"/>
          <w:b/>
          <w:bCs/>
          <w:sz w:val="24"/>
          <w:szCs w:val="24"/>
          <w:u w:val="single"/>
        </w:rPr>
        <w:t>Получатель</w:t>
      </w:r>
      <w:r w:rsidRPr="00C639A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C639AE" w:rsidRPr="00C639AE" w:rsidRDefault="00C639AE" w:rsidP="00C639A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639AE" w:rsidRPr="00C639AE" w:rsidRDefault="00C639AE" w:rsidP="00C639A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9AE">
        <w:rPr>
          <w:rFonts w:ascii="Times New Roman" w:hAnsi="Times New Roman" w:cs="Times New Roman"/>
          <w:b/>
          <w:bCs/>
          <w:sz w:val="24"/>
          <w:szCs w:val="24"/>
        </w:rPr>
        <w:t xml:space="preserve">УФК по Республике Татарстан («Казанский государственный институт культуры» </w:t>
      </w:r>
      <w:proofErr w:type="spellStart"/>
      <w:r w:rsidRPr="00C639AE">
        <w:rPr>
          <w:rFonts w:ascii="Times New Roman" w:hAnsi="Times New Roman" w:cs="Times New Roman"/>
          <w:b/>
          <w:bCs/>
          <w:sz w:val="24"/>
          <w:szCs w:val="24"/>
        </w:rPr>
        <w:t>Лиц.счет</w:t>
      </w:r>
      <w:proofErr w:type="spellEnd"/>
      <w:r w:rsidRPr="00C639AE">
        <w:rPr>
          <w:rFonts w:ascii="Times New Roman" w:hAnsi="Times New Roman" w:cs="Times New Roman"/>
          <w:b/>
          <w:bCs/>
          <w:sz w:val="24"/>
          <w:szCs w:val="24"/>
        </w:rPr>
        <w:t xml:space="preserve"> 20116Х15080</w:t>
      </w:r>
      <w:r w:rsidRPr="00C639AE">
        <w:rPr>
          <w:rFonts w:ascii="Times New Roman" w:hAnsi="Times New Roman" w:cs="Times New Roman"/>
          <w:sz w:val="24"/>
          <w:szCs w:val="24"/>
        </w:rPr>
        <w:t>)</w:t>
      </w:r>
    </w:p>
    <w:p w:rsidR="00C639AE" w:rsidRPr="00C639AE" w:rsidRDefault="00C639AE" w:rsidP="00C639A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9AE">
        <w:rPr>
          <w:rFonts w:ascii="Times New Roman" w:hAnsi="Times New Roman" w:cs="Times New Roman"/>
          <w:sz w:val="24"/>
          <w:szCs w:val="24"/>
        </w:rPr>
        <w:t xml:space="preserve">ИНН1659017872 </w:t>
      </w:r>
    </w:p>
    <w:p w:rsidR="00C639AE" w:rsidRPr="00C639AE" w:rsidRDefault="00C639AE" w:rsidP="00C639A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9AE">
        <w:rPr>
          <w:rFonts w:ascii="Times New Roman" w:hAnsi="Times New Roman" w:cs="Times New Roman"/>
          <w:sz w:val="24"/>
          <w:szCs w:val="24"/>
        </w:rPr>
        <w:t xml:space="preserve">КПП 165901001 </w:t>
      </w:r>
    </w:p>
    <w:p w:rsidR="00C639AE" w:rsidRPr="00C639AE" w:rsidRDefault="00C639AE" w:rsidP="00C639A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9AE">
        <w:rPr>
          <w:rFonts w:ascii="Times New Roman" w:hAnsi="Times New Roman" w:cs="Times New Roman"/>
          <w:sz w:val="24"/>
          <w:szCs w:val="24"/>
        </w:rPr>
        <w:t xml:space="preserve">Р/с 03214643000000011100 </w:t>
      </w:r>
    </w:p>
    <w:p w:rsidR="00C639AE" w:rsidRPr="00C639AE" w:rsidRDefault="00C639AE" w:rsidP="00C639A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639AE">
        <w:rPr>
          <w:rFonts w:ascii="Times New Roman" w:hAnsi="Times New Roman" w:cs="Times New Roman"/>
          <w:sz w:val="24"/>
          <w:szCs w:val="24"/>
        </w:rPr>
        <w:t>Корр</w:t>
      </w:r>
      <w:proofErr w:type="spellEnd"/>
      <w:r w:rsidRPr="00C639AE">
        <w:rPr>
          <w:rFonts w:ascii="Times New Roman" w:hAnsi="Times New Roman" w:cs="Times New Roman"/>
          <w:sz w:val="24"/>
          <w:szCs w:val="24"/>
        </w:rPr>
        <w:t xml:space="preserve">/счёт 40102810445370000079 </w:t>
      </w:r>
    </w:p>
    <w:p w:rsidR="00C639AE" w:rsidRPr="00C639AE" w:rsidRDefault="00C639AE" w:rsidP="00C639A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9AE">
        <w:rPr>
          <w:rFonts w:ascii="Times New Roman" w:hAnsi="Times New Roman" w:cs="Times New Roman"/>
          <w:sz w:val="24"/>
          <w:szCs w:val="24"/>
          <w:u w:val="single"/>
        </w:rPr>
        <w:t xml:space="preserve">Банк получателя: </w:t>
      </w:r>
      <w:r w:rsidRPr="00C639AE">
        <w:rPr>
          <w:rFonts w:ascii="Times New Roman" w:hAnsi="Times New Roman" w:cs="Times New Roman"/>
          <w:sz w:val="24"/>
          <w:szCs w:val="24"/>
        </w:rPr>
        <w:t xml:space="preserve">Отделение-НБ Республики Татарстан </w:t>
      </w:r>
    </w:p>
    <w:p w:rsidR="00C639AE" w:rsidRPr="00C639AE" w:rsidRDefault="00C639AE" w:rsidP="00C639A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9AE">
        <w:rPr>
          <w:rFonts w:ascii="Times New Roman" w:hAnsi="Times New Roman" w:cs="Times New Roman"/>
          <w:sz w:val="24"/>
          <w:szCs w:val="24"/>
        </w:rPr>
        <w:t>БИК 019205400</w:t>
      </w:r>
    </w:p>
    <w:p w:rsidR="00C639AE" w:rsidRPr="00C639AE" w:rsidRDefault="00C639AE" w:rsidP="00C639A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9AE">
        <w:rPr>
          <w:rFonts w:ascii="Times New Roman" w:hAnsi="Times New Roman" w:cs="Times New Roman"/>
          <w:sz w:val="24"/>
          <w:szCs w:val="24"/>
        </w:rPr>
        <w:t xml:space="preserve">ОГРН 1021603477411 </w:t>
      </w:r>
    </w:p>
    <w:p w:rsidR="00C639AE" w:rsidRPr="00C639AE" w:rsidRDefault="00C639AE" w:rsidP="00C639A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9AE">
        <w:rPr>
          <w:rFonts w:ascii="Times New Roman" w:hAnsi="Times New Roman" w:cs="Times New Roman"/>
          <w:sz w:val="24"/>
          <w:szCs w:val="24"/>
        </w:rPr>
        <w:t>ОКТМО 92701000</w:t>
      </w:r>
    </w:p>
    <w:p w:rsidR="005F4900" w:rsidRDefault="00C639AE" w:rsidP="00033C07">
      <w:pPr>
        <w:rPr>
          <w:rFonts w:ascii="Times New Roman" w:hAnsi="Times New Roman" w:cs="Times New Roman"/>
          <w:sz w:val="24"/>
          <w:szCs w:val="24"/>
        </w:rPr>
      </w:pPr>
      <w:r w:rsidRPr="00C639AE">
        <w:rPr>
          <w:rFonts w:ascii="Times New Roman" w:hAnsi="Times New Roman" w:cs="Times New Roman"/>
          <w:sz w:val="24"/>
          <w:szCs w:val="24"/>
        </w:rPr>
        <w:t>Код КБК 00000000000000000130</w:t>
      </w:r>
      <w:r w:rsidRPr="00C639AE">
        <w:rPr>
          <w:rFonts w:ascii="Times New Roman" w:hAnsi="Times New Roman" w:cs="Times New Roman"/>
          <w:sz w:val="28"/>
          <w:szCs w:val="28"/>
        </w:rPr>
        <w:t xml:space="preserve"> </w:t>
      </w:r>
      <w:r w:rsidRPr="00C639AE">
        <w:rPr>
          <w:rFonts w:ascii="Times New Roman" w:hAnsi="Times New Roman" w:cs="Times New Roman"/>
          <w:sz w:val="24"/>
          <w:szCs w:val="24"/>
        </w:rPr>
        <w:t xml:space="preserve">за участие в конкурсе </w:t>
      </w:r>
      <w:r w:rsidR="005F5F81" w:rsidRPr="00843C90">
        <w:rPr>
          <w:rFonts w:ascii="Times New Roman" w:hAnsi="Times New Roman" w:cs="Times New Roman"/>
          <w:sz w:val="24"/>
          <w:szCs w:val="24"/>
        </w:rPr>
        <w:t>«</w:t>
      </w:r>
      <w:r w:rsidR="00343A57" w:rsidRPr="00343A57">
        <w:rPr>
          <w:rFonts w:ascii="Times New Roman" w:hAnsi="Times New Roman" w:cs="Times New Roman"/>
          <w:b/>
          <w:sz w:val="24"/>
          <w:szCs w:val="24"/>
        </w:rPr>
        <w:t xml:space="preserve">Наследники </w:t>
      </w:r>
      <w:r w:rsidR="00843C90" w:rsidRPr="00843C90">
        <w:rPr>
          <w:rFonts w:ascii="Times New Roman" w:hAnsi="Times New Roman" w:cs="Times New Roman"/>
          <w:b/>
          <w:bCs/>
          <w:sz w:val="24"/>
          <w:szCs w:val="24"/>
          <w:u w:val="single"/>
        </w:rPr>
        <w:t>Альмандар</w:t>
      </w:r>
      <w:r w:rsidR="00343A57">
        <w:rPr>
          <w:rFonts w:ascii="Times New Roman" w:hAnsi="Times New Roman" w:cs="Times New Roman"/>
          <w:b/>
          <w:bCs/>
          <w:sz w:val="24"/>
          <w:szCs w:val="24"/>
          <w:u w:val="single"/>
        </w:rPr>
        <w:t>а</w:t>
      </w:r>
      <w:r w:rsidR="005F5F81" w:rsidRPr="00843C90">
        <w:rPr>
          <w:rFonts w:ascii="Times New Roman" w:hAnsi="Times New Roman" w:cs="Times New Roman"/>
          <w:sz w:val="24"/>
          <w:szCs w:val="24"/>
        </w:rPr>
        <w:t>»</w:t>
      </w:r>
    </w:p>
    <w:sectPr w:rsidR="005F4900" w:rsidSect="00C53E1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2" w15:restartNumberingAfterBreak="0">
    <w:nsid w:val="0EA206B4"/>
    <w:multiLevelType w:val="multilevel"/>
    <w:tmpl w:val="C8749094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4265" w:hanging="720"/>
      </w:pPr>
    </w:lvl>
    <w:lvl w:ilvl="2">
      <w:start w:val="1"/>
      <w:numFmt w:val="decimal"/>
      <w:isLgl/>
      <w:lvlText w:val="%1.%2.%3."/>
      <w:lvlJc w:val="left"/>
      <w:pPr>
        <w:ind w:left="1496" w:hanging="720"/>
      </w:pPr>
    </w:lvl>
    <w:lvl w:ilvl="3">
      <w:start w:val="1"/>
      <w:numFmt w:val="decimal"/>
      <w:isLgl/>
      <w:lvlText w:val="%1.%2.%3.%4."/>
      <w:lvlJc w:val="left"/>
      <w:pPr>
        <w:ind w:left="2064" w:hanging="1080"/>
      </w:pPr>
    </w:lvl>
    <w:lvl w:ilvl="4">
      <w:start w:val="1"/>
      <w:numFmt w:val="decimal"/>
      <w:isLgl/>
      <w:lvlText w:val="%1.%2.%3.%4.%5."/>
      <w:lvlJc w:val="left"/>
      <w:pPr>
        <w:ind w:left="2272" w:hanging="1080"/>
      </w:pPr>
    </w:lvl>
    <w:lvl w:ilvl="5">
      <w:start w:val="1"/>
      <w:numFmt w:val="decimal"/>
      <w:isLgl/>
      <w:lvlText w:val="%1.%2.%3.%4.%5.%6."/>
      <w:lvlJc w:val="left"/>
      <w:pPr>
        <w:ind w:left="2840" w:hanging="1440"/>
      </w:pPr>
    </w:lvl>
    <w:lvl w:ilvl="6">
      <w:start w:val="1"/>
      <w:numFmt w:val="decimal"/>
      <w:isLgl/>
      <w:lvlText w:val="%1.%2.%3.%4.%5.%6.%7."/>
      <w:lvlJc w:val="left"/>
      <w:pPr>
        <w:ind w:left="3408" w:hanging="1800"/>
      </w:pPr>
    </w:lvl>
    <w:lvl w:ilvl="7">
      <w:start w:val="1"/>
      <w:numFmt w:val="decimal"/>
      <w:isLgl/>
      <w:lvlText w:val="%1.%2.%3.%4.%5.%6.%7.%8."/>
      <w:lvlJc w:val="left"/>
      <w:pPr>
        <w:ind w:left="3616" w:hanging="1800"/>
      </w:pPr>
    </w:lvl>
    <w:lvl w:ilvl="8">
      <w:start w:val="1"/>
      <w:numFmt w:val="decimal"/>
      <w:isLgl/>
      <w:lvlText w:val="%1.%2.%3.%4.%5.%6.%7.%8.%9."/>
      <w:lvlJc w:val="left"/>
      <w:pPr>
        <w:ind w:left="4184" w:hanging="2160"/>
      </w:pPr>
    </w:lvl>
  </w:abstractNum>
  <w:abstractNum w:abstractNumId="3" w15:restartNumberingAfterBreak="0">
    <w:nsid w:val="2E621D06"/>
    <w:multiLevelType w:val="multilevel"/>
    <w:tmpl w:val="53C41546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4" w15:restartNumberingAfterBreak="0">
    <w:nsid w:val="4AD63126"/>
    <w:multiLevelType w:val="multilevel"/>
    <w:tmpl w:val="314CB05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3.%2"/>
      <w:lvlJc w:val="left"/>
      <w:pPr>
        <w:tabs>
          <w:tab w:val="num" w:pos="756"/>
        </w:tabs>
        <w:ind w:left="756" w:hanging="576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3E15"/>
    <w:rsid w:val="00000BC3"/>
    <w:rsid w:val="000046ED"/>
    <w:rsid w:val="00014369"/>
    <w:rsid w:val="000168C9"/>
    <w:rsid w:val="00026D2C"/>
    <w:rsid w:val="000279FF"/>
    <w:rsid w:val="00033C07"/>
    <w:rsid w:val="00035759"/>
    <w:rsid w:val="00041D6B"/>
    <w:rsid w:val="00043F44"/>
    <w:rsid w:val="00050F18"/>
    <w:rsid w:val="00055EDB"/>
    <w:rsid w:val="000560A6"/>
    <w:rsid w:val="00060FC7"/>
    <w:rsid w:val="00062DCD"/>
    <w:rsid w:val="0006528F"/>
    <w:rsid w:val="0006568F"/>
    <w:rsid w:val="0006703A"/>
    <w:rsid w:val="0007076E"/>
    <w:rsid w:val="00075A55"/>
    <w:rsid w:val="00086B05"/>
    <w:rsid w:val="00091FCA"/>
    <w:rsid w:val="00092AFC"/>
    <w:rsid w:val="00093DA0"/>
    <w:rsid w:val="000952F7"/>
    <w:rsid w:val="000A0209"/>
    <w:rsid w:val="000A09D3"/>
    <w:rsid w:val="000A5719"/>
    <w:rsid w:val="000B4790"/>
    <w:rsid w:val="000C267A"/>
    <w:rsid w:val="000C6F99"/>
    <w:rsid w:val="000C707D"/>
    <w:rsid w:val="000F356A"/>
    <w:rsid w:val="00127C4F"/>
    <w:rsid w:val="00141732"/>
    <w:rsid w:val="00142656"/>
    <w:rsid w:val="00145E7B"/>
    <w:rsid w:val="00151BCA"/>
    <w:rsid w:val="00163437"/>
    <w:rsid w:val="00180C39"/>
    <w:rsid w:val="00185B5F"/>
    <w:rsid w:val="00196681"/>
    <w:rsid w:val="001A7C72"/>
    <w:rsid w:val="001B1CE5"/>
    <w:rsid w:val="001B215A"/>
    <w:rsid w:val="001C2F3F"/>
    <w:rsid w:val="001D2B95"/>
    <w:rsid w:val="001D6E73"/>
    <w:rsid w:val="001F337E"/>
    <w:rsid w:val="00203902"/>
    <w:rsid w:val="0020504B"/>
    <w:rsid w:val="00205E7B"/>
    <w:rsid w:val="00225BA6"/>
    <w:rsid w:val="00240429"/>
    <w:rsid w:val="002569B2"/>
    <w:rsid w:val="00266667"/>
    <w:rsid w:val="002920C2"/>
    <w:rsid w:val="00297289"/>
    <w:rsid w:val="002A2B48"/>
    <w:rsid w:val="002A56C3"/>
    <w:rsid w:val="002B3757"/>
    <w:rsid w:val="002C3956"/>
    <w:rsid w:val="002C4841"/>
    <w:rsid w:val="002D7034"/>
    <w:rsid w:val="002E36CD"/>
    <w:rsid w:val="002F09D7"/>
    <w:rsid w:val="002F34A3"/>
    <w:rsid w:val="00300934"/>
    <w:rsid w:val="00301E93"/>
    <w:rsid w:val="00304335"/>
    <w:rsid w:val="00306F27"/>
    <w:rsid w:val="00310974"/>
    <w:rsid w:val="00324125"/>
    <w:rsid w:val="003258BE"/>
    <w:rsid w:val="00331AA9"/>
    <w:rsid w:val="00343A57"/>
    <w:rsid w:val="003466B6"/>
    <w:rsid w:val="003528CE"/>
    <w:rsid w:val="00356E70"/>
    <w:rsid w:val="00361173"/>
    <w:rsid w:val="00361ECC"/>
    <w:rsid w:val="003644A8"/>
    <w:rsid w:val="00365E02"/>
    <w:rsid w:val="00367D5B"/>
    <w:rsid w:val="003701C5"/>
    <w:rsid w:val="003751D5"/>
    <w:rsid w:val="00377250"/>
    <w:rsid w:val="00384C6F"/>
    <w:rsid w:val="00386CCC"/>
    <w:rsid w:val="00393CC0"/>
    <w:rsid w:val="0039672C"/>
    <w:rsid w:val="003C2384"/>
    <w:rsid w:val="003C5DDC"/>
    <w:rsid w:val="003D1124"/>
    <w:rsid w:val="003D3E02"/>
    <w:rsid w:val="003D426F"/>
    <w:rsid w:val="003D6039"/>
    <w:rsid w:val="003D6B65"/>
    <w:rsid w:val="003E2429"/>
    <w:rsid w:val="003E7712"/>
    <w:rsid w:val="003F1420"/>
    <w:rsid w:val="003F775A"/>
    <w:rsid w:val="004034CB"/>
    <w:rsid w:val="0042469B"/>
    <w:rsid w:val="00425504"/>
    <w:rsid w:val="0045614C"/>
    <w:rsid w:val="004572E1"/>
    <w:rsid w:val="00463982"/>
    <w:rsid w:val="00466B8F"/>
    <w:rsid w:val="00473D02"/>
    <w:rsid w:val="00480279"/>
    <w:rsid w:val="00495018"/>
    <w:rsid w:val="004970E8"/>
    <w:rsid w:val="004A4694"/>
    <w:rsid w:val="004B6973"/>
    <w:rsid w:val="004C489F"/>
    <w:rsid w:val="004D0D52"/>
    <w:rsid w:val="004E4B0B"/>
    <w:rsid w:val="004F22AA"/>
    <w:rsid w:val="004F6236"/>
    <w:rsid w:val="00507694"/>
    <w:rsid w:val="00510A8F"/>
    <w:rsid w:val="00526E52"/>
    <w:rsid w:val="0053712F"/>
    <w:rsid w:val="00545A6F"/>
    <w:rsid w:val="00552AEE"/>
    <w:rsid w:val="005921A5"/>
    <w:rsid w:val="00596022"/>
    <w:rsid w:val="005A6B14"/>
    <w:rsid w:val="005B0E26"/>
    <w:rsid w:val="005B1AC0"/>
    <w:rsid w:val="005B2409"/>
    <w:rsid w:val="005C120B"/>
    <w:rsid w:val="005C1BDE"/>
    <w:rsid w:val="005C7639"/>
    <w:rsid w:val="005D3A1B"/>
    <w:rsid w:val="005D66BF"/>
    <w:rsid w:val="005D7F02"/>
    <w:rsid w:val="005E52D2"/>
    <w:rsid w:val="005F24F7"/>
    <w:rsid w:val="005F4900"/>
    <w:rsid w:val="005F5B38"/>
    <w:rsid w:val="005F5F81"/>
    <w:rsid w:val="0060190D"/>
    <w:rsid w:val="00604167"/>
    <w:rsid w:val="00620AC2"/>
    <w:rsid w:val="00622DD3"/>
    <w:rsid w:val="00650EE2"/>
    <w:rsid w:val="00652D29"/>
    <w:rsid w:val="00677115"/>
    <w:rsid w:val="0068233B"/>
    <w:rsid w:val="006854DA"/>
    <w:rsid w:val="00686F72"/>
    <w:rsid w:val="006913D7"/>
    <w:rsid w:val="00696EC7"/>
    <w:rsid w:val="006A05E2"/>
    <w:rsid w:val="006B4A86"/>
    <w:rsid w:val="006B7AE7"/>
    <w:rsid w:val="006C2949"/>
    <w:rsid w:val="006C4190"/>
    <w:rsid w:val="006C4ECB"/>
    <w:rsid w:val="006D0607"/>
    <w:rsid w:val="006E068D"/>
    <w:rsid w:val="006E3736"/>
    <w:rsid w:val="006E6908"/>
    <w:rsid w:val="006F3A16"/>
    <w:rsid w:val="006F3C13"/>
    <w:rsid w:val="00700745"/>
    <w:rsid w:val="0070174B"/>
    <w:rsid w:val="007065EB"/>
    <w:rsid w:val="00707C38"/>
    <w:rsid w:val="00710340"/>
    <w:rsid w:val="00717114"/>
    <w:rsid w:val="00726C77"/>
    <w:rsid w:val="0072768B"/>
    <w:rsid w:val="007373E6"/>
    <w:rsid w:val="007515A2"/>
    <w:rsid w:val="00753370"/>
    <w:rsid w:val="00754E66"/>
    <w:rsid w:val="00763EC6"/>
    <w:rsid w:val="00767DA7"/>
    <w:rsid w:val="00770659"/>
    <w:rsid w:val="007714BF"/>
    <w:rsid w:val="007801DE"/>
    <w:rsid w:val="00784C46"/>
    <w:rsid w:val="007931DE"/>
    <w:rsid w:val="00795C6E"/>
    <w:rsid w:val="007A51AD"/>
    <w:rsid w:val="007B2B62"/>
    <w:rsid w:val="007D7A93"/>
    <w:rsid w:val="007E28AA"/>
    <w:rsid w:val="007F0A5B"/>
    <w:rsid w:val="007F42C1"/>
    <w:rsid w:val="007F5DE9"/>
    <w:rsid w:val="007F5EEC"/>
    <w:rsid w:val="007F7145"/>
    <w:rsid w:val="00806BD7"/>
    <w:rsid w:val="00813A28"/>
    <w:rsid w:val="00815264"/>
    <w:rsid w:val="00816084"/>
    <w:rsid w:val="00816D05"/>
    <w:rsid w:val="0082212D"/>
    <w:rsid w:val="00836B14"/>
    <w:rsid w:val="00841411"/>
    <w:rsid w:val="00843C90"/>
    <w:rsid w:val="00846D4B"/>
    <w:rsid w:val="00851129"/>
    <w:rsid w:val="008517F2"/>
    <w:rsid w:val="0085704B"/>
    <w:rsid w:val="0086597D"/>
    <w:rsid w:val="008729D4"/>
    <w:rsid w:val="00874E28"/>
    <w:rsid w:val="00886D49"/>
    <w:rsid w:val="008909A9"/>
    <w:rsid w:val="008A25A3"/>
    <w:rsid w:val="008A3F7B"/>
    <w:rsid w:val="008A6C01"/>
    <w:rsid w:val="008B435B"/>
    <w:rsid w:val="008C1B7D"/>
    <w:rsid w:val="008C3FF9"/>
    <w:rsid w:val="008E55F0"/>
    <w:rsid w:val="00905DF0"/>
    <w:rsid w:val="009145AD"/>
    <w:rsid w:val="0091558F"/>
    <w:rsid w:val="00927C47"/>
    <w:rsid w:val="0093223F"/>
    <w:rsid w:val="00965B96"/>
    <w:rsid w:val="00976626"/>
    <w:rsid w:val="00995353"/>
    <w:rsid w:val="009A3BE3"/>
    <w:rsid w:val="009A4DD8"/>
    <w:rsid w:val="009B3EED"/>
    <w:rsid w:val="009C1002"/>
    <w:rsid w:val="009C1A0F"/>
    <w:rsid w:val="009C665A"/>
    <w:rsid w:val="009E463A"/>
    <w:rsid w:val="009E63A8"/>
    <w:rsid w:val="009E6F9D"/>
    <w:rsid w:val="009F0ED3"/>
    <w:rsid w:val="009F177E"/>
    <w:rsid w:val="009F48CC"/>
    <w:rsid w:val="00A01784"/>
    <w:rsid w:val="00A13E25"/>
    <w:rsid w:val="00A15FE8"/>
    <w:rsid w:val="00A23D4E"/>
    <w:rsid w:val="00A2467D"/>
    <w:rsid w:val="00A25DF7"/>
    <w:rsid w:val="00A336CF"/>
    <w:rsid w:val="00A43694"/>
    <w:rsid w:val="00A53DF7"/>
    <w:rsid w:val="00A61D59"/>
    <w:rsid w:val="00A66728"/>
    <w:rsid w:val="00A73375"/>
    <w:rsid w:val="00A81DFB"/>
    <w:rsid w:val="00A82589"/>
    <w:rsid w:val="00A905D7"/>
    <w:rsid w:val="00A95CFF"/>
    <w:rsid w:val="00A9633B"/>
    <w:rsid w:val="00AA02ED"/>
    <w:rsid w:val="00AA5384"/>
    <w:rsid w:val="00AB0FFC"/>
    <w:rsid w:val="00AC596B"/>
    <w:rsid w:val="00AD179D"/>
    <w:rsid w:val="00AD2C98"/>
    <w:rsid w:val="00AD72FB"/>
    <w:rsid w:val="00AE2A91"/>
    <w:rsid w:val="00AE3E3F"/>
    <w:rsid w:val="00AE51A3"/>
    <w:rsid w:val="00AF22F8"/>
    <w:rsid w:val="00B01C69"/>
    <w:rsid w:val="00B05169"/>
    <w:rsid w:val="00B11A9C"/>
    <w:rsid w:val="00B13446"/>
    <w:rsid w:val="00B142B7"/>
    <w:rsid w:val="00B23DD5"/>
    <w:rsid w:val="00B3000D"/>
    <w:rsid w:val="00B459D0"/>
    <w:rsid w:val="00B555CD"/>
    <w:rsid w:val="00B57EF6"/>
    <w:rsid w:val="00B6218B"/>
    <w:rsid w:val="00B65DA1"/>
    <w:rsid w:val="00B847AA"/>
    <w:rsid w:val="00B855DB"/>
    <w:rsid w:val="00B85FC1"/>
    <w:rsid w:val="00B96992"/>
    <w:rsid w:val="00BA417B"/>
    <w:rsid w:val="00BA6DD2"/>
    <w:rsid w:val="00BB06EF"/>
    <w:rsid w:val="00BB4493"/>
    <w:rsid w:val="00BB5DFC"/>
    <w:rsid w:val="00BC2FCF"/>
    <w:rsid w:val="00BD3FEA"/>
    <w:rsid w:val="00BE6D99"/>
    <w:rsid w:val="00BF03AD"/>
    <w:rsid w:val="00C11095"/>
    <w:rsid w:val="00C16B7B"/>
    <w:rsid w:val="00C205AD"/>
    <w:rsid w:val="00C24F72"/>
    <w:rsid w:val="00C34FA4"/>
    <w:rsid w:val="00C52599"/>
    <w:rsid w:val="00C53E15"/>
    <w:rsid w:val="00C62C62"/>
    <w:rsid w:val="00C639AE"/>
    <w:rsid w:val="00C810BF"/>
    <w:rsid w:val="00C94E52"/>
    <w:rsid w:val="00CA0B44"/>
    <w:rsid w:val="00CA1A47"/>
    <w:rsid w:val="00CA5753"/>
    <w:rsid w:val="00CB7476"/>
    <w:rsid w:val="00CC20A6"/>
    <w:rsid w:val="00CD1E82"/>
    <w:rsid w:val="00CD747C"/>
    <w:rsid w:val="00CF2DFB"/>
    <w:rsid w:val="00CF4C89"/>
    <w:rsid w:val="00CF5226"/>
    <w:rsid w:val="00D05E6D"/>
    <w:rsid w:val="00D0766C"/>
    <w:rsid w:val="00D11042"/>
    <w:rsid w:val="00D12217"/>
    <w:rsid w:val="00D17A15"/>
    <w:rsid w:val="00D21C03"/>
    <w:rsid w:val="00D227B6"/>
    <w:rsid w:val="00D22F95"/>
    <w:rsid w:val="00D30A00"/>
    <w:rsid w:val="00D40A71"/>
    <w:rsid w:val="00D44BF2"/>
    <w:rsid w:val="00D5795D"/>
    <w:rsid w:val="00D61C1A"/>
    <w:rsid w:val="00D67821"/>
    <w:rsid w:val="00D7401A"/>
    <w:rsid w:val="00D7606A"/>
    <w:rsid w:val="00D80320"/>
    <w:rsid w:val="00D8299C"/>
    <w:rsid w:val="00D8514D"/>
    <w:rsid w:val="00D851F7"/>
    <w:rsid w:val="00D97634"/>
    <w:rsid w:val="00DA21A7"/>
    <w:rsid w:val="00DB31E6"/>
    <w:rsid w:val="00DB7F70"/>
    <w:rsid w:val="00DC4CDE"/>
    <w:rsid w:val="00DE1C45"/>
    <w:rsid w:val="00DE3641"/>
    <w:rsid w:val="00E06E22"/>
    <w:rsid w:val="00E27447"/>
    <w:rsid w:val="00E31DDE"/>
    <w:rsid w:val="00E32CAC"/>
    <w:rsid w:val="00E411A8"/>
    <w:rsid w:val="00E4674F"/>
    <w:rsid w:val="00E47B39"/>
    <w:rsid w:val="00E47CC6"/>
    <w:rsid w:val="00E731EE"/>
    <w:rsid w:val="00E75EAF"/>
    <w:rsid w:val="00E829DF"/>
    <w:rsid w:val="00E964EB"/>
    <w:rsid w:val="00E97064"/>
    <w:rsid w:val="00EB14C4"/>
    <w:rsid w:val="00EB284D"/>
    <w:rsid w:val="00EB5D14"/>
    <w:rsid w:val="00EB77B2"/>
    <w:rsid w:val="00ED7CFF"/>
    <w:rsid w:val="00EE13BD"/>
    <w:rsid w:val="00EE3B6A"/>
    <w:rsid w:val="00EF007C"/>
    <w:rsid w:val="00EF7BD5"/>
    <w:rsid w:val="00F028DA"/>
    <w:rsid w:val="00F04B2A"/>
    <w:rsid w:val="00F06A9E"/>
    <w:rsid w:val="00F256E9"/>
    <w:rsid w:val="00F311AB"/>
    <w:rsid w:val="00F46073"/>
    <w:rsid w:val="00F535BB"/>
    <w:rsid w:val="00F6633A"/>
    <w:rsid w:val="00F74D29"/>
    <w:rsid w:val="00F841C1"/>
    <w:rsid w:val="00F8731B"/>
    <w:rsid w:val="00F931B7"/>
    <w:rsid w:val="00FA19F8"/>
    <w:rsid w:val="00FC2140"/>
    <w:rsid w:val="00FC525D"/>
    <w:rsid w:val="00FC5E97"/>
    <w:rsid w:val="00FC71BC"/>
    <w:rsid w:val="00FC761F"/>
    <w:rsid w:val="00FD00CB"/>
    <w:rsid w:val="00FD50C9"/>
    <w:rsid w:val="00FD5672"/>
    <w:rsid w:val="00FD6EAE"/>
    <w:rsid w:val="00FD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085076"/>
  <w15:docId w15:val="{F80C6E26-3041-40E1-BCF2-BA3F4F1A6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E15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707C38"/>
    <w:pPr>
      <w:keepNext/>
      <w:numPr>
        <w:numId w:val="4"/>
      </w:numPr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locked/>
    <w:rsid w:val="00707C38"/>
    <w:pPr>
      <w:keepNext/>
      <w:numPr>
        <w:ilvl w:val="1"/>
        <w:numId w:val="4"/>
      </w:numPr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locked/>
    <w:rsid w:val="00707C38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locked/>
    <w:rsid w:val="00707C38"/>
    <w:pPr>
      <w:keepNext/>
      <w:numPr>
        <w:ilvl w:val="3"/>
        <w:numId w:val="4"/>
      </w:numPr>
      <w:spacing w:before="240" w:after="60" w:line="240" w:lineRule="auto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locked/>
    <w:rsid w:val="00707C38"/>
    <w:pPr>
      <w:numPr>
        <w:ilvl w:val="4"/>
        <w:numId w:val="4"/>
      </w:numPr>
      <w:spacing w:before="240" w:after="60" w:line="240" w:lineRule="auto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locked/>
    <w:rsid w:val="00707C38"/>
    <w:pPr>
      <w:numPr>
        <w:ilvl w:val="5"/>
        <w:numId w:val="4"/>
      </w:numPr>
      <w:spacing w:before="240" w:after="60" w:line="240" w:lineRule="auto"/>
      <w:outlineLvl w:val="5"/>
    </w:pPr>
    <w:rPr>
      <w:rFonts w:ascii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qFormat/>
    <w:locked/>
    <w:rsid w:val="00707C38"/>
    <w:pPr>
      <w:numPr>
        <w:ilvl w:val="6"/>
        <w:numId w:val="4"/>
      </w:numPr>
      <w:spacing w:before="240" w:after="60" w:line="240" w:lineRule="auto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qFormat/>
    <w:locked/>
    <w:rsid w:val="00707C38"/>
    <w:pPr>
      <w:numPr>
        <w:ilvl w:val="7"/>
        <w:numId w:val="4"/>
      </w:numPr>
      <w:spacing w:before="240" w:after="60" w:line="240" w:lineRule="auto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locked/>
    <w:rsid w:val="00707C38"/>
    <w:pPr>
      <w:numPr>
        <w:ilvl w:val="8"/>
        <w:numId w:val="4"/>
      </w:num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53E15"/>
    <w:rPr>
      <w:rFonts w:ascii="Times New Roman" w:hAnsi="Times New Roman" w:cs="Times New Roman"/>
      <w:color w:val="0000FF"/>
      <w:u w:val="single"/>
    </w:rPr>
  </w:style>
  <w:style w:type="paragraph" w:customStyle="1" w:styleId="11">
    <w:name w:val="Абзац списка1"/>
    <w:basedOn w:val="a"/>
    <w:uiPriority w:val="99"/>
    <w:rsid w:val="00C53E15"/>
    <w:pPr>
      <w:ind w:left="720"/>
    </w:pPr>
  </w:style>
  <w:style w:type="paragraph" w:customStyle="1" w:styleId="western">
    <w:name w:val="western"/>
    <w:basedOn w:val="a"/>
    <w:uiPriority w:val="99"/>
    <w:rsid w:val="0085112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rsid w:val="000A0209"/>
    <w:pPr>
      <w:suppressAutoHyphens/>
      <w:spacing w:before="280" w:after="28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character" w:styleId="a5">
    <w:name w:val="Strong"/>
    <w:uiPriority w:val="99"/>
    <w:qFormat/>
    <w:locked/>
    <w:rsid w:val="003528CE"/>
    <w:rPr>
      <w:rFonts w:cs="Times New Roman"/>
      <w:b/>
      <w:bCs/>
    </w:rPr>
  </w:style>
  <w:style w:type="character" w:customStyle="1" w:styleId="10">
    <w:name w:val="Заголовок 1 Знак"/>
    <w:link w:val="1"/>
    <w:rsid w:val="00707C38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707C38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707C38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707C38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707C38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707C38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link w:val="7"/>
    <w:rsid w:val="00707C38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link w:val="8"/>
    <w:rsid w:val="00707C38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link w:val="9"/>
    <w:rsid w:val="00707C38"/>
    <w:rPr>
      <w:rFonts w:ascii="Arial" w:eastAsia="Times New Roman" w:hAnsi="Arial" w:cs="Arial"/>
      <w:sz w:val="22"/>
      <w:szCs w:val="22"/>
    </w:rPr>
  </w:style>
  <w:style w:type="paragraph" w:styleId="a6">
    <w:name w:val="Body Text"/>
    <w:basedOn w:val="a"/>
    <w:link w:val="a7"/>
    <w:uiPriority w:val="99"/>
    <w:rsid w:val="00000BC3"/>
    <w:pPr>
      <w:suppressAutoHyphens/>
      <w:spacing w:after="12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character" w:customStyle="1" w:styleId="a7">
    <w:name w:val="Основной текст Знак"/>
    <w:link w:val="a6"/>
    <w:uiPriority w:val="99"/>
    <w:rsid w:val="00000BC3"/>
    <w:rPr>
      <w:rFonts w:ascii="Times New Roman" w:eastAsia="Times New Roman" w:hAnsi="Times New Roman"/>
      <w:sz w:val="24"/>
      <w:szCs w:val="24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0279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0279F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847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fG6PEB6VjU1eSce76" TargetMode="External"/><Relationship Id="rId5" Type="http://schemas.openxmlformats.org/officeDocument/2006/relationships/hyperlink" Target="https://forms.gle/fG6PEB6VjU1eSce7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5</Pages>
  <Words>1390</Words>
  <Characters>7928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KGUKI</Company>
  <LinksUpToDate>false</LinksUpToDate>
  <CharactersWithSpaces>9300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AP_Client01</dc:creator>
  <cp:keywords/>
  <dc:description/>
  <cp:lastModifiedBy>кафедра театрального творчества и ртп</cp:lastModifiedBy>
  <cp:revision>159</cp:revision>
  <cp:lastPrinted>2022-01-10T10:09:00Z</cp:lastPrinted>
  <dcterms:created xsi:type="dcterms:W3CDTF">2017-12-14T17:13:00Z</dcterms:created>
  <dcterms:modified xsi:type="dcterms:W3CDTF">2022-01-18T07:03:00Z</dcterms:modified>
</cp:coreProperties>
</file>