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Сведения о численности муниципальных служащих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Совета Азевского сельского поселения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Агрызского муниципального района Республики Татарстан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 указанием фактических затрат на их содержание </w:t>
      </w:r>
    </w:p>
    <w:p w:rsidR="00BB3D11" w:rsidRDefault="00BB3D11" w:rsidP="00BB3D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C267B8">
        <w:rPr>
          <w:sz w:val="28"/>
          <w:szCs w:val="28"/>
        </w:rPr>
        <w:t>4</w:t>
      </w:r>
      <w:r w:rsidR="00CE5C04">
        <w:rPr>
          <w:sz w:val="28"/>
          <w:szCs w:val="28"/>
        </w:rPr>
        <w:t xml:space="preserve"> квартал 20</w:t>
      </w:r>
      <w:r w:rsidR="00C267B8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</w:p>
    <w:p w:rsidR="00BB3D11" w:rsidRPr="00563422" w:rsidRDefault="00BB3D11" w:rsidP="00BB3D1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793"/>
      </w:tblGrid>
      <w:tr w:rsidR="00BB3D11" w:rsidRPr="00563422" w:rsidTr="00DD54E4">
        <w:trPr>
          <w:jc w:val="center"/>
        </w:trPr>
        <w:tc>
          <w:tcPr>
            <w:tcW w:w="3190" w:type="dxa"/>
          </w:tcPr>
          <w:p w:rsidR="00BB3D11" w:rsidRPr="00F429E1" w:rsidRDefault="00BB3D11" w:rsidP="00DD54E4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3793" w:type="dxa"/>
          </w:tcPr>
          <w:p w:rsidR="00BB3D11" w:rsidRPr="00F429E1" w:rsidRDefault="00BB3D11" w:rsidP="00BB3D1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 xml:space="preserve">Затраты на содержание </w:t>
            </w:r>
          </w:p>
        </w:tc>
      </w:tr>
      <w:tr w:rsidR="00BB3D11" w:rsidRPr="00563422" w:rsidTr="00DD54E4">
        <w:trPr>
          <w:jc w:val="center"/>
        </w:trPr>
        <w:tc>
          <w:tcPr>
            <w:tcW w:w="3190" w:type="dxa"/>
          </w:tcPr>
          <w:p w:rsidR="00BB3D11" w:rsidRPr="00F429E1" w:rsidRDefault="00BB3D11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BB3D11" w:rsidRPr="00765FB4" w:rsidRDefault="00C267B8" w:rsidP="006B0C2B">
            <w:pPr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202117,30</w:t>
            </w:r>
          </w:p>
        </w:tc>
      </w:tr>
    </w:tbl>
    <w:p w:rsidR="00BB3D11" w:rsidRDefault="00BB3D11" w:rsidP="00BB3D11">
      <w:pPr>
        <w:rPr>
          <w:sz w:val="28"/>
          <w:szCs w:val="28"/>
        </w:rPr>
      </w:pPr>
    </w:p>
    <w:p w:rsidR="00BB3D11" w:rsidRDefault="00BB3D11" w:rsidP="00BB3D11">
      <w:pPr>
        <w:rPr>
          <w:sz w:val="28"/>
          <w:szCs w:val="28"/>
        </w:rPr>
      </w:pPr>
    </w:p>
    <w:p w:rsidR="00BB3D11" w:rsidRPr="00563422" w:rsidRDefault="00BB3D11" w:rsidP="00BB3D11">
      <w:pPr>
        <w:rPr>
          <w:sz w:val="28"/>
          <w:szCs w:val="28"/>
        </w:rPr>
      </w:pP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Сведения о численности муниципальных служащих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Исполнительного комитета Азевского сельского поселения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Агрызского муниципального района Республики Татарстан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 указанием фактических затрат на их содержание </w:t>
      </w:r>
    </w:p>
    <w:p w:rsidR="00C267B8" w:rsidRDefault="00C267B8" w:rsidP="00C267B8">
      <w:pPr>
        <w:jc w:val="center"/>
        <w:rPr>
          <w:sz w:val="28"/>
          <w:szCs w:val="28"/>
        </w:rPr>
      </w:pPr>
      <w:r>
        <w:rPr>
          <w:sz w:val="28"/>
          <w:szCs w:val="28"/>
        </w:rPr>
        <w:t>за 4 квартал 2020 г.</w:t>
      </w:r>
    </w:p>
    <w:p w:rsidR="003C3027" w:rsidRPr="00563422" w:rsidRDefault="003C3027" w:rsidP="00AC0AA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006"/>
      </w:tblGrid>
      <w:tr w:rsidR="003C3027" w:rsidRPr="00563422">
        <w:trPr>
          <w:jc w:val="center"/>
        </w:trPr>
        <w:tc>
          <w:tcPr>
            <w:tcW w:w="3190" w:type="dxa"/>
          </w:tcPr>
          <w:p w:rsidR="003C3027" w:rsidRPr="00F429E1" w:rsidRDefault="003C3027" w:rsidP="00F429E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4006" w:type="dxa"/>
          </w:tcPr>
          <w:p w:rsidR="003C3027" w:rsidRPr="00F429E1" w:rsidRDefault="003C3027" w:rsidP="00BB3D1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 xml:space="preserve">Затраты на содержание </w:t>
            </w:r>
          </w:p>
        </w:tc>
      </w:tr>
      <w:tr w:rsidR="003C3027" w:rsidRPr="00563422">
        <w:trPr>
          <w:jc w:val="center"/>
        </w:trPr>
        <w:tc>
          <w:tcPr>
            <w:tcW w:w="3190" w:type="dxa"/>
          </w:tcPr>
          <w:p w:rsidR="003C3027" w:rsidRPr="00F429E1" w:rsidRDefault="003C3027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1</w:t>
            </w:r>
          </w:p>
        </w:tc>
        <w:tc>
          <w:tcPr>
            <w:tcW w:w="4006" w:type="dxa"/>
          </w:tcPr>
          <w:p w:rsidR="003C3027" w:rsidRPr="00F429E1" w:rsidRDefault="00C267B8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112786,98</w:t>
            </w:r>
            <w:bookmarkStart w:id="0" w:name="_GoBack"/>
            <w:bookmarkEnd w:id="0"/>
          </w:p>
        </w:tc>
      </w:tr>
    </w:tbl>
    <w:p w:rsidR="003C3027" w:rsidRPr="00563422" w:rsidRDefault="003C3027" w:rsidP="00AC0AA6">
      <w:pPr>
        <w:jc w:val="center"/>
        <w:rPr>
          <w:sz w:val="28"/>
          <w:szCs w:val="28"/>
        </w:rPr>
      </w:pPr>
    </w:p>
    <w:p w:rsidR="003C3027" w:rsidRPr="00563422" w:rsidRDefault="003C3027" w:rsidP="00AC0AA6">
      <w:pPr>
        <w:jc w:val="center"/>
        <w:rPr>
          <w:sz w:val="28"/>
          <w:szCs w:val="28"/>
        </w:rPr>
      </w:pPr>
    </w:p>
    <w:p w:rsidR="00BB3D11" w:rsidRPr="00563422" w:rsidRDefault="00BB3D11">
      <w:pPr>
        <w:rPr>
          <w:sz w:val="28"/>
          <w:szCs w:val="28"/>
        </w:rPr>
      </w:pPr>
    </w:p>
    <w:sectPr w:rsidR="00BB3D11" w:rsidRPr="00563422" w:rsidSect="00D7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A6"/>
    <w:rsid w:val="00026E17"/>
    <w:rsid w:val="0006574A"/>
    <w:rsid w:val="000A6ACE"/>
    <w:rsid w:val="000C3647"/>
    <w:rsid w:val="001D1CB1"/>
    <w:rsid w:val="00320AFC"/>
    <w:rsid w:val="00360C1F"/>
    <w:rsid w:val="003A2DA2"/>
    <w:rsid w:val="003C3027"/>
    <w:rsid w:val="004857F1"/>
    <w:rsid w:val="00563422"/>
    <w:rsid w:val="005D2B5A"/>
    <w:rsid w:val="005E0B08"/>
    <w:rsid w:val="00603A71"/>
    <w:rsid w:val="00616597"/>
    <w:rsid w:val="00655CF3"/>
    <w:rsid w:val="00682918"/>
    <w:rsid w:val="006B0C2B"/>
    <w:rsid w:val="00765FB4"/>
    <w:rsid w:val="007A5C8D"/>
    <w:rsid w:val="007C235D"/>
    <w:rsid w:val="008019EA"/>
    <w:rsid w:val="008301A4"/>
    <w:rsid w:val="008879EA"/>
    <w:rsid w:val="008E4FAB"/>
    <w:rsid w:val="008F686C"/>
    <w:rsid w:val="00A64783"/>
    <w:rsid w:val="00A95C29"/>
    <w:rsid w:val="00AB67B1"/>
    <w:rsid w:val="00AC0AA6"/>
    <w:rsid w:val="00AF2A8A"/>
    <w:rsid w:val="00B114F8"/>
    <w:rsid w:val="00BB3D11"/>
    <w:rsid w:val="00BB5C1D"/>
    <w:rsid w:val="00C267B8"/>
    <w:rsid w:val="00C31875"/>
    <w:rsid w:val="00CE5C04"/>
    <w:rsid w:val="00D343A9"/>
    <w:rsid w:val="00D60E3B"/>
    <w:rsid w:val="00D70CA5"/>
    <w:rsid w:val="00D751C7"/>
    <w:rsid w:val="00E22EB6"/>
    <w:rsid w:val="00E6459E"/>
    <w:rsid w:val="00E93535"/>
    <w:rsid w:val="00F31E9F"/>
    <w:rsid w:val="00F429E1"/>
    <w:rsid w:val="00F5581E"/>
    <w:rsid w:val="00F84F16"/>
    <w:rsid w:val="00F92B82"/>
    <w:rsid w:val="00FE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A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0A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A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0A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численности муниципальных служащих </vt:lpstr>
    </vt:vector>
  </TitlesOfParts>
  <Company>HOME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муниципальных служащих </dc:title>
  <dc:subject/>
  <dc:creator>XP</dc:creator>
  <cp:keywords/>
  <dc:description/>
  <cp:lastModifiedBy>Альбина</cp:lastModifiedBy>
  <cp:revision>11</cp:revision>
  <dcterms:created xsi:type="dcterms:W3CDTF">2018-04-03T10:48:00Z</dcterms:created>
  <dcterms:modified xsi:type="dcterms:W3CDTF">2021-02-03T04:47:00Z</dcterms:modified>
</cp:coreProperties>
</file>