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6B" w:rsidRPr="001542A9" w:rsidRDefault="003E166B" w:rsidP="003520F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52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1542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3E166B" w:rsidRPr="001542A9" w:rsidRDefault="003E166B" w:rsidP="00352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2A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(разработан </w:t>
      </w:r>
      <w:r w:rsidRPr="00154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Министерством юстиции </w:t>
      </w:r>
    </w:p>
    <w:p w:rsidR="003E166B" w:rsidRPr="001542A9" w:rsidRDefault="003E166B" w:rsidP="00352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542A9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Татарстан)</w:t>
      </w:r>
      <w:proofErr w:type="gramEnd"/>
    </w:p>
    <w:p w:rsidR="00ED1C2F" w:rsidRPr="001542A9" w:rsidRDefault="00ED1C2F" w:rsidP="003520F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D1C2F" w:rsidRPr="001542A9" w:rsidRDefault="00685A99" w:rsidP="00ED1C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9E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Агрызского </w:t>
      </w:r>
      <w:proofErr w:type="gramStart"/>
      <w:r w:rsidR="009E12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9E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685A99" w:rsidRPr="001542A9" w:rsidRDefault="00ED1C2F" w:rsidP="00ED1C2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542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</w:t>
      </w:r>
      <w:r w:rsidR="00685A99" w:rsidRPr="001542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542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</w:t>
      </w:r>
    </w:p>
    <w:p w:rsidR="003E166B" w:rsidRPr="001542A9" w:rsidRDefault="00685A99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94F" w:rsidRPr="001542A9" w:rsidRDefault="0055194F" w:rsidP="009344F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5194F" w:rsidRPr="001542A9" w:rsidRDefault="00AD67A5" w:rsidP="0055194F">
      <w:pPr>
        <w:pStyle w:val="ConsPlusNormal"/>
        <w:jc w:val="center"/>
        <w:outlineLvl w:val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542A9">
        <w:rPr>
          <w:rFonts w:ascii="Times New Roman" w:hAnsi="Times New Roman" w:cs="Times New Roman"/>
          <w:sz w:val="28"/>
          <w:szCs w:val="28"/>
        </w:rPr>
        <w:t>РЕШЕНИЕ</w:t>
      </w:r>
    </w:p>
    <w:p w:rsidR="003E166B" w:rsidRPr="001542A9" w:rsidRDefault="003E166B" w:rsidP="00352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66B" w:rsidRPr="001542A9" w:rsidRDefault="000D2AD4" w:rsidP="003520F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542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№_____                                                                          _</w:t>
      </w:r>
      <w:r w:rsidR="003E166B" w:rsidRPr="001542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______________20____ года                                                                                </w:t>
      </w:r>
    </w:p>
    <w:p w:rsidR="003E166B" w:rsidRPr="001542A9" w:rsidRDefault="003E166B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E1B3B" w:rsidRPr="00DE1B3B" w:rsidRDefault="00DE1B3B" w:rsidP="00DE1B3B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</w:t>
      </w:r>
      <w:r w:rsidRPr="00DE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DE1B3B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Pr="00DE1B3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Pr="00DE1B3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Pr="00DE1B3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Pr="00DE1B3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 правовых актов, незаконными решений и действий (бездействия) органов местного самоуправления Агрызского муниципального района Республики Татарстан, входящих в </w:t>
      </w:r>
      <w:r w:rsidRPr="00DE1B3B"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Pr="00DE1B3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его состав сельских поселений, и  должностных лиц</w:t>
      </w:r>
      <w:r w:rsidRPr="00DE1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Pr="00DE1B3B">
        <w:rPr>
          <w:rFonts w:ascii="Times New Roman" w:hAnsi="Times New Roman" w:cs="Times New Roman"/>
          <w:sz w:val="28"/>
          <w:szCs w:val="28"/>
        </w:rPr>
        <w:t>.</w:t>
      </w:r>
      <w:r w:rsidRPr="00DE1B3B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7E7779" w:rsidRPr="00430298" w:rsidRDefault="007E7779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1C2F" w:rsidRPr="001542A9" w:rsidRDefault="008A5EC3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30298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1,4 статьи 14, частью 1 статьи 15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298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6 октября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года № 131-ФЗ «Об общих принципах организации местного самоуправления в Российской Федерации»,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пунктом 2.1 статьи</w:t>
      </w:r>
      <w:r w:rsidR="00BE5F14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6 Федерального закона 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 273-ФЗ «О противодействии коррупции»</w:t>
      </w:r>
      <w:r w:rsidR="003E166B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194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43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Агрызского муниц</w:t>
      </w:r>
      <w:bookmarkStart w:id="0" w:name="_GoBack"/>
      <w:bookmarkEnd w:id="0"/>
      <w:r w:rsidR="0043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</w:t>
      </w:r>
      <w:r w:rsidR="00ED1C2F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proofErr w:type="gramEnd"/>
    </w:p>
    <w:p w:rsidR="005573F2" w:rsidRPr="001542A9" w:rsidRDefault="00ED1C2F" w:rsidP="00352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542A9">
        <w:rPr>
          <w:rStyle w:val="a4"/>
          <w:rFonts w:ascii="Times New Roman" w:hAnsi="Times New Roman" w:cs="Times New Roman"/>
          <w:b w:val="0"/>
          <w:i/>
          <w:color w:val="000000"/>
          <w:sz w:val="20"/>
          <w:szCs w:val="20"/>
          <w:shd w:val="clear" w:color="auto" w:fill="FFFFFF"/>
        </w:rPr>
        <w:t xml:space="preserve"> </w:t>
      </w:r>
      <w:r w:rsidR="0055194F" w:rsidRPr="001542A9">
        <w:rPr>
          <w:rStyle w:val="a4"/>
          <w:rFonts w:ascii="Times New Roman" w:hAnsi="Times New Roman" w:cs="Times New Roman"/>
          <w:b w:val="0"/>
          <w:i/>
          <w:color w:val="000000"/>
          <w:sz w:val="20"/>
          <w:szCs w:val="20"/>
          <w:shd w:val="clear" w:color="auto" w:fill="FFFFFF"/>
        </w:rPr>
        <w:t xml:space="preserve"> </w:t>
      </w:r>
    </w:p>
    <w:p w:rsidR="0001674C" w:rsidRDefault="003E166B" w:rsidP="00DD551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43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прилагаемый</w:t>
      </w:r>
      <w:r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E50" w:rsidRPr="0015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hyperlink r:id="rId9" w:history="1">
        <w:r w:rsidR="00CF5E50" w:rsidRPr="001542A9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рассмотрения</w:t>
        </w:r>
      </w:hyperlink>
      <w:r w:rsidR="00CF5E50" w:rsidRPr="001542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 вопросов правоприменительной практики по результатам </w:t>
      </w:r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вступивших в законную силу решений судов, арбитражных судов о признании </w:t>
      </w:r>
      <w:proofErr w:type="gramStart"/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недействительными</w:t>
      </w:r>
      <w:proofErr w:type="gramEnd"/>
      <w:r w:rsidR="00CF5E50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ненормативных правовых актов, незаконными решений и действий (бездействия) 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43029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Агрызского муниципального района 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D1C2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</w:t>
      </w:r>
      <w:r w:rsidR="0043029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его состав 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поселений</w:t>
      </w:r>
      <w:r w:rsidR="0055194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и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2776C1" w:rsidRPr="001542A9">
        <w:rPr>
          <w:rFonts w:ascii="Times New Roman" w:hAnsi="Times New Roman" w:cs="Times New Roman"/>
          <w:sz w:val="28"/>
          <w:szCs w:val="28"/>
        </w:rPr>
        <w:t>.</w:t>
      </w:r>
      <w:r w:rsidR="005573F2" w:rsidRPr="001542A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DD5517" w:rsidRPr="00247EA3" w:rsidRDefault="00DD5517" w:rsidP="00DD5517">
      <w:pPr>
        <w:tabs>
          <w:tab w:val="left" w:pos="851"/>
        </w:tabs>
        <w:spacing w:line="240" w:lineRule="auto"/>
        <w:ind w:firstLine="851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Pr="00247EA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proofErr w:type="gramStart"/>
      <w:r w:rsidRPr="00247EA3">
        <w:rPr>
          <w:rFonts w:ascii="Times New Roman" w:hAnsi="Times New Roman" w:cs="Times New Roman"/>
          <w:color w:val="0D0D0D"/>
          <w:sz w:val="28"/>
          <w:szCs w:val="28"/>
        </w:rPr>
        <w:t>Разместить</w:t>
      </w:r>
      <w:proofErr w:type="gramEnd"/>
      <w:r w:rsidRPr="00247EA3">
        <w:rPr>
          <w:rFonts w:ascii="Times New Roman" w:hAnsi="Times New Roman" w:cs="Times New Roman"/>
          <w:color w:val="0D0D0D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color w:val="0D0D0D"/>
          <w:sz w:val="28"/>
          <w:szCs w:val="28"/>
        </w:rPr>
        <w:t>Р</w:t>
      </w:r>
      <w:r w:rsidRPr="00247EA3">
        <w:rPr>
          <w:rFonts w:ascii="Times New Roman" w:hAnsi="Times New Roman" w:cs="Times New Roman"/>
          <w:color w:val="0D0D0D"/>
          <w:sz w:val="28"/>
          <w:szCs w:val="28"/>
        </w:rPr>
        <w:t>ешение  на официальном портале правовой информации Республики Татарстан  PRAVO.TATARSTAN.RU и на сайте Агрызского муниципального района в составе портала муниципальных образований Республики Татарстан agryz.tatarstan.ru</w:t>
      </w:r>
      <w:r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247EA3">
        <w:rPr>
          <w:rFonts w:ascii="Times New Roman" w:hAnsi="Times New Roman" w:cs="Times New Roman"/>
          <w:color w:val="0D0D0D"/>
          <w:sz w:val="28"/>
          <w:szCs w:val="28"/>
        </w:rPr>
        <w:t xml:space="preserve">    </w:t>
      </w:r>
    </w:p>
    <w:p w:rsidR="00DD5517" w:rsidRPr="00247EA3" w:rsidRDefault="00DD5517" w:rsidP="00DD5517">
      <w:pPr>
        <w:spacing w:line="240" w:lineRule="auto"/>
        <w:ind w:firstLine="851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3</w:t>
      </w:r>
      <w:r w:rsidRPr="00247EA3">
        <w:rPr>
          <w:rFonts w:ascii="Times New Roman" w:hAnsi="Times New Roman" w:cs="Times New Roman"/>
          <w:color w:val="0D0D0D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</w:t>
      </w:r>
      <w:proofErr w:type="gramStart"/>
      <w:r w:rsidRPr="00247EA3">
        <w:rPr>
          <w:rFonts w:ascii="Times New Roman" w:hAnsi="Times New Roman" w:cs="Times New Roman"/>
          <w:color w:val="0D0D0D"/>
          <w:sz w:val="28"/>
          <w:szCs w:val="28"/>
        </w:rPr>
        <w:t>Контроль за</w:t>
      </w:r>
      <w:proofErr w:type="gramEnd"/>
      <w:r w:rsidRPr="00247EA3">
        <w:rPr>
          <w:rFonts w:ascii="Times New Roman" w:hAnsi="Times New Roman" w:cs="Times New Roman"/>
          <w:color w:val="0D0D0D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color w:val="0D0D0D"/>
          <w:sz w:val="28"/>
          <w:szCs w:val="28"/>
        </w:rPr>
        <w:t>Р</w:t>
      </w:r>
      <w:r w:rsidRPr="00247EA3">
        <w:rPr>
          <w:rFonts w:ascii="Times New Roman" w:hAnsi="Times New Roman" w:cs="Times New Roman"/>
          <w:color w:val="0D0D0D"/>
          <w:sz w:val="28"/>
          <w:szCs w:val="28"/>
        </w:rPr>
        <w:t>ешения возложить на постоянный комитет Совета Агрызского муниципального района Республики Татарстан по законности, регламенту и депутатской этике.</w:t>
      </w:r>
    </w:p>
    <w:p w:rsidR="00DD5517" w:rsidRDefault="00DD5517" w:rsidP="00DD551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spacing w:after="0" w:line="240" w:lineRule="auto"/>
        <w:ind w:firstLine="851"/>
        <w:rPr>
          <w:rFonts w:ascii="Times New Roman" w:hAnsi="Times New Roman" w:cs="Times New Roman"/>
          <w:color w:val="0D0D0D"/>
          <w:sz w:val="28"/>
          <w:szCs w:val="28"/>
        </w:rPr>
      </w:pPr>
      <w:r w:rsidRPr="00247EA3">
        <w:rPr>
          <w:rFonts w:ascii="Times New Roman" w:hAnsi="Times New Roman" w:cs="Times New Roman"/>
          <w:color w:val="0D0D0D"/>
          <w:sz w:val="28"/>
          <w:szCs w:val="28"/>
        </w:rPr>
        <w:t>Глава муниципального района,</w:t>
      </w:r>
    </w:p>
    <w:p w:rsidR="00DD5517" w:rsidRPr="00247EA3" w:rsidRDefault="00DD5517" w:rsidP="00DD551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spacing w:after="0" w:line="240" w:lineRule="auto"/>
        <w:ind w:firstLine="851"/>
        <w:rPr>
          <w:rFonts w:ascii="Times New Roman" w:hAnsi="Times New Roman" w:cs="Times New Roman"/>
          <w:color w:val="0D0D0D"/>
          <w:sz w:val="28"/>
          <w:szCs w:val="28"/>
        </w:rPr>
      </w:pPr>
      <w:r w:rsidRPr="00247EA3">
        <w:rPr>
          <w:rFonts w:ascii="Times New Roman" w:hAnsi="Times New Roman" w:cs="Times New Roman"/>
          <w:color w:val="0D0D0D"/>
          <w:sz w:val="28"/>
          <w:szCs w:val="28"/>
        </w:rPr>
        <w:t>Председатель Совета                                                                    В.В. МАКАРОВ</w:t>
      </w:r>
    </w:p>
    <w:p w:rsidR="00430298" w:rsidRDefault="00430298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298" w:rsidRDefault="00430298" w:rsidP="009344F9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7A5" w:rsidRPr="001542A9" w:rsidRDefault="00430298" w:rsidP="00430298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9344F9" w:rsidRPr="001542A9" w:rsidRDefault="00430298" w:rsidP="00430298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D67A5"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D67A5"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9344F9" w:rsidRPr="001542A9" w:rsidRDefault="00430298" w:rsidP="00430298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Агрызского муниципального района</w:t>
      </w:r>
      <w:r w:rsidR="00AD67A5"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67A5" w:rsidRPr="001542A9" w:rsidRDefault="00AD67A5" w:rsidP="00430298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5573F2" w:rsidRPr="001542A9" w:rsidRDefault="005573F2" w:rsidP="00430298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42A9"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от </w:t>
      </w:r>
      <w:r w:rsidRPr="001542A9">
        <w:rPr>
          <w:rFonts w:ascii="Times New Roman" w:hAnsi="Times New Roman" w:cs="Times New Roman"/>
          <w:sz w:val="24"/>
          <w:szCs w:val="24"/>
        </w:rPr>
        <w:t>«_</w:t>
      </w:r>
      <w:r w:rsidR="00430298">
        <w:rPr>
          <w:rFonts w:ascii="Times New Roman" w:hAnsi="Times New Roman" w:cs="Times New Roman"/>
          <w:sz w:val="24"/>
          <w:szCs w:val="24"/>
        </w:rPr>
        <w:t>__</w:t>
      </w:r>
      <w:r w:rsidRPr="001542A9">
        <w:rPr>
          <w:rFonts w:ascii="Times New Roman" w:hAnsi="Times New Roman" w:cs="Times New Roman"/>
          <w:sz w:val="24"/>
          <w:szCs w:val="24"/>
        </w:rPr>
        <w:t>__» _</w:t>
      </w:r>
      <w:r w:rsidR="00430298">
        <w:rPr>
          <w:rFonts w:ascii="Times New Roman" w:hAnsi="Times New Roman" w:cs="Times New Roman"/>
          <w:sz w:val="24"/>
          <w:szCs w:val="24"/>
        </w:rPr>
        <w:t>____</w:t>
      </w:r>
      <w:r w:rsidRPr="001542A9">
        <w:rPr>
          <w:rFonts w:ascii="Times New Roman" w:hAnsi="Times New Roman" w:cs="Times New Roman"/>
          <w:sz w:val="24"/>
          <w:szCs w:val="24"/>
        </w:rPr>
        <w:t xml:space="preserve">______ </w:t>
      </w:r>
      <w:r w:rsidR="00430298" w:rsidRPr="001542A9">
        <w:rPr>
          <w:rFonts w:ascii="Times New Roman" w:hAnsi="Times New Roman" w:cs="Times New Roman"/>
          <w:sz w:val="24"/>
          <w:szCs w:val="24"/>
        </w:rPr>
        <w:t>2018 № _</w:t>
      </w:r>
      <w:r w:rsidR="00430298">
        <w:rPr>
          <w:rFonts w:ascii="Times New Roman" w:hAnsi="Times New Roman" w:cs="Times New Roman"/>
          <w:sz w:val="24"/>
          <w:szCs w:val="24"/>
        </w:rPr>
        <w:t>___</w:t>
      </w:r>
      <w:r w:rsidRPr="001542A9">
        <w:rPr>
          <w:rFonts w:ascii="Times New Roman" w:hAnsi="Times New Roman" w:cs="Times New Roman"/>
          <w:sz w:val="24"/>
          <w:szCs w:val="24"/>
        </w:rPr>
        <w:t>_</w:t>
      </w:r>
    </w:p>
    <w:p w:rsidR="005573F2" w:rsidRPr="001542A9" w:rsidRDefault="005573F2" w:rsidP="0043029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</w:p>
    <w:p w:rsidR="00430298" w:rsidRDefault="00430298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0298" w:rsidRDefault="00430298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</w:t>
      </w:r>
    </w:p>
    <w:p w:rsidR="005573F2" w:rsidRPr="005C044A" w:rsidRDefault="005573F2" w:rsidP="005C044A">
      <w:pPr>
        <w:pStyle w:val="ConsPlusNormal"/>
        <w:jc w:val="center"/>
        <w:rPr>
          <w:rFonts w:ascii="Times New Roman" w:hAnsi="Times New Roman" w:cs="Times New Roman"/>
          <w:bCs/>
          <w:i/>
          <w:color w:val="000000"/>
          <w:sz w:val="20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вступивших в законную силу решений судов, арбитражных судов о признании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 действий (бездействия) </w:t>
      </w:r>
      <w:r w:rsidR="00AD67A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9344F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Агрызского муниципального района</w:t>
      </w:r>
      <w:r w:rsidR="005C044A"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CD7727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Татарстан, входящих в его состав сельских поселений и должностных лиц</w:t>
      </w:r>
      <w:r w:rsidR="00CD7727" w:rsidRPr="0015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</w:p>
    <w:p w:rsidR="005573F2" w:rsidRPr="001542A9" w:rsidRDefault="005573F2" w:rsidP="00557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2A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3F2" w:rsidRPr="005C044A" w:rsidRDefault="005573F2" w:rsidP="009344F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5C044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AD67A5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5C044A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Агрызского муниципального района</w:t>
      </w:r>
      <w:r w:rsidR="00AD67A5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344F9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</w:t>
      </w:r>
      <w:r w:rsidR="00CD7727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входящих в его состав </w:t>
      </w:r>
      <w:r w:rsidR="00AD67A5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 поселений</w:t>
      </w:r>
      <w:r w:rsidR="00CD7727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должностных лиц</w:t>
      </w:r>
      <w:r w:rsidR="00CD7727" w:rsidRPr="005C0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CD7727" w:rsidRPr="005C044A">
        <w:rPr>
          <w:rFonts w:ascii="Times New Roman" w:hAnsi="Times New Roman" w:cs="Times New Roman"/>
          <w:sz w:val="28"/>
          <w:szCs w:val="28"/>
        </w:rPr>
        <w:t xml:space="preserve"> </w:t>
      </w:r>
      <w:r w:rsidRPr="005C044A">
        <w:rPr>
          <w:rFonts w:ascii="Times New Roman" w:hAnsi="Times New Roman" w:cs="Times New Roman"/>
          <w:sz w:val="28"/>
          <w:szCs w:val="28"/>
        </w:rPr>
        <w:t>(далее – Порядок, вопросы</w:t>
      </w:r>
      <w:r w:rsidR="00AD67A5" w:rsidRPr="005C044A">
        <w:rPr>
          <w:rFonts w:ascii="Times New Roman" w:hAnsi="Times New Roman" w:cs="Times New Roman"/>
          <w:sz w:val="28"/>
          <w:szCs w:val="28"/>
        </w:rPr>
        <w:t xml:space="preserve"> </w:t>
      </w:r>
      <w:r w:rsidRPr="005C044A">
        <w:rPr>
          <w:rFonts w:ascii="Times New Roman" w:hAnsi="Times New Roman" w:cs="Times New Roman"/>
          <w:sz w:val="28"/>
          <w:szCs w:val="28"/>
        </w:rPr>
        <w:t>правоприменительной практики), а также регулирует вопросы формирования рабочей группы</w:t>
      </w:r>
      <w:proofErr w:type="gramEnd"/>
      <w:r w:rsidRPr="005C0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44A">
        <w:rPr>
          <w:rFonts w:ascii="Times New Roman" w:hAnsi="Times New Roman" w:cs="Times New Roman"/>
          <w:sz w:val="28"/>
          <w:szCs w:val="28"/>
        </w:rPr>
        <w:t xml:space="preserve">по рассмотрению вопросов правоприменительной практики по 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 действий (бездействия) </w:t>
      </w:r>
      <w:r w:rsidR="009344F9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органов мест</w:t>
      </w:r>
      <w:r w:rsidR="00CD7727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ного самоуправления</w:t>
      </w:r>
      <w:r w:rsid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Агрызского муниципального района</w:t>
      </w:r>
      <w:r w:rsidR="00CD7727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Татарстан,</w:t>
      </w:r>
      <w:r w:rsid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D7727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входящих в его состав</w:t>
      </w:r>
      <w:r w:rsidR="00CD7727" w:rsidRPr="005C044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44F9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сельских</w:t>
      </w:r>
      <w:r w:rsidR="009344F9" w:rsidRPr="005C044A"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AD67A5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поселений, </w:t>
      </w:r>
      <w:r w:rsidRPr="005C044A">
        <w:rPr>
          <w:rFonts w:ascii="Times New Roman" w:hAnsi="Times New Roman" w:cs="Times New Roman"/>
          <w:sz w:val="28"/>
          <w:szCs w:val="28"/>
        </w:rPr>
        <w:t xml:space="preserve">(далее – рабочая группа, судебные решения), </w:t>
      </w:r>
      <w:r w:rsidR="00EC1002" w:rsidRPr="005C044A">
        <w:rPr>
          <w:rFonts w:ascii="Times New Roman" w:hAnsi="Times New Roman" w:cs="Times New Roman"/>
          <w:sz w:val="28"/>
          <w:szCs w:val="28"/>
        </w:rPr>
        <w:t xml:space="preserve">и </w:t>
      </w:r>
      <w:r w:rsidR="00CD7727" w:rsidRPr="005C044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должностных лиц</w:t>
      </w:r>
      <w:r w:rsidR="00CD7727" w:rsidRPr="005C0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указанных органов</w:t>
      </w:r>
      <w:r w:rsidR="00EC1002" w:rsidRPr="005C044A">
        <w:rPr>
          <w:rFonts w:ascii="Times New Roman" w:hAnsi="Times New Roman" w:cs="Times New Roman"/>
          <w:sz w:val="28"/>
          <w:szCs w:val="28"/>
        </w:rPr>
        <w:t xml:space="preserve">, </w:t>
      </w:r>
      <w:r w:rsidRPr="005C044A">
        <w:rPr>
          <w:rFonts w:ascii="Times New Roman" w:hAnsi="Times New Roman" w:cs="Times New Roman"/>
          <w:sz w:val="28"/>
          <w:szCs w:val="28"/>
        </w:rPr>
        <w:t>порядок проведения заседаний рабочей группы и оформления результатов таких заседаний.</w:t>
      </w:r>
      <w:proofErr w:type="gramEnd"/>
    </w:p>
    <w:p w:rsidR="005573F2" w:rsidRPr="001542A9" w:rsidRDefault="005573F2" w:rsidP="00557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3F2" w:rsidRPr="001542A9" w:rsidRDefault="005573F2" w:rsidP="00557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42A9">
        <w:rPr>
          <w:rFonts w:ascii="Times New Roman" w:hAnsi="Times New Roman" w:cs="Times New Roman"/>
          <w:sz w:val="28"/>
          <w:szCs w:val="28"/>
        </w:rPr>
        <w:t>. Порядок формирования и работы рабочей группы</w:t>
      </w:r>
    </w:p>
    <w:p w:rsidR="005573F2" w:rsidRPr="001542A9" w:rsidRDefault="005573F2" w:rsidP="00E42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4C" w:rsidRDefault="005573F2" w:rsidP="00E42080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Рабочая группа образуется в количестве </w:t>
      </w:r>
      <w:r w:rsidR="00AB04E8">
        <w:rPr>
          <w:rFonts w:ascii="Times New Roman" w:hAnsi="Times New Roman" w:cs="Times New Roman"/>
          <w:sz w:val="28"/>
          <w:szCs w:val="28"/>
        </w:rPr>
        <w:t xml:space="preserve">не менее 7  </w:t>
      </w:r>
      <w:r w:rsidRPr="001542A9">
        <w:rPr>
          <w:rFonts w:ascii="Times New Roman" w:hAnsi="Times New Roman" w:cs="Times New Roman"/>
          <w:sz w:val="28"/>
          <w:szCs w:val="28"/>
        </w:rPr>
        <w:t>человек в составе председателя, заместителя председателя, секретаря и членов рабочей группы. В состав рабочей группы включа</w:t>
      </w:r>
      <w:r w:rsidR="00AD67A5" w:rsidRPr="001542A9">
        <w:rPr>
          <w:rFonts w:ascii="Times New Roman" w:hAnsi="Times New Roman" w:cs="Times New Roman"/>
          <w:sz w:val="28"/>
          <w:szCs w:val="28"/>
        </w:rPr>
        <w:t>ю</w:t>
      </w:r>
      <w:r w:rsidRPr="001542A9">
        <w:rPr>
          <w:rFonts w:ascii="Times New Roman" w:hAnsi="Times New Roman" w:cs="Times New Roman"/>
          <w:sz w:val="28"/>
          <w:szCs w:val="28"/>
        </w:rPr>
        <w:t>тся ответственн</w:t>
      </w:r>
      <w:r w:rsidR="00976251" w:rsidRPr="001542A9">
        <w:rPr>
          <w:rFonts w:ascii="Times New Roman" w:hAnsi="Times New Roman" w:cs="Times New Roman"/>
          <w:sz w:val="28"/>
          <w:szCs w:val="28"/>
        </w:rPr>
        <w:t>ы</w:t>
      </w:r>
      <w:r w:rsidR="00AD67A5" w:rsidRPr="001542A9">
        <w:rPr>
          <w:rFonts w:ascii="Times New Roman" w:hAnsi="Times New Roman" w:cs="Times New Roman"/>
          <w:sz w:val="28"/>
          <w:szCs w:val="28"/>
        </w:rPr>
        <w:t>е</w:t>
      </w:r>
      <w:r w:rsidRPr="001542A9">
        <w:rPr>
          <w:rFonts w:ascii="Times New Roman" w:hAnsi="Times New Roman" w:cs="Times New Roman"/>
          <w:sz w:val="28"/>
          <w:szCs w:val="28"/>
        </w:rPr>
        <w:t xml:space="preserve"> лиц</w:t>
      </w:r>
      <w:r w:rsidR="00976251" w:rsidRPr="001542A9">
        <w:rPr>
          <w:rFonts w:ascii="Times New Roman" w:hAnsi="Times New Roman" w:cs="Times New Roman"/>
          <w:sz w:val="28"/>
          <w:szCs w:val="28"/>
        </w:rPr>
        <w:t>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за работу</w:t>
      </w:r>
      <w:r w:rsidR="005C044A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344F9" w:rsidRPr="001542A9">
        <w:rPr>
          <w:rFonts w:ascii="Times New Roman" w:hAnsi="Times New Roman" w:cs="Times New Roman"/>
          <w:sz w:val="28"/>
          <w:szCs w:val="28"/>
        </w:rPr>
        <w:t>ов</w:t>
      </w:r>
      <w:r w:rsidR="00EC1002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F536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C044A">
        <w:rPr>
          <w:rFonts w:ascii="Times New Roman" w:hAnsi="Times New Roman" w:cs="Times New Roman"/>
          <w:sz w:val="28"/>
          <w:szCs w:val="28"/>
        </w:rPr>
        <w:t>Агрызского муниципального района Республики Татарстан</w:t>
      </w:r>
      <w:r w:rsidR="00E400F0">
        <w:rPr>
          <w:rFonts w:ascii="Times New Roman" w:hAnsi="Times New Roman" w:cs="Times New Roman"/>
          <w:sz w:val="28"/>
          <w:szCs w:val="28"/>
        </w:rPr>
        <w:t>.</w:t>
      </w:r>
      <w:r w:rsidR="00BF5361" w:rsidRPr="00154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0F0" w:rsidRPr="00E400F0" w:rsidRDefault="00487081" w:rsidP="002101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</w:t>
      </w:r>
      <w:r w:rsidR="00DD5517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5C044A">
        <w:rPr>
          <w:rFonts w:ascii="Times New Roman" w:hAnsi="Times New Roman" w:cs="Times New Roman"/>
          <w:sz w:val="28"/>
          <w:szCs w:val="28"/>
        </w:rPr>
        <w:t xml:space="preserve">Агрызского </w:t>
      </w:r>
      <w:proofErr w:type="gramStart"/>
      <w:r w:rsidR="005C044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C044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E400F0" w:rsidRPr="001542A9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F434C" w:rsidRDefault="005C044A" w:rsidP="005C044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  <w:sz w:val="20"/>
          <w:shd w:val="clear" w:color="auto" w:fill="FFFFFF"/>
        </w:rPr>
        <w:t xml:space="preserve"> </w:t>
      </w:r>
      <w:r w:rsidR="0043477E"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на заседаниях, проводимых  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3477E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в случае поступления в отчетном </w:t>
      </w:r>
      <w:r w:rsidR="0043477E">
        <w:rPr>
          <w:rFonts w:ascii="Times New Roman" w:hAnsi="Times New Roman" w:cs="Times New Roman"/>
          <w:sz w:val="28"/>
          <w:szCs w:val="28"/>
        </w:rPr>
        <w:lastRenderedPageBreak/>
        <w:t xml:space="preserve">квартале информации о </w:t>
      </w:r>
      <w:r w:rsidR="0043477E" w:rsidRPr="000A20C3">
        <w:rPr>
          <w:rFonts w:ascii="Times New Roman" w:hAnsi="Times New Roman" w:cs="Times New Roman"/>
          <w:sz w:val="28"/>
          <w:szCs w:val="28"/>
        </w:rPr>
        <w:t>судебны</w:t>
      </w:r>
      <w:r w:rsidR="0043477E">
        <w:rPr>
          <w:rFonts w:ascii="Times New Roman" w:hAnsi="Times New Roman" w:cs="Times New Roman"/>
          <w:sz w:val="28"/>
          <w:szCs w:val="28"/>
        </w:rPr>
        <w:t>х</w:t>
      </w:r>
      <w:r w:rsidR="0043477E" w:rsidRPr="000A20C3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43477E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На заседание рабочей группы приглашаются:</w:t>
      </w:r>
    </w:p>
    <w:p w:rsidR="00E400F0" w:rsidRPr="00E400F0" w:rsidRDefault="00E400F0" w:rsidP="005C044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сотрудники структурных подразделений</w:t>
      </w:r>
      <w:r w:rsidR="005C044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Агрызского муниципального района Республики Татарстан</w:t>
      </w:r>
      <w:r w:rsidRPr="00E400F0">
        <w:rPr>
          <w:rFonts w:ascii="Times New Roman" w:hAnsi="Times New Roman" w:cs="Times New Roman"/>
          <w:sz w:val="28"/>
          <w:szCs w:val="28"/>
        </w:rPr>
        <w:t>,</w:t>
      </w:r>
      <w:r w:rsidRPr="00E400F0">
        <w:rPr>
          <w:rFonts w:ascii="Times New Roman" w:hAnsi="Times New Roman" w:cs="Times New Roman"/>
          <w:i/>
          <w:sz w:val="20"/>
        </w:rPr>
        <w:t xml:space="preserve"> </w:t>
      </w:r>
      <w:r w:rsidR="005C044A" w:rsidRPr="00E400F0">
        <w:rPr>
          <w:rFonts w:ascii="Times New Roman" w:hAnsi="Times New Roman" w:cs="Times New Roman"/>
          <w:sz w:val="28"/>
          <w:szCs w:val="28"/>
        </w:rPr>
        <w:t>участвовавших в</w:t>
      </w:r>
      <w:r w:rsidRPr="00E400F0">
        <w:rPr>
          <w:rFonts w:ascii="Times New Roman" w:hAnsi="Times New Roman" w:cs="Times New Roman"/>
          <w:sz w:val="28"/>
          <w:szCs w:val="28"/>
        </w:rPr>
        <w:t xml:space="preserve"> разработке </w:t>
      </w:r>
      <w:r w:rsidR="005C044A" w:rsidRPr="00E400F0">
        <w:rPr>
          <w:rFonts w:ascii="Times New Roman" w:hAnsi="Times New Roman" w:cs="Times New Roman"/>
          <w:sz w:val="28"/>
          <w:szCs w:val="28"/>
        </w:rPr>
        <w:t>проекта,</w:t>
      </w:r>
      <w:r w:rsidRPr="00E400F0">
        <w:rPr>
          <w:rFonts w:ascii="Times New Roman" w:hAnsi="Times New Roman" w:cs="Times New Roman"/>
          <w:sz w:val="28"/>
          <w:szCs w:val="28"/>
        </w:rPr>
        <w:t xml:space="preserve"> признанного судом недействительным акта, решения, совершении действий (бездействия) (далее – иные сотрудники) для дачи пояснений по рассматриваемым вопросам;</w:t>
      </w:r>
    </w:p>
    <w:p w:rsidR="00E400F0" w:rsidRP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лица, права и законные интересы которых нарушены актом, решением, действиями (бездействием), или их представители (далее – иные лица);</w:t>
      </w:r>
    </w:p>
    <w:p w:rsidR="00E400F0" w:rsidRDefault="00E400F0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0F0">
        <w:rPr>
          <w:rFonts w:ascii="Times New Roman" w:hAnsi="Times New Roman" w:cs="Times New Roman"/>
          <w:sz w:val="28"/>
          <w:szCs w:val="28"/>
        </w:rPr>
        <w:t>представитель (представители):</w:t>
      </w:r>
    </w:p>
    <w:p w:rsidR="0001375F" w:rsidRPr="0001375F" w:rsidRDefault="0001375F" w:rsidP="0001375F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1375F">
        <w:rPr>
          <w:rFonts w:ascii="Times New Roman" w:hAnsi="Times New Roman" w:cs="Times New Roman"/>
          <w:sz w:val="28"/>
          <w:szCs w:val="28"/>
        </w:rPr>
        <w:t>общественно</w:t>
      </w:r>
      <w:proofErr w:type="gramStart"/>
      <w:r w:rsidRPr="0001375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1375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1375F">
        <w:rPr>
          <w:rFonts w:ascii="Times New Roman" w:hAnsi="Times New Roman" w:cs="Times New Roman"/>
          <w:sz w:val="28"/>
          <w:szCs w:val="28"/>
        </w:rPr>
        <w:t>) организации(</w:t>
      </w:r>
      <w:r w:rsidR="005C044A" w:rsidRPr="0001375F">
        <w:rPr>
          <w:rFonts w:ascii="Times New Roman" w:hAnsi="Times New Roman" w:cs="Times New Roman"/>
          <w:sz w:val="28"/>
          <w:szCs w:val="28"/>
        </w:rPr>
        <w:t xml:space="preserve">й) </w:t>
      </w:r>
      <w:r w:rsidR="005C044A">
        <w:rPr>
          <w:rFonts w:ascii="Times New Roman" w:hAnsi="Times New Roman" w:cs="Times New Roman"/>
          <w:sz w:val="28"/>
          <w:szCs w:val="28"/>
        </w:rPr>
        <w:t>(</w:t>
      </w:r>
      <w:r w:rsidRPr="0001375F">
        <w:rPr>
          <w:rFonts w:ascii="Times New Roman" w:hAnsi="Times New Roman" w:cs="Times New Roman"/>
          <w:sz w:val="28"/>
          <w:szCs w:val="28"/>
        </w:rPr>
        <w:t xml:space="preserve">общественная организация может быть определена по рекомендации Общественной палаты Республики Татарстан); </w:t>
      </w:r>
    </w:p>
    <w:p w:rsidR="00E400F0" w:rsidRDefault="00922D07" w:rsidP="00E400F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E400F0" w:rsidRPr="00E400F0">
        <w:rPr>
          <w:rFonts w:ascii="Times New Roman" w:hAnsi="Times New Roman" w:cs="Times New Roman"/>
          <w:sz w:val="28"/>
          <w:szCs w:val="28"/>
        </w:rPr>
        <w:t>прокуратуры</w:t>
      </w:r>
      <w:r w:rsidR="0001375F">
        <w:rPr>
          <w:rFonts w:ascii="Times New Roman" w:hAnsi="Times New Roman" w:cs="Times New Roman"/>
          <w:sz w:val="28"/>
          <w:szCs w:val="28"/>
        </w:rPr>
        <w:t>.</w:t>
      </w:r>
    </w:p>
    <w:p w:rsidR="0001375F" w:rsidRDefault="0001375F" w:rsidP="000137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375F">
        <w:rPr>
          <w:rFonts w:ascii="Times New Roman" w:hAnsi="Times New Roman" w:cs="Times New Roman"/>
          <w:sz w:val="28"/>
          <w:szCs w:val="28"/>
        </w:rPr>
        <w:t xml:space="preserve">Секретарь рабочей группы направляет запросы в Общественную палату Республики Татарстан (в случае приглашения представителей общественной организации по рекомендации Общественной палаты Республики </w:t>
      </w:r>
      <w:r w:rsidR="005C044A" w:rsidRPr="0001375F">
        <w:rPr>
          <w:rFonts w:ascii="Times New Roman" w:hAnsi="Times New Roman" w:cs="Times New Roman"/>
          <w:sz w:val="28"/>
          <w:szCs w:val="28"/>
        </w:rPr>
        <w:t>Татарстан) и</w:t>
      </w:r>
      <w:r w:rsidRPr="0001375F">
        <w:rPr>
          <w:rFonts w:ascii="Times New Roman" w:hAnsi="Times New Roman" w:cs="Times New Roman"/>
          <w:sz w:val="28"/>
          <w:szCs w:val="28"/>
        </w:rPr>
        <w:t xml:space="preserve"> районную прокуратуру о кандидатурах представителей.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3F2" w:rsidRPr="00276DD1" w:rsidRDefault="005573F2" w:rsidP="00FF1CC3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D1">
        <w:rPr>
          <w:rFonts w:ascii="Times New Roman" w:hAnsi="Times New Roman" w:cs="Times New Roman"/>
          <w:sz w:val="28"/>
          <w:szCs w:val="28"/>
        </w:rPr>
        <w:t xml:space="preserve">Информация о судебных решениях с приложением копий таких </w:t>
      </w:r>
      <w:r w:rsidR="00276DD1" w:rsidRPr="00276DD1">
        <w:rPr>
          <w:rFonts w:ascii="Times New Roman" w:hAnsi="Times New Roman" w:cs="Times New Roman"/>
          <w:sz w:val="28"/>
          <w:szCs w:val="28"/>
        </w:rPr>
        <w:t>решений направляется органами</w:t>
      </w:r>
      <w:r w:rsidR="00976251" w:rsidRPr="00276DD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276DD1" w:rsidRPr="00276DD1">
        <w:rPr>
          <w:rFonts w:ascii="Times New Roman" w:hAnsi="Times New Roman" w:cs="Times New Roman"/>
          <w:sz w:val="28"/>
          <w:szCs w:val="28"/>
        </w:rPr>
        <w:t xml:space="preserve"> Агрызского муниципального района </w:t>
      </w:r>
      <w:r w:rsidR="0043477E" w:rsidRPr="00276DD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и сельских </w:t>
      </w:r>
      <w:r w:rsidR="00976251" w:rsidRPr="00276DD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поселений, входящих в его состав,</w:t>
      </w:r>
      <w:r w:rsidR="00976251" w:rsidRPr="00276DD1">
        <w:rPr>
          <w:rFonts w:ascii="Times New Roman" w:hAnsi="Times New Roman" w:cs="Times New Roman"/>
          <w:sz w:val="28"/>
          <w:szCs w:val="28"/>
        </w:rPr>
        <w:t xml:space="preserve"> </w:t>
      </w:r>
      <w:r w:rsidRPr="00276DD1">
        <w:rPr>
          <w:rFonts w:ascii="Times New Roman" w:hAnsi="Times New Roman" w:cs="Times New Roman"/>
          <w:sz w:val="28"/>
          <w:szCs w:val="28"/>
        </w:rPr>
        <w:t>председателю рабочей группы ежеквартально не позднее</w:t>
      </w:r>
      <w:r w:rsidR="00487081" w:rsidRPr="00276DD1">
        <w:rPr>
          <w:rFonts w:ascii="Times New Roman" w:hAnsi="Times New Roman" w:cs="Times New Roman"/>
          <w:sz w:val="28"/>
          <w:szCs w:val="28"/>
        </w:rPr>
        <w:t xml:space="preserve"> </w:t>
      </w:r>
      <w:r w:rsidRPr="00276DD1">
        <w:rPr>
          <w:rFonts w:ascii="Times New Roman" w:hAnsi="Times New Roman" w:cs="Times New Roman"/>
          <w:sz w:val="28"/>
          <w:szCs w:val="28"/>
        </w:rPr>
        <w:t xml:space="preserve">5 числа месяца, следующего за отчетным кварталом, в случае, если в отчетном квартале выносились соответствующие решения. </w:t>
      </w:r>
    </w:p>
    <w:p w:rsidR="005573F2" w:rsidRPr="001542A9" w:rsidRDefault="005573F2" w:rsidP="006E3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Информация должна содержать позицию относительно:</w:t>
      </w:r>
    </w:p>
    <w:p w:rsidR="005573F2" w:rsidRPr="00276DD1" w:rsidRDefault="005573F2" w:rsidP="00276DD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>оснований издания ненормативных правовых актов, принятия решений и совершения действий (бездействия)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276DD1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r w:rsidR="00276DD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входящего в его состав)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</w:t>
      </w:r>
      <w:r w:rsidR="006E3CA2" w:rsidRPr="001542A9">
        <w:rPr>
          <w:rFonts w:ascii="Times New Roman" w:hAnsi="Times New Roman" w:cs="Times New Roman"/>
          <w:sz w:val="28"/>
          <w:szCs w:val="28"/>
        </w:rPr>
        <w:t>должностных лиц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, признанных судом недействительными (незаконными);</w:t>
      </w:r>
    </w:p>
    <w:p w:rsidR="005573F2" w:rsidRPr="001542A9" w:rsidRDefault="005573F2" w:rsidP="00276DD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оснований признания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276DD1">
        <w:rPr>
          <w:rFonts w:ascii="Times New Roman" w:hAnsi="Times New Roman" w:cs="Times New Roman"/>
          <w:sz w:val="28"/>
          <w:szCs w:val="28"/>
        </w:rPr>
        <w:t xml:space="preserve"> местного самоуправления Агрызского муниципального района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Республики Татарстан (сельского </w:t>
      </w:r>
      <w:r w:rsidR="00276DD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поселения, </w:t>
      </w:r>
      <w:r w:rsidR="0048708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участия в рассмотрении вопросов правоприменительной практики иных сотрудников.</w:t>
      </w:r>
    </w:p>
    <w:p w:rsidR="001542A9" w:rsidRPr="001542A9" w:rsidRDefault="001542A9" w:rsidP="005573F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Одновременно с информацией о вынесенных судебных решениях </w:t>
      </w:r>
      <w:r w:rsidR="00BE5F14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>с приложением их копий направляется служебная записка должностного лица (работника), принявшего или подготовившего ненормативный правовой акт, решение и совершение действий (бездействия), признанных судом недействительными (незаконными) относительно причин его действий.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4</w:t>
      </w:r>
      <w:r w:rsidRPr="001542A9">
        <w:rPr>
          <w:rFonts w:ascii="Times New Roman" w:hAnsi="Times New Roman" w:cs="Times New Roman"/>
          <w:sz w:val="28"/>
          <w:szCs w:val="28"/>
        </w:rPr>
        <w:t>.  Председатель рабочей группы в срок до</w:t>
      </w:r>
      <w:r w:rsidR="00276DD1">
        <w:rPr>
          <w:rFonts w:ascii="Times New Roman" w:hAnsi="Times New Roman" w:cs="Times New Roman"/>
          <w:sz w:val="28"/>
          <w:szCs w:val="28"/>
        </w:rPr>
        <w:t xml:space="preserve"> 7</w:t>
      </w:r>
      <w:r w:rsidRPr="001542A9">
        <w:rPr>
          <w:rFonts w:ascii="Times New Roman" w:hAnsi="Times New Roman" w:cs="Times New Roman"/>
          <w:sz w:val="28"/>
          <w:szCs w:val="28"/>
        </w:rPr>
        <w:t xml:space="preserve"> числа месяца, следующего за отчетным кварталом, определяет дату проведения заседания рабочей группы и необходимость приглашения на заседание иных сотрудников</w:t>
      </w:r>
      <w:r w:rsidR="00E42080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>.</w:t>
      </w:r>
    </w:p>
    <w:p w:rsidR="005573F2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5</w:t>
      </w:r>
      <w:r w:rsidRPr="001542A9">
        <w:rPr>
          <w:rFonts w:ascii="Times New Roman" w:hAnsi="Times New Roman" w:cs="Times New Roman"/>
          <w:sz w:val="28"/>
          <w:szCs w:val="28"/>
        </w:rPr>
        <w:t>. Секретарь рабочей группы оповещает членов рабочей группы и приглашаемых на заседание иных сотрудников</w:t>
      </w:r>
      <w:r w:rsidR="00BE5F14">
        <w:rPr>
          <w:rFonts w:ascii="Times New Roman" w:hAnsi="Times New Roman" w:cs="Times New Roman"/>
          <w:sz w:val="28"/>
          <w:szCs w:val="28"/>
        </w:rPr>
        <w:t xml:space="preserve"> и иных лиц</w:t>
      </w:r>
      <w:r w:rsidRPr="001542A9">
        <w:rPr>
          <w:rFonts w:ascii="Times New Roman" w:hAnsi="Times New Roman" w:cs="Times New Roman"/>
          <w:sz w:val="28"/>
          <w:szCs w:val="28"/>
        </w:rPr>
        <w:t xml:space="preserve"> о дате, месте и времени </w:t>
      </w:r>
      <w:r w:rsidRPr="001542A9">
        <w:rPr>
          <w:rFonts w:ascii="Times New Roman" w:hAnsi="Times New Roman" w:cs="Times New Roman"/>
          <w:sz w:val="28"/>
          <w:szCs w:val="28"/>
        </w:rPr>
        <w:lastRenderedPageBreak/>
        <w:t>проведения заседания рабочей группы.</w:t>
      </w:r>
    </w:p>
    <w:p w:rsidR="0043477E" w:rsidRDefault="0043477E" w:rsidP="00434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группы, принимавшие участие в </w:t>
      </w:r>
      <w:r w:rsidRPr="00AA6CB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CBE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соверш</w:t>
      </w:r>
      <w:r>
        <w:rPr>
          <w:rFonts w:ascii="Times New Roman" w:hAnsi="Times New Roman" w:cs="Times New Roman"/>
          <w:sz w:val="28"/>
          <w:szCs w:val="28"/>
        </w:rPr>
        <w:t>ившие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я (бездействи</w:t>
      </w:r>
      <w:r w:rsidR="009B6D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A6CBE">
        <w:rPr>
          <w:rFonts w:ascii="Times New Roman" w:hAnsi="Times New Roman" w:cs="Times New Roman"/>
          <w:sz w:val="28"/>
          <w:szCs w:val="28"/>
        </w:rPr>
        <w:t>признанны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6CBE">
        <w:rPr>
          <w:rFonts w:ascii="Times New Roman" w:hAnsi="Times New Roman" w:cs="Times New Roman"/>
          <w:sz w:val="28"/>
          <w:szCs w:val="28"/>
        </w:rPr>
        <w:t xml:space="preserve"> судом недействительными (незаконными)</w:t>
      </w:r>
      <w:r>
        <w:rPr>
          <w:rFonts w:ascii="Times New Roman" w:hAnsi="Times New Roman" w:cs="Times New Roman"/>
          <w:sz w:val="28"/>
          <w:szCs w:val="28"/>
        </w:rPr>
        <w:t>, на заседание рабочей группы  не приглашаются.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6</w:t>
      </w:r>
      <w:r w:rsidRPr="001542A9">
        <w:rPr>
          <w:rFonts w:ascii="Times New Roman" w:hAnsi="Times New Roman" w:cs="Times New Roman"/>
          <w:sz w:val="28"/>
          <w:szCs w:val="28"/>
        </w:rPr>
        <w:t>. Заседание рабочей группы является правомочным, если на нем присутствует более половины состава рабочей группы. Заседание проводится председателем, а в его отсутствие – заместителем председателя рабочей группы.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7</w:t>
      </w:r>
      <w:r w:rsidRPr="001542A9">
        <w:rPr>
          <w:rFonts w:ascii="Times New Roman" w:hAnsi="Times New Roman" w:cs="Times New Roman"/>
          <w:sz w:val="28"/>
          <w:szCs w:val="28"/>
        </w:rPr>
        <w:t>. Рабочая группа в ходе рассмотрения вопросов правоприменительной практики:</w:t>
      </w:r>
    </w:p>
    <w:p w:rsidR="005573F2" w:rsidRPr="001542A9" w:rsidRDefault="005573F2" w:rsidP="00276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анализирует судебные решения, в том числе основания признания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решения и действия (бездействия) </w:t>
      </w:r>
      <w:r w:rsidR="00976251" w:rsidRPr="001542A9">
        <w:rPr>
          <w:rFonts w:ascii="Times New Roman" w:hAnsi="Times New Roman" w:cs="Times New Roman"/>
          <w:sz w:val="28"/>
          <w:szCs w:val="28"/>
        </w:rPr>
        <w:t>орган</w:t>
      </w:r>
      <w:r w:rsidR="006E3CA2" w:rsidRPr="001542A9">
        <w:rPr>
          <w:rFonts w:ascii="Times New Roman" w:hAnsi="Times New Roman" w:cs="Times New Roman"/>
          <w:sz w:val="28"/>
          <w:szCs w:val="28"/>
        </w:rPr>
        <w:t>ов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76DD1">
        <w:rPr>
          <w:rFonts w:ascii="Times New Roman" w:hAnsi="Times New Roman" w:cs="Times New Roman"/>
          <w:sz w:val="28"/>
          <w:szCs w:val="28"/>
        </w:rPr>
        <w:t xml:space="preserve">Агрызского муниципального района </w:t>
      </w:r>
      <w:r w:rsidR="0097625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 поселения, входящего в его состав)</w:t>
      </w:r>
      <w:r w:rsidR="00976251"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E3CA2" w:rsidRPr="001542A9">
        <w:rPr>
          <w:rFonts w:ascii="Times New Roman" w:hAnsi="Times New Roman" w:cs="Times New Roman"/>
          <w:sz w:val="28"/>
          <w:szCs w:val="28"/>
        </w:rPr>
        <w:t xml:space="preserve"> указанных органов</w:t>
      </w:r>
      <w:r w:rsidRPr="001542A9">
        <w:rPr>
          <w:rFonts w:ascii="Times New Roman" w:hAnsi="Times New Roman" w:cs="Times New Roman"/>
          <w:sz w:val="28"/>
          <w:szCs w:val="28"/>
        </w:rPr>
        <w:t>;</w:t>
      </w:r>
    </w:p>
    <w:p w:rsidR="001C6C62" w:rsidRPr="00AA6CBE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BE">
        <w:rPr>
          <w:rFonts w:ascii="Times New Roman" w:hAnsi="Times New Roman" w:cs="Times New Roman"/>
          <w:sz w:val="28"/>
          <w:szCs w:val="28"/>
        </w:rPr>
        <w:t xml:space="preserve">выясняет: 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и обстоятельства издания ненормативного правового акта, принятия решения и совершения действий (бездействия), признанных судом недействительными (незаконными);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в действиях лиц, участвовавших в подготовке проектов ненормативного правового акта, решения, а также совершении действий (бездействии), признанных судом недействительными (незаконными), признаков коррупционных проявлений, в том числе: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обстоятельств личной заинтересованности (ситуации конфликта интересов) лиц, участвовавшие в разработке, а также согласовании проекта признанного судом недействительным акта, решения и совершении действий (бездействия);</w:t>
      </w:r>
    </w:p>
    <w:p w:rsidR="001C6C62" w:rsidRPr="00983803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276DD1" w:rsidRPr="00983803">
        <w:rPr>
          <w:rFonts w:ascii="Times New Roman" w:hAnsi="Times New Roman" w:cs="Times New Roman"/>
          <w:sz w:val="28"/>
          <w:szCs w:val="28"/>
        </w:rPr>
        <w:t>свидетельствующих о</w:t>
      </w:r>
      <w:r w:rsidRPr="00983803">
        <w:rPr>
          <w:rFonts w:ascii="Times New Roman" w:hAnsi="Times New Roman" w:cs="Times New Roman"/>
          <w:sz w:val="28"/>
          <w:szCs w:val="28"/>
        </w:rPr>
        <w:t xml:space="preserve"> несообщении такими </w:t>
      </w:r>
      <w:proofErr w:type="gramStart"/>
      <w:r w:rsidRPr="00983803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983803">
        <w:rPr>
          <w:rFonts w:ascii="Times New Roman" w:hAnsi="Times New Roman" w:cs="Times New Roman"/>
          <w:sz w:val="28"/>
          <w:szCs w:val="28"/>
        </w:rPr>
        <w:t xml:space="preserve"> о случаях коррупционного вмешательства, иных злоупотреблений лиц, заинтересованных в издании акта, принятии решения, совершении действий (бездействии);</w:t>
      </w:r>
    </w:p>
    <w:p w:rsidR="001C6C62" w:rsidRDefault="001C6C62" w:rsidP="001C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03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о мерах, направленных на предупреждение издания правовых актов, а также принятия решений и совершения действий (бездействия), не соответствующих законодательству, и коррупционных проявлений.</w:t>
      </w:r>
    </w:p>
    <w:p w:rsidR="00C54497" w:rsidRPr="001542A9" w:rsidRDefault="005573F2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8</w:t>
      </w:r>
      <w:r w:rsidRPr="001542A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1542A9">
        <w:rPr>
          <w:rFonts w:ascii="Times New Roman" w:hAnsi="Times New Roman" w:cs="Times New Roman"/>
          <w:sz w:val="28"/>
          <w:szCs w:val="28"/>
        </w:rPr>
        <w:t xml:space="preserve"> вопросов рабочая группа принимает решение, в котором устанавливается наличие (отсутствие) признаков коррупционных проявлений, </w:t>
      </w:r>
      <w:r w:rsidR="00C54497" w:rsidRPr="001542A9">
        <w:rPr>
          <w:rFonts w:ascii="Times New Roman" w:hAnsi="Times New Roman" w:cs="Times New Roman"/>
          <w:sz w:val="28"/>
          <w:szCs w:val="28"/>
        </w:rPr>
        <w:t>а также вырабатывает рекомендации направленные на предупреждение принятия ненормативных правовых актов, совершения действий (бездействия),  противоречащих законодательству.</w:t>
      </w:r>
    </w:p>
    <w:p w:rsidR="00B959EE" w:rsidRDefault="005573F2" w:rsidP="00B95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</w:t>
      </w:r>
      <w:r w:rsidR="00210108">
        <w:rPr>
          <w:rFonts w:ascii="Times New Roman" w:hAnsi="Times New Roman" w:cs="Times New Roman"/>
          <w:sz w:val="28"/>
          <w:szCs w:val="28"/>
        </w:rPr>
        <w:t>9</w:t>
      </w:r>
      <w:r w:rsidRPr="001542A9">
        <w:rPr>
          <w:rFonts w:ascii="Times New Roman" w:hAnsi="Times New Roman" w:cs="Times New Roman"/>
          <w:sz w:val="28"/>
          <w:szCs w:val="28"/>
        </w:rPr>
        <w:t>. Решение рабочей группы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пунктах 2.7,</w:t>
      </w:r>
      <w:r w:rsidR="00AB04E8">
        <w:rPr>
          <w:rFonts w:ascii="Times New Roman" w:hAnsi="Times New Roman" w:cs="Times New Roman"/>
          <w:sz w:val="28"/>
          <w:szCs w:val="28"/>
        </w:rPr>
        <w:t xml:space="preserve"> </w:t>
      </w:r>
      <w:r w:rsidR="00C54497" w:rsidRPr="001542A9">
        <w:rPr>
          <w:rFonts w:ascii="Times New Roman" w:hAnsi="Times New Roman" w:cs="Times New Roman"/>
          <w:sz w:val="28"/>
          <w:szCs w:val="28"/>
        </w:rPr>
        <w:t xml:space="preserve">2.8 </w:t>
      </w:r>
      <w:r w:rsidRPr="001542A9">
        <w:rPr>
          <w:rFonts w:ascii="Times New Roman" w:hAnsi="Times New Roman" w:cs="Times New Roman"/>
          <w:sz w:val="28"/>
          <w:szCs w:val="28"/>
        </w:rPr>
        <w:t xml:space="preserve"> </w:t>
      </w:r>
      <w:r w:rsidR="00AB04E8">
        <w:rPr>
          <w:rFonts w:ascii="Times New Roman" w:hAnsi="Times New Roman" w:cs="Times New Roman"/>
          <w:sz w:val="28"/>
          <w:szCs w:val="28"/>
        </w:rPr>
        <w:t xml:space="preserve">настоящего Порядка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принимается открытым голосованием простым большинством голосов присутствующих на заседании. </w:t>
      </w:r>
      <w:r w:rsidR="00B959E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959E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B959EE">
        <w:rPr>
          <w:rFonts w:ascii="Times New Roman" w:hAnsi="Times New Roman" w:cs="Times New Roman"/>
          <w:sz w:val="28"/>
          <w:szCs w:val="28"/>
        </w:rPr>
        <w:t xml:space="preserve"> равенства голосов решающим является голос председательствующего на заседании.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0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По итогам заседания составляется протокол, подписываемый секретарем и председательствующим  на заседании. В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>протоколе</w:t>
      </w:r>
      <w:proofErr w:type="gramEnd"/>
      <w:r w:rsidRPr="001542A9">
        <w:rPr>
          <w:rFonts w:ascii="Times New Roman" w:hAnsi="Times New Roman" w:cs="Times New Roman"/>
          <w:sz w:val="28"/>
          <w:szCs w:val="28"/>
        </w:rPr>
        <w:t>, помимо принятого решения, указываются: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дата заседания, время и место проведения заседания;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lastRenderedPageBreak/>
        <w:t>присутствующие на заседании члены рабочей группы;</w:t>
      </w:r>
    </w:p>
    <w:p w:rsidR="005573F2" w:rsidRPr="001542A9" w:rsidRDefault="005573F2" w:rsidP="00557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иные сотрудники;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основные тезисы выступлений, предложенные рекомендации;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54497" w:rsidRPr="001542A9" w:rsidRDefault="00C54497" w:rsidP="00C54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К протоколу прилагаются копии судебных решений, признанного судом недействительным ненормативного акта, а также иные материалы, явившиеся предметом рассмотрения рабочей группы.</w:t>
      </w:r>
    </w:p>
    <w:p w:rsidR="00C54497" w:rsidRPr="001542A9" w:rsidRDefault="00C54497" w:rsidP="00276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 xml:space="preserve">Протокол заседания, а также признанный судом недействительным ненормативный акт, судебное решение подлежат размещению на </w:t>
      </w:r>
      <w:r w:rsidR="009B6D2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276DD1">
        <w:rPr>
          <w:rFonts w:ascii="Times New Roman" w:hAnsi="Times New Roman" w:cs="Times New Roman"/>
          <w:sz w:val="28"/>
          <w:szCs w:val="28"/>
        </w:rPr>
        <w:t>сайте Агрызского муниципального района</w:t>
      </w:r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</w:t>
      </w:r>
      <w:r w:rsidR="00276DD1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Татарстан</w:t>
      </w:r>
      <w:r w:rsidR="00276DD1">
        <w:rPr>
          <w:rFonts w:ascii="Times New Roman" w:hAnsi="Times New Roman" w:cs="Times New Roman"/>
          <w:sz w:val="28"/>
          <w:szCs w:val="28"/>
        </w:rPr>
        <w:t xml:space="preserve"> в</w:t>
      </w:r>
      <w:r w:rsidR="009B6D2B">
        <w:rPr>
          <w:rFonts w:ascii="Times New Roman" w:hAnsi="Times New Roman" w:cs="Times New Roman"/>
          <w:sz w:val="28"/>
          <w:szCs w:val="28"/>
        </w:rPr>
        <w:t xml:space="preserve"> разделе</w:t>
      </w:r>
      <w:r w:rsidR="009B6D2B" w:rsidRPr="001542A9">
        <w:rPr>
          <w:rFonts w:ascii="Times New Roman" w:hAnsi="Times New Roman" w:cs="Times New Roman"/>
          <w:sz w:val="28"/>
          <w:szCs w:val="28"/>
        </w:rPr>
        <w:t xml:space="preserve"> «Противодействие</w:t>
      </w:r>
      <w:r w:rsidR="00276DD1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коррупции».</w:t>
      </w:r>
    </w:p>
    <w:p w:rsidR="005573F2" w:rsidRPr="001542A9" w:rsidRDefault="005573F2" w:rsidP="00276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1</w:t>
      </w:r>
      <w:r w:rsidRPr="001542A9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не позднее </w:t>
      </w:r>
      <w:r w:rsidR="00276DD1">
        <w:rPr>
          <w:rFonts w:ascii="Times New Roman" w:hAnsi="Times New Roman" w:cs="Times New Roman"/>
          <w:sz w:val="28"/>
          <w:szCs w:val="28"/>
        </w:rPr>
        <w:t>3</w:t>
      </w:r>
      <w:r w:rsidRPr="001542A9">
        <w:rPr>
          <w:rFonts w:ascii="Times New Roman" w:hAnsi="Times New Roman" w:cs="Times New Roman"/>
          <w:sz w:val="28"/>
          <w:szCs w:val="28"/>
        </w:rPr>
        <w:t xml:space="preserve"> дней со дня проведения заседания направляет протокол </w:t>
      </w:r>
      <w:r w:rsidR="00276DD1" w:rsidRPr="001542A9">
        <w:rPr>
          <w:rFonts w:ascii="Times New Roman" w:hAnsi="Times New Roman" w:cs="Times New Roman"/>
          <w:sz w:val="28"/>
          <w:szCs w:val="28"/>
        </w:rPr>
        <w:t>руководителю органа</w:t>
      </w:r>
      <w:r w:rsidR="00F06A9F" w:rsidRPr="001542A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76DD1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</w:t>
      </w:r>
      <w:r w:rsidR="007B5049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Республики Татарстан (сельского</w:t>
      </w:r>
      <w:r w:rsidR="00446475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поселения, входящего</w:t>
      </w:r>
      <w:r w:rsidR="00276DD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06A9F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его состав)</w:t>
      </w:r>
      <w:r w:rsidR="007B5049" w:rsidRPr="001542A9">
        <w:rPr>
          <w:rFonts w:ascii="Times New Roman" w:hAnsi="Times New Roman" w:cs="Times New Roman"/>
          <w:sz w:val="28"/>
          <w:szCs w:val="28"/>
        </w:rPr>
        <w:t>,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ому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 (в отношении должностных лиц котор</w:t>
      </w:r>
      <w:r w:rsidR="00446475" w:rsidRPr="001542A9">
        <w:rPr>
          <w:rFonts w:ascii="Times New Roman" w:hAnsi="Times New Roman" w:cs="Times New Roman"/>
          <w:sz w:val="28"/>
          <w:szCs w:val="28"/>
        </w:rPr>
        <w:t>ого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) рабочей группой даны рекомендации по </w:t>
      </w:r>
      <w:r w:rsidR="00276DD1" w:rsidRPr="001542A9">
        <w:rPr>
          <w:rFonts w:ascii="Times New Roman" w:hAnsi="Times New Roman" w:cs="Times New Roman"/>
          <w:sz w:val="28"/>
          <w:szCs w:val="28"/>
        </w:rPr>
        <w:t>итогам рассмотрения</w:t>
      </w:r>
      <w:r w:rsidR="007B5049" w:rsidRPr="001542A9">
        <w:rPr>
          <w:rFonts w:ascii="Times New Roman" w:hAnsi="Times New Roman" w:cs="Times New Roman"/>
          <w:sz w:val="28"/>
          <w:szCs w:val="28"/>
        </w:rPr>
        <w:t xml:space="preserve"> вопросов правоприменительной практики </w:t>
      </w:r>
      <w:r w:rsidRPr="001542A9">
        <w:rPr>
          <w:rFonts w:ascii="Times New Roman" w:hAnsi="Times New Roman" w:cs="Times New Roman"/>
          <w:sz w:val="28"/>
          <w:szCs w:val="28"/>
        </w:rPr>
        <w:t>для принятия соответствующих решений.</w:t>
      </w:r>
    </w:p>
    <w:p w:rsidR="00276DD1" w:rsidRDefault="00FD37C3" w:rsidP="00BE45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2A9">
        <w:rPr>
          <w:rFonts w:ascii="Times New Roman" w:hAnsi="Times New Roman" w:cs="Times New Roman"/>
          <w:sz w:val="28"/>
          <w:szCs w:val="28"/>
        </w:rPr>
        <w:t>2.1</w:t>
      </w:r>
      <w:r w:rsidR="00210108">
        <w:rPr>
          <w:rFonts w:ascii="Times New Roman" w:hAnsi="Times New Roman" w:cs="Times New Roman"/>
          <w:sz w:val="28"/>
          <w:szCs w:val="28"/>
        </w:rPr>
        <w:t>2</w:t>
      </w:r>
      <w:r w:rsidRPr="001542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42A9">
        <w:rPr>
          <w:rFonts w:ascii="Times New Roman" w:hAnsi="Times New Roman" w:cs="Times New Roman"/>
          <w:sz w:val="28"/>
          <w:szCs w:val="28"/>
        </w:rPr>
        <w:t xml:space="preserve">В случае выявления коррупционной составляющей в решениях </w:t>
      </w:r>
      <w:r w:rsidR="00BE5F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совершении действий (бездействия) органов местного самоуправления </w:t>
      </w:r>
      <w:r w:rsidR="00276DD1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 (сельского поселения,</w:t>
      </w:r>
      <w:r w:rsidR="00276DD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входящего в его состав) </w:t>
      </w:r>
      <w:r w:rsidRPr="001542A9">
        <w:rPr>
          <w:rFonts w:ascii="Times New Roman" w:hAnsi="Times New Roman" w:cs="Times New Roman"/>
          <w:sz w:val="28"/>
          <w:szCs w:val="28"/>
        </w:rPr>
        <w:t xml:space="preserve">и должностных лиц указанных органов, председатель </w:t>
      </w:r>
      <w:r w:rsidRPr="001542A9">
        <w:rPr>
          <w:rFonts w:ascii="Times New Roman" w:hAnsi="Times New Roman" w:cs="Times New Roman"/>
          <w:spacing w:val="2"/>
          <w:sz w:val="28"/>
          <w:szCs w:val="28"/>
        </w:rPr>
        <w:t xml:space="preserve">Рабочей группы </w:t>
      </w:r>
      <w:r w:rsidR="001542A9" w:rsidRPr="001542A9">
        <w:rPr>
          <w:rFonts w:ascii="Times New Roman" w:hAnsi="Times New Roman" w:cs="Times New Roman"/>
          <w:sz w:val="28"/>
          <w:szCs w:val="28"/>
        </w:rPr>
        <w:t>направляет протокол и иные материалы, явившиеся предметом рассмотрения рабочей группы</w:t>
      </w:r>
      <w:r w:rsidR="0043477E">
        <w:rPr>
          <w:rFonts w:ascii="Times New Roman" w:hAnsi="Times New Roman" w:cs="Times New Roman"/>
          <w:sz w:val="28"/>
          <w:szCs w:val="28"/>
        </w:rPr>
        <w:t>,</w:t>
      </w:r>
      <w:r w:rsidRPr="001542A9">
        <w:rPr>
          <w:rFonts w:ascii="Times New Roman" w:hAnsi="Times New Roman" w:cs="Times New Roman"/>
          <w:sz w:val="28"/>
          <w:szCs w:val="28"/>
        </w:rPr>
        <w:t xml:space="preserve"> на рассмотрение Комиссии по соблюдению требований к служебному (должностному) поведению и урегулированию конфликта интересов </w:t>
      </w:r>
      <w:r w:rsidR="00276DD1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proofErr w:type="gramEnd"/>
      <w:r w:rsidR="009B6D2B" w:rsidRPr="001542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 Татарстан,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для</w:t>
      </w:r>
      <w:r w:rsidR="009B6D2B" w:rsidRPr="009B6D2B">
        <w:rPr>
          <w:rFonts w:ascii="Times New Roman" w:hAnsi="Times New Roman" w:cs="Times New Roman"/>
          <w:sz w:val="28"/>
          <w:szCs w:val="28"/>
        </w:rPr>
        <w:t xml:space="preserve"> </w:t>
      </w:r>
      <w:r w:rsidR="009B6D2B" w:rsidRPr="001542A9">
        <w:rPr>
          <w:rFonts w:ascii="Times New Roman" w:hAnsi="Times New Roman" w:cs="Times New Roman"/>
          <w:sz w:val="28"/>
          <w:szCs w:val="28"/>
        </w:rPr>
        <w:t>выработки</w:t>
      </w:r>
      <w:r w:rsidR="00276DD1">
        <w:rPr>
          <w:rFonts w:ascii="Times New Roman" w:hAnsi="Times New Roman" w:cs="Times New Roman"/>
          <w:sz w:val="28"/>
          <w:szCs w:val="28"/>
        </w:rPr>
        <w:t xml:space="preserve"> </w:t>
      </w:r>
      <w:r w:rsidRPr="001542A9">
        <w:rPr>
          <w:rFonts w:ascii="Times New Roman" w:hAnsi="Times New Roman" w:cs="Times New Roman"/>
          <w:sz w:val="28"/>
          <w:szCs w:val="28"/>
        </w:rPr>
        <w:t>дальнейших мер по профилактике и предотвращению коррупции.</w:t>
      </w:r>
    </w:p>
    <w:sectPr w:rsidR="00276DD1" w:rsidSect="006C44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39" w:rsidRDefault="00E43739" w:rsidP="00685A99">
      <w:pPr>
        <w:spacing w:after="0" w:line="240" w:lineRule="auto"/>
      </w:pPr>
      <w:r>
        <w:separator/>
      </w:r>
    </w:p>
  </w:endnote>
  <w:endnote w:type="continuationSeparator" w:id="0">
    <w:p w:rsidR="00E43739" w:rsidRDefault="00E43739" w:rsidP="006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39" w:rsidRDefault="00E43739" w:rsidP="00685A99">
      <w:pPr>
        <w:spacing w:after="0" w:line="240" w:lineRule="auto"/>
      </w:pPr>
      <w:r>
        <w:separator/>
      </w:r>
    </w:p>
  </w:footnote>
  <w:footnote w:type="continuationSeparator" w:id="0">
    <w:p w:rsidR="00E43739" w:rsidRDefault="00E43739" w:rsidP="0068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DD1"/>
    <w:multiLevelType w:val="multilevel"/>
    <w:tmpl w:val="C5C6F3B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B4FAE"/>
    <w:multiLevelType w:val="multilevel"/>
    <w:tmpl w:val="CBF621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3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>
    <w:nsid w:val="1E0D0170"/>
    <w:multiLevelType w:val="multilevel"/>
    <w:tmpl w:val="8DFEC6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2"/>
      <w:numFmt w:val="decimal"/>
      <w:lvlText w:val="%1.%2."/>
      <w:lvlJc w:val="left"/>
      <w:pPr>
        <w:ind w:left="132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3">
    <w:nsid w:val="2B6D2D93"/>
    <w:multiLevelType w:val="hybridMultilevel"/>
    <w:tmpl w:val="76DAF740"/>
    <w:lvl w:ilvl="0" w:tplc="52EEECFE">
      <w:start w:val="1"/>
      <w:numFmt w:val="decimal"/>
      <w:lvlText w:val="%1."/>
      <w:lvlJc w:val="left"/>
      <w:pPr>
        <w:ind w:left="2404" w:hanging="1590"/>
      </w:pPr>
      <w:rPr>
        <w:rFonts w:eastAsia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36BF72B6"/>
    <w:multiLevelType w:val="hybridMultilevel"/>
    <w:tmpl w:val="44C6D8A6"/>
    <w:lvl w:ilvl="0" w:tplc="8F4258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5C6794"/>
    <w:multiLevelType w:val="multilevel"/>
    <w:tmpl w:val="8C74C744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6">
    <w:nsid w:val="507A286F"/>
    <w:multiLevelType w:val="multilevel"/>
    <w:tmpl w:val="2B12A7A8"/>
    <w:lvl w:ilvl="0">
      <w:start w:val="2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4" w:hanging="2160"/>
      </w:pPr>
      <w:rPr>
        <w:rFonts w:hint="default"/>
      </w:rPr>
    </w:lvl>
  </w:abstractNum>
  <w:abstractNum w:abstractNumId="7">
    <w:nsid w:val="71730F87"/>
    <w:multiLevelType w:val="hybridMultilevel"/>
    <w:tmpl w:val="94EA698E"/>
    <w:lvl w:ilvl="0" w:tplc="B8A05300">
      <w:start w:val="1"/>
      <w:numFmt w:val="decimal"/>
      <w:lvlText w:val="%1."/>
      <w:lvlJc w:val="left"/>
      <w:pPr>
        <w:ind w:left="1174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74E4189D"/>
    <w:multiLevelType w:val="multilevel"/>
    <w:tmpl w:val="E1CCE7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5D36481"/>
    <w:multiLevelType w:val="hybridMultilevel"/>
    <w:tmpl w:val="22D4924C"/>
    <w:lvl w:ilvl="0" w:tplc="B4DCF2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5"/>
    <w:rsid w:val="00006602"/>
    <w:rsid w:val="0001375F"/>
    <w:rsid w:val="0001674C"/>
    <w:rsid w:val="00024255"/>
    <w:rsid w:val="000310C6"/>
    <w:rsid w:val="00032C11"/>
    <w:rsid w:val="00033064"/>
    <w:rsid w:val="00051985"/>
    <w:rsid w:val="00053856"/>
    <w:rsid w:val="000673F3"/>
    <w:rsid w:val="00071D29"/>
    <w:rsid w:val="00077ADB"/>
    <w:rsid w:val="000C28C5"/>
    <w:rsid w:val="000D2AD4"/>
    <w:rsid w:val="00114DF7"/>
    <w:rsid w:val="001542A9"/>
    <w:rsid w:val="00163C2B"/>
    <w:rsid w:val="001672B8"/>
    <w:rsid w:val="001C6C62"/>
    <w:rsid w:val="001D61DF"/>
    <w:rsid w:val="00210108"/>
    <w:rsid w:val="00271AC5"/>
    <w:rsid w:val="00276DD1"/>
    <w:rsid w:val="002776C1"/>
    <w:rsid w:val="00280C7D"/>
    <w:rsid w:val="00316D02"/>
    <w:rsid w:val="003203BD"/>
    <w:rsid w:val="0032495C"/>
    <w:rsid w:val="003520F8"/>
    <w:rsid w:val="003D4EAC"/>
    <w:rsid w:val="003E166B"/>
    <w:rsid w:val="003F1C40"/>
    <w:rsid w:val="00430298"/>
    <w:rsid w:val="0043477E"/>
    <w:rsid w:val="004417A6"/>
    <w:rsid w:val="00446475"/>
    <w:rsid w:val="00487081"/>
    <w:rsid w:val="004F1284"/>
    <w:rsid w:val="00517290"/>
    <w:rsid w:val="0055194F"/>
    <w:rsid w:val="00552C09"/>
    <w:rsid w:val="005573F2"/>
    <w:rsid w:val="005C044A"/>
    <w:rsid w:val="00685A99"/>
    <w:rsid w:val="006C44FD"/>
    <w:rsid w:val="006C778B"/>
    <w:rsid w:val="006D3AD0"/>
    <w:rsid w:val="006E3CA2"/>
    <w:rsid w:val="006E3FFF"/>
    <w:rsid w:val="00737962"/>
    <w:rsid w:val="007B5049"/>
    <w:rsid w:val="007D72E0"/>
    <w:rsid w:val="007E7779"/>
    <w:rsid w:val="007F434C"/>
    <w:rsid w:val="00883DA6"/>
    <w:rsid w:val="008A5EC3"/>
    <w:rsid w:val="00906E89"/>
    <w:rsid w:val="00922D07"/>
    <w:rsid w:val="009344F9"/>
    <w:rsid w:val="00942F3F"/>
    <w:rsid w:val="00961F6C"/>
    <w:rsid w:val="00976251"/>
    <w:rsid w:val="009B5E24"/>
    <w:rsid w:val="009B6D2B"/>
    <w:rsid w:val="009C238C"/>
    <w:rsid w:val="009E120C"/>
    <w:rsid w:val="00A175F2"/>
    <w:rsid w:val="00A43C83"/>
    <w:rsid w:val="00A64ABE"/>
    <w:rsid w:val="00A8418B"/>
    <w:rsid w:val="00A96B51"/>
    <w:rsid w:val="00AA0BE5"/>
    <w:rsid w:val="00AB04E8"/>
    <w:rsid w:val="00AD23F5"/>
    <w:rsid w:val="00AD4626"/>
    <w:rsid w:val="00AD67A5"/>
    <w:rsid w:val="00AE5E2E"/>
    <w:rsid w:val="00B059DF"/>
    <w:rsid w:val="00B4372A"/>
    <w:rsid w:val="00B44347"/>
    <w:rsid w:val="00B63B88"/>
    <w:rsid w:val="00B959EE"/>
    <w:rsid w:val="00BA1D70"/>
    <w:rsid w:val="00BB5579"/>
    <w:rsid w:val="00BE4522"/>
    <w:rsid w:val="00BE5F14"/>
    <w:rsid w:val="00BF5361"/>
    <w:rsid w:val="00C5329E"/>
    <w:rsid w:val="00C54497"/>
    <w:rsid w:val="00C7026D"/>
    <w:rsid w:val="00C739EF"/>
    <w:rsid w:val="00C82671"/>
    <w:rsid w:val="00C911E8"/>
    <w:rsid w:val="00CD27F2"/>
    <w:rsid w:val="00CD52EA"/>
    <w:rsid w:val="00CD7727"/>
    <w:rsid w:val="00CF5E50"/>
    <w:rsid w:val="00D03C66"/>
    <w:rsid w:val="00D27255"/>
    <w:rsid w:val="00D5387C"/>
    <w:rsid w:val="00D8490E"/>
    <w:rsid w:val="00D92280"/>
    <w:rsid w:val="00D95735"/>
    <w:rsid w:val="00DD5517"/>
    <w:rsid w:val="00DE1B3B"/>
    <w:rsid w:val="00DF6C14"/>
    <w:rsid w:val="00E04D77"/>
    <w:rsid w:val="00E400F0"/>
    <w:rsid w:val="00E42080"/>
    <w:rsid w:val="00E43739"/>
    <w:rsid w:val="00E90581"/>
    <w:rsid w:val="00EB45E5"/>
    <w:rsid w:val="00EC1002"/>
    <w:rsid w:val="00ED1C2F"/>
    <w:rsid w:val="00EF508A"/>
    <w:rsid w:val="00F06A9F"/>
    <w:rsid w:val="00F30A61"/>
    <w:rsid w:val="00F566AC"/>
    <w:rsid w:val="00FC3E93"/>
    <w:rsid w:val="00FD37C3"/>
    <w:rsid w:val="00FE667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4FD"/>
    <w:pPr>
      <w:ind w:left="720"/>
      <w:contextualSpacing/>
    </w:pPr>
  </w:style>
  <w:style w:type="character" w:styleId="a4">
    <w:name w:val="Strong"/>
    <w:basedOn w:val="a0"/>
    <w:uiPriority w:val="22"/>
    <w:qFormat/>
    <w:rsid w:val="007E7779"/>
    <w:rPr>
      <w:b/>
      <w:bCs/>
    </w:rPr>
  </w:style>
  <w:style w:type="character" w:styleId="a5">
    <w:name w:val="Emphasis"/>
    <w:basedOn w:val="a0"/>
    <w:uiPriority w:val="20"/>
    <w:qFormat/>
    <w:rsid w:val="007E77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5A99"/>
  </w:style>
  <w:style w:type="paragraph" w:styleId="aa">
    <w:name w:val="footer"/>
    <w:basedOn w:val="a"/>
    <w:link w:val="ab"/>
    <w:uiPriority w:val="99"/>
    <w:unhideWhenUsed/>
    <w:rsid w:val="0068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46A1D17375FA080F9293B23DDAC9F178F11F3A747050E0CA1B33143C7D4FDEF63B0rCC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E46A1D17375FA080F9293B23DDAC9F178F11F3A747050E0CA1B33143C7D4FDEF63B0rC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3</cp:revision>
  <cp:lastPrinted>2018-09-27T10:14:00Z</cp:lastPrinted>
  <dcterms:created xsi:type="dcterms:W3CDTF">2018-09-27T07:15:00Z</dcterms:created>
  <dcterms:modified xsi:type="dcterms:W3CDTF">2018-09-27T10:14:00Z</dcterms:modified>
</cp:coreProperties>
</file>