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AE" w:rsidRDefault="00CD6DAE"/>
    <w:p w:rsidR="00CD6DAE" w:rsidRDefault="00CD6DAE"/>
    <w:p w:rsidR="00CD6DAE" w:rsidRDefault="00CD6DAE"/>
    <w:p w:rsidR="00CD6DAE" w:rsidRDefault="00CD6DAE"/>
    <w:p w:rsidR="00CD6DAE" w:rsidRDefault="00CD6DAE"/>
    <w:p w:rsidR="00CD6DAE" w:rsidRDefault="00CD6DAE"/>
    <w:p w:rsidR="00CD6DAE" w:rsidRDefault="00CD6DAE"/>
    <w:p w:rsidR="00CD6DAE" w:rsidRDefault="00CD6DA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51"/>
      </w:tblGrid>
      <w:tr w:rsidR="00021B05" w:rsidTr="00021B05">
        <w:tc>
          <w:tcPr>
            <w:tcW w:w="5070" w:type="dxa"/>
          </w:tcPr>
          <w:p w:rsidR="00021B05" w:rsidRPr="00021B05" w:rsidRDefault="00021B05" w:rsidP="00021B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21B05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 положения о порядке подготовки, утверждения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21B05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местных нормативов градостроительного проектирования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</w:t>
            </w:r>
            <w:r w:rsidRPr="00021B05">
              <w:rPr>
                <w:rFonts w:ascii="Times New Roman" w:hAnsi="Times New Roman" w:cs="Times New Roman"/>
                <w:b w:val="0"/>
                <w:sz w:val="28"/>
                <w:szCs w:val="28"/>
              </w:rPr>
              <w:t>грызского муниципального района и поселений, входящих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21B05">
              <w:rPr>
                <w:rFonts w:ascii="Times New Roman" w:hAnsi="Times New Roman" w:cs="Times New Roman"/>
                <w:b w:val="0"/>
                <w:sz w:val="28"/>
                <w:szCs w:val="28"/>
              </w:rPr>
              <w:t>в его состав, и внесения в них изменений</w:t>
            </w:r>
          </w:p>
          <w:p w:rsidR="00021B05" w:rsidRDefault="00021B05" w:rsidP="00DE791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021B05" w:rsidRDefault="00021B05" w:rsidP="00DE791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91D" w:rsidRPr="00DE791D" w:rsidRDefault="00DE791D" w:rsidP="00DE79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E791D" w:rsidRPr="00DE791D" w:rsidRDefault="00DE791D" w:rsidP="00DE7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91D" w:rsidRPr="00CD6DAE" w:rsidRDefault="00DE791D" w:rsidP="00CD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DA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D6DA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D6DAE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5" w:tooltip="&quot;Градостроительный кодекс Российской Федерации&quot; от 29.12.2004 N 190-ФЗ (ред. от 03.08.2018) (с изм. и доп., вступ. в силу с 14.08.2018){КонсультантПлюс}" w:history="1">
        <w:r w:rsidRPr="00CD6DAE">
          <w:rPr>
            <w:rFonts w:ascii="Times New Roman" w:hAnsi="Times New Roman" w:cs="Times New Roman"/>
            <w:sz w:val="28"/>
            <w:szCs w:val="28"/>
          </w:rPr>
          <w:t>статьей 29.4</w:t>
        </w:r>
      </w:hyperlink>
      <w:r w:rsidRPr="00CD6DA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021B05" w:rsidRPr="00CD6DAE">
        <w:rPr>
          <w:rFonts w:ascii="Times New Roman" w:hAnsi="Times New Roman" w:cs="Times New Roman"/>
          <w:sz w:val="28"/>
          <w:szCs w:val="28"/>
        </w:rPr>
        <w:t>,</w:t>
      </w:r>
      <w:r w:rsidRPr="00CD6DAE">
        <w:rPr>
          <w:rFonts w:ascii="Times New Roman" w:hAnsi="Times New Roman" w:cs="Times New Roman"/>
          <w:sz w:val="28"/>
          <w:szCs w:val="28"/>
        </w:rPr>
        <w:t xml:space="preserve"> Совет Агрызского муниципального района </w:t>
      </w:r>
      <w:r w:rsidR="00021B05" w:rsidRPr="00CD6DAE">
        <w:rPr>
          <w:rFonts w:ascii="Times New Roman" w:hAnsi="Times New Roman" w:cs="Times New Roman"/>
          <w:sz w:val="28"/>
          <w:szCs w:val="28"/>
        </w:rPr>
        <w:t>РЕШИЛ</w:t>
      </w:r>
      <w:r w:rsidRPr="00CD6DAE">
        <w:rPr>
          <w:rFonts w:ascii="Times New Roman" w:hAnsi="Times New Roman" w:cs="Times New Roman"/>
          <w:sz w:val="28"/>
          <w:szCs w:val="28"/>
        </w:rPr>
        <w:t>:</w:t>
      </w:r>
    </w:p>
    <w:p w:rsidR="00DE791D" w:rsidRPr="00CD6DAE" w:rsidRDefault="00DE791D" w:rsidP="00CD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91D" w:rsidRPr="00CD6DAE" w:rsidRDefault="00DE791D" w:rsidP="00CD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DA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227EB" w:rsidRPr="00CD6DAE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ar32" w:tooltip="ПОЛОЖЕНИЕ" w:history="1">
        <w:r w:rsidRPr="00CD6DA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D6DAE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Агрызского муниципального района и поселений, входящих в его состав, и внесения</w:t>
      </w:r>
      <w:r w:rsidR="00F227EB" w:rsidRPr="00CD6DAE">
        <w:rPr>
          <w:rFonts w:ascii="Times New Roman" w:hAnsi="Times New Roman" w:cs="Times New Roman"/>
          <w:sz w:val="28"/>
          <w:szCs w:val="28"/>
        </w:rPr>
        <w:t xml:space="preserve"> в них изменений</w:t>
      </w:r>
      <w:r w:rsidRPr="00CD6DAE">
        <w:rPr>
          <w:rFonts w:ascii="Times New Roman" w:hAnsi="Times New Roman" w:cs="Times New Roman"/>
          <w:sz w:val="28"/>
          <w:szCs w:val="28"/>
        </w:rPr>
        <w:t>.</w:t>
      </w:r>
    </w:p>
    <w:p w:rsidR="00DE791D" w:rsidRPr="00CD6DAE" w:rsidRDefault="00DE791D" w:rsidP="00CD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DA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CE048C" w:rsidRPr="00CE048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E048C" w:rsidRPr="00CE048C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PRAVO.TATARSTAN.RU и на сайте Агрызского муниципального района в составе портала муниципальных образований Республики Татарстан agryz.tatarstan.ru.</w:t>
      </w:r>
    </w:p>
    <w:p w:rsidR="00DE791D" w:rsidRPr="00CD6DAE" w:rsidRDefault="00DE791D" w:rsidP="00CD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DA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D6D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6DA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021B05" w:rsidRPr="00CD6DAE">
        <w:rPr>
          <w:rFonts w:ascii="Times New Roman" w:hAnsi="Times New Roman" w:cs="Times New Roman"/>
          <w:sz w:val="28"/>
          <w:szCs w:val="28"/>
        </w:rPr>
        <w:t>р</w:t>
      </w:r>
      <w:r w:rsidRPr="00CD6DAE">
        <w:rPr>
          <w:rFonts w:ascii="Times New Roman" w:hAnsi="Times New Roman" w:cs="Times New Roman"/>
          <w:sz w:val="28"/>
          <w:szCs w:val="28"/>
        </w:rPr>
        <w:t>ешения возложить на Исполнительный комитет Агрызского муниципального района.</w:t>
      </w:r>
    </w:p>
    <w:p w:rsidR="00DE791D" w:rsidRPr="00CD6DAE" w:rsidRDefault="00DE791D" w:rsidP="00CD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B05" w:rsidRPr="00CD6DAE" w:rsidRDefault="00021B05" w:rsidP="00CD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B05" w:rsidRPr="00CD6DAE" w:rsidRDefault="00021B05" w:rsidP="00CD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B05" w:rsidRPr="00CD6DAE" w:rsidRDefault="00021B05" w:rsidP="00CD6DA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6DAE">
        <w:rPr>
          <w:rFonts w:ascii="Times New Roman" w:hAnsi="Times New Roman" w:cs="Times New Roman"/>
          <w:sz w:val="28"/>
          <w:szCs w:val="28"/>
        </w:rPr>
        <w:t>Глава муниципального района,</w:t>
      </w:r>
    </w:p>
    <w:p w:rsidR="00DE791D" w:rsidRPr="00CD6DAE" w:rsidRDefault="00DE791D" w:rsidP="00CD6DA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6DAE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21B05" w:rsidRPr="00CD6D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D6DA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21B05" w:rsidRPr="00CD6DAE">
        <w:rPr>
          <w:rFonts w:ascii="Times New Roman" w:hAnsi="Times New Roman" w:cs="Times New Roman"/>
          <w:sz w:val="28"/>
          <w:szCs w:val="28"/>
        </w:rPr>
        <w:t xml:space="preserve">  В.В. МАКАРОВ</w:t>
      </w:r>
    </w:p>
    <w:p w:rsidR="00DE791D" w:rsidRPr="00CD6DAE" w:rsidRDefault="00DE791D" w:rsidP="00CD6DA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E791D" w:rsidRPr="00CD6DAE" w:rsidRDefault="00DE791D" w:rsidP="00CD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91D" w:rsidRPr="00DE791D" w:rsidRDefault="00DE791D" w:rsidP="00DE7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91D" w:rsidRPr="00DE791D" w:rsidRDefault="00DE791D" w:rsidP="00DE7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91D" w:rsidRPr="00DE791D" w:rsidRDefault="00DE791D" w:rsidP="00DE7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91D" w:rsidRPr="00DE791D" w:rsidRDefault="00DE791D" w:rsidP="00DE7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91D" w:rsidRPr="00DE791D" w:rsidRDefault="00DE791D" w:rsidP="00DE7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91D" w:rsidRPr="00DE791D" w:rsidRDefault="00DE791D" w:rsidP="00DE7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21B05" w:rsidTr="00021B05">
        <w:tc>
          <w:tcPr>
            <w:tcW w:w="5210" w:type="dxa"/>
          </w:tcPr>
          <w:p w:rsidR="00021B05" w:rsidRDefault="00021B05" w:rsidP="00DE791D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021B05" w:rsidRPr="00021B05" w:rsidRDefault="00021B05" w:rsidP="00021B05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5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21B05" w:rsidRPr="00021B05" w:rsidRDefault="00021B05" w:rsidP="00021B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5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Совета Агрызского </w:t>
            </w:r>
          </w:p>
          <w:p w:rsidR="00021B05" w:rsidRPr="00021B05" w:rsidRDefault="00021B05" w:rsidP="00021B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021B05" w:rsidRPr="00021B05" w:rsidRDefault="00021B05" w:rsidP="00021B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5">
              <w:rPr>
                <w:rFonts w:ascii="Times New Roman" w:hAnsi="Times New Roman" w:cs="Times New Roman"/>
                <w:sz w:val="28"/>
                <w:szCs w:val="28"/>
              </w:rPr>
              <w:t>от «___</w:t>
            </w:r>
            <w:r w:rsidR="00CE048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21B05">
              <w:rPr>
                <w:rFonts w:ascii="Times New Roman" w:hAnsi="Times New Roman" w:cs="Times New Roman"/>
                <w:sz w:val="28"/>
                <w:szCs w:val="28"/>
              </w:rPr>
              <w:t xml:space="preserve">» _____________2018 № _____  </w:t>
            </w:r>
          </w:p>
          <w:p w:rsidR="00021B05" w:rsidRDefault="00021B05" w:rsidP="00DE791D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021B05" w:rsidRDefault="00021B05" w:rsidP="00DE791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791D" w:rsidRPr="00CE048C" w:rsidRDefault="00CD6DAE" w:rsidP="00DE79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2"/>
      <w:bookmarkEnd w:id="0"/>
      <w:r w:rsidRPr="00CE048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E791D" w:rsidRPr="00CE048C" w:rsidRDefault="00CD6DAE" w:rsidP="00DE79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048C">
        <w:rPr>
          <w:rFonts w:ascii="Times New Roman" w:hAnsi="Times New Roman" w:cs="Times New Roman"/>
          <w:b w:val="0"/>
          <w:sz w:val="28"/>
          <w:szCs w:val="28"/>
        </w:rPr>
        <w:t>о порядке подготовки, утверждения местных нормативов</w:t>
      </w:r>
    </w:p>
    <w:p w:rsidR="00DE791D" w:rsidRPr="00CE048C" w:rsidRDefault="00CD6DAE" w:rsidP="00DE79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048C">
        <w:rPr>
          <w:rFonts w:ascii="Times New Roman" w:hAnsi="Times New Roman" w:cs="Times New Roman"/>
          <w:b w:val="0"/>
          <w:sz w:val="28"/>
          <w:szCs w:val="28"/>
        </w:rPr>
        <w:t>градостроительного проектирования Агрызского</w:t>
      </w:r>
    </w:p>
    <w:p w:rsidR="00DE791D" w:rsidRPr="00CE048C" w:rsidRDefault="00CD6DAE" w:rsidP="00DE79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048C">
        <w:rPr>
          <w:rFonts w:ascii="Times New Roman" w:hAnsi="Times New Roman" w:cs="Times New Roman"/>
          <w:b w:val="0"/>
          <w:sz w:val="28"/>
          <w:szCs w:val="28"/>
        </w:rPr>
        <w:t>муниципального района и поселений, входящих в его состав, и внесения в них изменений</w:t>
      </w:r>
    </w:p>
    <w:p w:rsidR="00DE791D" w:rsidRPr="00021B05" w:rsidRDefault="00DE791D" w:rsidP="00DE7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791D" w:rsidRPr="00021B05" w:rsidRDefault="00DE791D" w:rsidP="00021B0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подготовки, утверждения местных нормативов градостроительного проектирования Агрызского муниципального района </w:t>
      </w:r>
      <w:r w:rsidR="00A00BE7" w:rsidRPr="00021B0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21B05">
        <w:rPr>
          <w:rFonts w:ascii="Times New Roman" w:hAnsi="Times New Roman" w:cs="Times New Roman"/>
          <w:sz w:val="28"/>
          <w:szCs w:val="28"/>
        </w:rPr>
        <w:t>и порядок внесения в них изменений.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21B05">
        <w:rPr>
          <w:rFonts w:ascii="Times New Roman" w:hAnsi="Times New Roman" w:cs="Times New Roman"/>
          <w:sz w:val="28"/>
          <w:szCs w:val="28"/>
        </w:rPr>
        <w:t xml:space="preserve">Местные нормативы градостроительного проектирования Агрызского муниципального района </w:t>
      </w:r>
      <w:r w:rsidR="00A00BE7" w:rsidRPr="00021B0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21B05">
        <w:rPr>
          <w:rFonts w:ascii="Times New Roman" w:hAnsi="Times New Roman" w:cs="Times New Roman"/>
          <w:sz w:val="28"/>
          <w:szCs w:val="28"/>
        </w:rPr>
        <w:t>(далее - местные нормативы) устанавливают совокупность расчетных показателей минимально допустимого уровня обеспеченности объектами местного значения муниципального района, относящимися к областям: электро- и газоснабжение поселений, автомобильные дороги местного значения вне границ населенных пунктов, в границах муниципального района, транспортное обслуживание, образование, здравоохранение, информатизация и связь, культура и организация досуга, социальное обеспечение и социальная защита</w:t>
      </w:r>
      <w:proofErr w:type="gramEnd"/>
      <w:r w:rsidRPr="00021B05">
        <w:rPr>
          <w:rFonts w:ascii="Times New Roman" w:hAnsi="Times New Roman" w:cs="Times New Roman"/>
          <w:sz w:val="28"/>
          <w:szCs w:val="28"/>
        </w:rPr>
        <w:t>, физическая культура и массовый спорт, утилизация и переработка бытовых и промышленных отходов, обеспечение охраны общественного порядка, иные области, связанные с решением вопросов местного значения муниципального района; и расчетных показателей максимально допустимого уровня территориальной доступности таких объектов для населения муниципального района.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1.3. Местные нормативы не могут содержать минимальные расчетные показатели обеспечения благоприятных условий жизнедеятельности человека ниже, чем расчетные показатели обеспечения благоприятных условий жизнедеятельности человека, содержащиеся в республиканских нормативах градостроительного проектирования Республики Татарстан.</w:t>
      </w:r>
    </w:p>
    <w:p w:rsidR="00CE048C" w:rsidRDefault="00CE048C" w:rsidP="00021B0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E791D" w:rsidRPr="00021B05" w:rsidRDefault="00DE791D" w:rsidP="00021B0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2. Порядок подготовки и утверждения местных нормативов</w:t>
      </w:r>
      <w:r w:rsidR="00A00BE7" w:rsidRPr="00021B05">
        <w:rPr>
          <w:rFonts w:ascii="Times New Roman" w:hAnsi="Times New Roman" w:cs="Times New Roman"/>
          <w:sz w:val="28"/>
          <w:szCs w:val="28"/>
        </w:rPr>
        <w:t xml:space="preserve"> </w:t>
      </w:r>
      <w:r w:rsidRPr="00021B05">
        <w:rPr>
          <w:rFonts w:ascii="Times New Roman" w:hAnsi="Times New Roman" w:cs="Times New Roman"/>
          <w:sz w:val="28"/>
          <w:szCs w:val="28"/>
        </w:rPr>
        <w:t>градостроительного проектирования Агрызского муниципального района</w:t>
      </w:r>
      <w:r w:rsidR="00A00BE7" w:rsidRPr="00021B0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 xml:space="preserve">2.1. Подготовка местных нормативов осуществляется на основании постановления Исполнительного комитета Агрызского муниципального района </w:t>
      </w:r>
      <w:r w:rsidRPr="00021B05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 xml:space="preserve">2.2. В </w:t>
      </w:r>
      <w:proofErr w:type="gramStart"/>
      <w:r w:rsidRPr="00021B05">
        <w:rPr>
          <w:rFonts w:ascii="Times New Roman" w:hAnsi="Times New Roman" w:cs="Times New Roman"/>
          <w:sz w:val="28"/>
          <w:szCs w:val="28"/>
        </w:rPr>
        <w:t>постановлении</w:t>
      </w:r>
      <w:proofErr w:type="gramEnd"/>
      <w:r w:rsidRPr="00021B05">
        <w:rPr>
          <w:rFonts w:ascii="Times New Roman" w:hAnsi="Times New Roman" w:cs="Times New Roman"/>
          <w:sz w:val="28"/>
          <w:szCs w:val="28"/>
        </w:rPr>
        <w:t xml:space="preserve"> о подготовке проекта местных нормативов устанавливается: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- структурное подразделение, ответственное за подготовку проекта местных нормативов;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- сроки подготовки проекта местных нормативов;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- порядок направления и рассмотрения предложений заинтересованных лиц по проекту местных нормативов;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- иные вопросы организации работ по подготовке местных нормативов. Постановлением о подготовке проекта местных нормативов утверждает техническое задание на подготовку местных нормативов.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2.3. Постановление о подготовке проекта местных норматив подлежит размещению на официальном сайте Агрызского муниципального района (http://</w:t>
      </w:r>
      <w:proofErr w:type="spellStart"/>
      <w:r w:rsidRPr="00021B05">
        <w:rPr>
          <w:rFonts w:ascii="Times New Roman" w:hAnsi="Times New Roman" w:cs="Times New Roman"/>
          <w:sz w:val="28"/>
          <w:szCs w:val="28"/>
          <w:lang w:val="en-US"/>
        </w:rPr>
        <w:t>agryz</w:t>
      </w:r>
      <w:proofErr w:type="spellEnd"/>
      <w:r w:rsidRPr="00021B05">
        <w:rPr>
          <w:rFonts w:ascii="Times New Roman" w:hAnsi="Times New Roman" w:cs="Times New Roman"/>
          <w:sz w:val="28"/>
          <w:szCs w:val="28"/>
        </w:rPr>
        <w:t>.tatarstan.ru/) в сети "Интернет" и опубликованию в порядке, установленном для официального опубликования муниципальных правовых актов, иной официальной информации, со дня принятия постановления.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2.4. Предложения по подготовке местных нормативов, внесения изменений в местные нормативы вправе вносить органы государственной власти Российской Федерации, Республики Татарстан, органы местного самоуправления Агрызского муниципального района, физические и юридические лица.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 xml:space="preserve">2.5. Подготовка местных нормативов осуществляется в соответствии с Градостроительным </w:t>
      </w:r>
      <w:hyperlink r:id="rId6" w:tooltip="&quot;Градостроительный кодекс Российской Федерации&quot; от 29.12.2004 N 190-ФЗ (ред. от 03.08.2018) (с изм. и доп., вступ. в силу с 14.08.2018){КонсультантПлюс}" w:history="1">
        <w:r w:rsidRPr="00021B0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21B05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техническими документами, республиканскими нормативами градостроительного проектирования Республики Татарстан с учетом: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- социально-демографического состава и плотности населения территории Агрызского муниципального района;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- планов и программ комплексного социально-экономического развития Агрызского муниципального района;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- предложений органов местного самоуправления и заинтересованных лиц.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2.6. Проект местных нормативов подлежит размещению на официальном сайте Агрызского муниципального района (http://</w:t>
      </w:r>
      <w:proofErr w:type="spellStart"/>
      <w:r w:rsidRPr="00021B05">
        <w:rPr>
          <w:rFonts w:ascii="Times New Roman" w:hAnsi="Times New Roman" w:cs="Times New Roman"/>
          <w:sz w:val="28"/>
          <w:szCs w:val="28"/>
          <w:lang w:val="en-US"/>
        </w:rPr>
        <w:t>agryz</w:t>
      </w:r>
      <w:proofErr w:type="spellEnd"/>
      <w:r w:rsidRPr="00021B05">
        <w:rPr>
          <w:rFonts w:ascii="Times New Roman" w:hAnsi="Times New Roman" w:cs="Times New Roman"/>
          <w:sz w:val="28"/>
          <w:szCs w:val="28"/>
        </w:rPr>
        <w:t>.tatarstan.ru/) в сети "Интернет" и опубликованию в порядке, установленном для официального опубликования муниципальных правовых актов, иной официальной информации не менее чем за два месяца до утверждения.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2.7. Заинтересованные лица вправе представить свои предложения по проекту местных нормативов.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2"/>
      <w:bookmarkEnd w:id="1"/>
      <w:r w:rsidRPr="00021B05">
        <w:rPr>
          <w:rFonts w:ascii="Times New Roman" w:hAnsi="Times New Roman" w:cs="Times New Roman"/>
          <w:sz w:val="28"/>
          <w:szCs w:val="28"/>
        </w:rPr>
        <w:t>2.8. Подготовленный в установленном порядке проект местных нормативов подлежит согласованию со структурными подразделениями органов местного самоуправления Агрызского муниципального района: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 xml:space="preserve">- Исполнительным комитетом Агрызского </w:t>
      </w:r>
      <w:proofErr w:type="gramStart"/>
      <w:r w:rsidRPr="00021B0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21B05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-</w:t>
      </w:r>
      <w:bookmarkStart w:id="2" w:name="_GoBack"/>
      <w:bookmarkEnd w:id="2"/>
      <w:r w:rsidRPr="00021B05">
        <w:rPr>
          <w:rFonts w:ascii="Times New Roman" w:hAnsi="Times New Roman" w:cs="Times New Roman"/>
          <w:sz w:val="28"/>
          <w:szCs w:val="28"/>
        </w:rPr>
        <w:t>Исполнительными комитетами поселений Агрызского муниципального района.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 xml:space="preserve">2.9. Согласование проекта местных нормативов со структурными подразделениями органов местного самоуправления Агрызского муниципального района, организациями и ведомствами, указанными в </w:t>
      </w:r>
      <w:hyperlink w:anchor="Par62" w:tooltip="2.8. Подготовленный в установленном порядке проект местных нормативов подлежит согласованию со структурными подразделениями органов местного самоуправления Нурлатского муниципального района:" w:history="1">
        <w:r w:rsidRPr="00021B05">
          <w:rPr>
            <w:rFonts w:ascii="Times New Roman" w:hAnsi="Times New Roman" w:cs="Times New Roman"/>
            <w:sz w:val="28"/>
            <w:szCs w:val="28"/>
          </w:rPr>
          <w:t>части 2.8</w:t>
        </w:r>
      </w:hyperlink>
      <w:r w:rsidRPr="00021B0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021B05">
        <w:rPr>
          <w:rFonts w:ascii="Times New Roman" w:hAnsi="Times New Roman" w:cs="Times New Roman"/>
          <w:sz w:val="28"/>
          <w:szCs w:val="28"/>
        </w:rPr>
        <w:lastRenderedPageBreak/>
        <w:t>Положения, осуществляется в течение одного месяца со дня направления проекта местных нормативов на согласование.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2.10. Результаты согласования проекта местных норматив оформляются в виде заключения Исполнительного комитета Агрызского муниципального района о соответствии подготовленного проекта техническому заданию, нормативным техническим документам, республиканским нормативам градостроительного проектирования Республики Татарстан.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 xml:space="preserve">2.11. Исполнительный комитет Агрызского муниципального района в течение пяти дней со дня подготовки заключения, указанного в </w:t>
      </w:r>
      <w:hyperlink w:anchor="Par62" w:tooltip="2.8. Подготовленный в установленном порядке проект местных нормативов подлежит согласованию со структурными подразделениями органов местного самоуправления Нурлатского муниципального района:" w:history="1">
        <w:r w:rsidRPr="00021B05">
          <w:rPr>
            <w:rFonts w:ascii="Times New Roman" w:hAnsi="Times New Roman" w:cs="Times New Roman"/>
            <w:sz w:val="28"/>
            <w:szCs w:val="28"/>
          </w:rPr>
          <w:t>п. 2.8</w:t>
        </w:r>
      </w:hyperlink>
      <w:r w:rsidRPr="00021B05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 согласованный проект местных нормативов Главе Агрызского муниципального района для принятия решения о вынесении проекта местных нормативов на рассмотрение Совета Агрызского муниципального района.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 xml:space="preserve">2.12. Совет Агрызского </w:t>
      </w:r>
      <w:proofErr w:type="gramStart"/>
      <w:r w:rsidRPr="00021B0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21B05">
        <w:rPr>
          <w:rFonts w:ascii="Times New Roman" w:hAnsi="Times New Roman" w:cs="Times New Roman"/>
          <w:sz w:val="28"/>
          <w:szCs w:val="28"/>
        </w:rPr>
        <w:t xml:space="preserve"> района утверждает проект местных нормативов. Решение об утверждении подлежит размещению на официальном сайте Агрызского муниципального района (http://</w:t>
      </w:r>
      <w:proofErr w:type="spellStart"/>
      <w:r w:rsidRPr="00021B05">
        <w:rPr>
          <w:rFonts w:ascii="Times New Roman" w:hAnsi="Times New Roman" w:cs="Times New Roman"/>
          <w:sz w:val="28"/>
          <w:szCs w:val="28"/>
          <w:lang w:val="en-US"/>
        </w:rPr>
        <w:t>agryz</w:t>
      </w:r>
      <w:proofErr w:type="spellEnd"/>
      <w:r w:rsidRPr="00021B05">
        <w:rPr>
          <w:rFonts w:ascii="Times New Roman" w:hAnsi="Times New Roman" w:cs="Times New Roman"/>
          <w:sz w:val="28"/>
          <w:szCs w:val="28"/>
        </w:rPr>
        <w:t>.tatarstan.ru/) в сети "Интернет" и опубликованию в порядке, установленном для официального опубликования муниципальных правовых актов, иной официальной информации в течение трех дней со дня его принятия.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2.13. В течение пяти дней после принятия решения об утверждении местных нормативов  Исполнительный комитет Агрызского муниципального района обеспечивает его передачу органам местного самоуправления муниципальных образований, входящих в состав Агрызского муниципального района</w:t>
      </w:r>
      <w:r w:rsidR="00A00BE7" w:rsidRPr="00021B0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21B05">
        <w:rPr>
          <w:rFonts w:ascii="Times New Roman" w:hAnsi="Times New Roman" w:cs="Times New Roman"/>
          <w:sz w:val="28"/>
          <w:szCs w:val="28"/>
        </w:rPr>
        <w:t>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021B05">
        <w:rPr>
          <w:rFonts w:ascii="Times New Roman" w:hAnsi="Times New Roman" w:cs="Times New Roman"/>
          <w:sz w:val="28"/>
          <w:szCs w:val="28"/>
        </w:rPr>
        <w:t xml:space="preserve">В течение пяти дней после принятия решения об утверждении местных нормативов Исполнительный комитет Агрызского муниципального района направляет указанное решение с приложением утвержденных местных нормативов в орган исполнительной власти Республики Татарстан, уполномоченный в области градостроительной деятельности, для обеспечения систематизации нормативов градостроительного проектирования по видам объектов регионального значения и объектов местного значения в соответствии с </w:t>
      </w:r>
      <w:hyperlink r:id="rId7" w:tooltip="&quot;Градостроительный кодекс Российской Федерации&quot; от 29.12.2004 N 190-ФЗ (ред. от 03.08.2018) (с изм. и доп., вступ. в силу с 14.08.2018){КонсультантПлюс}" w:history="1">
        <w:r w:rsidRPr="00021B05">
          <w:rPr>
            <w:rFonts w:ascii="Times New Roman" w:hAnsi="Times New Roman" w:cs="Times New Roman"/>
            <w:sz w:val="28"/>
            <w:szCs w:val="28"/>
          </w:rPr>
          <w:t>пунктом 2 статьи 29.1</w:t>
        </w:r>
      </w:hyperlink>
      <w:r w:rsidRPr="00021B0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</w:t>
      </w:r>
      <w:proofErr w:type="gramEnd"/>
      <w:r w:rsidRPr="00021B05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05">
        <w:rPr>
          <w:rFonts w:ascii="Times New Roman" w:hAnsi="Times New Roman" w:cs="Times New Roman"/>
          <w:sz w:val="28"/>
          <w:szCs w:val="28"/>
        </w:rPr>
        <w:t>2.15. Внесение изменений в местные нормативы градостроительного проектирования осуществляется в порядке, определенном настоящим Положением для подготовки и утверждения местных нормативов градостроительного проектирования.</w:t>
      </w: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91D" w:rsidRPr="00021B05" w:rsidRDefault="00DE791D" w:rsidP="00021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19A" w:rsidRPr="00021B05" w:rsidRDefault="00C5319A" w:rsidP="0002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319A" w:rsidRPr="00021B05" w:rsidSect="00021B0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D"/>
    <w:rsid w:val="00021B05"/>
    <w:rsid w:val="000837BC"/>
    <w:rsid w:val="001F2C8A"/>
    <w:rsid w:val="00594024"/>
    <w:rsid w:val="00770C6A"/>
    <w:rsid w:val="00A00BE7"/>
    <w:rsid w:val="00C5319A"/>
    <w:rsid w:val="00CD6DAE"/>
    <w:rsid w:val="00CE048C"/>
    <w:rsid w:val="00D332DA"/>
    <w:rsid w:val="00D85229"/>
    <w:rsid w:val="00DE791D"/>
    <w:rsid w:val="00F2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02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21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02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21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4C9128D3EB2BDD85178309AF4BE7B2731AC5C265C6F3DA478BB11B010AD6E041EE8C7658152FEAW7M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4C9128D3EB2BDD85178309AF4BE7B2731AC5C265C6F3DA478BB11B01W0MAH" TargetMode="External"/><Relationship Id="rId5" Type="http://schemas.openxmlformats.org/officeDocument/2006/relationships/hyperlink" Target="consultantplus://offline/ref=414C9128D3EB2BDD85178309AF4BE7B2731AC5C265C6F3DA478BB11B010AD6E041EE8C7658152FEFW7M7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2018-08-27T07:03:00Z</cp:lastPrinted>
  <dcterms:created xsi:type="dcterms:W3CDTF">2018-09-11T13:34:00Z</dcterms:created>
  <dcterms:modified xsi:type="dcterms:W3CDTF">2018-10-12T08:39:00Z</dcterms:modified>
</cp:coreProperties>
</file>