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DC" w:rsidRPr="00A368DC" w:rsidRDefault="00A368DC" w:rsidP="00A368D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A368DC" w:rsidRDefault="00A368DC" w:rsidP="001A12BB">
      <w:pPr>
        <w:spacing w:after="0" w:line="240" w:lineRule="auto"/>
        <w:rPr>
          <w:rFonts w:ascii="Times New Roman" w:hAnsi="Times New Roman" w:cs="Times New Roman"/>
          <w:sz w:val="24"/>
          <w:szCs w:val="24"/>
        </w:rPr>
      </w:pPr>
    </w:p>
    <w:p w:rsidR="001A12BB" w:rsidRDefault="006A1B44" w:rsidP="001A12BB">
      <w:pPr>
        <w:spacing w:after="0" w:line="240" w:lineRule="auto"/>
        <w:rPr>
          <w:rFonts w:ascii="Times New Roman" w:hAnsi="Times New Roman" w:cs="Times New Roman"/>
          <w:sz w:val="24"/>
          <w:szCs w:val="24"/>
        </w:rPr>
      </w:pPr>
      <w:r>
        <w:rPr>
          <w:rFonts w:ascii="Times New Roman" w:hAnsi="Times New Roman" w:cs="Times New Roman"/>
          <w:sz w:val="24"/>
          <w:szCs w:val="24"/>
        </w:rPr>
        <w:t>Об утверждении Положения о</w:t>
      </w:r>
      <w:r w:rsidR="001A12BB" w:rsidRPr="001A12BB">
        <w:rPr>
          <w:rFonts w:ascii="Times New Roman" w:hAnsi="Times New Roman" w:cs="Times New Roman"/>
          <w:sz w:val="24"/>
          <w:szCs w:val="24"/>
        </w:rPr>
        <w:t xml:space="preserve">б организации </w:t>
      </w:r>
    </w:p>
    <w:p w:rsidR="001A12BB" w:rsidRDefault="001A12BB" w:rsidP="001A12BB">
      <w:pPr>
        <w:spacing w:after="0" w:line="240" w:lineRule="auto"/>
        <w:rPr>
          <w:rFonts w:ascii="Times New Roman" w:hAnsi="Times New Roman" w:cs="Times New Roman"/>
          <w:sz w:val="24"/>
          <w:szCs w:val="24"/>
        </w:rPr>
      </w:pPr>
      <w:r w:rsidRPr="001A12BB">
        <w:rPr>
          <w:rFonts w:ascii="Times New Roman" w:hAnsi="Times New Roman" w:cs="Times New Roman"/>
          <w:sz w:val="24"/>
          <w:szCs w:val="24"/>
        </w:rPr>
        <w:t xml:space="preserve">регулярных перевозок пассажиров и багажа </w:t>
      </w:r>
    </w:p>
    <w:p w:rsidR="001A12BB" w:rsidRDefault="001A12BB" w:rsidP="001A12BB">
      <w:pPr>
        <w:spacing w:after="0" w:line="240" w:lineRule="auto"/>
        <w:rPr>
          <w:rFonts w:ascii="Times New Roman" w:hAnsi="Times New Roman" w:cs="Times New Roman"/>
          <w:sz w:val="24"/>
          <w:szCs w:val="24"/>
        </w:rPr>
      </w:pPr>
      <w:r w:rsidRPr="001A12BB">
        <w:rPr>
          <w:rFonts w:ascii="Times New Roman" w:hAnsi="Times New Roman" w:cs="Times New Roman"/>
          <w:sz w:val="24"/>
          <w:szCs w:val="24"/>
        </w:rPr>
        <w:t xml:space="preserve">автомобильным транспортом в </w:t>
      </w:r>
      <w:r>
        <w:rPr>
          <w:rFonts w:ascii="Times New Roman" w:hAnsi="Times New Roman" w:cs="Times New Roman"/>
          <w:sz w:val="24"/>
          <w:szCs w:val="24"/>
        </w:rPr>
        <w:t>Агрыз</w:t>
      </w:r>
      <w:r w:rsidRPr="001A12BB">
        <w:rPr>
          <w:rFonts w:ascii="Times New Roman" w:hAnsi="Times New Roman" w:cs="Times New Roman"/>
          <w:sz w:val="24"/>
          <w:szCs w:val="24"/>
        </w:rPr>
        <w:t xml:space="preserve">ском </w:t>
      </w:r>
    </w:p>
    <w:p w:rsidR="001A12BB" w:rsidRDefault="001A12BB" w:rsidP="001A12BB">
      <w:pPr>
        <w:spacing w:after="0" w:line="240" w:lineRule="auto"/>
        <w:rPr>
          <w:rFonts w:ascii="Times New Roman" w:hAnsi="Times New Roman" w:cs="Times New Roman"/>
          <w:sz w:val="24"/>
          <w:szCs w:val="24"/>
        </w:rPr>
      </w:pPr>
      <w:r w:rsidRPr="001A12BB">
        <w:rPr>
          <w:rFonts w:ascii="Times New Roman" w:hAnsi="Times New Roman" w:cs="Times New Roman"/>
          <w:sz w:val="24"/>
          <w:szCs w:val="24"/>
        </w:rPr>
        <w:t>муниципаль</w:t>
      </w:r>
      <w:r w:rsidR="006A1B44">
        <w:rPr>
          <w:rFonts w:ascii="Times New Roman" w:hAnsi="Times New Roman" w:cs="Times New Roman"/>
          <w:sz w:val="24"/>
          <w:szCs w:val="24"/>
        </w:rPr>
        <w:t xml:space="preserve">ном </w:t>
      </w:r>
      <w:proofErr w:type="gramStart"/>
      <w:r w:rsidR="006A1B44">
        <w:rPr>
          <w:rFonts w:ascii="Times New Roman" w:hAnsi="Times New Roman" w:cs="Times New Roman"/>
          <w:sz w:val="24"/>
          <w:szCs w:val="24"/>
        </w:rPr>
        <w:t>районе</w:t>
      </w:r>
      <w:proofErr w:type="gramEnd"/>
      <w:r w:rsidR="006A1B44">
        <w:rPr>
          <w:rFonts w:ascii="Times New Roman" w:hAnsi="Times New Roman" w:cs="Times New Roman"/>
          <w:sz w:val="24"/>
          <w:szCs w:val="24"/>
        </w:rPr>
        <w:t xml:space="preserve"> Республики Татарстан</w:t>
      </w:r>
    </w:p>
    <w:p w:rsidR="001A12BB" w:rsidRDefault="001A12BB" w:rsidP="001A12BB">
      <w:pPr>
        <w:spacing w:after="0" w:line="240" w:lineRule="auto"/>
        <w:rPr>
          <w:rFonts w:ascii="Times New Roman" w:hAnsi="Times New Roman" w:cs="Times New Roman"/>
          <w:sz w:val="24"/>
          <w:szCs w:val="24"/>
        </w:rPr>
      </w:pPr>
    </w:p>
    <w:p w:rsidR="0024619C" w:rsidRDefault="001A12BB" w:rsidP="001A12BB">
      <w:pPr>
        <w:spacing w:after="0" w:line="240" w:lineRule="auto"/>
        <w:ind w:firstLine="567"/>
        <w:jc w:val="both"/>
        <w:rPr>
          <w:rFonts w:ascii="Times New Roman" w:hAnsi="Times New Roman" w:cs="Times New Roman"/>
          <w:sz w:val="28"/>
          <w:szCs w:val="28"/>
        </w:rPr>
      </w:pPr>
      <w:proofErr w:type="gramStart"/>
      <w:r w:rsidRPr="001A12BB">
        <w:rPr>
          <w:rFonts w:ascii="Times New Roman" w:hAnsi="Times New Roman" w:cs="Times New Roman"/>
          <w:sz w:val="28"/>
          <w:szCs w:val="28"/>
        </w:rPr>
        <w:t xml:space="preserve">В соответствии с </w:t>
      </w:r>
      <w:r w:rsidR="0081323F">
        <w:rPr>
          <w:rFonts w:ascii="Times New Roman" w:hAnsi="Times New Roman" w:cs="Times New Roman"/>
          <w:sz w:val="28"/>
          <w:szCs w:val="28"/>
        </w:rPr>
        <w:t>Ф</w:t>
      </w:r>
      <w:r w:rsidRPr="001A12BB">
        <w:rPr>
          <w:rFonts w:ascii="Times New Roman" w:hAnsi="Times New Roman" w:cs="Times New Roman"/>
          <w:sz w:val="28"/>
          <w:szCs w:val="28"/>
        </w:rPr>
        <w:t>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Республики Татарстан от 26.12.2015 № 107-ЗРТ «О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w:t>
      </w:r>
      <w:proofErr w:type="gramEnd"/>
      <w:r w:rsidRPr="001A12BB">
        <w:rPr>
          <w:rFonts w:ascii="Times New Roman" w:hAnsi="Times New Roman" w:cs="Times New Roman"/>
          <w:sz w:val="28"/>
          <w:szCs w:val="28"/>
        </w:rPr>
        <w:t xml:space="preserve"> Российской Федерации и о внесении изменений в отдельные законодательные акты Российской Федерации», </w:t>
      </w:r>
      <w:proofErr w:type="gramStart"/>
      <w:r w:rsidRPr="001A12BB">
        <w:rPr>
          <w:rFonts w:ascii="Times New Roman" w:hAnsi="Times New Roman" w:cs="Times New Roman"/>
          <w:sz w:val="28"/>
          <w:szCs w:val="28"/>
        </w:rPr>
        <w:t>Исполнительный</w:t>
      </w:r>
      <w:proofErr w:type="gramEnd"/>
      <w:r w:rsidRPr="001A12BB">
        <w:rPr>
          <w:rFonts w:ascii="Times New Roman" w:hAnsi="Times New Roman" w:cs="Times New Roman"/>
          <w:sz w:val="28"/>
          <w:szCs w:val="28"/>
        </w:rPr>
        <w:t xml:space="preserve"> комитет </w:t>
      </w:r>
      <w:r>
        <w:rPr>
          <w:rFonts w:ascii="Times New Roman" w:hAnsi="Times New Roman" w:cs="Times New Roman"/>
          <w:sz w:val="28"/>
          <w:szCs w:val="28"/>
        </w:rPr>
        <w:t>Агрыз</w:t>
      </w:r>
      <w:r w:rsidRPr="001A12BB">
        <w:rPr>
          <w:rFonts w:ascii="Times New Roman" w:hAnsi="Times New Roman" w:cs="Times New Roman"/>
          <w:sz w:val="28"/>
          <w:szCs w:val="28"/>
        </w:rPr>
        <w:t>ского муниципального района</w:t>
      </w:r>
      <w:r w:rsidR="0024619C">
        <w:rPr>
          <w:rFonts w:ascii="Times New Roman" w:hAnsi="Times New Roman" w:cs="Times New Roman"/>
          <w:sz w:val="28"/>
          <w:szCs w:val="28"/>
        </w:rPr>
        <w:t>,</w:t>
      </w:r>
    </w:p>
    <w:p w:rsidR="0024619C" w:rsidRDefault="0024619C" w:rsidP="001A12BB">
      <w:pPr>
        <w:spacing w:after="0" w:line="240" w:lineRule="auto"/>
        <w:ind w:firstLine="567"/>
        <w:jc w:val="both"/>
        <w:rPr>
          <w:rFonts w:ascii="Times New Roman" w:hAnsi="Times New Roman" w:cs="Times New Roman"/>
          <w:sz w:val="28"/>
          <w:szCs w:val="28"/>
        </w:rPr>
      </w:pPr>
    </w:p>
    <w:p w:rsidR="001A12BB" w:rsidRDefault="001A12BB" w:rsidP="001A12BB">
      <w:pPr>
        <w:spacing w:after="0" w:line="240" w:lineRule="auto"/>
        <w:ind w:firstLine="567"/>
        <w:jc w:val="both"/>
        <w:rPr>
          <w:rFonts w:ascii="Times New Roman" w:hAnsi="Times New Roman" w:cs="Times New Roman"/>
          <w:sz w:val="28"/>
          <w:szCs w:val="28"/>
        </w:rPr>
      </w:pPr>
      <w:r w:rsidRPr="001A12BB">
        <w:rPr>
          <w:rFonts w:ascii="Times New Roman" w:hAnsi="Times New Roman" w:cs="Times New Roman"/>
          <w:sz w:val="28"/>
          <w:szCs w:val="28"/>
        </w:rPr>
        <w:t xml:space="preserve"> ПОСТАНОВЛЯЕТ: </w:t>
      </w:r>
    </w:p>
    <w:p w:rsidR="0024619C" w:rsidRDefault="0024619C" w:rsidP="001A12BB">
      <w:pPr>
        <w:spacing w:after="0" w:line="240" w:lineRule="auto"/>
        <w:ind w:firstLine="567"/>
        <w:jc w:val="both"/>
        <w:rPr>
          <w:rFonts w:ascii="Times New Roman" w:hAnsi="Times New Roman" w:cs="Times New Roman"/>
          <w:sz w:val="28"/>
          <w:szCs w:val="28"/>
        </w:rPr>
      </w:pPr>
    </w:p>
    <w:p w:rsidR="001A12BB" w:rsidRDefault="001A12BB" w:rsidP="001A12BB">
      <w:pPr>
        <w:pStyle w:val="a3"/>
        <w:numPr>
          <w:ilvl w:val="0"/>
          <w:numId w:val="1"/>
        </w:numPr>
        <w:spacing w:after="0" w:line="240" w:lineRule="auto"/>
        <w:ind w:left="0" w:firstLine="0"/>
        <w:jc w:val="both"/>
        <w:rPr>
          <w:rFonts w:ascii="Times New Roman" w:hAnsi="Times New Roman" w:cs="Times New Roman"/>
          <w:sz w:val="28"/>
          <w:szCs w:val="28"/>
        </w:rPr>
      </w:pPr>
      <w:r w:rsidRPr="001A12BB">
        <w:rPr>
          <w:rFonts w:ascii="Times New Roman" w:hAnsi="Times New Roman" w:cs="Times New Roman"/>
          <w:sz w:val="28"/>
          <w:szCs w:val="28"/>
        </w:rPr>
        <w:t xml:space="preserve">Утвердить </w:t>
      </w:r>
      <w:r w:rsidR="006A1B44">
        <w:rPr>
          <w:rFonts w:ascii="Times New Roman" w:hAnsi="Times New Roman" w:cs="Times New Roman"/>
          <w:sz w:val="28"/>
          <w:szCs w:val="28"/>
        </w:rPr>
        <w:t xml:space="preserve">прилагаемое </w:t>
      </w:r>
      <w:r w:rsidRPr="001A12BB">
        <w:rPr>
          <w:rFonts w:ascii="Times New Roman" w:hAnsi="Times New Roman" w:cs="Times New Roman"/>
          <w:sz w:val="28"/>
          <w:szCs w:val="28"/>
        </w:rPr>
        <w:t xml:space="preserve">Положение </w:t>
      </w:r>
      <w:r w:rsidR="006A1B44">
        <w:rPr>
          <w:rFonts w:ascii="Times New Roman" w:hAnsi="Times New Roman" w:cs="Times New Roman"/>
          <w:sz w:val="28"/>
          <w:szCs w:val="28"/>
        </w:rPr>
        <w:t>о</w:t>
      </w:r>
      <w:r w:rsidRPr="001A12BB">
        <w:rPr>
          <w:rFonts w:ascii="Times New Roman" w:hAnsi="Times New Roman" w:cs="Times New Roman"/>
          <w:sz w:val="28"/>
          <w:szCs w:val="28"/>
        </w:rPr>
        <w:t xml:space="preserve">б организации регулярных перевозок пассажиров и багажа автомобильным транспортом в </w:t>
      </w:r>
      <w:r>
        <w:rPr>
          <w:rFonts w:ascii="Times New Roman" w:hAnsi="Times New Roman" w:cs="Times New Roman"/>
          <w:sz w:val="28"/>
          <w:szCs w:val="28"/>
        </w:rPr>
        <w:t>Агрыз</w:t>
      </w:r>
      <w:r w:rsidRPr="001A12BB">
        <w:rPr>
          <w:rFonts w:ascii="Times New Roman" w:hAnsi="Times New Roman" w:cs="Times New Roman"/>
          <w:sz w:val="28"/>
          <w:szCs w:val="28"/>
        </w:rPr>
        <w:t xml:space="preserve">ском муниципальном районе Республики </w:t>
      </w:r>
      <w:r w:rsidR="006A1B44">
        <w:rPr>
          <w:rFonts w:ascii="Times New Roman" w:hAnsi="Times New Roman" w:cs="Times New Roman"/>
          <w:sz w:val="28"/>
          <w:szCs w:val="28"/>
        </w:rPr>
        <w:t>Татарстан</w:t>
      </w:r>
      <w:r w:rsidRPr="001A12BB">
        <w:rPr>
          <w:rFonts w:ascii="Times New Roman" w:hAnsi="Times New Roman" w:cs="Times New Roman"/>
          <w:sz w:val="28"/>
          <w:szCs w:val="28"/>
        </w:rPr>
        <w:t xml:space="preserve">. </w:t>
      </w:r>
    </w:p>
    <w:p w:rsidR="001A12BB" w:rsidRDefault="001A12BB" w:rsidP="001A12BB">
      <w:pPr>
        <w:pStyle w:val="a3"/>
        <w:numPr>
          <w:ilvl w:val="0"/>
          <w:numId w:val="1"/>
        </w:numPr>
        <w:spacing w:after="0" w:line="240" w:lineRule="auto"/>
        <w:ind w:left="0" w:firstLine="0"/>
        <w:jc w:val="both"/>
        <w:rPr>
          <w:rFonts w:ascii="Times New Roman" w:hAnsi="Times New Roman" w:cs="Times New Roman"/>
          <w:sz w:val="28"/>
          <w:szCs w:val="28"/>
        </w:rPr>
      </w:pPr>
      <w:proofErr w:type="gramStart"/>
      <w:r w:rsidRPr="001A12BB">
        <w:rPr>
          <w:rFonts w:ascii="Times New Roman" w:hAnsi="Times New Roman" w:cs="Times New Roman"/>
          <w:sz w:val="28"/>
          <w:szCs w:val="28"/>
        </w:rPr>
        <w:t>Разместить</w:t>
      </w:r>
      <w:proofErr w:type="gramEnd"/>
      <w:r w:rsidRPr="001A12BB">
        <w:rPr>
          <w:rFonts w:ascii="Times New Roman" w:hAnsi="Times New Roman" w:cs="Times New Roman"/>
          <w:sz w:val="28"/>
          <w:szCs w:val="28"/>
        </w:rPr>
        <w:t xml:space="preserve"> настоящее </w:t>
      </w:r>
      <w:r w:rsidR="005418E5">
        <w:rPr>
          <w:rFonts w:ascii="Times New Roman" w:hAnsi="Times New Roman" w:cs="Times New Roman"/>
          <w:sz w:val="28"/>
          <w:szCs w:val="28"/>
        </w:rPr>
        <w:t>П</w:t>
      </w:r>
      <w:r w:rsidRPr="001A12BB">
        <w:rPr>
          <w:rFonts w:ascii="Times New Roman" w:hAnsi="Times New Roman" w:cs="Times New Roman"/>
          <w:sz w:val="28"/>
          <w:szCs w:val="28"/>
        </w:rPr>
        <w:t xml:space="preserve">остановление на официальном сайте </w:t>
      </w:r>
      <w:r>
        <w:rPr>
          <w:rFonts w:ascii="Times New Roman" w:hAnsi="Times New Roman" w:cs="Times New Roman"/>
          <w:sz w:val="28"/>
          <w:szCs w:val="28"/>
        </w:rPr>
        <w:t>Агрыз</w:t>
      </w:r>
      <w:r w:rsidRPr="001A12BB">
        <w:rPr>
          <w:rFonts w:ascii="Times New Roman" w:hAnsi="Times New Roman" w:cs="Times New Roman"/>
          <w:sz w:val="28"/>
          <w:szCs w:val="28"/>
        </w:rPr>
        <w:t>ского муниципальн</w:t>
      </w:r>
      <w:r w:rsidR="00A368DC">
        <w:rPr>
          <w:rFonts w:ascii="Times New Roman" w:hAnsi="Times New Roman" w:cs="Times New Roman"/>
          <w:sz w:val="28"/>
          <w:szCs w:val="28"/>
        </w:rPr>
        <w:t>ого района Республики Татарстан и на</w:t>
      </w:r>
      <w:r w:rsidRPr="001A12BB">
        <w:rPr>
          <w:rFonts w:ascii="Times New Roman" w:hAnsi="Times New Roman" w:cs="Times New Roman"/>
          <w:sz w:val="28"/>
          <w:szCs w:val="28"/>
        </w:rPr>
        <w:t xml:space="preserve"> официальном портале правовой информации Республики Татарстан. </w:t>
      </w:r>
    </w:p>
    <w:p w:rsidR="00833EDC" w:rsidRDefault="001A12BB" w:rsidP="001A12BB">
      <w:pPr>
        <w:pStyle w:val="a3"/>
        <w:numPr>
          <w:ilvl w:val="0"/>
          <w:numId w:val="1"/>
        </w:numPr>
        <w:spacing w:after="0" w:line="240" w:lineRule="auto"/>
        <w:ind w:left="0" w:firstLine="0"/>
        <w:jc w:val="both"/>
        <w:rPr>
          <w:rFonts w:ascii="Times New Roman" w:hAnsi="Times New Roman" w:cs="Times New Roman"/>
          <w:sz w:val="28"/>
          <w:szCs w:val="28"/>
        </w:rPr>
      </w:pPr>
      <w:proofErr w:type="gramStart"/>
      <w:r w:rsidRPr="001A12BB">
        <w:rPr>
          <w:rFonts w:ascii="Times New Roman" w:hAnsi="Times New Roman" w:cs="Times New Roman"/>
          <w:sz w:val="28"/>
          <w:szCs w:val="28"/>
        </w:rPr>
        <w:t>Контроль за</w:t>
      </w:r>
      <w:proofErr w:type="gramEnd"/>
      <w:r w:rsidRPr="001A12BB">
        <w:rPr>
          <w:rFonts w:ascii="Times New Roman" w:hAnsi="Times New Roman" w:cs="Times New Roman"/>
          <w:sz w:val="28"/>
          <w:szCs w:val="28"/>
        </w:rPr>
        <w:t xml:space="preserve"> исполнением данн</w:t>
      </w:r>
      <w:r w:rsidR="00A368DC">
        <w:rPr>
          <w:rFonts w:ascii="Times New Roman" w:hAnsi="Times New Roman" w:cs="Times New Roman"/>
          <w:sz w:val="28"/>
          <w:szCs w:val="28"/>
        </w:rPr>
        <w:t xml:space="preserve">ого </w:t>
      </w:r>
      <w:r w:rsidR="005418E5">
        <w:rPr>
          <w:rFonts w:ascii="Times New Roman" w:hAnsi="Times New Roman" w:cs="Times New Roman"/>
          <w:sz w:val="28"/>
          <w:szCs w:val="28"/>
        </w:rPr>
        <w:t>П</w:t>
      </w:r>
      <w:r w:rsidR="00A368DC">
        <w:rPr>
          <w:rFonts w:ascii="Times New Roman" w:hAnsi="Times New Roman" w:cs="Times New Roman"/>
          <w:sz w:val="28"/>
          <w:szCs w:val="28"/>
        </w:rPr>
        <w:t>остановления возложить на заместителя Р</w:t>
      </w:r>
      <w:r w:rsidRPr="001A12BB">
        <w:rPr>
          <w:rFonts w:ascii="Times New Roman" w:hAnsi="Times New Roman" w:cs="Times New Roman"/>
          <w:sz w:val="28"/>
          <w:szCs w:val="28"/>
        </w:rPr>
        <w:t xml:space="preserve">уководителя Исполнительного комитета </w:t>
      </w:r>
      <w:r>
        <w:rPr>
          <w:rFonts w:ascii="Times New Roman" w:hAnsi="Times New Roman" w:cs="Times New Roman"/>
          <w:sz w:val="28"/>
          <w:szCs w:val="28"/>
        </w:rPr>
        <w:t>Агрыз</w:t>
      </w:r>
      <w:r w:rsidRPr="001A12BB">
        <w:rPr>
          <w:rFonts w:ascii="Times New Roman" w:hAnsi="Times New Roman" w:cs="Times New Roman"/>
          <w:sz w:val="28"/>
          <w:szCs w:val="28"/>
        </w:rPr>
        <w:t>ского муниципального района Республики Татарстан</w:t>
      </w:r>
      <w:r w:rsidR="00A368DC">
        <w:rPr>
          <w:rFonts w:ascii="Times New Roman" w:hAnsi="Times New Roman" w:cs="Times New Roman"/>
          <w:sz w:val="28"/>
          <w:szCs w:val="28"/>
        </w:rPr>
        <w:t xml:space="preserve"> Шамсутдинова</w:t>
      </w:r>
      <w:r w:rsidR="008F28B9">
        <w:rPr>
          <w:rFonts w:ascii="Times New Roman" w:hAnsi="Times New Roman" w:cs="Times New Roman"/>
          <w:sz w:val="28"/>
          <w:szCs w:val="28"/>
        </w:rPr>
        <w:t xml:space="preserve"> И.И</w:t>
      </w:r>
      <w:r w:rsidRPr="001A12BB">
        <w:rPr>
          <w:rFonts w:ascii="Times New Roman" w:hAnsi="Times New Roman" w:cs="Times New Roman"/>
          <w:sz w:val="28"/>
          <w:szCs w:val="28"/>
        </w:rPr>
        <w:t>.</w:t>
      </w: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Руководитель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А.С. Авдеев</w:t>
      </w: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A368DC" w:rsidRDefault="00A368DC" w:rsidP="00A368DC">
      <w:pPr>
        <w:pStyle w:val="a3"/>
        <w:spacing w:after="0" w:line="240" w:lineRule="auto"/>
        <w:ind w:left="0"/>
        <w:jc w:val="both"/>
        <w:rPr>
          <w:rFonts w:ascii="Times New Roman" w:hAnsi="Times New Roman" w:cs="Times New Roman"/>
          <w:sz w:val="28"/>
          <w:szCs w:val="28"/>
        </w:rPr>
      </w:pPr>
    </w:p>
    <w:p w:rsidR="002B407F" w:rsidRPr="002B407F" w:rsidRDefault="002B407F" w:rsidP="002B407F">
      <w:pPr>
        <w:spacing w:after="0" w:line="240" w:lineRule="auto"/>
        <w:ind w:left="5664" w:firstLine="708"/>
        <w:jc w:val="both"/>
        <w:rPr>
          <w:rFonts w:ascii="Times New Roman" w:hAnsi="Times New Roman" w:cs="Times New Roman"/>
          <w:sz w:val="24"/>
          <w:szCs w:val="24"/>
        </w:rPr>
      </w:pPr>
      <w:bookmarkStart w:id="0" w:name="_GoBack"/>
      <w:bookmarkEnd w:id="0"/>
      <w:r w:rsidRPr="002B407F">
        <w:rPr>
          <w:rFonts w:ascii="Times New Roman" w:hAnsi="Times New Roman" w:cs="Times New Roman"/>
          <w:sz w:val="24"/>
          <w:szCs w:val="24"/>
        </w:rPr>
        <w:lastRenderedPageBreak/>
        <w:t>Утвержден</w:t>
      </w:r>
      <w:r w:rsidR="006A1B44">
        <w:rPr>
          <w:rFonts w:ascii="Times New Roman" w:hAnsi="Times New Roman" w:cs="Times New Roman"/>
          <w:sz w:val="24"/>
          <w:szCs w:val="24"/>
        </w:rPr>
        <w:t>о</w:t>
      </w:r>
    </w:p>
    <w:p w:rsidR="002B407F" w:rsidRDefault="002B407F" w:rsidP="002B407F">
      <w:pPr>
        <w:pStyle w:val="a3"/>
        <w:spacing w:after="0"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w:t>
      </w:r>
      <w:proofErr w:type="gramStart"/>
      <w:r>
        <w:rPr>
          <w:rFonts w:ascii="Times New Roman" w:hAnsi="Times New Roman" w:cs="Times New Roman"/>
          <w:sz w:val="24"/>
          <w:szCs w:val="24"/>
        </w:rPr>
        <w:t>Исполнительного</w:t>
      </w:r>
      <w:proofErr w:type="gramEnd"/>
    </w:p>
    <w:p w:rsidR="00A579EC" w:rsidRDefault="002B407F" w:rsidP="002B407F">
      <w:pPr>
        <w:pStyle w:val="a3"/>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комитета Агрызского</w:t>
      </w:r>
      <w:r w:rsidR="00A579EC">
        <w:rPr>
          <w:rFonts w:ascii="Times New Roman" w:hAnsi="Times New Roman" w:cs="Times New Roman"/>
          <w:sz w:val="24"/>
          <w:szCs w:val="24"/>
        </w:rPr>
        <w:t xml:space="preserve"> </w:t>
      </w:r>
    </w:p>
    <w:p w:rsidR="002B407F" w:rsidRDefault="002B407F" w:rsidP="002B407F">
      <w:pPr>
        <w:pStyle w:val="a3"/>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муниципального</w:t>
      </w:r>
      <w:r w:rsidR="00A579EC">
        <w:rPr>
          <w:rFonts w:ascii="Times New Roman" w:hAnsi="Times New Roman" w:cs="Times New Roman"/>
          <w:sz w:val="24"/>
          <w:szCs w:val="24"/>
        </w:rPr>
        <w:t xml:space="preserve"> </w:t>
      </w:r>
      <w:r>
        <w:rPr>
          <w:rFonts w:ascii="Times New Roman" w:hAnsi="Times New Roman" w:cs="Times New Roman"/>
          <w:sz w:val="24"/>
          <w:szCs w:val="24"/>
        </w:rPr>
        <w:t xml:space="preserve">района </w:t>
      </w:r>
    </w:p>
    <w:p w:rsidR="00A579EC" w:rsidRDefault="00A579EC" w:rsidP="002B407F">
      <w:pPr>
        <w:pStyle w:val="a3"/>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Республики Татарстан</w:t>
      </w:r>
    </w:p>
    <w:p w:rsidR="002B407F" w:rsidRPr="002B407F" w:rsidRDefault="002B407F" w:rsidP="002B407F">
      <w:pPr>
        <w:pStyle w:val="a3"/>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от «___» ___ 201</w:t>
      </w:r>
      <w:r w:rsidR="00A31C89">
        <w:rPr>
          <w:rFonts w:ascii="Times New Roman" w:hAnsi="Times New Roman" w:cs="Times New Roman"/>
          <w:sz w:val="24"/>
          <w:szCs w:val="24"/>
        </w:rPr>
        <w:t>8</w:t>
      </w:r>
      <w:r>
        <w:rPr>
          <w:rFonts w:ascii="Times New Roman" w:hAnsi="Times New Roman" w:cs="Times New Roman"/>
          <w:sz w:val="24"/>
          <w:szCs w:val="24"/>
        </w:rPr>
        <w:t xml:space="preserve"> № ___</w:t>
      </w:r>
    </w:p>
    <w:p w:rsidR="002B407F" w:rsidRDefault="002B407F" w:rsidP="002B407F">
      <w:pPr>
        <w:pStyle w:val="a3"/>
        <w:spacing w:after="0" w:line="240" w:lineRule="auto"/>
        <w:ind w:left="0"/>
        <w:jc w:val="both"/>
        <w:rPr>
          <w:rFonts w:ascii="Times New Roman" w:hAnsi="Times New Roman" w:cs="Times New Roman"/>
          <w:sz w:val="28"/>
          <w:szCs w:val="28"/>
        </w:rPr>
      </w:pPr>
    </w:p>
    <w:p w:rsidR="00A368DC" w:rsidRPr="00A368DC" w:rsidRDefault="00A368DC" w:rsidP="00A368DC">
      <w:pPr>
        <w:pStyle w:val="a3"/>
        <w:spacing w:after="0" w:line="240" w:lineRule="auto"/>
        <w:ind w:left="0"/>
        <w:jc w:val="center"/>
        <w:rPr>
          <w:rFonts w:ascii="Times New Roman" w:hAnsi="Times New Roman" w:cs="Times New Roman"/>
          <w:sz w:val="24"/>
          <w:szCs w:val="24"/>
        </w:rPr>
      </w:pPr>
      <w:r w:rsidRPr="00A368DC">
        <w:rPr>
          <w:rFonts w:ascii="Times New Roman" w:hAnsi="Times New Roman" w:cs="Times New Roman"/>
          <w:sz w:val="24"/>
          <w:szCs w:val="24"/>
        </w:rPr>
        <w:t xml:space="preserve">Положение </w:t>
      </w:r>
    </w:p>
    <w:p w:rsidR="00A368DC" w:rsidRPr="00A368DC" w:rsidRDefault="006A1B44" w:rsidP="00A368DC">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о</w:t>
      </w:r>
      <w:r w:rsidR="00A368DC" w:rsidRPr="00A368DC">
        <w:rPr>
          <w:rFonts w:ascii="Times New Roman" w:hAnsi="Times New Roman" w:cs="Times New Roman"/>
          <w:sz w:val="24"/>
          <w:szCs w:val="24"/>
        </w:rPr>
        <w:t xml:space="preserve">б организации регулярных перевозок пассажиров и багажа </w:t>
      </w:r>
      <w:proofErr w:type="gramStart"/>
      <w:r w:rsidR="00A368DC" w:rsidRPr="00A368DC">
        <w:rPr>
          <w:rFonts w:ascii="Times New Roman" w:hAnsi="Times New Roman" w:cs="Times New Roman"/>
          <w:sz w:val="24"/>
          <w:szCs w:val="24"/>
        </w:rPr>
        <w:t>автомобильным</w:t>
      </w:r>
      <w:proofErr w:type="gramEnd"/>
      <w:r w:rsidR="00A368DC" w:rsidRPr="00A368DC">
        <w:rPr>
          <w:rFonts w:ascii="Times New Roman" w:hAnsi="Times New Roman" w:cs="Times New Roman"/>
          <w:sz w:val="24"/>
          <w:szCs w:val="24"/>
        </w:rPr>
        <w:t xml:space="preserve"> </w:t>
      </w:r>
    </w:p>
    <w:p w:rsidR="00A368DC" w:rsidRPr="00A368DC" w:rsidRDefault="00A368DC" w:rsidP="00A368DC">
      <w:pPr>
        <w:pStyle w:val="a3"/>
        <w:spacing w:after="0" w:line="240" w:lineRule="auto"/>
        <w:ind w:left="0"/>
        <w:jc w:val="center"/>
        <w:rPr>
          <w:rFonts w:ascii="Times New Roman" w:hAnsi="Times New Roman" w:cs="Times New Roman"/>
          <w:sz w:val="24"/>
          <w:szCs w:val="24"/>
        </w:rPr>
      </w:pPr>
      <w:r w:rsidRPr="00A368DC">
        <w:rPr>
          <w:rFonts w:ascii="Times New Roman" w:hAnsi="Times New Roman" w:cs="Times New Roman"/>
          <w:sz w:val="24"/>
          <w:szCs w:val="24"/>
        </w:rPr>
        <w:t>транспортом в Агрызском муниципальн</w:t>
      </w:r>
      <w:r w:rsidR="006A1B44">
        <w:rPr>
          <w:rFonts w:ascii="Times New Roman" w:hAnsi="Times New Roman" w:cs="Times New Roman"/>
          <w:sz w:val="24"/>
          <w:szCs w:val="24"/>
        </w:rPr>
        <w:t xml:space="preserve">ом </w:t>
      </w:r>
      <w:proofErr w:type="gramStart"/>
      <w:r w:rsidR="006A1B44">
        <w:rPr>
          <w:rFonts w:ascii="Times New Roman" w:hAnsi="Times New Roman" w:cs="Times New Roman"/>
          <w:sz w:val="24"/>
          <w:szCs w:val="24"/>
        </w:rPr>
        <w:t>районе</w:t>
      </w:r>
      <w:proofErr w:type="gramEnd"/>
      <w:r w:rsidR="006A1B44">
        <w:rPr>
          <w:rFonts w:ascii="Times New Roman" w:hAnsi="Times New Roman" w:cs="Times New Roman"/>
          <w:sz w:val="24"/>
          <w:szCs w:val="24"/>
        </w:rPr>
        <w:t xml:space="preserve"> Республики Татарстан</w:t>
      </w:r>
    </w:p>
    <w:p w:rsidR="00A368DC" w:rsidRPr="00A368DC" w:rsidRDefault="00A368DC" w:rsidP="00A368DC">
      <w:pPr>
        <w:pStyle w:val="a3"/>
        <w:spacing w:after="0" w:line="240" w:lineRule="auto"/>
        <w:ind w:left="0"/>
        <w:jc w:val="center"/>
        <w:rPr>
          <w:rFonts w:ascii="Times New Roman" w:hAnsi="Times New Roman" w:cs="Times New Roman"/>
          <w:sz w:val="24"/>
          <w:szCs w:val="24"/>
        </w:rPr>
      </w:pPr>
    </w:p>
    <w:p w:rsidR="00A368DC" w:rsidRDefault="00A368DC" w:rsidP="00A368DC">
      <w:pPr>
        <w:pStyle w:val="a3"/>
        <w:spacing w:after="0" w:line="240" w:lineRule="auto"/>
        <w:ind w:left="0"/>
        <w:jc w:val="center"/>
        <w:rPr>
          <w:rFonts w:ascii="Times New Roman" w:hAnsi="Times New Roman" w:cs="Times New Roman"/>
          <w:b/>
          <w:sz w:val="24"/>
          <w:szCs w:val="24"/>
        </w:rPr>
      </w:pPr>
      <w:r w:rsidRPr="00A368DC">
        <w:rPr>
          <w:rFonts w:ascii="Times New Roman" w:hAnsi="Times New Roman" w:cs="Times New Roman"/>
          <w:b/>
          <w:sz w:val="24"/>
          <w:szCs w:val="24"/>
        </w:rPr>
        <w:t>1.Общие положения</w:t>
      </w:r>
    </w:p>
    <w:p w:rsidR="006A1B44" w:rsidRPr="00A368DC" w:rsidRDefault="006A1B44" w:rsidP="00A368DC">
      <w:pPr>
        <w:pStyle w:val="a3"/>
        <w:spacing w:after="0" w:line="240" w:lineRule="auto"/>
        <w:ind w:left="0"/>
        <w:jc w:val="center"/>
        <w:rPr>
          <w:rFonts w:ascii="Times New Roman" w:hAnsi="Times New Roman" w:cs="Times New Roman"/>
          <w:b/>
          <w:sz w:val="24"/>
          <w:szCs w:val="24"/>
        </w:rPr>
      </w:pPr>
    </w:p>
    <w:p w:rsidR="00A368DC" w:rsidRDefault="00A368DC" w:rsidP="00A368DC">
      <w:pPr>
        <w:pStyle w:val="a3"/>
        <w:spacing w:after="0" w:line="240" w:lineRule="auto"/>
        <w:ind w:left="0"/>
        <w:jc w:val="both"/>
        <w:rPr>
          <w:rFonts w:ascii="Times New Roman" w:hAnsi="Times New Roman" w:cs="Times New Roman"/>
          <w:sz w:val="24"/>
          <w:szCs w:val="24"/>
        </w:rPr>
      </w:pPr>
      <w:proofErr w:type="gramStart"/>
      <w:r w:rsidRPr="00A368DC">
        <w:rPr>
          <w:rFonts w:ascii="Times New Roman" w:hAnsi="Times New Roman" w:cs="Times New Roman"/>
          <w:sz w:val="24"/>
          <w:szCs w:val="24"/>
        </w:rPr>
        <w:t xml:space="preserve">1.1 Настоящее Положение регулирует отношения по организации регулярных перевозок пассажиров и багажа автомобильным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 </w:t>
      </w:r>
      <w:proofErr w:type="gramEnd"/>
    </w:p>
    <w:p w:rsidR="00A368DC" w:rsidRDefault="00A368DC" w:rsidP="00A368DC">
      <w:pPr>
        <w:pStyle w:val="a3"/>
        <w:spacing w:after="0" w:line="240" w:lineRule="auto"/>
        <w:ind w:left="0"/>
        <w:jc w:val="both"/>
        <w:rPr>
          <w:rFonts w:ascii="Times New Roman" w:hAnsi="Times New Roman" w:cs="Times New Roman"/>
          <w:sz w:val="24"/>
          <w:szCs w:val="24"/>
        </w:rPr>
      </w:pPr>
      <w:r w:rsidRPr="00A368DC">
        <w:rPr>
          <w:rFonts w:ascii="Times New Roman" w:hAnsi="Times New Roman" w:cs="Times New Roman"/>
          <w:sz w:val="24"/>
          <w:szCs w:val="24"/>
        </w:rPr>
        <w:t xml:space="preserve">1.2 Порядок установления, изменения, отмены 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федеральным законом, законами и (или) иными нормативными правовыми актами субъектов Российской Федерации, муниципальными нормативными правовыми актами </w:t>
      </w:r>
    </w:p>
    <w:p w:rsidR="00A368DC" w:rsidRDefault="00A368DC" w:rsidP="00A368DC">
      <w:pPr>
        <w:pStyle w:val="a3"/>
        <w:spacing w:after="0" w:line="240" w:lineRule="auto"/>
        <w:ind w:left="0"/>
        <w:jc w:val="both"/>
        <w:rPr>
          <w:rFonts w:ascii="Times New Roman" w:hAnsi="Times New Roman" w:cs="Times New Roman"/>
          <w:sz w:val="24"/>
          <w:szCs w:val="24"/>
        </w:rPr>
      </w:pPr>
      <w:r w:rsidRPr="00A368DC">
        <w:rPr>
          <w:rFonts w:ascii="Times New Roman" w:hAnsi="Times New Roman" w:cs="Times New Roman"/>
          <w:sz w:val="24"/>
          <w:szCs w:val="24"/>
        </w:rPr>
        <w:t xml:space="preserve">1.3 Муниципальный маршрут регулярных перевозок, считается установленным или измененными со дня включения сведений о данных маршрутах в реестр муниципальных маршрутов регулярных перевозок или изменения таких сведений в этих реестрах. </w:t>
      </w:r>
    </w:p>
    <w:p w:rsidR="00A368DC" w:rsidRDefault="00A368DC" w:rsidP="00A368DC">
      <w:pPr>
        <w:pStyle w:val="a3"/>
        <w:spacing w:after="0" w:line="240" w:lineRule="auto"/>
        <w:ind w:left="0"/>
        <w:jc w:val="both"/>
        <w:rPr>
          <w:rFonts w:ascii="Times New Roman" w:hAnsi="Times New Roman" w:cs="Times New Roman"/>
          <w:sz w:val="24"/>
          <w:szCs w:val="24"/>
        </w:rPr>
      </w:pPr>
      <w:r w:rsidRPr="00A368DC">
        <w:rPr>
          <w:rFonts w:ascii="Times New Roman" w:hAnsi="Times New Roman" w:cs="Times New Roman"/>
          <w:sz w:val="24"/>
          <w:szCs w:val="24"/>
        </w:rPr>
        <w:t xml:space="preserve">1.4 Муниципальный маршрут регулярных перевозок считается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 </w:t>
      </w:r>
    </w:p>
    <w:p w:rsidR="00A368DC" w:rsidRDefault="00A368DC" w:rsidP="00A368DC">
      <w:pPr>
        <w:pStyle w:val="a3"/>
        <w:spacing w:after="0" w:line="240" w:lineRule="auto"/>
        <w:ind w:left="0"/>
        <w:jc w:val="both"/>
        <w:rPr>
          <w:rFonts w:ascii="Times New Roman" w:hAnsi="Times New Roman" w:cs="Times New Roman"/>
          <w:sz w:val="24"/>
          <w:szCs w:val="24"/>
        </w:rPr>
      </w:pPr>
      <w:r w:rsidRPr="00A368DC">
        <w:rPr>
          <w:rFonts w:ascii="Times New Roman" w:hAnsi="Times New Roman" w:cs="Times New Roman"/>
          <w:sz w:val="24"/>
          <w:szCs w:val="24"/>
        </w:rPr>
        <w:t>1.5</w:t>
      </w:r>
      <w:proofErr w:type="gramStart"/>
      <w:r w:rsidRPr="00A368DC">
        <w:rPr>
          <w:rFonts w:ascii="Times New Roman" w:hAnsi="Times New Roman" w:cs="Times New Roman"/>
          <w:sz w:val="24"/>
          <w:szCs w:val="24"/>
        </w:rPr>
        <w:t xml:space="preserve"> В</w:t>
      </w:r>
      <w:proofErr w:type="gramEnd"/>
      <w:r w:rsidRPr="00A368DC">
        <w:rPr>
          <w:rFonts w:ascii="Times New Roman" w:hAnsi="Times New Roman" w:cs="Times New Roman"/>
          <w:sz w:val="24"/>
          <w:szCs w:val="24"/>
        </w:rPr>
        <w:t xml:space="preserve"> случае, если Исполнительный комитет </w:t>
      </w:r>
      <w:r>
        <w:rPr>
          <w:rFonts w:ascii="Times New Roman" w:hAnsi="Times New Roman" w:cs="Times New Roman"/>
          <w:sz w:val="24"/>
          <w:szCs w:val="24"/>
        </w:rPr>
        <w:t>Агрыз</w:t>
      </w:r>
      <w:r w:rsidRPr="00A368DC">
        <w:rPr>
          <w:rFonts w:ascii="Times New Roman" w:hAnsi="Times New Roman" w:cs="Times New Roman"/>
          <w:sz w:val="24"/>
          <w:szCs w:val="24"/>
        </w:rPr>
        <w:t xml:space="preserve">ского муниципального района Республики Татарстан принял решение об отмене муниципального маршрута регулярных перевозок,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уведомляется об указанном решении не позднее ста восьмидесяти дней до дня вступления указанного решения в силу. </w:t>
      </w:r>
    </w:p>
    <w:p w:rsidR="00BE3A33" w:rsidRDefault="00A368DC" w:rsidP="00BE3A33">
      <w:pPr>
        <w:pStyle w:val="a3"/>
        <w:spacing w:after="0" w:line="240" w:lineRule="auto"/>
        <w:ind w:left="0"/>
        <w:jc w:val="both"/>
        <w:rPr>
          <w:rFonts w:ascii="Times New Roman" w:hAnsi="Times New Roman" w:cs="Times New Roman"/>
          <w:sz w:val="24"/>
          <w:szCs w:val="24"/>
        </w:rPr>
      </w:pPr>
      <w:proofErr w:type="gramStart"/>
      <w:r w:rsidRPr="00A368DC">
        <w:rPr>
          <w:rFonts w:ascii="Times New Roman" w:hAnsi="Times New Roman" w:cs="Times New Roman"/>
          <w:sz w:val="24"/>
          <w:szCs w:val="24"/>
        </w:rPr>
        <w:t xml:space="preserve">1.6 Транспортное обслуживание населения на территории </w:t>
      </w:r>
      <w:r>
        <w:rPr>
          <w:rFonts w:ascii="Times New Roman" w:hAnsi="Times New Roman" w:cs="Times New Roman"/>
          <w:sz w:val="24"/>
          <w:szCs w:val="24"/>
        </w:rPr>
        <w:t>Агрыз</w:t>
      </w:r>
      <w:r w:rsidRPr="00A368DC">
        <w:rPr>
          <w:rFonts w:ascii="Times New Roman" w:hAnsi="Times New Roman" w:cs="Times New Roman"/>
          <w:sz w:val="24"/>
          <w:szCs w:val="24"/>
        </w:rPr>
        <w:t>ского муниципального района Республики Татарстан осуществляется в соответствии с Конституцией Российской Федерации, Уставом автомобильного транспорта и городского наземного электрического транспорта,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w:t>
      </w:r>
      <w:proofErr w:type="gramEnd"/>
      <w:r w:rsidRPr="00A368DC">
        <w:rPr>
          <w:rFonts w:ascii="Times New Roman" w:hAnsi="Times New Roman" w:cs="Times New Roman"/>
          <w:sz w:val="24"/>
          <w:szCs w:val="24"/>
        </w:rPr>
        <w:t xml:space="preserve"> </w:t>
      </w:r>
      <w:proofErr w:type="gramStart"/>
      <w:r w:rsidRPr="00A368DC">
        <w:rPr>
          <w:rFonts w:ascii="Times New Roman" w:hAnsi="Times New Roman" w:cs="Times New Roman"/>
          <w:sz w:val="24"/>
          <w:szCs w:val="24"/>
        </w:rPr>
        <w:t xml:space="preserve">от 09.02.2007 № 16-ФЗ «О транспортной безопасности», Постановлением Правительства Российской Федерации от 14.02.2009 № 112 «Об утверждении Правил перевозки пассажиров и багажа автомобильным транспортом и городским наземным </w:t>
      </w:r>
      <w:r w:rsidR="00DC7F46">
        <w:rPr>
          <w:rFonts w:ascii="Times New Roman" w:hAnsi="Times New Roman" w:cs="Times New Roman"/>
          <w:sz w:val="24"/>
          <w:szCs w:val="24"/>
        </w:rPr>
        <w:t>э</w:t>
      </w:r>
      <w:r w:rsidR="00DC7F46" w:rsidRPr="00DC7F46">
        <w:rPr>
          <w:rFonts w:ascii="Times New Roman" w:hAnsi="Times New Roman" w:cs="Times New Roman"/>
          <w:sz w:val="24"/>
          <w:szCs w:val="24"/>
        </w:rPr>
        <w:t>лектрическим</w:t>
      </w:r>
      <w:r w:rsidR="00DC7F46" w:rsidRPr="00A368DC">
        <w:rPr>
          <w:rFonts w:ascii="Times New Roman" w:hAnsi="Times New Roman" w:cs="Times New Roman"/>
          <w:sz w:val="24"/>
          <w:szCs w:val="24"/>
        </w:rPr>
        <w:t xml:space="preserve"> </w:t>
      </w:r>
      <w:r w:rsidRPr="00A368DC">
        <w:rPr>
          <w:rFonts w:ascii="Times New Roman" w:hAnsi="Times New Roman" w:cs="Times New Roman"/>
          <w:sz w:val="24"/>
          <w:szCs w:val="24"/>
        </w:rPr>
        <w:t>транспортом», Законом Республики Татарстан от 26.12.2015 № 107-ЗРТ «О реализации Федерального закона «Об организации регулярных перевозок пассажиров и багажа</w:t>
      </w:r>
      <w:r w:rsidR="00A04C35">
        <w:rPr>
          <w:rFonts w:ascii="Times New Roman" w:hAnsi="Times New Roman" w:cs="Times New Roman"/>
          <w:sz w:val="24"/>
          <w:szCs w:val="24"/>
        </w:rPr>
        <w:t xml:space="preserve"> </w:t>
      </w:r>
      <w:r w:rsidR="00A04C35" w:rsidRPr="00BE3A33">
        <w:rPr>
          <w:rFonts w:ascii="Times New Roman" w:hAnsi="Times New Roman" w:cs="Times New Roman"/>
          <w:sz w:val="24"/>
          <w:szCs w:val="24"/>
        </w:rPr>
        <w:t>автомобильным транспортом и городским наземным электрическим транспортом в Российской Федерации и о внесении изменений в отдельные</w:t>
      </w:r>
      <w:proofErr w:type="gramEnd"/>
      <w:r w:rsidR="00A04C35" w:rsidRPr="00BE3A33">
        <w:rPr>
          <w:rFonts w:ascii="Times New Roman" w:hAnsi="Times New Roman" w:cs="Times New Roman"/>
          <w:sz w:val="24"/>
          <w:szCs w:val="24"/>
        </w:rPr>
        <w:t xml:space="preserve"> законодательные акты Российской Федерации». </w:t>
      </w:r>
    </w:p>
    <w:p w:rsidR="006A1B44" w:rsidRDefault="006A1B44" w:rsidP="00BE3A33">
      <w:pPr>
        <w:pStyle w:val="a3"/>
        <w:spacing w:after="0" w:line="240" w:lineRule="auto"/>
        <w:ind w:left="0"/>
        <w:jc w:val="both"/>
        <w:rPr>
          <w:rFonts w:ascii="Times New Roman" w:hAnsi="Times New Roman" w:cs="Times New Roman"/>
          <w:sz w:val="24"/>
          <w:szCs w:val="24"/>
        </w:rPr>
      </w:pPr>
    </w:p>
    <w:p w:rsidR="00BE3A33" w:rsidRPr="00BE3A33" w:rsidRDefault="00A04C35" w:rsidP="00BE3A33">
      <w:pPr>
        <w:pStyle w:val="a3"/>
        <w:spacing w:after="0" w:line="240" w:lineRule="auto"/>
        <w:ind w:left="0"/>
        <w:jc w:val="center"/>
        <w:rPr>
          <w:rFonts w:ascii="Times New Roman" w:hAnsi="Times New Roman" w:cs="Times New Roman"/>
          <w:b/>
          <w:sz w:val="24"/>
          <w:szCs w:val="24"/>
        </w:rPr>
      </w:pPr>
      <w:r w:rsidRPr="00BE3A33">
        <w:rPr>
          <w:rFonts w:ascii="Times New Roman" w:hAnsi="Times New Roman" w:cs="Times New Roman"/>
          <w:b/>
          <w:sz w:val="24"/>
          <w:szCs w:val="24"/>
        </w:rPr>
        <w:t>2. Основные понятия и термины</w:t>
      </w:r>
    </w:p>
    <w:p w:rsidR="00BE3A33" w:rsidRDefault="00A04C35" w:rsidP="00C4150A">
      <w:pPr>
        <w:pStyle w:val="a3"/>
        <w:spacing w:after="0" w:line="240" w:lineRule="auto"/>
        <w:ind w:left="0" w:firstLine="708"/>
        <w:jc w:val="both"/>
        <w:rPr>
          <w:rFonts w:ascii="Times New Roman" w:hAnsi="Times New Roman" w:cs="Times New Roman"/>
          <w:sz w:val="24"/>
          <w:szCs w:val="24"/>
        </w:rPr>
      </w:pPr>
      <w:r w:rsidRPr="00BE3A33">
        <w:rPr>
          <w:rFonts w:ascii="Times New Roman" w:hAnsi="Times New Roman" w:cs="Times New Roman"/>
          <w:sz w:val="24"/>
          <w:szCs w:val="24"/>
        </w:rPr>
        <w:t xml:space="preserve">Для целей настоящего Положения используются следующие основные понятия и термины: </w:t>
      </w:r>
    </w:p>
    <w:p w:rsidR="00BE3A33" w:rsidRDefault="005C650B" w:rsidP="00BE3A3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00A04C35" w:rsidRPr="00BE3A33">
        <w:rPr>
          <w:rFonts w:ascii="Times New Roman" w:hAnsi="Times New Roman" w:cs="Times New Roman"/>
          <w:sz w:val="24"/>
          <w:szCs w:val="24"/>
        </w:rPr>
        <w:t xml:space="preserve"> организация транспортного обслуживания - к</w:t>
      </w:r>
      <w:r w:rsidR="00BE3A33">
        <w:rPr>
          <w:rFonts w:ascii="Times New Roman" w:hAnsi="Times New Roman" w:cs="Times New Roman"/>
          <w:sz w:val="24"/>
          <w:szCs w:val="24"/>
        </w:rPr>
        <w:t>омплекс мероприятий нормативно-</w:t>
      </w:r>
      <w:r w:rsidR="00A04C35" w:rsidRPr="00BE3A33">
        <w:rPr>
          <w:rFonts w:ascii="Times New Roman" w:hAnsi="Times New Roman" w:cs="Times New Roman"/>
          <w:sz w:val="24"/>
          <w:szCs w:val="24"/>
        </w:rPr>
        <w:t xml:space="preserve">правового и организационного характера, проводимых в </w:t>
      </w:r>
      <w:proofErr w:type="gramStart"/>
      <w:r w:rsidR="00A04C35" w:rsidRPr="00BE3A33">
        <w:rPr>
          <w:rFonts w:ascii="Times New Roman" w:hAnsi="Times New Roman" w:cs="Times New Roman"/>
          <w:sz w:val="24"/>
          <w:szCs w:val="24"/>
        </w:rPr>
        <w:t>целях</w:t>
      </w:r>
      <w:proofErr w:type="gramEnd"/>
      <w:r w:rsidR="00A04C35" w:rsidRPr="00BE3A33">
        <w:rPr>
          <w:rFonts w:ascii="Times New Roman" w:hAnsi="Times New Roman" w:cs="Times New Roman"/>
          <w:sz w:val="24"/>
          <w:szCs w:val="24"/>
        </w:rPr>
        <w:t xml:space="preserve"> удовлетворения потребностей населения в перевозках пассажиров;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lastRenderedPageBreak/>
        <w:t xml:space="preserve">2. организатор транспортного обслуживания - орган, осуществляющий деятельность по организации транспортного обслуживания в рамках своей компетенции, установленной нормативными правовыми актами, определяющими статус этого органа;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 муниципальный маршрут регулярных перевозок - маршрут регулярных перевозок в </w:t>
      </w:r>
      <w:proofErr w:type="gramStart"/>
      <w:r w:rsidRPr="00BE3A33">
        <w:rPr>
          <w:rFonts w:ascii="Times New Roman" w:hAnsi="Times New Roman" w:cs="Times New Roman"/>
          <w:sz w:val="24"/>
          <w:szCs w:val="24"/>
        </w:rPr>
        <w:t>границах</w:t>
      </w:r>
      <w:proofErr w:type="gramEnd"/>
      <w:r w:rsidRPr="00BE3A33">
        <w:rPr>
          <w:rFonts w:ascii="Times New Roman" w:hAnsi="Times New Roman" w:cs="Times New Roman"/>
          <w:sz w:val="24"/>
          <w:szCs w:val="24"/>
        </w:rPr>
        <w:t xml:space="preserve"> поселения, либо двух и более поселений одного муниципального района;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4.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w:t>
      </w:r>
      <w:proofErr w:type="gramStart"/>
      <w:r w:rsidRPr="00BE3A33">
        <w:rPr>
          <w:rFonts w:ascii="Times New Roman" w:hAnsi="Times New Roman" w:cs="Times New Roman"/>
          <w:sz w:val="24"/>
          <w:szCs w:val="24"/>
        </w:rPr>
        <w:t>предназначены для оказания услуг пассажирам и перевозчикам при осуществлении регулярных перевозок и оборудование которых соответствует</w:t>
      </w:r>
      <w:proofErr w:type="gramEnd"/>
      <w:r w:rsidRPr="00BE3A33">
        <w:rPr>
          <w:rFonts w:ascii="Times New Roman" w:hAnsi="Times New Roman" w:cs="Times New Roman"/>
          <w:sz w:val="24"/>
          <w:szCs w:val="24"/>
        </w:rPr>
        <w:t xml:space="preserve"> установленным требованиям; </w:t>
      </w:r>
    </w:p>
    <w:p w:rsidR="00BE3A33" w:rsidRDefault="00A04C35" w:rsidP="00BE3A33">
      <w:pPr>
        <w:pStyle w:val="a3"/>
        <w:spacing w:after="0" w:line="240" w:lineRule="auto"/>
        <w:ind w:left="0"/>
        <w:jc w:val="both"/>
        <w:rPr>
          <w:rFonts w:ascii="Times New Roman" w:hAnsi="Times New Roman" w:cs="Times New Roman"/>
          <w:sz w:val="24"/>
          <w:szCs w:val="24"/>
        </w:rPr>
      </w:pPr>
      <w:proofErr w:type="gramStart"/>
      <w:r w:rsidRPr="00BE3A33">
        <w:rPr>
          <w:rFonts w:ascii="Times New Roman" w:hAnsi="Times New Roman" w:cs="Times New Roman"/>
          <w:sz w:val="24"/>
          <w:szCs w:val="24"/>
        </w:rPr>
        <w:t>5.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BE3A33">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6. паспорт маршрута - документ, включающий в себя сведения о маршруте регулярных перевозок и сведения о перевозках по данному маршруту;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8. график движения на маршруте - количество и последовательность выполнения рейсов одним транспортом общего пользования на определенном маршруте по утвержденному расписанию движения;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9. схема маршрута - графическое изображение маршрута с условными обозначениями;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10. регулярные перевозки - перевозки пассажиров транспортом общего пользования на маршрутах регулярного сообщения, осуществляемые с определенной </w:t>
      </w:r>
      <w:proofErr w:type="gramStart"/>
      <w:r w:rsidRPr="00BE3A33">
        <w:rPr>
          <w:rFonts w:ascii="Times New Roman" w:hAnsi="Times New Roman" w:cs="Times New Roman"/>
          <w:sz w:val="24"/>
          <w:szCs w:val="24"/>
        </w:rPr>
        <w:t>периодичностью</w:t>
      </w:r>
      <w:proofErr w:type="gramEnd"/>
      <w:r w:rsidRPr="00BE3A33">
        <w:rPr>
          <w:rFonts w:ascii="Times New Roman" w:hAnsi="Times New Roman" w:cs="Times New Roman"/>
          <w:sz w:val="24"/>
          <w:szCs w:val="24"/>
        </w:rPr>
        <w:t xml:space="preserve"> согласно установленному расписанию движения; </w:t>
      </w:r>
    </w:p>
    <w:p w:rsidR="00C4150A"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11. билет - перевозочный разовый документ, удостоверяющий право гражданина на пользование транспортом общего пользования и подтверждающий заключение</w:t>
      </w:r>
      <w:r w:rsidR="00C4150A">
        <w:rPr>
          <w:rFonts w:ascii="Times New Roman" w:hAnsi="Times New Roman" w:cs="Times New Roman"/>
          <w:sz w:val="24"/>
          <w:szCs w:val="24"/>
        </w:rPr>
        <w:t xml:space="preserve"> договора перевозки пассажира;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12. маршрутная сеть перевозок регулярного сообщения - единый установленный нормативно-правовым актом организатора транспортной обслуживания реестр муниципальных маршрутов;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13.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w:t>
      </w:r>
    </w:p>
    <w:p w:rsidR="003E5F70"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14.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w:t>
      </w:r>
    </w:p>
    <w:p w:rsidR="003E5F70"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15. пассажирооборот - показатель отражения объема перевозок пассажиров в </w:t>
      </w:r>
      <w:proofErr w:type="spellStart"/>
      <w:r w:rsidRPr="00BE3A33">
        <w:rPr>
          <w:rFonts w:ascii="Times New Roman" w:hAnsi="Times New Roman" w:cs="Times New Roman"/>
          <w:sz w:val="24"/>
          <w:szCs w:val="24"/>
        </w:rPr>
        <w:t>пассажиро</w:t>
      </w:r>
      <w:proofErr w:type="spellEnd"/>
      <w:r w:rsidRPr="00BE3A33">
        <w:rPr>
          <w:rFonts w:ascii="Times New Roman" w:hAnsi="Times New Roman" w:cs="Times New Roman"/>
          <w:sz w:val="24"/>
          <w:szCs w:val="24"/>
        </w:rPr>
        <w:t xml:space="preserve">-километрах (единицей измерения является </w:t>
      </w:r>
      <w:proofErr w:type="spellStart"/>
      <w:r w:rsidRPr="00BE3A33">
        <w:rPr>
          <w:rFonts w:ascii="Times New Roman" w:hAnsi="Times New Roman" w:cs="Times New Roman"/>
          <w:sz w:val="24"/>
          <w:szCs w:val="24"/>
        </w:rPr>
        <w:t>пассажиро</w:t>
      </w:r>
      <w:proofErr w:type="spellEnd"/>
      <w:r w:rsidRPr="00BE3A33">
        <w:rPr>
          <w:rFonts w:ascii="Times New Roman" w:hAnsi="Times New Roman" w:cs="Times New Roman"/>
          <w:sz w:val="24"/>
          <w:szCs w:val="24"/>
        </w:rPr>
        <w:t xml:space="preserve">-километр, то есть перемещение пассажира на расстояние в 1 км) и определяется произведением количества пассажиров на расстояние перевозки; исчисляется раздельно по видам транспорта, сообщениям перевозок, другим признакам; </w:t>
      </w:r>
    </w:p>
    <w:p w:rsidR="003E5F70" w:rsidRDefault="00A04C35" w:rsidP="00BE3A33">
      <w:pPr>
        <w:pStyle w:val="a3"/>
        <w:spacing w:after="0" w:line="240" w:lineRule="auto"/>
        <w:ind w:left="0"/>
        <w:jc w:val="both"/>
        <w:rPr>
          <w:rFonts w:ascii="Times New Roman" w:hAnsi="Times New Roman" w:cs="Times New Roman"/>
          <w:sz w:val="24"/>
          <w:szCs w:val="24"/>
        </w:rPr>
      </w:pPr>
      <w:proofErr w:type="gramStart"/>
      <w:r w:rsidRPr="00BE3A33">
        <w:rPr>
          <w:rFonts w:ascii="Times New Roman" w:hAnsi="Times New Roman" w:cs="Times New Roman"/>
          <w:sz w:val="24"/>
          <w:szCs w:val="24"/>
        </w:rPr>
        <w:t xml:space="preserve">16. пассажиропоток - движение пассажиров в одном направлении маршрута, он может быть в прямом направлении и в обратном направлении; характерной особенностью пассажиропотоков является их неравномерность, они изменяются по времени (часам, суткам, дням недели, сезонам года); </w:t>
      </w:r>
      <w:proofErr w:type="gramEnd"/>
    </w:p>
    <w:p w:rsidR="003E5F70"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17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 </w:t>
      </w:r>
    </w:p>
    <w:p w:rsidR="003E5F70"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18.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 </w:t>
      </w:r>
    </w:p>
    <w:p w:rsidR="003E5F70" w:rsidRDefault="00A04C35" w:rsidP="00BE3A33">
      <w:pPr>
        <w:pStyle w:val="a3"/>
        <w:spacing w:after="0" w:line="240" w:lineRule="auto"/>
        <w:ind w:left="0"/>
        <w:jc w:val="both"/>
        <w:rPr>
          <w:rFonts w:ascii="Times New Roman" w:hAnsi="Times New Roman" w:cs="Times New Roman"/>
          <w:sz w:val="24"/>
          <w:szCs w:val="24"/>
        </w:rPr>
      </w:pPr>
      <w:proofErr w:type="gramStart"/>
      <w:r w:rsidRPr="00BE3A33">
        <w:rPr>
          <w:rFonts w:ascii="Times New Roman" w:hAnsi="Times New Roman" w:cs="Times New Roman"/>
          <w:sz w:val="24"/>
          <w:szCs w:val="24"/>
        </w:rPr>
        <w:lastRenderedPageBreak/>
        <w:t xml:space="preserve">19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 </w:t>
      </w:r>
      <w:proofErr w:type="gramEnd"/>
    </w:p>
    <w:p w:rsidR="003E5F70"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20.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 </w:t>
      </w:r>
    </w:p>
    <w:p w:rsidR="00EF1512" w:rsidRDefault="00C4150A" w:rsidP="00BE3A3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21</w:t>
      </w:r>
      <w:r w:rsidR="005C650B">
        <w:rPr>
          <w:rFonts w:ascii="Times New Roman" w:hAnsi="Times New Roman" w:cs="Times New Roman"/>
          <w:sz w:val="24"/>
          <w:szCs w:val="24"/>
        </w:rPr>
        <w:t>.</w:t>
      </w:r>
      <w:r w:rsidR="00A04C35" w:rsidRPr="00BE3A33">
        <w:rPr>
          <w:rFonts w:ascii="Times New Roman" w:hAnsi="Times New Roman" w:cs="Times New Roman"/>
          <w:sz w:val="24"/>
          <w:szCs w:val="24"/>
        </w:rPr>
        <w:t xml:space="preserve"> вид регулярных перевозок - регулярные перевозки по регулируемым тарифам или регулярные перевозки по нерегулируемым тарифам; </w:t>
      </w:r>
    </w:p>
    <w:p w:rsidR="00EF1512" w:rsidRDefault="00C4150A" w:rsidP="00BE3A3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w:t>
      </w:r>
      <w:r w:rsidR="00A04C35" w:rsidRPr="00BE3A33">
        <w:rPr>
          <w:rFonts w:ascii="Times New Roman" w:hAnsi="Times New Roman" w:cs="Times New Roman"/>
          <w:sz w:val="24"/>
          <w:szCs w:val="24"/>
        </w:rPr>
        <w:t xml:space="preserve">.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 </w:t>
      </w:r>
    </w:p>
    <w:p w:rsidR="00BE3A33" w:rsidRDefault="00C4150A" w:rsidP="00BE3A3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w:t>
      </w:r>
      <w:r w:rsidR="00A04C35" w:rsidRPr="00BE3A33">
        <w:rPr>
          <w:rFonts w:ascii="Times New Roman" w:hAnsi="Times New Roman" w:cs="Times New Roman"/>
          <w:sz w:val="24"/>
          <w:szCs w:val="24"/>
        </w:rPr>
        <w:t xml:space="preserve"> регулярные перевозки по нерегулируемым тарифам - регулярные перевозки, осуществляемые с применением тариф</w:t>
      </w:r>
      <w:r w:rsidR="00EF1512">
        <w:rPr>
          <w:rFonts w:ascii="Times New Roman" w:hAnsi="Times New Roman" w:cs="Times New Roman"/>
          <w:sz w:val="24"/>
          <w:szCs w:val="24"/>
        </w:rPr>
        <w:t>ов, установленных перевозчиком.</w:t>
      </w:r>
    </w:p>
    <w:p w:rsidR="00BE3A33" w:rsidRDefault="00A04C35" w:rsidP="00BE3A33">
      <w:pPr>
        <w:pStyle w:val="a3"/>
        <w:spacing w:after="0" w:line="240" w:lineRule="auto"/>
        <w:ind w:left="0"/>
        <w:jc w:val="center"/>
        <w:rPr>
          <w:rFonts w:ascii="Times New Roman" w:hAnsi="Times New Roman" w:cs="Times New Roman"/>
          <w:b/>
          <w:sz w:val="24"/>
          <w:szCs w:val="24"/>
        </w:rPr>
      </w:pPr>
      <w:r w:rsidRPr="00BE3A33">
        <w:rPr>
          <w:rFonts w:ascii="Times New Roman" w:hAnsi="Times New Roman" w:cs="Times New Roman"/>
          <w:b/>
          <w:sz w:val="24"/>
          <w:szCs w:val="24"/>
        </w:rPr>
        <w:t xml:space="preserve">3. Полномочия органов местного самоуправления </w:t>
      </w:r>
    </w:p>
    <w:p w:rsidR="00BE3A33" w:rsidRDefault="00A04C35" w:rsidP="00BE3A33">
      <w:pPr>
        <w:pStyle w:val="a3"/>
        <w:spacing w:after="0" w:line="240" w:lineRule="auto"/>
        <w:ind w:left="0"/>
        <w:jc w:val="center"/>
        <w:rPr>
          <w:rFonts w:ascii="Times New Roman" w:hAnsi="Times New Roman" w:cs="Times New Roman"/>
          <w:b/>
          <w:sz w:val="24"/>
          <w:szCs w:val="24"/>
        </w:rPr>
      </w:pPr>
      <w:r w:rsidRPr="00BE3A33">
        <w:rPr>
          <w:rFonts w:ascii="Times New Roman" w:hAnsi="Times New Roman" w:cs="Times New Roman"/>
          <w:b/>
          <w:sz w:val="24"/>
          <w:szCs w:val="24"/>
        </w:rPr>
        <w:t>в сфере организации транспортного обслуживания населения</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3.1 Полномочия Исполнительного комитета </w:t>
      </w:r>
      <w:r w:rsidR="00BE3A33">
        <w:rPr>
          <w:rFonts w:ascii="Times New Roman" w:hAnsi="Times New Roman" w:cs="Times New Roman"/>
          <w:sz w:val="24"/>
          <w:szCs w:val="24"/>
        </w:rPr>
        <w:t>Агрыз</w:t>
      </w:r>
      <w:r w:rsidRPr="00BE3A33">
        <w:rPr>
          <w:rFonts w:ascii="Times New Roman" w:hAnsi="Times New Roman" w:cs="Times New Roman"/>
          <w:sz w:val="24"/>
          <w:szCs w:val="24"/>
        </w:rPr>
        <w:t xml:space="preserve">ского муниципального района РТ в сфере организации транспортного обслуживания населения перевозками пассажиров: </w:t>
      </w:r>
    </w:p>
    <w:p w:rsidR="00BE3A33"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3.1.1. принимает нормативные правовые акты, регулирующие деятельность в сфере перевозок пассажиров на территории </w:t>
      </w:r>
      <w:r w:rsidR="00BE3A33">
        <w:rPr>
          <w:rFonts w:ascii="Times New Roman" w:hAnsi="Times New Roman" w:cs="Times New Roman"/>
          <w:sz w:val="24"/>
          <w:szCs w:val="24"/>
        </w:rPr>
        <w:t>Агрыз</w:t>
      </w:r>
      <w:r w:rsidRPr="00BE3A33">
        <w:rPr>
          <w:rFonts w:ascii="Times New Roman" w:hAnsi="Times New Roman" w:cs="Times New Roman"/>
          <w:sz w:val="24"/>
          <w:szCs w:val="24"/>
        </w:rPr>
        <w:t xml:space="preserve">ского муниципального района Республики Татарстан;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3.2. Уполномоченным органом по организации регулярных перевозок на муниципальных маршрутах регулярного сообщения является Исполнительный комитет </w:t>
      </w:r>
      <w:r w:rsidR="00BE3A33">
        <w:rPr>
          <w:rFonts w:ascii="Times New Roman" w:hAnsi="Times New Roman" w:cs="Times New Roman"/>
          <w:sz w:val="24"/>
          <w:szCs w:val="24"/>
        </w:rPr>
        <w:t>Агрыз</w:t>
      </w:r>
      <w:r w:rsidRPr="00BE3A33">
        <w:rPr>
          <w:rFonts w:ascii="Times New Roman" w:hAnsi="Times New Roman" w:cs="Times New Roman"/>
          <w:sz w:val="24"/>
          <w:szCs w:val="24"/>
        </w:rPr>
        <w:t xml:space="preserve">ского муниципального района Республики Татарстан (далее - Исполнительный комитет);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 Полномочия уполномоченного органа по организации регулярных перевозок на муниципальных маршрутах регулярного сообщения: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3.3.1. реализует политику в сфере транспорта;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3.3.2. принимает нормативные правовые акты об установлении, изменении и отмене муниципальных маршрутов регулярных перевозок;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3.3.3 ведет реестр муниципальных маршрутов;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3.3.4. утверждает паспорта муниципальных маршрутов;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3.3.5. в </w:t>
      </w:r>
      <w:proofErr w:type="gramStart"/>
      <w:r w:rsidRPr="00BE3A33">
        <w:rPr>
          <w:rFonts w:ascii="Times New Roman" w:hAnsi="Times New Roman" w:cs="Times New Roman"/>
          <w:sz w:val="24"/>
          <w:szCs w:val="24"/>
        </w:rPr>
        <w:t>соответствии</w:t>
      </w:r>
      <w:proofErr w:type="gramEnd"/>
      <w:r w:rsidRPr="00BE3A33">
        <w:rPr>
          <w:rFonts w:ascii="Times New Roman" w:hAnsi="Times New Roman" w:cs="Times New Roman"/>
          <w:sz w:val="24"/>
          <w:szCs w:val="24"/>
        </w:rPr>
        <w:t xml:space="preserve"> с установленными требованиями и нормативами осуществляет мероприятия по оборудованию маршрутов объектами транспортной инфраструктуры, необходимыми для обслуживания пассажиров;</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3.3.6. согласовывает, утверждает и контролирует расписание движения транспортных сре</w:t>
      </w:r>
      <w:proofErr w:type="gramStart"/>
      <w:r w:rsidRPr="00BE3A33">
        <w:rPr>
          <w:rFonts w:ascii="Times New Roman" w:hAnsi="Times New Roman" w:cs="Times New Roman"/>
          <w:sz w:val="24"/>
          <w:szCs w:val="24"/>
        </w:rPr>
        <w:t>дств дл</w:t>
      </w:r>
      <w:proofErr w:type="gramEnd"/>
      <w:r w:rsidRPr="00BE3A33">
        <w:rPr>
          <w:rFonts w:ascii="Times New Roman" w:hAnsi="Times New Roman" w:cs="Times New Roman"/>
          <w:sz w:val="24"/>
          <w:szCs w:val="24"/>
        </w:rPr>
        <w:t xml:space="preserve">я перевозок пассажиров;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3.3.7. координирует деятельность перевозчиков по обслуживанию пассажиров;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3.3.8. в </w:t>
      </w:r>
      <w:proofErr w:type="gramStart"/>
      <w:r w:rsidRPr="00BE3A33">
        <w:rPr>
          <w:rFonts w:ascii="Times New Roman" w:hAnsi="Times New Roman" w:cs="Times New Roman"/>
          <w:sz w:val="24"/>
          <w:szCs w:val="24"/>
        </w:rPr>
        <w:t>пределах</w:t>
      </w:r>
      <w:proofErr w:type="gramEnd"/>
      <w:r w:rsidRPr="00BE3A33">
        <w:rPr>
          <w:rFonts w:ascii="Times New Roman" w:hAnsi="Times New Roman" w:cs="Times New Roman"/>
          <w:sz w:val="24"/>
          <w:szCs w:val="24"/>
        </w:rPr>
        <w:t xml:space="preserve"> своих полномочий осуществляет контроль за соблюдением обязательных требований по осуществлению перевозок пассажиров;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3.3.9. проводит мониторинг обследования пассажиропотоков и нормирования скоростей перевозчиками в </w:t>
      </w:r>
      <w:proofErr w:type="gramStart"/>
      <w:r w:rsidRPr="00BE3A33">
        <w:rPr>
          <w:rFonts w:ascii="Times New Roman" w:hAnsi="Times New Roman" w:cs="Times New Roman"/>
          <w:sz w:val="24"/>
          <w:szCs w:val="24"/>
        </w:rPr>
        <w:t>соответствии</w:t>
      </w:r>
      <w:proofErr w:type="gramEnd"/>
      <w:r w:rsidRPr="00BE3A33">
        <w:rPr>
          <w:rFonts w:ascii="Times New Roman" w:hAnsi="Times New Roman" w:cs="Times New Roman"/>
          <w:sz w:val="24"/>
          <w:szCs w:val="24"/>
        </w:rPr>
        <w:t xml:space="preserve"> с действующим законодательством. Организует сезонные обследования дорожных условий;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3.3.10. заключает контракты на осуществление пассажирских перевозок по муниципальным маршрутам, осуществляет </w:t>
      </w:r>
      <w:proofErr w:type="gramStart"/>
      <w:r w:rsidRPr="00BE3A33">
        <w:rPr>
          <w:rFonts w:ascii="Times New Roman" w:hAnsi="Times New Roman" w:cs="Times New Roman"/>
          <w:sz w:val="24"/>
          <w:szCs w:val="24"/>
        </w:rPr>
        <w:t>контроль за</w:t>
      </w:r>
      <w:proofErr w:type="gramEnd"/>
      <w:r w:rsidRPr="00BE3A33">
        <w:rPr>
          <w:rFonts w:ascii="Times New Roman" w:hAnsi="Times New Roman" w:cs="Times New Roman"/>
          <w:sz w:val="24"/>
          <w:szCs w:val="24"/>
        </w:rPr>
        <w:t xml:space="preserve"> исполнением перевозчиками принятых договорных обязательств;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3.3.11. рассматривает жалобы, обращения и предложения пассажиров;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3.3.12. </w:t>
      </w:r>
      <w:proofErr w:type="gramStart"/>
      <w:r w:rsidRPr="00BE3A33">
        <w:rPr>
          <w:rFonts w:ascii="Times New Roman" w:hAnsi="Times New Roman" w:cs="Times New Roman"/>
          <w:sz w:val="24"/>
          <w:szCs w:val="24"/>
        </w:rPr>
        <w:t>разрабатывает и принимает</w:t>
      </w:r>
      <w:proofErr w:type="gramEnd"/>
      <w:r w:rsidRPr="00BE3A33">
        <w:rPr>
          <w:rFonts w:ascii="Times New Roman" w:hAnsi="Times New Roman" w:cs="Times New Roman"/>
          <w:sz w:val="24"/>
          <w:szCs w:val="24"/>
        </w:rPr>
        <w:t xml:space="preserve"> нормативно-правовые акты, регулирующие порядок проведения конкурсного отбора на право выполнения регулярных перевозок пассажиров на муниципальных маршрутах и предоставления субсидий на возмещение недополученных доходов (понесенных убытков) перевозчикам;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3.3.13. организует проведение конкурсного отбора на право выполнения регулярных перевозок пассажиров на муниципальных маршрутах по нерегулируемым тарифам;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3.3.14. утверждает предельный тариф на услуги по перевозке пассажиров и багажа на муниципальных маршрутах автомобильным транспортом. </w:t>
      </w:r>
    </w:p>
    <w:p w:rsidR="00C4150A" w:rsidRDefault="00C4150A" w:rsidP="00BE3A33">
      <w:pPr>
        <w:pStyle w:val="a3"/>
        <w:spacing w:after="0" w:line="240" w:lineRule="auto"/>
        <w:ind w:left="0"/>
        <w:jc w:val="both"/>
        <w:rPr>
          <w:rFonts w:ascii="Times New Roman" w:hAnsi="Times New Roman" w:cs="Times New Roman"/>
          <w:sz w:val="24"/>
          <w:szCs w:val="24"/>
        </w:rPr>
      </w:pPr>
    </w:p>
    <w:p w:rsidR="00EF1512" w:rsidRPr="00EF1512" w:rsidRDefault="00A04C35" w:rsidP="00EF1512">
      <w:pPr>
        <w:pStyle w:val="a3"/>
        <w:spacing w:after="0" w:line="240" w:lineRule="auto"/>
        <w:ind w:left="0"/>
        <w:jc w:val="center"/>
        <w:rPr>
          <w:rFonts w:ascii="Times New Roman" w:hAnsi="Times New Roman" w:cs="Times New Roman"/>
          <w:b/>
          <w:sz w:val="24"/>
          <w:szCs w:val="24"/>
        </w:rPr>
      </w:pPr>
      <w:r w:rsidRPr="00EF1512">
        <w:rPr>
          <w:rFonts w:ascii="Times New Roman" w:hAnsi="Times New Roman" w:cs="Times New Roman"/>
          <w:b/>
          <w:sz w:val="24"/>
          <w:szCs w:val="24"/>
        </w:rPr>
        <w:t>4. Порядок организации регулярных перевозок по регулируемым тарифам</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lastRenderedPageBreak/>
        <w:t>4.1</w:t>
      </w:r>
      <w:r w:rsidR="00EF1512">
        <w:rPr>
          <w:rFonts w:ascii="Times New Roman" w:hAnsi="Times New Roman" w:cs="Times New Roman"/>
          <w:sz w:val="24"/>
          <w:szCs w:val="24"/>
        </w:rPr>
        <w:t>.</w:t>
      </w:r>
      <w:r w:rsidRPr="00BE3A33">
        <w:rPr>
          <w:rFonts w:ascii="Times New Roman" w:hAnsi="Times New Roman" w:cs="Times New Roman"/>
          <w:sz w:val="24"/>
          <w:szCs w:val="24"/>
        </w:rPr>
        <w:t xml:space="preserve"> В целях обеспечения доступности транспортных услуг для населения Исполнительным комитетом устанавлива</w:t>
      </w:r>
      <w:r w:rsidR="00DC7F46">
        <w:rPr>
          <w:rFonts w:ascii="Times New Roman" w:hAnsi="Times New Roman" w:cs="Times New Roman"/>
          <w:sz w:val="24"/>
          <w:szCs w:val="24"/>
        </w:rPr>
        <w:t>ю</w:t>
      </w:r>
      <w:r w:rsidRPr="00BE3A33">
        <w:rPr>
          <w:rFonts w:ascii="Times New Roman" w:hAnsi="Times New Roman" w:cs="Times New Roman"/>
          <w:sz w:val="24"/>
          <w:szCs w:val="24"/>
        </w:rPr>
        <w:t xml:space="preserve">тся муниципальные маршруты регулярных перевозок для осуществления регулярных перевозок по регулируемым тарифам.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4.2. </w:t>
      </w:r>
      <w:proofErr w:type="gramStart"/>
      <w:r w:rsidRPr="00BE3A33">
        <w:rPr>
          <w:rFonts w:ascii="Times New Roman" w:hAnsi="Times New Roman" w:cs="Times New Roman"/>
          <w:sz w:val="24"/>
          <w:szCs w:val="24"/>
        </w:rPr>
        <w:t xml:space="preserve">Осуществление регулярных перевозок по регулируемым тарифам обеспечивается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w:t>
      </w:r>
      <w:proofErr w:type="gramEnd"/>
    </w:p>
    <w:p w:rsidR="00EF1512" w:rsidRDefault="00A04C35" w:rsidP="00BE3A33">
      <w:pPr>
        <w:pStyle w:val="a3"/>
        <w:spacing w:after="0" w:line="240" w:lineRule="auto"/>
        <w:ind w:left="0"/>
        <w:jc w:val="both"/>
        <w:rPr>
          <w:rFonts w:ascii="Times New Roman" w:hAnsi="Times New Roman" w:cs="Times New Roman"/>
          <w:sz w:val="24"/>
          <w:szCs w:val="24"/>
        </w:rPr>
      </w:pPr>
      <w:proofErr w:type="gramStart"/>
      <w:r w:rsidRPr="00BE3A33">
        <w:rPr>
          <w:rFonts w:ascii="Times New Roman" w:hAnsi="Times New Roman" w:cs="Times New Roman"/>
          <w:sz w:val="24"/>
          <w:szCs w:val="24"/>
        </w:rPr>
        <w:t xml:space="preserve">4.3 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 </w:t>
      </w:r>
      <w:proofErr w:type="gramEnd"/>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4.4 Муниципальный контракт предусматрива</w:t>
      </w:r>
      <w:r w:rsidR="00DC7F46">
        <w:rPr>
          <w:rFonts w:ascii="Times New Roman" w:hAnsi="Times New Roman" w:cs="Times New Roman"/>
          <w:sz w:val="24"/>
          <w:szCs w:val="24"/>
        </w:rPr>
        <w:t>е</w:t>
      </w:r>
      <w:r w:rsidRPr="00BE3A33">
        <w:rPr>
          <w:rFonts w:ascii="Times New Roman" w:hAnsi="Times New Roman" w:cs="Times New Roman"/>
          <w:sz w:val="24"/>
          <w:szCs w:val="24"/>
        </w:rPr>
        <w:t xml:space="preserve">т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муниципальный заказчик заключил муниципальные контракты.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4.5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устанавлива</w:t>
      </w:r>
      <w:r w:rsidR="00DC7F46">
        <w:rPr>
          <w:rFonts w:ascii="Times New Roman" w:hAnsi="Times New Roman" w:cs="Times New Roman"/>
          <w:sz w:val="24"/>
          <w:szCs w:val="24"/>
        </w:rPr>
        <w:t>е</w:t>
      </w:r>
      <w:r w:rsidRPr="00BE3A33">
        <w:rPr>
          <w:rFonts w:ascii="Times New Roman" w:hAnsi="Times New Roman" w:cs="Times New Roman"/>
          <w:sz w:val="24"/>
          <w:szCs w:val="24"/>
        </w:rPr>
        <w:t xml:space="preserve">тся: 1) обязанность подрядчика перечислять полученную им плату за проезд пассажиров и провоз багажа заказчику или оставлять ее в своем распоряжении; </w:t>
      </w:r>
      <w:proofErr w:type="gramStart"/>
      <w:r w:rsidRPr="00BE3A33">
        <w:rPr>
          <w:rFonts w:ascii="Times New Roman" w:hAnsi="Times New Roman" w:cs="Times New Roman"/>
          <w:sz w:val="24"/>
          <w:szCs w:val="24"/>
        </w:rPr>
        <w:t xml:space="preserve">2) назначение и размеры субсидий, которые будут предоставлены подрядчику в соответствии с нормативным-правовым актом в целях возмещения части затрат на выполнение таких работ; 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 </w:t>
      </w:r>
      <w:proofErr w:type="gramEnd"/>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4.6. </w:t>
      </w:r>
      <w:proofErr w:type="gramStart"/>
      <w:r w:rsidRPr="00BE3A33">
        <w:rPr>
          <w:rFonts w:ascii="Times New Roman" w:hAnsi="Times New Roman" w:cs="Times New Roman"/>
          <w:sz w:val="24"/>
          <w:szCs w:val="24"/>
        </w:rPr>
        <w:t xml:space="preserve">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 </w:t>
      </w:r>
      <w:proofErr w:type="gramEnd"/>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4.7. </w:t>
      </w:r>
      <w:proofErr w:type="gramStart"/>
      <w:r w:rsidRPr="00BE3A33">
        <w:rPr>
          <w:rFonts w:ascii="Times New Roman" w:hAnsi="Times New Roman" w:cs="Times New Roman"/>
          <w:sz w:val="24"/>
          <w:szCs w:val="24"/>
        </w:rPr>
        <w:t xml:space="preserve">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 </w:t>
      </w:r>
      <w:proofErr w:type="gramEnd"/>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4.8 Муниципальный заказчик выдает на срок действия муниципального контракта карты маршрута регулярных перевозок в </w:t>
      </w:r>
      <w:proofErr w:type="gramStart"/>
      <w:r w:rsidRPr="00BE3A33">
        <w:rPr>
          <w:rFonts w:ascii="Times New Roman" w:hAnsi="Times New Roman" w:cs="Times New Roman"/>
          <w:sz w:val="24"/>
          <w:szCs w:val="24"/>
        </w:rPr>
        <w:t>соответствии</w:t>
      </w:r>
      <w:proofErr w:type="gramEnd"/>
      <w:r w:rsidRPr="00BE3A33">
        <w:rPr>
          <w:rFonts w:ascii="Times New Roman" w:hAnsi="Times New Roman" w:cs="Times New Roman"/>
          <w:sz w:val="24"/>
          <w:szCs w:val="24"/>
        </w:rPr>
        <w:t xml:space="preserve"> с максимальным количеством транспортных средств, необходимых для исполнения соответствующего контракта. </w:t>
      </w:r>
    </w:p>
    <w:p w:rsidR="00EF1512" w:rsidRDefault="00EF1512" w:rsidP="00BE3A33">
      <w:pPr>
        <w:pStyle w:val="a3"/>
        <w:spacing w:after="0" w:line="240" w:lineRule="auto"/>
        <w:ind w:left="0"/>
        <w:jc w:val="both"/>
        <w:rPr>
          <w:rFonts w:ascii="Times New Roman" w:hAnsi="Times New Roman" w:cs="Times New Roman"/>
          <w:sz w:val="24"/>
          <w:szCs w:val="24"/>
        </w:rPr>
      </w:pPr>
    </w:p>
    <w:p w:rsidR="00EF1512" w:rsidRDefault="00A04C35" w:rsidP="00EF1512">
      <w:pPr>
        <w:pStyle w:val="a3"/>
        <w:spacing w:after="0" w:line="240" w:lineRule="auto"/>
        <w:ind w:left="0"/>
        <w:jc w:val="center"/>
        <w:rPr>
          <w:rFonts w:ascii="Times New Roman" w:hAnsi="Times New Roman" w:cs="Times New Roman"/>
          <w:b/>
          <w:sz w:val="24"/>
          <w:szCs w:val="24"/>
        </w:rPr>
      </w:pPr>
      <w:r w:rsidRPr="00EF1512">
        <w:rPr>
          <w:rFonts w:ascii="Times New Roman" w:hAnsi="Times New Roman" w:cs="Times New Roman"/>
          <w:b/>
          <w:sz w:val="24"/>
          <w:szCs w:val="24"/>
        </w:rPr>
        <w:t>5.Порядок организации регулярных перевозок по нерегулируемым тарифам</w:t>
      </w:r>
    </w:p>
    <w:p w:rsidR="00EF1512" w:rsidRPr="00EF1512" w:rsidRDefault="00EF1512" w:rsidP="00EF1512">
      <w:pPr>
        <w:pStyle w:val="a3"/>
        <w:spacing w:after="0" w:line="240" w:lineRule="auto"/>
        <w:ind w:left="0"/>
        <w:jc w:val="center"/>
        <w:rPr>
          <w:rFonts w:ascii="Times New Roman" w:hAnsi="Times New Roman" w:cs="Times New Roman"/>
          <w:b/>
          <w:sz w:val="24"/>
          <w:szCs w:val="24"/>
        </w:rPr>
      </w:pP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5.1 Исполнительным комитетом устанавлива</w:t>
      </w:r>
      <w:r w:rsidR="00DC7F46">
        <w:rPr>
          <w:rFonts w:ascii="Times New Roman" w:hAnsi="Times New Roman" w:cs="Times New Roman"/>
          <w:sz w:val="24"/>
          <w:szCs w:val="24"/>
        </w:rPr>
        <w:t>ю</w:t>
      </w:r>
      <w:r w:rsidRPr="00BE3A33">
        <w:rPr>
          <w:rFonts w:ascii="Times New Roman" w:hAnsi="Times New Roman" w:cs="Times New Roman"/>
          <w:sz w:val="24"/>
          <w:szCs w:val="24"/>
        </w:rPr>
        <w:t xml:space="preserve">тся муниципальные маршруты регулярных перевозок для осуществления регулярных перевозок по нерегулируемым тарифам.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5.2.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5.3.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w:t>
      </w:r>
      <w:proofErr w:type="gramStart"/>
      <w:r w:rsidRPr="00BE3A33">
        <w:rPr>
          <w:rFonts w:ascii="Times New Roman" w:hAnsi="Times New Roman" w:cs="Times New Roman"/>
          <w:sz w:val="24"/>
          <w:szCs w:val="24"/>
        </w:rPr>
        <w:t>реестре</w:t>
      </w:r>
      <w:proofErr w:type="gramEnd"/>
      <w:r w:rsidRPr="00BE3A33">
        <w:rPr>
          <w:rFonts w:ascii="Times New Roman" w:hAnsi="Times New Roman" w:cs="Times New Roman"/>
          <w:sz w:val="24"/>
          <w:szCs w:val="24"/>
        </w:rPr>
        <w:t xml:space="preserve"> маршрутов регулярных перевозок в отношении этого маршрута. </w:t>
      </w:r>
    </w:p>
    <w:p w:rsidR="0024619C" w:rsidRDefault="0024619C" w:rsidP="00BE3A33">
      <w:pPr>
        <w:pStyle w:val="a3"/>
        <w:spacing w:after="0" w:line="240" w:lineRule="auto"/>
        <w:ind w:left="0"/>
        <w:jc w:val="both"/>
        <w:rPr>
          <w:rFonts w:ascii="Times New Roman" w:hAnsi="Times New Roman" w:cs="Times New Roman"/>
          <w:sz w:val="24"/>
          <w:szCs w:val="24"/>
        </w:rPr>
      </w:pPr>
    </w:p>
    <w:p w:rsidR="00EF1512" w:rsidRPr="00EF1512" w:rsidRDefault="00A04C35" w:rsidP="00EF1512">
      <w:pPr>
        <w:pStyle w:val="a3"/>
        <w:spacing w:after="0" w:line="240" w:lineRule="auto"/>
        <w:ind w:left="0"/>
        <w:jc w:val="center"/>
        <w:rPr>
          <w:rFonts w:ascii="Times New Roman" w:hAnsi="Times New Roman" w:cs="Times New Roman"/>
          <w:b/>
          <w:sz w:val="24"/>
          <w:szCs w:val="24"/>
        </w:rPr>
      </w:pPr>
      <w:r w:rsidRPr="00EF1512">
        <w:rPr>
          <w:rFonts w:ascii="Times New Roman" w:hAnsi="Times New Roman" w:cs="Times New Roman"/>
          <w:b/>
          <w:sz w:val="24"/>
          <w:szCs w:val="24"/>
        </w:rPr>
        <w:t>6. Изменение вида регулярных перевозок</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lastRenderedPageBreak/>
        <w:t xml:space="preserve">6.1. Изменение вида регулярных перевозок, осуществляемых по муниципальному маршруту регулярных перевозок возможно при условии, если данное решение предусмотрено документом планирования регулярных перевозок.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6.2. </w:t>
      </w:r>
      <w:proofErr w:type="gramStart"/>
      <w:r w:rsidRPr="00BE3A33">
        <w:rPr>
          <w:rFonts w:ascii="Times New Roman" w:hAnsi="Times New Roman" w:cs="Times New Roman"/>
          <w:sz w:val="24"/>
          <w:szCs w:val="24"/>
        </w:rPr>
        <w:t xml:space="preserve">Исполнительный комитет, установивший муниципальный маршрут регулярных перевозок, в отношении которых принято решение об изменении вида регулярных перевозок, уведомляет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 </w:t>
      </w:r>
      <w:proofErr w:type="gramEnd"/>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6.3. Сведения об изменении вида регулярных перевозок вносятся в реестры маршрутов регулярных перевозок в порядке, установ</w:t>
      </w:r>
      <w:r w:rsidR="00EF1512">
        <w:rPr>
          <w:rFonts w:ascii="Times New Roman" w:hAnsi="Times New Roman" w:cs="Times New Roman"/>
          <w:sz w:val="24"/>
          <w:szCs w:val="24"/>
        </w:rPr>
        <w:t>ленном действующими нормативно-</w:t>
      </w:r>
      <w:r w:rsidRPr="00BE3A33">
        <w:rPr>
          <w:rFonts w:ascii="Times New Roman" w:hAnsi="Times New Roman" w:cs="Times New Roman"/>
          <w:sz w:val="24"/>
          <w:szCs w:val="24"/>
        </w:rPr>
        <w:t xml:space="preserve">правовыми актами. </w:t>
      </w:r>
    </w:p>
    <w:p w:rsidR="00EF1512" w:rsidRDefault="00A04C35" w:rsidP="00EF1512">
      <w:pPr>
        <w:pStyle w:val="a3"/>
        <w:spacing w:after="0" w:line="240" w:lineRule="auto"/>
        <w:ind w:left="0"/>
        <w:jc w:val="center"/>
        <w:rPr>
          <w:rFonts w:ascii="Times New Roman" w:hAnsi="Times New Roman" w:cs="Times New Roman"/>
          <w:b/>
          <w:sz w:val="24"/>
          <w:szCs w:val="24"/>
        </w:rPr>
      </w:pPr>
      <w:r w:rsidRPr="00EF1512">
        <w:rPr>
          <w:rFonts w:ascii="Times New Roman" w:hAnsi="Times New Roman" w:cs="Times New Roman"/>
          <w:b/>
          <w:sz w:val="24"/>
          <w:szCs w:val="24"/>
        </w:rPr>
        <w:t xml:space="preserve">7. Порядок выдачи свидетельства об осуществлении перевозок по </w:t>
      </w:r>
      <w:proofErr w:type="gramStart"/>
      <w:r w:rsidRPr="00EF1512">
        <w:rPr>
          <w:rFonts w:ascii="Times New Roman" w:hAnsi="Times New Roman" w:cs="Times New Roman"/>
          <w:b/>
          <w:sz w:val="24"/>
          <w:szCs w:val="24"/>
        </w:rPr>
        <w:t>муниципальному</w:t>
      </w:r>
      <w:proofErr w:type="gramEnd"/>
      <w:r w:rsidRPr="00EF1512">
        <w:rPr>
          <w:rFonts w:ascii="Times New Roman" w:hAnsi="Times New Roman" w:cs="Times New Roman"/>
          <w:b/>
          <w:sz w:val="24"/>
          <w:szCs w:val="24"/>
        </w:rPr>
        <w:t xml:space="preserve"> </w:t>
      </w:r>
    </w:p>
    <w:p w:rsidR="00EF1512" w:rsidRPr="00EF1512" w:rsidRDefault="00A04C35" w:rsidP="00EF1512">
      <w:pPr>
        <w:pStyle w:val="a3"/>
        <w:spacing w:after="0" w:line="240" w:lineRule="auto"/>
        <w:ind w:left="0"/>
        <w:jc w:val="center"/>
        <w:rPr>
          <w:rFonts w:ascii="Times New Roman" w:hAnsi="Times New Roman" w:cs="Times New Roman"/>
          <w:b/>
          <w:sz w:val="24"/>
          <w:szCs w:val="24"/>
        </w:rPr>
      </w:pPr>
      <w:r w:rsidRPr="00EF1512">
        <w:rPr>
          <w:rFonts w:ascii="Times New Roman" w:hAnsi="Times New Roman" w:cs="Times New Roman"/>
          <w:b/>
          <w:sz w:val="24"/>
          <w:szCs w:val="24"/>
        </w:rPr>
        <w:t>маршруту регулярных перевозок и карт соответствующего маршрута</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7.1. Свидетельства об осуществлении перевозок по муниципальному маршруту регулярных перевозок выдаются Исполнительным комитетом,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7.1.1. данное свидетельство предназначено для осуществления регулярных перевозок по новому маршруту, за исключением маршрута, установленного в </w:t>
      </w:r>
      <w:proofErr w:type="gramStart"/>
      <w:r w:rsidRPr="00BE3A33">
        <w:rPr>
          <w:rFonts w:ascii="Times New Roman" w:hAnsi="Times New Roman" w:cs="Times New Roman"/>
          <w:sz w:val="24"/>
          <w:szCs w:val="24"/>
        </w:rPr>
        <w:t>целях</w:t>
      </w:r>
      <w:proofErr w:type="gramEnd"/>
      <w:r w:rsidRPr="00BE3A33">
        <w:rPr>
          <w:rFonts w:ascii="Times New Roman" w:hAnsi="Times New Roman" w:cs="Times New Roman"/>
          <w:sz w:val="24"/>
          <w:szCs w:val="24"/>
        </w:rPr>
        <w:t xml:space="preserve"> обеспечения транспортного обслуживания населения в условиях чрезвычайной ситуации;</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7.1.2.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w:t>
      </w:r>
      <w:proofErr w:type="gramStart"/>
      <w:r w:rsidRPr="00BE3A33">
        <w:rPr>
          <w:rFonts w:ascii="Times New Roman" w:hAnsi="Times New Roman" w:cs="Times New Roman"/>
          <w:sz w:val="24"/>
          <w:szCs w:val="24"/>
        </w:rPr>
        <w:t>п</w:t>
      </w:r>
      <w:proofErr w:type="gramEnd"/>
      <w:r w:rsidRPr="00BE3A33">
        <w:rPr>
          <w:rFonts w:ascii="Times New Roman" w:hAnsi="Times New Roman" w:cs="Times New Roman"/>
          <w:sz w:val="24"/>
          <w:szCs w:val="24"/>
        </w:rPr>
        <w:t xml:space="preserve"> </w:t>
      </w:r>
      <w:r w:rsidR="00C4150A">
        <w:rPr>
          <w:rFonts w:ascii="Times New Roman" w:hAnsi="Times New Roman" w:cs="Times New Roman"/>
          <w:sz w:val="24"/>
          <w:szCs w:val="24"/>
        </w:rPr>
        <w:t>7</w:t>
      </w:r>
      <w:r w:rsidRPr="00BE3A33">
        <w:rPr>
          <w:rFonts w:ascii="Times New Roman" w:hAnsi="Times New Roman" w:cs="Times New Roman"/>
          <w:sz w:val="24"/>
          <w:szCs w:val="24"/>
        </w:rPr>
        <w:t>.2</w:t>
      </w:r>
      <w:r w:rsidR="00C4150A">
        <w:rPr>
          <w:rFonts w:ascii="Times New Roman" w:hAnsi="Times New Roman" w:cs="Times New Roman"/>
          <w:sz w:val="24"/>
          <w:szCs w:val="24"/>
        </w:rPr>
        <w:t>.1</w:t>
      </w:r>
      <w:r w:rsidRPr="00BE3A33">
        <w:rPr>
          <w:rFonts w:ascii="Times New Roman" w:hAnsi="Times New Roman" w:cs="Times New Roman"/>
          <w:sz w:val="24"/>
          <w:szCs w:val="24"/>
        </w:rPr>
        <w:t xml:space="preserve">;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7.1.3. в </w:t>
      </w:r>
      <w:proofErr w:type="gramStart"/>
      <w:r w:rsidRPr="00BE3A33">
        <w:rPr>
          <w:rFonts w:ascii="Times New Roman" w:hAnsi="Times New Roman" w:cs="Times New Roman"/>
          <w:sz w:val="24"/>
          <w:szCs w:val="24"/>
        </w:rPr>
        <w:t>случае</w:t>
      </w:r>
      <w:proofErr w:type="gramEnd"/>
      <w:r w:rsidRPr="00BE3A33">
        <w:rPr>
          <w:rFonts w:ascii="Times New Roman" w:hAnsi="Times New Roman" w:cs="Times New Roman"/>
          <w:sz w:val="24"/>
          <w:szCs w:val="24"/>
        </w:rPr>
        <w:t xml:space="preserve">,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7.2. 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7.2.1. после вступления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или вступление в законную силу решения суда о прекращении</w:t>
      </w:r>
      <w:r w:rsidR="00EF1512">
        <w:rPr>
          <w:rFonts w:ascii="Times New Roman" w:hAnsi="Times New Roman" w:cs="Times New Roman"/>
          <w:sz w:val="24"/>
          <w:szCs w:val="24"/>
        </w:rPr>
        <w:t xml:space="preserve"> действия данного свидетельства;</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7.2.2. по маршруту регулярных перевозок, установленному в </w:t>
      </w:r>
      <w:proofErr w:type="gramStart"/>
      <w:r w:rsidRPr="00BE3A33">
        <w:rPr>
          <w:rFonts w:ascii="Times New Roman" w:hAnsi="Times New Roman" w:cs="Times New Roman"/>
          <w:sz w:val="24"/>
          <w:szCs w:val="24"/>
        </w:rPr>
        <w:t>целях</w:t>
      </w:r>
      <w:proofErr w:type="gramEnd"/>
      <w:r w:rsidRPr="00BE3A33">
        <w:rPr>
          <w:rFonts w:ascii="Times New Roman" w:hAnsi="Times New Roman" w:cs="Times New Roman"/>
          <w:sz w:val="24"/>
          <w:szCs w:val="24"/>
        </w:rPr>
        <w:t xml:space="preserve"> обеспечения транспортного обслуживания населения в условиях чрезвычайной ситуации.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7.3. </w:t>
      </w:r>
      <w:proofErr w:type="gramStart"/>
      <w:r w:rsidRPr="00BE3A33">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BE3A33">
        <w:rPr>
          <w:rFonts w:ascii="Times New Roman" w:hAnsi="Times New Roman" w:cs="Times New Roman"/>
          <w:sz w:val="24"/>
          <w:szCs w:val="24"/>
        </w:rPr>
        <w:t xml:space="preserve">, </w:t>
      </w:r>
      <w:proofErr w:type="gramStart"/>
      <w:r w:rsidRPr="00BE3A33">
        <w:rPr>
          <w:rFonts w:ascii="Times New Roman" w:hAnsi="Times New Roman" w:cs="Times New Roman"/>
          <w:sz w:val="24"/>
          <w:szCs w:val="24"/>
        </w:rPr>
        <w:t>подавшим</w:t>
      </w:r>
      <w:proofErr w:type="gramEnd"/>
      <w:r w:rsidRPr="00BE3A33">
        <w:rPr>
          <w:rFonts w:ascii="Times New Roman" w:hAnsi="Times New Roman" w:cs="Times New Roman"/>
          <w:sz w:val="24"/>
          <w:szCs w:val="24"/>
        </w:rPr>
        <w:t xml:space="preserve"> такую заявку на участие в открытом конкурсе.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законодательством, действие указанных в </w:t>
      </w:r>
      <w:proofErr w:type="gramStart"/>
      <w:r w:rsidRPr="00BE3A33">
        <w:rPr>
          <w:rFonts w:ascii="Times New Roman" w:hAnsi="Times New Roman" w:cs="Times New Roman"/>
          <w:sz w:val="24"/>
          <w:szCs w:val="24"/>
        </w:rPr>
        <w:t>свидетельстве</w:t>
      </w:r>
      <w:proofErr w:type="gramEnd"/>
      <w:r w:rsidRPr="00BE3A33">
        <w:rPr>
          <w:rFonts w:ascii="Times New Roman" w:hAnsi="Times New Roman" w:cs="Times New Roman"/>
          <w:sz w:val="24"/>
          <w:szCs w:val="24"/>
        </w:rPr>
        <w:t xml:space="preserve">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 </w:t>
      </w:r>
    </w:p>
    <w:p w:rsidR="00EF1512" w:rsidRDefault="00A04C35" w:rsidP="00BE3A33">
      <w:pPr>
        <w:pStyle w:val="a3"/>
        <w:spacing w:after="0" w:line="240" w:lineRule="auto"/>
        <w:ind w:left="0"/>
        <w:jc w:val="both"/>
        <w:rPr>
          <w:rFonts w:ascii="Times New Roman" w:hAnsi="Times New Roman" w:cs="Times New Roman"/>
          <w:sz w:val="24"/>
          <w:szCs w:val="24"/>
        </w:rPr>
      </w:pPr>
      <w:r w:rsidRPr="00BE3A33">
        <w:rPr>
          <w:rFonts w:ascii="Times New Roman" w:hAnsi="Times New Roman" w:cs="Times New Roman"/>
          <w:sz w:val="24"/>
          <w:szCs w:val="24"/>
        </w:rPr>
        <w:t xml:space="preserve">7.5.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w:t>
      </w:r>
      <w:r w:rsidRPr="00BE3A33">
        <w:rPr>
          <w:rFonts w:ascii="Times New Roman" w:hAnsi="Times New Roman" w:cs="Times New Roman"/>
          <w:sz w:val="24"/>
          <w:szCs w:val="24"/>
        </w:rPr>
        <w:lastRenderedPageBreak/>
        <w:t xml:space="preserve">который не может превышать сто восемьдесят дней, в день наступления обстоятельств, которые явились основанием для их выдачи. </w:t>
      </w:r>
    </w:p>
    <w:p w:rsidR="0024041D" w:rsidRDefault="009255BD" w:rsidP="009255BD">
      <w:pPr>
        <w:pStyle w:val="a3"/>
        <w:spacing w:after="0" w:line="240" w:lineRule="auto"/>
        <w:ind w:left="0"/>
        <w:jc w:val="center"/>
        <w:rPr>
          <w:rFonts w:ascii="Times New Roman" w:hAnsi="Times New Roman" w:cs="Times New Roman"/>
          <w:b/>
          <w:sz w:val="24"/>
          <w:szCs w:val="24"/>
        </w:rPr>
      </w:pPr>
      <w:r w:rsidRPr="009255BD">
        <w:rPr>
          <w:rFonts w:ascii="Times New Roman" w:hAnsi="Times New Roman" w:cs="Times New Roman"/>
          <w:b/>
          <w:sz w:val="24"/>
          <w:szCs w:val="24"/>
        </w:rPr>
        <w:t>8</w:t>
      </w:r>
      <w:r w:rsidR="00A04C35" w:rsidRPr="009255BD">
        <w:rPr>
          <w:rFonts w:ascii="Times New Roman" w:hAnsi="Times New Roman" w:cs="Times New Roman"/>
          <w:b/>
          <w:sz w:val="24"/>
          <w:szCs w:val="24"/>
        </w:rPr>
        <w:t xml:space="preserve">. Льготы на проезд при осуществлении </w:t>
      </w:r>
    </w:p>
    <w:p w:rsidR="00EF1512" w:rsidRPr="009255BD" w:rsidRDefault="00A04C35" w:rsidP="009255BD">
      <w:pPr>
        <w:pStyle w:val="a3"/>
        <w:spacing w:after="0" w:line="240" w:lineRule="auto"/>
        <w:ind w:left="0"/>
        <w:jc w:val="center"/>
        <w:rPr>
          <w:rFonts w:ascii="Times New Roman" w:hAnsi="Times New Roman" w:cs="Times New Roman"/>
          <w:b/>
          <w:sz w:val="24"/>
          <w:szCs w:val="24"/>
        </w:rPr>
      </w:pPr>
      <w:r w:rsidRPr="009255BD">
        <w:rPr>
          <w:rFonts w:ascii="Times New Roman" w:hAnsi="Times New Roman" w:cs="Times New Roman"/>
          <w:b/>
          <w:sz w:val="24"/>
          <w:szCs w:val="24"/>
        </w:rPr>
        <w:t>регулярных перевозок по нерегулируемым тарифам</w:t>
      </w:r>
    </w:p>
    <w:p w:rsidR="009255BD" w:rsidRDefault="00A04C35" w:rsidP="009255BD">
      <w:pPr>
        <w:pStyle w:val="a3"/>
        <w:spacing w:after="0" w:line="240" w:lineRule="auto"/>
        <w:ind w:left="0" w:firstLine="426"/>
        <w:jc w:val="both"/>
        <w:rPr>
          <w:rFonts w:ascii="Times New Roman" w:hAnsi="Times New Roman" w:cs="Times New Roman"/>
          <w:sz w:val="24"/>
          <w:szCs w:val="24"/>
        </w:rPr>
      </w:pPr>
      <w:proofErr w:type="gramStart"/>
      <w:r w:rsidRPr="00BE3A33">
        <w:rPr>
          <w:rFonts w:ascii="Times New Roman" w:hAnsi="Times New Roman" w:cs="Times New Roman"/>
          <w:sz w:val="24"/>
          <w:szCs w:val="24"/>
        </w:rPr>
        <w:t xml:space="preserve">Исполнительный комитет вправе предоставить отдельным категориям граждан за счет средств местных бюджетов льготы на проезд 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 </w:t>
      </w:r>
      <w:proofErr w:type="gramEnd"/>
    </w:p>
    <w:p w:rsidR="009255BD" w:rsidRPr="009255BD" w:rsidRDefault="0024041D" w:rsidP="009255BD">
      <w:pPr>
        <w:pStyle w:val="a3"/>
        <w:spacing w:after="0" w:line="240" w:lineRule="auto"/>
        <w:ind w:left="0" w:firstLine="426"/>
        <w:jc w:val="center"/>
        <w:rPr>
          <w:rFonts w:ascii="Times New Roman" w:hAnsi="Times New Roman" w:cs="Times New Roman"/>
          <w:b/>
          <w:sz w:val="24"/>
          <w:szCs w:val="24"/>
        </w:rPr>
      </w:pPr>
      <w:r>
        <w:rPr>
          <w:rFonts w:ascii="Times New Roman" w:hAnsi="Times New Roman" w:cs="Times New Roman"/>
          <w:b/>
          <w:sz w:val="24"/>
          <w:szCs w:val="24"/>
        </w:rPr>
        <w:t>9</w:t>
      </w:r>
      <w:r w:rsidR="00A04C35" w:rsidRPr="009255BD">
        <w:rPr>
          <w:rFonts w:ascii="Times New Roman" w:hAnsi="Times New Roman" w:cs="Times New Roman"/>
          <w:b/>
          <w:sz w:val="24"/>
          <w:szCs w:val="24"/>
        </w:rPr>
        <w:t>. Проведение открытого конкурса</w:t>
      </w:r>
    </w:p>
    <w:p w:rsidR="009255B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9255B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.2. Открытый конкурс (далее – Конкурс) проводится Исполнительным комитетом </w:t>
      </w:r>
      <w:r w:rsidR="009255BD">
        <w:rPr>
          <w:rFonts w:ascii="Times New Roman" w:hAnsi="Times New Roman" w:cs="Times New Roman"/>
          <w:sz w:val="24"/>
          <w:szCs w:val="24"/>
        </w:rPr>
        <w:t>Агрыз</w:t>
      </w:r>
      <w:r w:rsidR="00A04C35" w:rsidRPr="00BE3A33">
        <w:rPr>
          <w:rFonts w:ascii="Times New Roman" w:hAnsi="Times New Roman" w:cs="Times New Roman"/>
          <w:sz w:val="24"/>
          <w:szCs w:val="24"/>
        </w:rPr>
        <w:t xml:space="preserve">ского муниципального района Республики Татарстан (далее - Организатор). </w:t>
      </w:r>
    </w:p>
    <w:p w:rsidR="009255B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.3. Открытый конкурс объявляется в следующие сроки: </w:t>
      </w:r>
    </w:p>
    <w:p w:rsidR="001F218D" w:rsidRPr="001F218D" w:rsidRDefault="0024041D" w:rsidP="001F218D">
      <w:pPr>
        <w:shd w:val="clear" w:color="auto" w:fill="FFFFFF"/>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.3.1. </w:t>
      </w:r>
      <w:r w:rsidR="001F218D" w:rsidRPr="001F218D">
        <w:rPr>
          <w:rFonts w:ascii="Times New Roman" w:hAnsi="Times New Roman" w:cs="Times New Roman"/>
          <w:sz w:val="24"/>
          <w:szCs w:val="24"/>
        </w:rPr>
        <w:t>не позднее чем через девяносто дней со дня установления муниципального маршрута регулярных перевозок в случае, если соответствующий маршрут установлен после дня вступления в силу Федерального закона</w:t>
      </w:r>
      <w:r w:rsidR="001F218D">
        <w:rPr>
          <w:rFonts w:ascii="Times New Roman" w:hAnsi="Times New Roman" w:cs="Times New Roman"/>
          <w:sz w:val="24"/>
          <w:szCs w:val="24"/>
        </w:rPr>
        <w:t xml:space="preserve"> от 13.07.2015 № 220</w:t>
      </w:r>
      <w:r w:rsidR="001F218D" w:rsidRPr="001F218D">
        <w:rPr>
          <w:rFonts w:ascii="Times New Roman" w:hAnsi="Times New Roman" w:cs="Times New Roman"/>
          <w:sz w:val="24"/>
          <w:szCs w:val="24"/>
        </w:rPr>
        <w:t>;</w:t>
      </w:r>
    </w:p>
    <w:p w:rsidR="001F218D" w:rsidRPr="001F218D" w:rsidRDefault="001F218D" w:rsidP="001F218D">
      <w:pPr>
        <w:shd w:val="clear" w:color="auto" w:fill="FFFFFF"/>
        <w:spacing w:after="0" w:line="240" w:lineRule="auto"/>
        <w:ind w:firstLine="540"/>
        <w:jc w:val="both"/>
        <w:rPr>
          <w:rFonts w:ascii="Times New Roman" w:hAnsi="Times New Roman" w:cs="Times New Roman"/>
          <w:sz w:val="24"/>
          <w:szCs w:val="24"/>
        </w:rPr>
      </w:pPr>
      <w:bookmarkStart w:id="1" w:name="dst100487"/>
      <w:bookmarkEnd w:id="1"/>
      <w:r w:rsidRPr="001F218D">
        <w:rPr>
          <w:rFonts w:ascii="Times New Roman" w:hAnsi="Times New Roman" w:cs="Times New Roman"/>
          <w:sz w:val="24"/>
          <w:szCs w:val="24"/>
        </w:rPr>
        <w:t>2) не позднее чем через тридцать дней со дня наступления обстоятельств, предусмотренных частью 10 статьи 24 либо </w:t>
      </w:r>
      <w:hyperlink r:id="rId8" w:anchor="dst100288" w:history="1">
        <w:r w:rsidRPr="001F218D">
          <w:rPr>
            <w:rFonts w:ascii="Times New Roman" w:hAnsi="Times New Roman" w:cs="Times New Roman"/>
            <w:sz w:val="24"/>
            <w:szCs w:val="24"/>
          </w:rPr>
          <w:t>пунктом 1</w:t>
        </w:r>
      </w:hyperlink>
      <w:r w:rsidRPr="001F218D">
        <w:rPr>
          <w:rFonts w:ascii="Times New Roman" w:hAnsi="Times New Roman" w:cs="Times New Roman"/>
          <w:sz w:val="24"/>
          <w:szCs w:val="24"/>
        </w:rPr>
        <w:t>, </w:t>
      </w:r>
      <w:hyperlink r:id="rId9" w:anchor="dst100289" w:history="1">
        <w:r w:rsidRPr="001F218D">
          <w:rPr>
            <w:rFonts w:ascii="Times New Roman" w:hAnsi="Times New Roman" w:cs="Times New Roman"/>
            <w:sz w:val="24"/>
            <w:szCs w:val="24"/>
          </w:rPr>
          <w:t>2</w:t>
        </w:r>
      </w:hyperlink>
      <w:r w:rsidRPr="001F218D">
        <w:rPr>
          <w:rFonts w:ascii="Times New Roman" w:hAnsi="Times New Roman" w:cs="Times New Roman"/>
          <w:sz w:val="24"/>
          <w:szCs w:val="24"/>
        </w:rPr>
        <w:t>, </w:t>
      </w:r>
      <w:hyperlink r:id="rId10" w:anchor="dst100290" w:history="1">
        <w:r w:rsidRPr="001F218D">
          <w:rPr>
            <w:rFonts w:ascii="Times New Roman" w:hAnsi="Times New Roman" w:cs="Times New Roman"/>
            <w:sz w:val="24"/>
            <w:szCs w:val="24"/>
          </w:rPr>
          <w:t>3</w:t>
        </w:r>
      </w:hyperlink>
      <w:r w:rsidRPr="001F218D">
        <w:rPr>
          <w:rFonts w:ascii="Times New Roman" w:hAnsi="Times New Roman" w:cs="Times New Roman"/>
          <w:sz w:val="24"/>
          <w:szCs w:val="24"/>
        </w:rPr>
        <w:t> или </w:t>
      </w:r>
      <w:hyperlink r:id="rId11" w:anchor="dst100494" w:history="1">
        <w:r w:rsidRPr="001F218D">
          <w:rPr>
            <w:rFonts w:ascii="Times New Roman" w:hAnsi="Times New Roman" w:cs="Times New Roman"/>
            <w:sz w:val="24"/>
            <w:szCs w:val="24"/>
          </w:rPr>
          <w:t>7 части 1 статьи 29</w:t>
        </w:r>
      </w:hyperlink>
      <w:r w:rsidRPr="001F218D">
        <w:rPr>
          <w:rFonts w:ascii="Times New Roman" w:hAnsi="Times New Roman" w:cs="Times New Roman"/>
          <w:sz w:val="24"/>
          <w:szCs w:val="24"/>
        </w:rPr>
        <w:t> Федерального закона</w:t>
      </w:r>
      <w:r>
        <w:rPr>
          <w:rFonts w:ascii="Times New Roman" w:hAnsi="Times New Roman" w:cs="Times New Roman"/>
          <w:sz w:val="24"/>
          <w:szCs w:val="24"/>
        </w:rPr>
        <w:t xml:space="preserve"> от 13.07.2015 № 220</w:t>
      </w:r>
      <w:r w:rsidRPr="001F218D">
        <w:rPr>
          <w:rFonts w:ascii="Times New Roman" w:hAnsi="Times New Roman" w:cs="Times New Roman"/>
          <w:sz w:val="24"/>
          <w:szCs w:val="24"/>
        </w:rPr>
        <w:t>;</w:t>
      </w:r>
    </w:p>
    <w:p w:rsidR="001F218D" w:rsidRPr="001F218D" w:rsidRDefault="001F218D" w:rsidP="001F218D">
      <w:pPr>
        <w:shd w:val="clear" w:color="auto" w:fill="FFFFFF"/>
        <w:spacing w:after="0" w:line="240" w:lineRule="auto"/>
        <w:jc w:val="both"/>
        <w:rPr>
          <w:rFonts w:ascii="Times New Roman" w:hAnsi="Times New Roman" w:cs="Times New Roman"/>
          <w:sz w:val="24"/>
          <w:szCs w:val="24"/>
        </w:rPr>
      </w:pPr>
      <w:r w:rsidRPr="001F218D">
        <w:rPr>
          <w:rFonts w:ascii="Times New Roman" w:hAnsi="Times New Roman" w:cs="Times New Roman"/>
          <w:sz w:val="24"/>
          <w:szCs w:val="24"/>
        </w:rPr>
        <w:t>(п. 2 в ред. Федерального </w:t>
      </w:r>
      <w:hyperlink r:id="rId12" w:anchor="dst100104" w:history="1">
        <w:r w:rsidRPr="001F218D">
          <w:rPr>
            <w:rFonts w:ascii="Times New Roman" w:hAnsi="Times New Roman" w:cs="Times New Roman"/>
            <w:sz w:val="24"/>
            <w:szCs w:val="24"/>
          </w:rPr>
          <w:t>закона</w:t>
        </w:r>
      </w:hyperlink>
      <w:r w:rsidRPr="001F218D">
        <w:rPr>
          <w:rFonts w:ascii="Times New Roman" w:hAnsi="Times New Roman" w:cs="Times New Roman"/>
          <w:sz w:val="24"/>
          <w:szCs w:val="24"/>
        </w:rPr>
        <w:t> от 29.12.2017 N 480-ФЗ)</w:t>
      </w:r>
    </w:p>
    <w:p w:rsidR="001F218D" w:rsidRPr="001F218D" w:rsidRDefault="001F218D" w:rsidP="001F218D">
      <w:pPr>
        <w:shd w:val="clear" w:color="auto" w:fill="FFFFFF"/>
        <w:spacing w:after="0" w:line="240" w:lineRule="auto"/>
        <w:jc w:val="both"/>
        <w:rPr>
          <w:rFonts w:ascii="Times New Roman" w:hAnsi="Times New Roman" w:cs="Times New Roman"/>
          <w:sz w:val="24"/>
          <w:szCs w:val="24"/>
        </w:rPr>
      </w:pPr>
      <w:r w:rsidRPr="001F218D">
        <w:rPr>
          <w:rFonts w:ascii="Times New Roman" w:hAnsi="Times New Roman" w:cs="Times New Roman"/>
          <w:sz w:val="24"/>
          <w:szCs w:val="24"/>
        </w:rPr>
        <w:t>(см. текст в предыдущей редакции)</w:t>
      </w:r>
    </w:p>
    <w:p w:rsidR="001F218D" w:rsidRPr="001F218D" w:rsidRDefault="001F218D" w:rsidP="001F218D">
      <w:pPr>
        <w:shd w:val="clear" w:color="auto" w:fill="FFFFFF"/>
        <w:spacing w:after="0" w:line="240" w:lineRule="auto"/>
        <w:ind w:firstLine="540"/>
        <w:jc w:val="both"/>
        <w:rPr>
          <w:rFonts w:ascii="Times New Roman" w:hAnsi="Times New Roman" w:cs="Times New Roman"/>
          <w:sz w:val="24"/>
          <w:szCs w:val="24"/>
        </w:rPr>
      </w:pPr>
      <w:bookmarkStart w:id="2" w:name="dst100488"/>
      <w:bookmarkEnd w:id="2"/>
      <w:r w:rsidRPr="001F218D">
        <w:rPr>
          <w:rFonts w:ascii="Times New Roman" w:hAnsi="Times New Roman" w:cs="Times New Roman"/>
          <w:sz w:val="24"/>
          <w:szCs w:val="24"/>
        </w:rPr>
        <w:t>3) не позднее чем через тридцать дней со дня принятия предусмотренного </w:t>
      </w:r>
      <w:hyperlink r:id="rId13" w:anchor="dst100164" w:history="1">
        <w:r w:rsidRPr="001F218D">
          <w:rPr>
            <w:rFonts w:ascii="Times New Roman" w:hAnsi="Times New Roman" w:cs="Times New Roman"/>
            <w:sz w:val="24"/>
            <w:szCs w:val="24"/>
          </w:rPr>
          <w:t>статьей 18</w:t>
        </w:r>
      </w:hyperlink>
      <w:r w:rsidRPr="001F218D">
        <w:rPr>
          <w:rFonts w:ascii="Times New Roman" w:hAnsi="Times New Roman" w:cs="Times New Roman"/>
          <w:sz w:val="24"/>
          <w:szCs w:val="24"/>
        </w:rPr>
        <w:t>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1F218D" w:rsidRPr="001F218D" w:rsidRDefault="001F218D" w:rsidP="001F218D">
      <w:pPr>
        <w:shd w:val="clear" w:color="auto" w:fill="FFFFFF"/>
        <w:spacing w:after="0" w:line="240" w:lineRule="auto"/>
        <w:jc w:val="both"/>
        <w:rPr>
          <w:rFonts w:ascii="Times New Roman" w:hAnsi="Times New Roman" w:cs="Times New Roman"/>
          <w:sz w:val="24"/>
          <w:szCs w:val="24"/>
        </w:rPr>
      </w:pPr>
      <w:r w:rsidRPr="001F218D">
        <w:rPr>
          <w:rFonts w:ascii="Times New Roman" w:hAnsi="Times New Roman" w:cs="Times New Roman"/>
          <w:sz w:val="24"/>
          <w:szCs w:val="24"/>
        </w:rPr>
        <w:t xml:space="preserve">(п. 3 </w:t>
      </w:r>
      <w:proofErr w:type="gramStart"/>
      <w:r w:rsidRPr="001F218D">
        <w:rPr>
          <w:rFonts w:ascii="Times New Roman" w:hAnsi="Times New Roman" w:cs="Times New Roman"/>
          <w:sz w:val="24"/>
          <w:szCs w:val="24"/>
        </w:rPr>
        <w:t>введен</w:t>
      </w:r>
      <w:proofErr w:type="gramEnd"/>
      <w:r w:rsidRPr="001F218D">
        <w:rPr>
          <w:rFonts w:ascii="Times New Roman" w:hAnsi="Times New Roman" w:cs="Times New Roman"/>
          <w:sz w:val="24"/>
          <w:szCs w:val="24"/>
        </w:rPr>
        <w:t xml:space="preserve"> Федеральным </w:t>
      </w:r>
      <w:hyperlink r:id="rId14" w:anchor="dst100106" w:history="1">
        <w:r w:rsidRPr="001F218D">
          <w:rPr>
            <w:rFonts w:ascii="Times New Roman" w:hAnsi="Times New Roman" w:cs="Times New Roman"/>
            <w:sz w:val="24"/>
            <w:szCs w:val="24"/>
          </w:rPr>
          <w:t>законом</w:t>
        </w:r>
      </w:hyperlink>
      <w:r w:rsidRPr="001F218D">
        <w:rPr>
          <w:rFonts w:ascii="Times New Roman" w:hAnsi="Times New Roman" w:cs="Times New Roman"/>
          <w:sz w:val="24"/>
          <w:szCs w:val="24"/>
        </w:rPr>
        <w:t> от 29.12.2017 N 480-ФЗ)</w:t>
      </w:r>
    </w:p>
    <w:p w:rsidR="0024041D" w:rsidRDefault="001F218D" w:rsidP="001F218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24041D">
        <w:rPr>
          <w:rFonts w:ascii="Times New Roman" w:hAnsi="Times New Roman" w:cs="Times New Roman"/>
          <w:sz w:val="24"/>
          <w:szCs w:val="24"/>
        </w:rPr>
        <w:t>9</w:t>
      </w:r>
      <w:r w:rsidR="00A04C35" w:rsidRPr="00BE3A33">
        <w:rPr>
          <w:rFonts w:ascii="Times New Roman" w:hAnsi="Times New Roman" w:cs="Times New Roman"/>
          <w:sz w:val="24"/>
          <w:szCs w:val="24"/>
        </w:rPr>
        <w:t xml:space="preserve">.4.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.5. Извещение о проведении открытого конкурса размещается на официальном сайте </w:t>
      </w:r>
      <w:r>
        <w:rPr>
          <w:rFonts w:ascii="Times New Roman" w:hAnsi="Times New Roman" w:cs="Times New Roman"/>
          <w:sz w:val="24"/>
          <w:szCs w:val="24"/>
        </w:rPr>
        <w:t>Агрыз</w:t>
      </w:r>
      <w:r w:rsidR="00A04C35" w:rsidRPr="00BE3A33">
        <w:rPr>
          <w:rFonts w:ascii="Times New Roman" w:hAnsi="Times New Roman" w:cs="Times New Roman"/>
          <w:sz w:val="24"/>
          <w:szCs w:val="24"/>
        </w:rPr>
        <w:t xml:space="preserve">ского муниципального района РТ </w:t>
      </w:r>
      <w:r>
        <w:rPr>
          <w:rFonts w:ascii="Times New Roman" w:hAnsi="Times New Roman" w:cs="Times New Roman"/>
          <w:sz w:val="24"/>
          <w:szCs w:val="24"/>
        </w:rPr>
        <w:t>и в районной газете «Агрызские вести»;</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.6. В извещении о проведении открытого конкурса указываются следующие сведения: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.6.1. наименование, место нахождения, почтовый адрес и адрес электронной почты, номер контактного телефона организатора открытого конкурса; </w:t>
      </w:r>
    </w:p>
    <w:p w:rsidR="00F43130"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.6.2. предмет открытого конкурса; </w:t>
      </w:r>
    </w:p>
    <w:p w:rsidR="0024041D" w:rsidRDefault="00F43130"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.6.3. срок, место и порядок предоставления конкурсной документации, официальный сайт, на котором размещена конкурсная документация;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.6.4. размер, порядок и сроки внесения платы за предоставление конкурсной документации на бумажном носителе, если указанная плата установлена;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.6.5. место, дата и время вскрытия конвертов с заявками на участие в открытом </w:t>
      </w:r>
      <w:proofErr w:type="gramStart"/>
      <w:r w:rsidR="00A04C35" w:rsidRPr="00BE3A33">
        <w:rPr>
          <w:rFonts w:ascii="Times New Roman" w:hAnsi="Times New Roman" w:cs="Times New Roman"/>
          <w:sz w:val="24"/>
          <w:szCs w:val="24"/>
        </w:rPr>
        <w:t>конкурсе</w:t>
      </w:r>
      <w:proofErr w:type="gramEnd"/>
      <w:r w:rsidR="00A04C35" w:rsidRPr="00BE3A33">
        <w:rPr>
          <w:rFonts w:ascii="Times New Roman" w:hAnsi="Times New Roman" w:cs="Times New Roman"/>
          <w:sz w:val="24"/>
          <w:szCs w:val="24"/>
        </w:rPr>
        <w:t xml:space="preserve">, а также место и дата рассмотрения таких заявок и подведения итогов открытого конкурса.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.7. Решение о внесении изменений в извещение о проведении открытого конкурса принимается Исполнительным комитетом </w:t>
      </w:r>
      <w:r>
        <w:rPr>
          <w:rFonts w:ascii="Times New Roman" w:hAnsi="Times New Roman" w:cs="Times New Roman"/>
          <w:sz w:val="24"/>
          <w:szCs w:val="24"/>
        </w:rPr>
        <w:t>Агрыз</w:t>
      </w:r>
      <w:r w:rsidR="00A04C35" w:rsidRPr="00BE3A33">
        <w:rPr>
          <w:rFonts w:ascii="Times New Roman" w:hAnsi="Times New Roman" w:cs="Times New Roman"/>
          <w:sz w:val="24"/>
          <w:szCs w:val="24"/>
        </w:rPr>
        <w:t xml:space="preserve">ского муниципального района РТ не </w:t>
      </w:r>
      <w:proofErr w:type="gramStart"/>
      <w:r w:rsidR="00A04C35" w:rsidRPr="00BE3A33">
        <w:rPr>
          <w:rFonts w:ascii="Times New Roman" w:hAnsi="Times New Roman" w:cs="Times New Roman"/>
          <w:sz w:val="24"/>
          <w:szCs w:val="24"/>
        </w:rPr>
        <w:t>позднее</w:t>
      </w:r>
      <w:proofErr w:type="gramEnd"/>
      <w:r w:rsidR="00A04C35" w:rsidRPr="00BE3A33">
        <w:rPr>
          <w:rFonts w:ascii="Times New Roman" w:hAnsi="Times New Roman" w:cs="Times New Roman"/>
          <w:sz w:val="24"/>
          <w:szCs w:val="24"/>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w:t>
      </w:r>
      <w:r>
        <w:rPr>
          <w:rFonts w:ascii="Times New Roman" w:hAnsi="Times New Roman" w:cs="Times New Roman"/>
          <w:sz w:val="24"/>
          <w:szCs w:val="24"/>
        </w:rPr>
        <w:t>Агрыз</w:t>
      </w:r>
      <w:r w:rsidR="00A04C35" w:rsidRPr="00BE3A33">
        <w:rPr>
          <w:rFonts w:ascii="Times New Roman" w:hAnsi="Times New Roman" w:cs="Times New Roman"/>
          <w:sz w:val="24"/>
          <w:szCs w:val="24"/>
        </w:rPr>
        <w:t xml:space="preserve">ского муниципального района РТ </w:t>
      </w:r>
      <w:r>
        <w:rPr>
          <w:rFonts w:ascii="Times New Roman" w:hAnsi="Times New Roman" w:cs="Times New Roman"/>
          <w:sz w:val="24"/>
          <w:szCs w:val="24"/>
        </w:rPr>
        <w:t>и в районной газете «Агрызские вести»</w:t>
      </w:r>
      <w:r w:rsidR="00A04C35" w:rsidRPr="00BE3A33">
        <w:rPr>
          <w:rFonts w:ascii="Times New Roman" w:hAnsi="Times New Roman" w:cs="Times New Roman"/>
          <w:sz w:val="24"/>
          <w:szCs w:val="24"/>
        </w:rPr>
        <w:t xml:space="preserve">. При этом срок подачи заявок на участие в открытом конкурсе должен быть продлен таким образом, чтобы со дня опубликования и (или) размещения </w:t>
      </w:r>
      <w:r w:rsidR="00A04C35" w:rsidRPr="00BE3A33">
        <w:rPr>
          <w:rFonts w:ascii="Times New Roman" w:hAnsi="Times New Roman" w:cs="Times New Roman"/>
          <w:sz w:val="24"/>
          <w:szCs w:val="24"/>
        </w:rPr>
        <w:lastRenderedPageBreak/>
        <w:t xml:space="preserve">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.8. К участию в открытом </w:t>
      </w:r>
      <w:proofErr w:type="gramStart"/>
      <w:r w:rsidR="00A04C35" w:rsidRPr="00BE3A33">
        <w:rPr>
          <w:rFonts w:ascii="Times New Roman" w:hAnsi="Times New Roman" w:cs="Times New Roman"/>
          <w:sz w:val="24"/>
          <w:szCs w:val="24"/>
        </w:rPr>
        <w:t>конкурсе</w:t>
      </w:r>
      <w:proofErr w:type="gramEnd"/>
      <w:r w:rsidR="00A04C35" w:rsidRPr="00BE3A33">
        <w:rPr>
          <w:rFonts w:ascii="Times New Roman" w:hAnsi="Times New Roman" w:cs="Times New Roman"/>
          <w:sz w:val="24"/>
          <w:szCs w:val="24"/>
        </w:rPr>
        <w:t xml:space="preserve"> допускаются юридические лица, индивидуальные предприниматели, участники договора простого товарищества, соответствующие следующим требованиям: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.8.1.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.8.2.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.8.3.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.8.4.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.8.5. наличие договора простого товарищества в письменной форме (для участников договора простого товарищества).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.9. Требования, предусмотренные пунктами </w:t>
      </w:r>
      <w:r>
        <w:rPr>
          <w:rFonts w:ascii="Times New Roman" w:hAnsi="Times New Roman" w:cs="Times New Roman"/>
          <w:sz w:val="24"/>
          <w:szCs w:val="24"/>
        </w:rPr>
        <w:t>9</w:t>
      </w:r>
      <w:r w:rsidR="00A04C35" w:rsidRPr="00BE3A33">
        <w:rPr>
          <w:rFonts w:ascii="Times New Roman" w:hAnsi="Times New Roman" w:cs="Times New Roman"/>
          <w:sz w:val="24"/>
          <w:szCs w:val="24"/>
        </w:rPr>
        <w:t xml:space="preserve">.8.2, </w:t>
      </w:r>
      <w:r>
        <w:rPr>
          <w:rFonts w:ascii="Times New Roman" w:hAnsi="Times New Roman" w:cs="Times New Roman"/>
          <w:sz w:val="24"/>
          <w:szCs w:val="24"/>
        </w:rPr>
        <w:t>9</w:t>
      </w:r>
      <w:r w:rsidR="00A04C35" w:rsidRPr="00BE3A33">
        <w:rPr>
          <w:rFonts w:ascii="Times New Roman" w:hAnsi="Times New Roman" w:cs="Times New Roman"/>
          <w:sz w:val="24"/>
          <w:szCs w:val="24"/>
        </w:rPr>
        <w:t xml:space="preserve">.8.3 и </w:t>
      </w:r>
      <w:r>
        <w:rPr>
          <w:rFonts w:ascii="Times New Roman" w:hAnsi="Times New Roman" w:cs="Times New Roman"/>
          <w:sz w:val="24"/>
          <w:szCs w:val="24"/>
        </w:rPr>
        <w:t>9</w:t>
      </w:r>
      <w:r w:rsidR="00A04C35" w:rsidRPr="00BE3A33">
        <w:rPr>
          <w:rFonts w:ascii="Times New Roman" w:hAnsi="Times New Roman" w:cs="Times New Roman"/>
          <w:sz w:val="24"/>
          <w:szCs w:val="24"/>
        </w:rPr>
        <w:t xml:space="preserve">.8.4 применяются в </w:t>
      </w:r>
      <w:proofErr w:type="gramStart"/>
      <w:r w:rsidR="00A04C35" w:rsidRPr="00BE3A33">
        <w:rPr>
          <w:rFonts w:ascii="Times New Roman" w:hAnsi="Times New Roman" w:cs="Times New Roman"/>
          <w:sz w:val="24"/>
          <w:szCs w:val="24"/>
        </w:rPr>
        <w:t>отношении</w:t>
      </w:r>
      <w:proofErr w:type="gramEnd"/>
      <w:r w:rsidR="00A04C35" w:rsidRPr="00BE3A33">
        <w:rPr>
          <w:rFonts w:ascii="Times New Roman" w:hAnsi="Times New Roman" w:cs="Times New Roman"/>
          <w:sz w:val="24"/>
          <w:szCs w:val="24"/>
        </w:rPr>
        <w:t xml:space="preserve"> каждого участника договора простого товарищества.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.10. Заявки на участие в открытом </w:t>
      </w:r>
      <w:proofErr w:type="gramStart"/>
      <w:r w:rsidR="00A04C35" w:rsidRPr="00BE3A33">
        <w:rPr>
          <w:rFonts w:ascii="Times New Roman" w:hAnsi="Times New Roman" w:cs="Times New Roman"/>
          <w:sz w:val="24"/>
          <w:szCs w:val="24"/>
        </w:rPr>
        <w:t>конкурсе</w:t>
      </w:r>
      <w:proofErr w:type="gramEnd"/>
      <w:r w:rsidR="00A04C35" w:rsidRPr="00BE3A33">
        <w:rPr>
          <w:rFonts w:ascii="Times New Roman" w:hAnsi="Times New Roman" w:cs="Times New Roman"/>
          <w:sz w:val="24"/>
          <w:szCs w:val="24"/>
        </w:rPr>
        <w:t xml:space="preserve"> представляются юридическими лицами, индивидуальными предпринимателями, уполномоченными участниками договора простого товарищества.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.11.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Исполнительным комитетом </w:t>
      </w:r>
      <w:r>
        <w:rPr>
          <w:rFonts w:ascii="Times New Roman" w:hAnsi="Times New Roman" w:cs="Times New Roman"/>
          <w:sz w:val="24"/>
          <w:szCs w:val="24"/>
        </w:rPr>
        <w:t>Агрыз</w:t>
      </w:r>
      <w:r w:rsidR="00A04C35" w:rsidRPr="00BE3A33">
        <w:rPr>
          <w:rFonts w:ascii="Times New Roman" w:hAnsi="Times New Roman" w:cs="Times New Roman"/>
          <w:sz w:val="24"/>
          <w:szCs w:val="24"/>
        </w:rPr>
        <w:t xml:space="preserve">ского муниципального района РТ. </w:t>
      </w:r>
    </w:p>
    <w:p w:rsidR="006217AB"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.12. Оценка и сопоставление заявок на участие в открытом </w:t>
      </w:r>
      <w:proofErr w:type="gramStart"/>
      <w:r w:rsidR="00A04C35" w:rsidRPr="00BE3A33">
        <w:rPr>
          <w:rFonts w:ascii="Times New Roman" w:hAnsi="Times New Roman" w:cs="Times New Roman"/>
          <w:sz w:val="24"/>
          <w:szCs w:val="24"/>
        </w:rPr>
        <w:t>конкурсе</w:t>
      </w:r>
      <w:proofErr w:type="gramEnd"/>
      <w:r w:rsidR="00A04C35" w:rsidRPr="00BE3A33">
        <w:rPr>
          <w:rFonts w:ascii="Times New Roman" w:hAnsi="Times New Roman" w:cs="Times New Roman"/>
          <w:sz w:val="24"/>
          <w:szCs w:val="24"/>
        </w:rPr>
        <w:t xml:space="preserve"> осуществляются по следующим критериям: </w:t>
      </w:r>
    </w:p>
    <w:p w:rsidR="00320B9D" w:rsidRPr="00320B9D" w:rsidRDefault="00320B9D" w:rsidP="00320B9D">
      <w:pPr>
        <w:pStyle w:val="a3"/>
        <w:spacing w:after="0" w:line="240" w:lineRule="auto"/>
        <w:ind w:left="0" w:firstLine="426"/>
        <w:jc w:val="both"/>
        <w:rPr>
          <w:rFonts w:ascii="Times New Roman" w:hAnsi="Times New Roman" w:cs="Times New Roman"/>
          <w:sz w:val="24"/>
          <w:szCs w:val="24"/>
        </w:rPr>
      </w:pPr>
      <w:proofErr w:type="gramStart"/>
      <w:r w:rsidRPr="00320B9D">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w:t>
      </w:r>
      <w:r>
        <w:rPr>
          <w:rFonts w:ascii="Times New Roman" w:hAnsi="Times New Roman" w:cs="Times New Roman"/>
          <w:sz w:val="24"/>
          <w:szCs w:val="24"/>
        </w:rPr>
        <w:t xml:space="preserve">роведении открытого конкурса </w:t>
      </w:r>
      <w:proofErr w:type="spellStart"/>
      <w:r>
        <w:rPr>
          <w:rFonts w:ascii="Times New Roman" w:hAnsi="Times New Roman" w:cs="Times New Roman"/>
          <w:sz w:val="24"/>
          <w:szCs w:val="24"/>
        </w:rPr>
        <w:t>на</w:t>
      </w:r>
      <w:r w:rsidRPr="00320B9D">
        <w:rPr>
          <w:rFonts w:ascii="Times New Roman" w:hAnsi="Times New Roman" w:cs="Times New Roman"/>
          <w:sz w:val="24"/>
          <w:szCs w:val="24"/>
        </w:rPr>
        <w:t>официальном</w:t>
      </w:r>
      <w:proofErr w:type="spellEnd"/>
      <w:r w:rsidRPr="00320B9D">
        <w:rPr>
          <w:rFonts w:ascii="Times New Roman" w:hAnsi="Times New Roman" w:cs="Times New Roman"/>
          <w:sz w:val="24"/>
          <w:szCs w:val="24"/>
        </w:rPr>
        <w:t xml:space="preserve">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sidRPr="00320B9D">
        <w:rPr>
          <w:rFonts w:ascii="Times New Roman" w:hAnsi="Times New Roman" w:cs="Times New Roman"/>
          <w:sz w:val="24"/>
          <w:szCs w:val="24"/>
        </w:rPr>
        <w:t xml:space="preserve">, </w:t>
      </w:r>
      <w:proofErr w:type="gramStart"/>
      <w:r w:rsidRPr="00320B9D">
        <w:rPr>
          <w:rFonts w:ascii="Times New Roman" w:hAnsi="Times New Roman" w:cs="Times New Roman"/>
          <w:sz w:val="24"/>
          <w:szCs w:val="24"/>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p w:rsidR="00320B9D" w:rsidRPr="00320B9D" w:rsidRDefault="00320B9D" w:rsidP="00320B9D">
      <w:pPr>
        <w:pStyle w:val="a3"/>
        <w:spacing w:after="0" w:line="240" w:lineRule="auto"/>
        <w:ind w:left="0" w:firstLine="426"/>
        <w:jc w:val="both"/>
        <w:rPr>
          <w:rFonts w:ascii="Times New Roman" w:hAnsi="Times New Roman" w:cs="Times New Roman"/>
          <w:sz w:val="24"/>
          <w:szCs w:val="24"/>
        </w:rPr>
      </w:pPr>
      <w:proofErr w:type="gramStart"/>
      <w:r w:rsidRPr="00320B9D">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Pr="00320B9D">
        <w:rPr>
          <w:rFonts w:ascii="Times New Roman" w:hAnsi="Times New Roman" w:cs="Times New Roman"/>
          <w:sz w:val="24"/>
          <w:szCs w:val="24"/>
        </w:rPr>
        <w:t xml:space="preserve"> правовыми актами субъектов Российской Федерации, муниципальными нормативными правовыми актами. </w:t>
      </w:r>
      <w:proofErr w:type="gramStart"/>
      <w:r w:rsidRPr="00320B9D">
        <w:rPr>
          <w:rFonts w:ascii="Times New Roman" w:hAnsi="Times New Roman" w:cs="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p>
    <w:p w:rsidR="00320B9D" w:rsidRPr="00320B9D" w:rsidRDefault="00320B9D" w:rsidP="00320B9D">
      <w:pPr>
        <w:pStyle w:val="a3"/>
        <w:spacing w:after="0" w:line="240" w:lineRule="auto"/>
        <w:ind w:left="0" w:firstLine="426"/>
        <w:jc w:val="both"/>
        <w:rPr>
          <w:rFonts w:ascii="Times New Roman" w:hAnsi="Times New Roman" w:cs="Times New Roman"/>
          <w:sz w:val="24"/>
          <w:szCs w:val="24"/>
        </w:rPr>
      </w:pPr>
      <w:r w:rsidRPr="00320B9D">
        <w:rPr>
          <w:rFonts w:ascii="Times New Roman" w:hAnsi="Times New Roman" w:cs="Times New Roman"/>
          <w:sz w:val="24"/>
          <w:szCs w:val="24"/>
        </w:rPr>
        <w:lastRenderedPageBreak/>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20B9D" w:rsidRDefault="00320B9D" w:rsidP="00320B9D">
      <w:pPr>
        <w:pStyle w:val="a3"/>
        <w:spacing w:after="0" w:line="240" w:lineRule="auto"/>
        <w:ind w:left="0" w:firstLine="426"/>
        <w:jc w:val="both"/>
        <w:rPr>
          <w:rFonts w:ascii="Times New Roman" w:hAnsi="Times New Roman" w:cs="Times New Roman"/>
          <w:sz w:val="24"/>
          <w:szCs w:val="24"/>
        </w:rPr>
      </w:pPr>
      <w:r w:rsidRPr="00320B9D">
        <w:rPr>
          <w:rFonts w:ascii="Times New Roman" w:hAnsi="Times New Roman" w:cs="Times New Roman"/>
          <w:sz w:val="24"/>
          <w:szCs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w:t>
      </w:r>
      <w:r>
        <w:rPr>
          <w:rFonts w:ascii="Times New Roman" w:hAnsi="Times New Roman" w:cs="Times New Roman"/>
          <w:sz w:val="24"/>
          <w:szCs w:val="24"/>
        </w:rPr>
        <w:t>перевозок.</w:t>
      </w:r>
    </w:p>
    <w:p w:rsidR="00320B9D" w:rsidRPr="00320B9D" w:rsidRDefault="00320B9D" w:rsidP="00320B9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(п. 9.12 в данной редакции вступает в силу с 28.06.2018 года (</w:t>
      </w:r>
      <w:r w:rsidRPr="00320B9D">
        <w:rPr>
          <w:rFonts w:ascii="Times New Roman" w:hAnsi="Times New Roman" w:cs="Times New Roman"/>
          <w:sz w:val="24"/>
          <w:szCs w:val="24"/>
        </w:rPr>
        <w:t>Федеральный закон от 29.12.2017 N 480-ФЗ</w:t>
      </w:r>
      <w:r>
        <w:rPr>
          <w:rFonts w:ascii="Times New Roman" w:hAnsi="Times New Roman" w:cs="Times New Roman"/>
          <w:sz w:val="24"/>
          <w:szCs w:val="24"/>
        </w:rPr>
        <w:t>))</w:t>
      </w:r>
    </w:p>
    <w:p w:rsidR="0024041D" w:rsidRDefault="0024041D" w:rsidP="006217AB">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.13. Шкала для оценки критериев, предусмотренных п. </w:t>
      </w:r>
      <w:r w:rsidR="006217AB">
        <w:rPr>
          <w:rFonts w:ascii="Times New Roman" w:hAnsi="Times New Roman" w:cs="Times New Roman"/>
          <w:sz w:val="24"/>
          <w:szCs w:val="24"/>
        </w:rPr>
        <w:t>9.</w:t>
      </w:r>
      <w:r w:rsidR="00A04C35" w:rsidRPr="00BE3A33">
        <w:rPr>
          <w:rFonts w:ascii="Times New Roman" w:hAnsi="Times New Roman" w:cs="Times New Roman"/>
          <w:sz w:val="24"/>
          <w:szCs w:val="24"/>
        </w:rPr>
        <w:t xml:space="preserve">12 определяется в </w:t>
      </w:r>
      <w:proofErr w:type="gramStart"/>
      <w:r w:rsidR="00A04C35" w:rsidRPr="00BE3A33">
        <w:rPr>
          <w:rFonts w:ascii="Times New Roman" w:hAnsi="Times New Roman" w:cs="Times New Roman"/>
          <w:sz w:val="24"/>
          <w:szCs w:val="24"/>
        </w:rPr>
        <w:t>соответствии</w:t>
      </w:r>
      <w:proofErr w:type="gramEnd"/>
      <w:r w:rsidR="00A04C35" w:rsidRPr="00BE3A33">
        <w:rPr>
          <w:rFonts w:ascii="Times New Roman" w:hAnsi="Times New Roman" w:cs="Times New Roman"/>
          <w:sz w:val="24"/>
          <w:szCs w:val="24"/>
        </w:rPr>
        <w:t xml:space="preserve"> с </w:t>
      </w:r>
      <w:r w:rsidR="003F4237" w:rsidRPr="00320B9D">
        <w:rPr>
          <w:rFonts w:ascii="Times New Roman" w:hAnsi="Times New Roman" w:cs="Times New Roman"/>
          <w:sz w:val="24"/>
          <w:szCs w:val="24"/>
        </w:rPr>
        <w:t>Постановлением И</w:t>
      </w:r>
      <w:r w:rsidR="00320B9D">
        <w:rPr>
          <w:rFonts w:ascii="Times New Roman" w:hAnsi="Times New Roman" w:cs="Times New Roman"/>
          <w:sz w:val="24"/>
          <w:szCs w:val="24"/>
        </w:rPr>
        <w:t xml:space="preserve">сполнительного комитета Агрызского муниципального района Республики Татарстан </w:t>
      </w:r>
      <w:r w:rsidR="003F4237" w:rsidRPr="00320B9D">
        <w:rPr>
          <w:rFonts w:ascii="Times New Roman" w:hAnsi="Times New Roman" w:cs="Times New Roman"/>
          <w:sz w:val="24"/>
          <w:szCs w:val="24"/>
        </w:rPr>
        <w:t>от 11.08.2016 № 368</w:t>
      </w:r>
      <w:r w:rsidR="00320B9D">
        <w:rPr>
          <w:rFonts w:ascii="Times New Roman" w:hAnsi="Times New Roman" w:cs="Times New Roman"/>
          <w:sz w:val="24"/>
          <w:szCs w:val="24"/>
        </w:rPr>
        <w:t>.</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.14.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.15. В случае</w:t>
      </w:r>
      <w:proofErr w:type="gramStart"/>
      <w:r w:rsidR="00A04C35" w:rsidRPr="00BE3A33">
        <w:rPr>
          <w:rFonts w:ascii="Times New Roman" w:hAnsi="Times New Roman" w:cs="Times New Roman"/>
          <w:sz w:val="24"/>
          <w:szCs w:val="24"/>
        </w:rPr>
        <w:t>,</w:t>
      </w:r>
      <w:proofErr w:type="gramEnd"/>
      <w:r w:rsidR="00A04C35" w:rsidRPr="00BE3A33">
        <w:rPr>
          <w:rFonts w:ascii="Times New Roman" w:hAnsi="Times New Roman" w:cs="Times New Roman"/>
          <w:sz w:val="24"/>
          <w:szCs w:val="24"/>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.16. В случае</w:t>
      </w:r>
      <w:proofErr w:type="gramStart"/>
      <w:r w:rsidR="00A04C35" w:rsidRPr="00BE3A33">
        <w:rPr>
          <w:rFonts w:ascii="Times New Roman" w:hAnsi="Times New Roman" w:cs="Times New Roman"/>
          <w:sz w:val="24"/>
          <w:szCs w:val="24"/>
        </w:rPr>
        <w:t>,</w:t>
      </w:r>
      <w:proofErr w:type="gramEnd"/>
      <w:r w:rsidR="00A04C35" w:rsidRPr="00BE3A33">
        <w:rPr>
          <w:rFonts w:ascii="Times New Roman" w:hAnsi="Times New Roman" w:cs="Times New Roman"/>
          <w:sz w:val="24"/>
          <w:szCs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9</w:t>
      </w:r>
      <w:r w:rsidR="00A04C35" w:rsidRPr="00BE3A33">
        <w:rPr>
          <w:rFonts w:ascii="Times New Roman" w:hAnsi="Times New Roman" w:cs="Times New Roman"/>
          <w:sz w:val="24"/>
          <w:szCs w:val="24"/>
        </w:rPr>
        <w:t xml:space="preserve">.17. Результаты открытого конкурса могут быть обжалованы в судебном </w:t>
      </w:r>
      <w:proofErr w:type="gramStart"/>
      <w:r w:rsidR="00A04C35" w:rsidRPr="00BE3A33">
        <w:rPr>
          <w:rFonts w:ascii="Times New Roman" w:hAnsi="Times New Roman" w:cs="Times New Roman"/>
          <w:sz w:val="24"/>
          <w:szCs w:val="24"/>
        </w:rPr>
        <w:t>порядке</w:t>
      </w:r>
      <w:proofErr w:type="gramEnd"/>
      <w:r w:rsidR="00A04C35" w:rsidRPr="00BE3A33">
        <w:rPr>
          <w:rFonts w:ascii="Times New Roman" w:hAnsi="Times New Roman" w:cs="Times New Roman"/>
          <w:sz w:val="24"/>
          <w:szCs w:val="24"/>
        </w:rPr>
        <w:t xml:space="preserve">. </w:t>
      </w:r>
    </w:p>
    <w:p w:rsidR="0024041D" w:rsidRPr="00320B9D" w:rsidRDefault="0024041D" w:rsidP="0024041D">
      <w:pPr>
        <w:pStyle w:val="a3"/>
        <w:spacing w:after="0" w:line="240" w:lineRule="auto"/>
        <w:ind w:left="0" w:firstLine="426"/>
        <w:jc w:val="center"/>
        <w:rPr>
          <w:rFonts w:ascii="Times New Roman" w:hAnsi="Times New Roman" w:cs="Times New Roman"/>
          <w:b/>
          <w:sz w:val="24"/>
          <w:szCs w:val="24"/>
        </w:rPr>
      </w:pPr>
      <w:r w:rsidRPr="00320B9D">
        <w:rPr>
          <w:rFonts w:ascii="Times New Roman" w:hAnsi="Times New Roman" w:cs="Times New Roman"/>
          <w:b/>
          <w:sz w:val="24"/>
          <w:szCs w:val="24"/>
        </w:rPr>
        <w:t>10</w:t>
      </w:r>
      <w:r w:rsidR="00A04C35" w:rsidRPr="00320B9D">
        <w:rPr>
          <w:rFonts w:ascii="Times New Roman" w:hAnsi="Times New Roman" w:cs="Times New Roman"/>
          <w:b/>
          <w:sz w:val="24"/>
          <w:szCs w:val="24"/>
        </w:rPr>
        <w:t>. Реестры маршрутов регулярных перевозок</w:t>
      </w:r>
    </w:p>
    <w:p w:rsidR="0024041D" w:rsidRPr="00320B9D" w:rsidRDefault="0024041D" w:rsidP="009255BD">
      <w:pPr>
        <w:pStyle w:val="a3"/>
        <w:spacing w:after="0" w:line="240" w:lineRule="auto"/>
        <w:ind w:left="0" w:firstLine="426"/>
        <w:jc w:val="both"/>
        <w:rPr>
          <w:rFonts w:ascii="Times New Roman" w:hAnsi="Times New Roman" w:cs="Times New Roman"/>
          <w:sz w:val="24"/>
          <w:szCs w:val="24"/>
        </w:rPr>
      </w:pPr>
      <w:r w:rsidRPr="00320B9D">
        <w:rPr>
          <w:rFonts w:ascii="Times New Roman" w:hAnsi="Times New Roman" w:cs="Times New Roman"/>
          <w:sz w:val="24"/>
          <w:szCs w:val="24"/>
        </w:rPr>
        <w:t>10</w:t>
      </w:r>
      <w:r w:rsidR="00A04C35" w:rsidRPr="00320B9D">
        <w:rPr>
          <w:rFonts w:ascii="Times New Roman" w:hAnsi="Times New Roman" w:cs="Times New Roman"/>
          <w:sz w:val="24"/>
          <w:szCs w:val="24"/>
        </w:rPr>
        <w:t xml:space="preserve">.1. Ведение реестра муниципальных маршрутов регулярных перевозок осуществляется Исполнительным комитетом, в соответствии </w:t>
      </w:r>
      <w:proofErr w:type="gramStart"/>
      <w:r w:rsidR="00A04C35" w:rsidRPr="00320B9D">
        <w:rPr>
          <w:rFonts w:ascii="Times New Roman" w:hAnsi="Times New Roman" w:cs="Times New Roman"/>
          <w:sz w:val="24"/>
          <w:szCs w:val="24"/>
        </w:rPr>
        <w:t>с</w:t>
      </w:r>
      <w:proofErr w:type="gramEnd"/>
      <w:r w:rsidR="00A04C35" w:rsidRPr="00320B9D">
        <w:rPr>
          <w:rFonts w:ascii="Times New Roman" w:hAnsi="Times New Roman" w:cs="Times New Roman"/>
          <w:sz w:val="24"/>
          <w:szCs w:val="24"/>
        </w:rPr>
        <w:t xml:space="preserve">. </w:t>
      </w:r>
    </w:p>
    <w:p w:rsidR="0024041D" w:rsidRPr="00320B9D" w:rsidRDefault="0024041D" w:rsidP="009255BD">
      <w:pPr>
        <w:pStyle w:val="a3"/>
        <w:spacing w:after="0" w:line="240" w:lineRule="auto"/>
        <w:ind w:left="0" w:firstLine="426"/>
        <w:jc w:val="both"/>
        <w:rPr>
          <w:rFonts w:ascii="Times New Roman" w:hAnsi="Times New Roman" w:cs="Times New Roman"/>
          <w:sz w:val="24"/>
          <w:szCs w:val="24"/>
        </w:rPr>
      </w:pPr>
      <w:r w:rsidRPr="00320B9D">
        <w:rPr>
          <w:rFonts w:ascii="Times New Roman" w:hAnsi="Times New Roman" w:cs="Times New Roman"/>
          <w:sz w:val="24"/>
          <w:szCs w:val="24"/>
        </w:rPr>
        <w:t>10</w:t>
      </w:r>
      <w:r w:rsidR="00A04C35" w:rsidRPr="00320B9D">
        <w:rPr>
          <w:rFonts w:ascii="Times New Roman" w:hAnsi="Times New Roman" w:cs="Times New Roman"/>
          <w:sz w:val="24"/>
          <w:szCs w:val="24"/>
        </w:rPr>
        <w:t xml:space="preserve">.2. В реестры маршрутов регулярных перевозок должны быть включены следующие сведения: - регистрационный номер маршрута регулярных перевозок в соответствующем </w:t>
      </w:r>
      <w:proofErr w:type="gramStart"/>
      <w:r w:rsidR="00A04C35" w:rsidRPr="00320B9D">
        <w:rPr>
          <w:rFonts w:ascii="Times New Roman" w:hAnsi="Times New Roman" w:cs="Times New Roman"/>
          <w:sz w:val="24"/>
          <w:szCs w:val="24"/>
        </w:rPr>
        <w:t>реестре</w:t>
      </w:r>
      <w:proofErr w:type="gramEnd"/>
      <w:r w:rsidR="00A04C35" w:rsidRPr="00320B9D">
        <w:rPr>
          <w:rFonts w:ascii="Times New Roman" w:hAnsi="Times New Roman" w:cs="Times New Roman"/>
          <w:sz w:val="24"/>
          <w:szCs w:val="24"/>
        </w:rPr>
        <w:t xml:space="preserve">; - порядковый номер маршрута регулярных перевозок; - </w:t>
      </w:r>
      <w:proofErr w:type="gramStart"/>
      <w:r w:rsidR="00A04C35" w:rsidRPr="00320B9D">
        <w:rPr>
          <w:rFonts w:ascii="Times New Roman" w:hAnsi="Times New Roman" w:cs="Times New Roman"/>
          <w:sz w:val="24"/>
          <w:szCs w:val="24"/>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 -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roofErr w:type="gramEnd"/>
      <w:r w:rsidR="00A04C35" w:rsidRPr="00320B9D">
        <w:rPr>
          <w:rFonts w:ascii="Times New Roman" w:hAnsi="Times New Roman" w:cs="Times New Roman"/>
          <w:sz w:val="24"/>
          <w:szCs w:val="24"/>
        </w:rPr>
        <w:t xml:space="preserve"> - </w:t>
      </w:r>
      <w:proofErr w:type="gramStart"/>
      <w:r w:rsidR="00A04C35" w:rsidRPr="00320B9D">
        <w:rPr>
          <w:rFonts w:ascii="Times New Roman" w:hAnsi="Times New Roman" w:cs="Times New Roman"/>
          <w:sz w:val="24"/>
          <w:szCs w:val="24"/>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 протяженность маршрута регулярных перевозок; - порядок посадки и высадки пассажиров (только в установленных остановочных пунктах или, если это не запрещено настоящим Федеральным законом № 220-ФЗ от 13.07.2015, в любом не запрещенном правилами дорожного движения месте по маршруту регулярных перевозок);</w:t>
      </w:r>
      <w:proofErr w:type="gramEnd"/>
      <w:r w:rsidR="00A04C35" w:rsidRPr="00320B9D">
        <w:rPr>
          <w:rFonts w:ascii="Times New Roman" w:hAnsi="Times New Roman" w:cs="Times New Roman"/>
          <w:sz w:val="24"/>
          <w:szCs w:val="24"/>
        </w:rPr>
        <w:t xml:space="preserve"> - вид регулярных перевозок; -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 экологические характеристики транспортных средств, которые используются для перевозок по маршруту регулярных перевозок; - дата начала осуществления регулярных перевозок; -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 </w:t>
      </w:r>
    </w:p>
    <w:p w:rsidR="0024041D" w:rsidRPr="00320B9D" w:rsidRDefault="0024041D" w:rsidP="009255BD">
      <w:pPr>
        <w:pStyle w:val="a3"/>
        <w:spacing w:after="0" w:line="240" w:lineRule="auto"/>
        <w:ind w:left="0" w:firstLine="426"/>
        <w:jc w:val="both"/>
        <w:rPr>
          <w:rFonts w:ascii="Times New Roman" w:hAnsi="Times New Roman" w:cs="Times New Roman"/>
          <w:sz w:val="24"/>
          <w:szCs w:val="24"/>
        </w:rPr>
      </w:pPr>
      <w:r w:rsidRPr="00320B9D">
        <w:rPr>
          <w:rFonts w:ascii="Times New Roman" w:hAnsi="Times New Roman" w:cs="Times New Roman"/>
          <w:sz w:val="24"/>
          <w:szCs w:val="24"/>
        </w:rPr>
        <w:t>10</w:t>
      </w:r>
      <w:r w:rsidR="00A04C35" w:rsidRPr="00320B9D">
        <w:rPr>
          <w:rFonts w:ascii="Times New Roman" w:hAnsi="Times New Roman" w:cs="Times New Roman"/>
          <w:sz w:val="24"/>
          <w:szCs w:val="24"/>
        </w:rPr>
        <w:t xml:space="preserve">.3. Сведения, включенные в реестры маршрутов регулярных перевозок, размещаются на официальном сайте </w:t>
      </w:r>
      <w:r w:rsidR="00CB3CA6" w:rsidRPr="00320B9D">
        <w:rPr>
          <w:rFonts w:ascii="Times New Roman" w:hAnsi="Times New Roman" w:cs="Times New Roman"/>
          <w:sz w:val="24"/>
          <w:szCs w:val="24"/>
        </w:rPr>
        <w:t>Агрыз</w:t>
      </w:r>
      <w:r w:rsidR="00A04C35" w:rsidRPr="00320B9D">
        <w:rPr>
          <w:rFonts w:ascii="Times New Roman" w:hAnsi="Times New Roman" w:cs="Times New Roman"/>
          <w:sz w:val="24"/>
          <w:szCs w:val="24"/>
        </w:rPr>
        <w:t xml:space="preserve">ского муниципального района РТ. </w:t>
      </w:r>
    </w:p>
    <w:p w:rsidR="0024041D" w:rsidRPr="00320B9D" w:rsidRDefault="0024041D" w:rsidP="009255BD">
      <w:pPr>
        <w:pStyle w:val="a3"/>
        <w:spacing w:after="0" w:line="240" w:lineRule="auto"/>
        <w:ind w:left="0" w:firstLine="426"/>
        <w:jc w:val="both"/>
        <w:rPr>
          <w:rFonts w:ascii="Times New Roman" w:hAnsi="Times New Roman" w:cs="Times New Roman"/>
          <w:sz w:val="24"/>
          <w:szCs w:val="24"/>
        </w:rPr>
      </w:pPr>
      <w:r w:rsidRPr="00320B9D">
        <w:rPr>
          <w:rFonts w:ascii="Times New Roman" w:hAnsi="Times New Roman" w:cs="Times New Roman"/>
          <w:sz w:val="24"/>
          <w:szCs w:val="24"/>
        </w:rPr>
        <w:lastRenderedPageBreak/>
        <w:t>10</w:t>
      </w:r>
      <w:r w:rsidR="00A04C35" w:rsidRPr="00320B9D">
        <w:rPr>
          <w:rFonts w:ascii="Times New Roman" w:hAnsi="Times New Roman" w:cs="Times New Roman"/>
          <w:sz w:val="24"/>
          <w:szCs w:val="24"/>
        </w:rPr>
        <w:t xml:space="preserve">.4. Сведения, включенные в реестры маршрутов регулярных перевозок и размещенные на официальном сайте </w:t>
      </w:r>
      <w:r w:rsidR="00CB3CA6" w:rsidRPr="00320B9D">
        <w:rPr>
          <w:rFonts w:ascii="Times New Roman" w:hAnsi="Times New Roman" w:cs="Times New Roman"/>
          <w:sz w:val="24"/>
          <w:szCs w:val="24"/>
        </w:rPr>
        <w:t>Агрыз</w:t>
      </w:r>
      <w:r w:rsidR="00A04C35" w:rsidRPr="00320B9D">
        <w:rPr>
          <w:rFonts w:ascii="Times New Roman" w:hAnsi="Times New Roman" w:cs="Times New Roman"/>
          <w:sz w:val="24"/>
          <w:szCs w:val="24"/>
        </w:rPr>
        <w:t>ского муниципального района РТ должны быть доступны для ознакомления без взимания платы.</w:t>
      </w:r>
    </w:p>
    <w:p w:rsidR="0024041D" w:rsidRDefault="0024041D" w:rsidP="0024041D">
      <w:pPr>
        <w:pStyle w:val="a3"/>
        <w:spacing w:after="0" w:line="240" w:lineRule="auto"/>
        <w:ind w:left="0" w:firstLine="426"/>
        <w:jc w:val="center"/>
        <w:rPr>
          <w:rFonts w:ascii="Times New Roman" w:hAnsi="Times New Roman" w:cs="Times New Roman"/>
          <w:b/>
          <w:sz w:val="24"/>
          <w:szCs w:val="24"/>
        </w:rPr>
      </w:pPr>
      <w:r>
        <w:rPr>
          <w:rFonts w:ascii="Times New Roman" w:hAnsi="Times New Roman" w:cs="Times New Roman"/>
          <w:b/>
          <w:sz w:val="24"/>
          <w:szCs w:val="24"/>
        </w:rPr>
        <w:t>11</w:t>
      </w:r>
      <w:r w:rsidR="00A04C35" w:rsidRPr="0024041D">
        <w:rPr>
          <w:rFonts w:ascii="Times New Roman" w:hAnsi="Times New Roman" w:cs="Times New Roman"/>
          <w:b/>
          <w:sz w:val="24"/>
          <w:szCs w:val="24"/>
        </w:rPr>
        <w:t xml:space="preserve">. Порядок оформления, переоформления свидетельства </w:t>
      </w:r>
    </w:p>
    <w:p w:rsidR="0024041D" w:rsidRPr="0024041D" w:rsidRDefault="00A04C35" w:rsidP="0024041D">
      <w:pPr>
        <w:pStyle w:val="a3"/>
        <w:spacing w:after="0" w:line="240" w:lineRule="auto"/>
        <w:ind w:left="0" w:firstLine="426"/>
        <w:jc w:val="center"/>
        <w:rPr>
          <w:rFonts w:ascii="Times New Roman" w:hAnsi="Times New Roman" w:cs="Times New Roman"/>
          <w:b/>
          <w:sz w:val="24"/>
          <w:szCs w:val="24"/>
        </w:rPr>
      </w:pPr>
      <w:r w:rsidRPr="0024041D">
        <w:rPr>
          <w:rFonts w:ascii="Times New Roman" w:hAnsi="Times New Roman" w:cs="Times New Roman"/>
          <w:b/>
          <w:sz w:val="24"/>
          <w:szCs w:val="24"/>
        </w:rPr>
        <w:t>об осуществлении перевозок по маршруту регулярных перевозок</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11</w:t>
      </w:r>
      <w:r w:rsidR="00A04C35" w:rsidRPr="00BE3A33">
        <w:rPr>
          <w:rFonts w:ascii="Times New Roman" w:hAnsi="Times New Roman" w:cs="Times New Roman"/>
          <w:sz w:val="24"/>
          <w:szCs w:val="24"/>
        </w:rPr>
        <w:t xml:space="preserve">.1. Свидетельство об осуществлении перевозок по маршруту регулярных перевозок оформляется на бланке или в виде электронной карты.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11</w:t>
      </w:r>
      <w:r w:rsidR="00A04C35" w:rsidRPr="00BE3A33">
        <w:rPr>
          <w:rFonts w:ascii="Times New Roman" w:hAnsi="Times New Roman" w:cs="Times New Roman"/>
          <w:sz w:val="24"/>
          <w:szCs w:val="24"/>
        </w:rPr>
        <w:t xml:space="preserve">.2. Бланк свидетельства об осуществлении перевозок по маршруту регулярных перевозок является документом строгой отчетности, защищенным от подделки.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11</w:t>
      </w:r>
      <w:r w:rsidR="00A04C35" w:rsidRPr="00BE3A33">
        <w:rPr>
          <w:rFonts w:ascii="Times New Roman" w:hAnsi="Times New Roman" w:cs="Times New Roman"/>
          <w:sz w:val="24"/>
          <w:szCs w:val="24"/>
        </w:rPr>
        <w:t>.3. Форма бланка свидетельства об осуществлении перевозок по маршруту регулярных перевозок и п</w:t>
      </w:r>
      <w:r>
        <w:rPr>
          <w:rFonts w:ascii="Times New Roman" w:hAnsi="Times New Roman" w:cs="Times New Roman"/>
          <w:sz w:val="24"/>
          <w:szCs w:val="24"/>
        </w:rPr>
        <w:t>орядок его заполнения, утверждён</w:t>
      </w:r>
      <w:r w:rsidRPr="00BE3A33">
        <w:rPr>
          <w:rFonts w:ascii="Times New Roman" w:hAnsi="Times New Roman" w:cs="Times New Roman"/>
          <w:sz w:val="24"/>
          <w:szCs w:val="24"/>
        </w:rPr>
        <w:t>ная</w:t>
      </w:r>
      <w:r w:rsidR="00A04C35" w:rsidRPr="00BE3A33">
        <w:rPr>
          <w:rFonts w:ascii="Times New Roman" w:hAnsi="Times New Roman" w:cs="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11</w:t>
      </w:r>
      <w:r w:rsidR="00A04C35" w:rsidRPr="00BE3A33">
        <w:rPr>
          <w:rFonts w:ascii="Times New Roman" w:hAnsi="Times New Roman" w:cs="Times New Roman"/>
          <w:sz w:val="24"/>
          <w:szCs w:val="24"/>
        </w:rPr>
        <w:t xml:space="preserve">.4. </w:t>
      </w:r>
      <w:proofErr w:type="gramStart"/>
      <w:r w:rsidR="00A04C35" w:rsidRPr="00BE3A33">
        <w:rPr>
          <w:rFonts w:ascii="Times New Roman" w:hAnsi="Times New Roman" w:cs="Times New Roman"/>
          <w:sz w:val="24"/>
          <w:szCs w:val="24"/>
        </w:rPr>
        <w:t xml:space="preserve">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 </w:t>
      </w:r>
      <w:proofErr w:type="gramEnd"/>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11</w:t>
      </w:r>
      <w:r w:rsidR="00A04C35" w:rsidRPr="00BE3A33">
        <w:rPr>
          <w:rFonts w:ascii="Times New Roman" w:hAnsi="Times New Roman" w:cs="Times New Roman"/>
          <w:sz w:val="24"/>
          <w:szCs w:val="24"/>
        </w:rPr>
        <w:t xml:space="preserve">.5. Переоформление свидетельства об осуществлении перевозок по маршруту регулярных перевозок осуществляется Исполнительным комитетом </w:t>
      </w:r>
      <w:r>
        <w:rPr>
          <w:rFonts w:ascii="Times New Roman" w:hAnsi="Times New Roman" w:cs="Times New Roman"/>
          <w:sz w:val="24"/>
          <w:szCs w:val="24"/>
        </w:rPr>
        <w:t>Агрыз</w:t>
      </w:r>
      <w:r w:rsidR="00A04C35" w:rsidRPr="00BE3A33">
        <w:rPr>
          <w:rFonts w:ascii="Times New Roman" w:hAnsi="Times New Roman" w:cs="Times New Roman"/>
          <w:sz w:val="24"/>
          <w:szCs w:val="24"/>
        </w:rPr>
        <w:t xml:space="preserve">ского муниципального района Республики Татарстан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 </w:t>
      </w:r>
    </w:p>
    <w:p w:rsidR="0024041D" w:rsidRPr="0024041D" w:rsidRDefault="00A04C35" w:rsidP="0024041D">
      <w:pPr>
        <w:pStyle w:val="a3"/>
        <w:spacing w:after="0" w:line="240" w:lineRule="auto"/>
        <w:ind w:left="0" w:firstLine="426"/>
        <w:jc w:val="center"/>
        <w:rPr>
          <w:rFonts w:ascii="Times New Roman" w:hAnsi="Times New Roman" w:cs="Times New Roman"/>
          <w:b/>
          <w:sz w:val="24"/>
          <w:szCs w:val="24"/>
        </w:rPr>
      </w:pPr>
      <w:r w:rsidRPr="0024041D">
        <w:rPr>
          <w:rFonts w:ascii="Times New Roman" w:hAnsi="Times New Roman" w:cs="Times New Roman"/>
          <w:b/>
          <w:sz w:val="24"/>
          <w:szCs w:val="24"/>
        </w:rPr>
        <w:t>1</w:t>
      </w:r>
      <w:r w:rsidR="0024041D">
        <w:rPr>
          <w:rFonts w:ascii="Times New Roman" w:hAnsi="Times New Roman" w:cs="Times New Roman"/>
          <w:b/>
          <w:sz w:val="24"/>
          <w:szCs w:val="24"/>
        </w:rPr>
        <w:t>2</w:t>
      </w:r>
      <w:r w:rsidRPr="0024041D">
        <w:rPr>
          <w:rFonts w:ascii="Times New Roman" w:hAnsi="Times New Roman" w:cs="Times New Roman"/>
          <w:b/>
          <w:sz w:val="24"/>
          <w:szCs w:val="24"/>
        </w:rPr>
        <w:t>. Порядок оформления, переоформления карты маршрута регулярных перевозок</w:t>
      </w:r>
    </w:p>
    <w:p w:rsidR="0024041D"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24041D">
        <w:rPr>
          <w:rFonts w:ascii="Times New Roman" w:hAnsi="Times New Roman" w:cs="Times New Roman"/>
          <w:sz w:val="24"/>
          <w:szCs w:val="24"/>
        </w:rPr>
        <w:t>2</w:t>
      </w:r>
      <w:r w:rsidRPr="00BE3A33">
        <w:rPr>
          <w:rFonts w:ascii="Times New Roman" w:hAnsi="Times New Roman" w:cs="Times New Roman"/>
          <w:sz w:val="24"/>
          <w:szCs w:val="24"/>
        </w:rPr>
        <w:t xml:space="preserve">.1. Карта маршрута регулярных перевозок оформляется на бланке или в форме электронной карты. </w:t>
      </w:r>
    </w:p>
    <w:p w:rsidR="0024041D" w:rsidRDefault="0024041D"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12</w:t>
      </w:r>
      <w:r w:rsidR="00A04C35" w:rsidRPr="00BE3A33">
        <w:rPr>
          <w:rFonts w:ascii="Times New Roman" w:hAnsi="Times New Roman" w:cs="Times New Roman"/>
          <w:sz w:val="24"/>
          <w:szCs w:val="24"/>
        </w:rPr>
        <w:t xml:space="preserve">.2. Бланк карты маршрута регулярных перевозок является документом строгой отчетности, защищенным от подделки. </w:t>
      </w:r>
    </w:p>
    <w:p w:rsidR="0024041D"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24041D">
        <w:rPr>
          <w:rFonts w:ascii="Times New Roman" w:hAnsi="Times New Roman" w:cs="Times New Roman"/>
          <w:sz w:val="24"/>
          <w:szCs w:val="24"/>
        </w:rPr>
        <w:t>2</w:t>
      </w:r>
      <w:r w:rsidRPr="00BE3A33">
        <w:rPr>
          <w:rFonts w:ascii="Times New Roman" w:hAnsi="Times New Roman" w:cs="Times New Roman"/>
          <w:sz w:val="24"/>
          <w:szCs w:val="24"/>
        </w:rPr>
        <w:t>.3. Форма бланка карты маршрута регулярных перевозок и порядок его заполнения, утвержденная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4041D"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24041D">
        <w:rPr>
          <w:rFonts w:ascii="Times New Roman" w:hAnsi="Times New Roman" w:cs="Times New Roman"/>
          <w:sz w:val="24"/>
          <w:szCs w:val="24"/>
        </w:rPr>
        <w:t>2</w:t>
      </w:r>
      <w:r w:rsidRPr="00BE3A33">
        <w:rPr>
          <w:rFonts w:ascii="Times New Roman" w:hAnsi="Times New Roman" w:cs="Times New Roman"/>
          <w:sz w:val="24"/>
          <w:szCs w:val="24"/>
        </w:rPr>
        <w:t xml:space="preserve">.4. </w:t>
      </w:r>
      <w:proofErr w:type="gramStart"/>
      <w:r w:rsidRPr="00BE3A33">
        <w:rPr>
          <w:rFonts w:ascii="Times New Roman" w:hAnsi="Times New Roman" w:cs="Times New Roman"/>
          <w:sz w:val="24"/>
          <w:szCs w:val="24"/>
        </w:rPr>
        <w:t xml:space="preserve">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 </w:t>
      </w:r>
      <w:proofErr w:type="gramEnd"/>
    </w:p>
    <w:p w:rsidR="0024041D"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24041D">
        <w:rPr>
          <w:rFonts w:ascii="Times New Roman" w:hAnsi="Times New Roman" w:cs="Times New Roman"/>
          <w:sz w:val="24"/>
          <w:szCs w:val="24"/>
        </w:rPr>
        <w:t>2</w:t>
      </w:r>
      <w:r w:rsidRPr="00BE3A33">
        <w:rPr>
          <w:rFonts w:ascii="Times New Roman" w:hAnsi="Times New Roman" w:cs="Times New Roman"/>
          <w:sz w:val="24"/>
          <w:szCs w:val="24"/>
        </w:rPr>
        <w:t xml:space="preserve">.5. Переоформление карты маршрута регулярных перевозок осуществляется Исполнительным комитетом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 </w:t>
      </w:r>
    </w:p>
    <w:p w:rsidR="0024041D" w:rsidRPr="0024041D" w:rsidRDefault="00A04C35" w:rsidP="0024041D">
      <w:pPr>
        <w:pStyle w:val="a3"/>
        <w:spacing w:after="0" w:line="240" w:lineRule="auto"/>
        <w:ind w:left="0" w:firstLine="426"/>
        <w:jc w:val="center"/>
        <w:rPr>
          <w:rFonts w:ascii="Times New Roman" w:hAnsi="Times New Roman" w:cs="Times New Roman"/>
          <w:b/>
          <w:sz w:val="24"/>
          <w:szCs w:val="24"/>
        </w:rPr>
      </w:pPr>
      <w:r w:rsidRPr="0024041D">
        <w:rPr>
          <w:rFonts w:ascii="Times New Roman" w:hAnsi="Times New Roman" w:cs="Times New Roman"/>
          <w:b/>
          <w:sz w:val="24"/>
          <w:szCs w:val="24"/>
        </w:rPr>
        <w:t>1</w:t>
      </w:r>
      <w:r w:rsidR="00EC5865">
        <w:rPr>
          <w:rFonts w:ascii="Times New Roman" w:hAnsi="Times New Roman" w:cs="Times New Roman"/>
          <w:b/>
          <w:sz w:val="24"/>
          <w:szCs w:val="24"/>
        </w:rPr>
        <w:t>3</w:t>
      </w:r>
      <w:r w:rsidRPr="0024041D">
        <w:rPr>
          <w:rFonts w:ascii="Times New Roman" w:hAnsi="Times New Roman" w:cs="Times New Roman"/>
          <w:b/>
          <w:sz w:val="24"/>
          <w:szCs w:val="24"/>
        </w:rPr>
        <w:t>.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 </w:t>
      </w:r>
      <w:proofErr w:type="gramStart"/>
      <w:r w:rsidRPr="00BE3A33">
        <w:rPr>
          <w:rFonts w:ascii="Times New Roman" w:hAnsi="Times New Roman" w:cs="Times New Roman"/>
          <w:sz w:val="24"/>
          <w:szCs w:val="24"/>
        </w:rPr>
        <w:t>Исполнительный</w:t>
      </w:r>
      <w:proofErr w:type="gramEnd"/>
      <w:r w:rsidRPr="00BE3A33">
        <w:rPr>
          <w:rFonts w:ascii="Times New Roman" w:hAnsi="Times New Roman" w:cs="Times New Roman"/>
          <w:sz w:val="24"/>
          <w:szCs w:val="24"/>
        </w:rPr>
        <w:t xml:space="preserve"> комитет прекращает действие данного свидетельства при наличии хотя бы одного из следующих обстоятельств:</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.1.2. вступление в законную силу решения суда о прекращении действия данного свидетельства;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lastRenderedPageBreak/>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.1.4. окончание срока действия данного свидетельства в </w:t>
      </w:r>
      <w:proofErr w:type="gramStart"/>
      <w:r w:rsidRPr="00BE3A33">
        <w:rPr>
          <w:rFonts w:ascii="Times New Roman" w:hAnsi="Times New Roman" w:cs="Times New Roman"/>
          <w:sz w:val="24"/>
          <w:szCs w:val="24"/>
        </w:rPr>
        <w:t>случае</w:t>
      </w:r>
      <w:proofErr w:type="gramEnd"/>
      <w:r w:rsidRPr="00BE3A33">
        <w:rPr>
          <w:rFonts w:ascii="Times New Roman" w:hAnsi="Times New Roman" w:cs="Times New Roman"/>
          <w:sz w:val="24"/>
          <w:szCs w:val="24"/>
        </w:rPr>
        <w:t xml:space="preserve">, если оно выдано на срок, предусмотренный п. 7.2;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.1.5. вступление в силу решения об отмене маршрута регулярных перевозок;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.1.6.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.2. По обстоятельствам, предусмотренным п. 1</w:t>
      </w:r>
      <w:r w:rsidR="00EC5865">
        <w:rPr>
          <w:rFonts w:ascii="Times New Roman" w:hAnsi="Times New Roman" w:cs="Times New Roman"/>
          <w:sz w:val="24"/>
          <w:szCs w:val="24"/>
        </w:rPr>
        <w:t>3</w:t>
      </w:r>
      <w:r w:rsidRPr="00BE3A33">
        <w:rPr>
          <w:rFonts w:ascii="Times New Roman" w:hAnsi="Times New Roman" w:cs="Times New Roman"/>
          <w:sz w:val="24"/>
          <w:szCs w:val="24"/>
        </w:rPr>
        <w:t>.1.1, 1</w:t>
      </w:r>
      <w:r w:rsidR="00EC5865">
        <w:rPr>
          <w:rFonts w:ascii="Times New Roman" w:hAnsi="Times New Roman" w:cs="Times New Roman"/>
          <w:sz w:val="24"/>
          <w:szCs w:val="24"/>
        </w:rPr>
        <w:t>3</w:t>
      </w:r>
      <w:r w:rsidRPr="00BE3A33">
        <w:rPr>
          <w:rFonts w:ascii="Times New Roman" w:hAnsi="Times New Roman" w:cs="Times New Roman"/>
          <w:sz w:val="24"/>
          <w:szCs w:val="24"/>
        </w:rPr>
        <w:t>.1.2, 1</w:t>
      </w:r>
      <w:r w:rsidR="00EC5865">
        <w:rPr>
          <w:rFonts w:ascii="Times New Roman" w:hAnsi="Times New Roman" w:cs="Times New Roman"/>
          <w:sz w:val="24"/>
          <w:szCs w:val="24"/>
        </w:rPr>
        <w:t>3</w:t>
      </w:r>
      <w:r w:rsidRPr="00BE3A33">
        <w:rPr>
          <w:rFonts w:ascii="Times New Roman" w:hAnsi="Times New Roman" w:cs="Times New Roman"/>
          <w:sz w:val="24"/>
          <w:szCs w:val="24"/>
        </w:rPr>
        <w:t>.1.4-1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.1.6 действие свидетельства об осуществлении перевозок по маршруту регулярных перевозок прекращается с момента наступления данных обстоятельств.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.3. По обстоятельствам, предусмотренным п. 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.1.3,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w:t>
      </w:r>
      <w:proofErr w:type="gramStart"/>
      <w:r w:rsidRPr="00BE3A33">
        <w:rPr>
          <w:rFonts w:ascii="Times New Roman" w:hAnsi="Times New Roman" w:cs="Times New Roman"/>
          <w:sz w:val="24"/>
          <w:szCs w:val="24"/>
        </w:rPr>
        <w:t>Исполнительный</w:t>
      </w:r>
      <w:proofErr w:type="gramEnd"/>
      <w:r w:rsidRPr="00BE3A33">
        <w:rPr>
          <w:rFonts w:ascii="Times New Roman" w:hAnsi="Times New Roman" w:cs="Times New Roman"/>
          <w:sz w:val="24"/>
          <w:szCs w:val="24"/>
        </w:rPr>
        <w:t xml:space="preserve"> комитет.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.4. Юридическое лицо, индивидуальный предприниматель или уполномоченный участник договора простого товарищества, которому выдано свидетельство об осуществлении перевозок по маршруту регулярных перевозок, вправе обратиться в Исполнительный комитет с заявлением в письменной форме о прекращении его действия не ранее чем через тридцать дней </w:t>
      </w:r>
      <w:proofErr w:type="gramStart"/>
      <w:r w:rsidRPr="00BE3A33">
        <w:rPr>
          <w:rFonts w:ascii="Times New Roman" w:hAnsi="Times New Roman" w:cs="Times New Roman"/>
          <w:sz w:val="24"/>
          <w:szCs w:val="24"/>
        </w:rPr>
        <w:t>с даты начала</w:t>
      </w:r>
      <w:proofErr w:type="gramEnd"/>
      <w:r w:rsidRPr="00BE3A33">
        <w:rPr>
          <w:rFonts w:ascii="Times New Roman" w:hAnsi="Times New Roman" w:cs="Times New Roman"/>
          <w:sz w:val="24"/>
          <w:szCs w:val="24"/>
        </w:rPr>
        <w:t xml:space="preserve"> осуществления регулярных перевозок по маршруту регулярных перевозок. Исполнительный комитет размещает на своих официальном </w:t>
      </w:r>
      <w:proofErr w:type="gramStart"/>
      <w:r w:rsidRPr="00BE3A33">
        <w:rPr>
          <w:rFonts w:ascii="Times New Roman" w:hAnsi="Times New Roman" w:cs="Times New Roman"/>
          <w:sz w:val="24"/>
          <w:szCs w:val="24"/>
        </w:rPr>
        <w:t>сайте</w:t>
      </w:r>
      <w:proofErr w:type="gramEnd"/>
      <w:r w:rsidRPr="00BE3A33">
        <w:rPr>
          <w:rFonts w:ascii="Times New Roman" w:hAnsi="Times New Roman" w:cs="Times New Roman"/>
          <w:sz w:val="24"/>
          <w:szCs w:val="24"/>
        </w:rPr>
        <w:t xml:space="preserve"> информацию о поступлении указанного заявления в течение десяти дней со дня его поступления.</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.5. </w:t>
      </w:r>
      <w:proofErr w:type="gramStart"/>
      <w:r w:rsidRPr="00BE3A33">
        <w:rPr>
          <w:rFonts w:ascii="Times New Roman" w:hAnsi="Times New Roman" w:cs="Times New Roman"/>
          <w:sz w:val="24"/>
          <w:szCs w:val="24"/>
        </w:rPr>
        <w:t>Исполнительный комитет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 -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 а в случае осуществления перевозок по межрегиональным маршрутам регулярных перевозок, установленным уполномоченным федеральным органом</w:t>
      </w:r>
      <w:proofErr w:type="gramEnd"/>
      <w:r w:rsidRPr="00BE3A33">
        <w:rPr>
          <w:rFonts w:ascii="Times New Roman" w:hAnsi="Times New Roman" w:cs="Times New Roman"/>
          <w:sz w:val="24"/>
          <w:szCs w:val="24"/>
        </w:rPr>
        <w:t xml:space="preserve"> </w:t>
      </w:r>
      <w:proofErr w:type="gramStart"/>
      <w:r w:rsidRPr="00BE3A33">
        <w:rPr>
          <w:rFonts w:ascii="Times New Roman" w:hAnsi="Times New Roman" w:cs="Times New Roman"/>
          <w:sz w:val="24"/>
          <w:szCs w:val="24"/>
        </w:rPr>
        <w:t>исполнительной власти, невыполнение более пяти рейсов подряд; -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roofErr w:type="gramEnd"/>
      <w:r w:rsidRPr="00BE3A33">
        <w:rPr>
          <w:rFonts w:ascii="Times New Roman" w:hAnsi="Times New Roman" w:cs="Times New Roman"/>
          <w:sz w:val="24"/>
          <w:szCs w:val="24"/>
        </w:rPr>
        <w:t xml:space="preserve"> - </w:t>
      </w:r>
      <w:proofErr w:type="gramStart"/>
      <w:r w:rsidRPr="00BE3A33">
        <w:rPr>
          <w:rFonts w:ascii="Times New Roman" w:hAnsi="Times New Roman" w:cs="Times New Roman"/>
          <w:sz w:val="24"/>
          <w:szCs w:val="24"/>
        </w:rPr>
        <w:t xml:space="preserve">расторжение договора простого товарищества (в случае, если данное свидетельство выдано участникам договора простого товарищества); - непредставление в случаях и в сроки, которые предусмотрены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 </w:t>
      </w:r>
      <w:proofErr w:type="gramEnd"/>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 </w:t>
      </w:r>
    </w:p>
    <w:p w:rsidR="00EC5865"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3</w:t>
      </w:r>
      <w:r w:rsidRPr="00BE3A33">
        <w:rPr>
          <w:rFonts w:ascii="Times New Roman" w:hAnsi="Times New Roman" w:cs="Times New Roman"/>
          <w:sz w:val="24"/>
          <w:szCs w:val="24"/>
        </w:rPr>
        <w:t xml:space="preserve">.7.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 </w:t>
      </w:r>
    </w:p>
    <w:p w:rsidR="00EC5865" w:rsidRDefault="00A04C35" w:rsidP="00EC5865">
      <w:pPr>
        <w:pStyle w:val="a3"/>
        <w:spacing w:after="0" w:line="240" w:lineRule="auto"/>
        <w:ind w:left="0" w:firstLine="426"/>
        <w:jc w:val="center"/>
        <w:rPr>
          <w:rFonts w:ascii="Times New Roman" w:hAnsi="Times New Roman" w:cs="Times New Roman"/>
          <w:b/>
          <w:sz w:val="24"/>
          <w:szCs w:val="24"/>
        </w:rPr>
      </w:pPr>
      <w:r w:rsidRPr="00EC5865">
        <w:rPr>
          <w:rFonts w:ascii="Times New Roman" w:hAnsi="Times New Roman" w:cs="Times New Roman"/>
          <w:b/>
          <w:sz w:val="24"/>
          <w:szCs w:val="24"/>
        </w:rPr>
        <w:t>1</w:t>
      </w:r>
      <w:r w:rsidR="00EC5865">
        <w:rPr>
          <w:rFonts w:ascii="Times New Roman" w:hAnsi="Times New Roman" w:cs="Times New Roman"/>
          <w:b/>
          <w:sz w:val="24"/>
          <w:szCs w:val="24"/>
        </w:rPr>
        <w:t>4</w:t>
      </w:r>
      <w:r w:rsidRPr="00EC5865">
        <w:rPr>
          <w:rFonts w:ascii="Times New Roman" w:hAnsi="Times New Roman" w:cs="Times New Roman"/>
          <w:b/>
          <w:sz w:val="24"/>
          <w:szCs w:val="24"/>
        </w:rPr>
        <w:t xml:space="preserve">. Стоянка транспортного средства, используемого </w:t>
      </w:r>
    </w:p>
    <w:p w:rsidR="00EC5865" w:rsidRPr="00EC5865" w:rsidRDefault="00A04C35" w:rsidP="00EC5865">
      <w:pPr>
        <w:pStyle w:val="a3"/>
        <w:spacing w:after="0" w:line="240" w:lineRule="auto"/>
        <w:ind w:left="0" w:firstLine="426"/>
        <w:jc w:val="center"/>
        <w:rPr>
          <w:rFonts w:ascii="Times New Roman" w:hAnsi="Times New Roman" w:cs="Times New Roman"/>
          <w:b/>
          <w:sz w:val="24"/>
          <w:szCs w:val="24"/>
        </w:rPr>
      </w:pPr>
      <w:r w:rsidRPr="00EC5865">
        <w:rPr>
          <w:rFonts w:ascii="Times New Roman" w:hAnsi="Times New Roman" w:cs="Times New Roman"/>
          <w:b/>
          <w:sz w:val="24"/>
          <w:szCs w:val="24"/>
        </w:rPr>
        <w:t>для осуществления регулярных перевозок, в ночное время</w:t>
      </w:r>
    </w:p>
    <w:p w:rsidR="00F02F76"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EC5865">
        <w:rPr>
          <w:rFonts w:ascii="Times New Roman" w:hAnsi="Times New Roman" w:cs="Times New Roman"/>
          <w:sz w:val="24"/>
          <w:szCs w:val="24"/>
        </w:rPr>
        <w:t>4</w:t>
      </w:r>
      <w:r w:rsidRPr="00BE3A33">
        <w:rPr>
          <w:rFonts w:ascii="Times New Roman" w:hAnsi="Times New Roman" w:cs="Times New Roman"/>
          <w:sz w:val="24"/>
          <w:szCs w:val="24"/>
        </w:rPr>
        <w:t xml:space="preserve">.1. В отсутствие водителя стоянка транспортного средства, используемого для осуществления регулярных перевозок, с двадцати двух часов вечера до шести часов утра должна осуществляться на парковках,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F02F76" w:rsidRPr="00F02F76" w:rsidRDefault="00A04C35" w:rsidP="00F02F76">
      <w:pPr>
        <w:pStyle w:val="a3"/>
        <w:spacing w:after="0" w:line="240" w:lineRule="auto"/>
        <w:ind w:left="0" w:firstLine="426"/>
        <w:jc w:val="center"/>
        <w:rPr>
          <w:rFonts w:ascii="Times New Roman" w:hAnsi="Times New Roman" w:cs="Times New Roman"/>
          <w:b/>
          <w:sz w:val="24"/>
          <w:szCs w:val="24"/>
        </w:rPr>
      </w:pPr>
      <w:r w:rsidRPr="00F02F76">
        <w:rPr>
          <w:rFonts w:ascii="Times New Roman" w:hAnsi="Times New Roman" w:cs="Times New Roman"/>
          <w:b/>
          <w:sz w:val="24"/>
          <w:szCs w:val="24"/>
        </w:rPr>
        <w:lastRenderedPageBreak/>
        <w:t>1</w:t>
      </w:r>
      <w:r w:rsidR="00F02F76" w:rsidRPr="00F02F76">
        <w:rPr>
          <w:rFonts w:ascii="Times New Roman" w:hAnsi="Times New Roman" w:cs="Times New Roman"/>
          <w:b/>
          <w:sz w:val="24"/>
          <w:szCs w:val="24"/>
        </w:rPr>
        <w:t>5</w:t>
      </w:r>
      <w:r w:rsidRPr="00F02F76">
        <w:rPr>
          <w:rFonts w:ascii="Times New Roman" w:hAnsi="Times New Roman" w:cs="Times New Roman"/>
          <w:b/>
          <w:sz w:val="24"/>
          <w:szCs w:val="24"/>
        </w:rPr>
        <w:t>. Отчеты об осуществлении регулярных перевозок</w:t>
      </w:r>
    </w:p>
    <w:p w:rsidR="00F02F76"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F02F76">
        <w:rPr>
          <w:rFonts w:ascii="Times New Roman" w:hAnsi="Times New Roman" w:cs="Times New Roman"/>
          <w:sz w:val="24"/>
          <w:szCs w:val="24"/>
        </w:rPr>
        <w:t>5</w:t>
      </w:r>
      <w:r w:rsidRPr="00BE3A33">
        <w:rPr>
          <w:rFonts w:ascii="Times New Roman" w:hAnsi="Times New Roman" w:cs="Times New Roman"/>
          <w:sz w:val="24"/>
          <w:szCs w:val="24"/>
        </w:rPr>
        <w:t xml:space="preserve">.1. 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ежеквартальные отчеты об осуществлении регулярных перевозок. </w:t>
      </w:r>
    </w:p>
    <w:p w:rsidR="00F02F76" w:rsidRDefault="00F02F76" w:rsidP="009255BD">
      <w:pPr>
        <w:pStyle w:val="a3"/>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15</w:t>
      </w:r>
      <w:r w:rsidR="00A04C35" w:rsidRPr="00BE3A33">
        <w:rPr>
          <w:rFonts w:ascii="Times New Roman" w:hAnsi="Times New Roman" w:cs="Times New Roman"/>
          <w:sz w:val="24"/>
          <w:szCs w:val="24"/>
        </w:rPr>
        <w:t>.2 Форма ежеквартальных отчетов об осуществлении регулярных перевозок и сроки направления этих отчетов, утверждена федеральным органом исполнительной власти, осуществляющим функции по выработке государственной политики и нормативн</w:t>
      </w:r>
      <w:proofErr w:type="gramStart"/>
      <w:r w:rsidR="00A04C35" w:rsidRPr="00BE3A33">
        <w:rPr>
          <w:rFonts w:ascii="Times New Roman" w:hAnsi="Times New Roman" w:cs="Times New Roman"/>
          <w:sz w:val="24"/>
          <w:szCs w:val="24"/>
        </w:rPr>
        <w:t>о-</w:t>
      </w:r>
      <w:proofErr w:type="gramEnd"/>
      <w:r w:rsidR="00A04C35" w:rsidRPr="00BE3A33">
        <w:rPr>
          <w:rFonts w:ascii="Times New Roman" w:hAnsi="Times New Roman" w:cs="Times New Roman"/>
          <w:sz w:val="24"/>
          <w:szCs w:val="24"/>
        </w:rPr>
        <w:t xml:space="preserve"> правовому регулированию в сфере транспорта. </w:t>
      </w:r>
    </w:p>
    <w:p w:rsidR="00F02F76" w:rsidRPr="00F02F76" w:rsidRDefault="00A04C35" w:rsidP="00F02F76">
      <w:pPr>
        <w:pStyle w:val="a3"/>
        <w:spacing w:after="0" w:line="240" w:lineRule="auto"/>
        <w:ind w:left="0" w:firstLine="426"/>
        <w:jc w:val="center"/>
        <w:rPr>
          <w:rFonts w:ascii="Times New Roman" w:hAnsi="Times New Roman" w:cs="Times New Roman"/>
          <w:b/>
          <w:sz w:val="24"/>
          <w:szCs w:val="24"/>
        </w:rPr>
      </w:pPr>
      <w:r w:rsidRPr="00F02F76">
        <w:rPr>
          <w:rFonts w:ascii="Times New Roman" w:hAnsi="Times New Roman" w:cs="Times New Roman"/>
          <w:b/>
          <w:sz w:val="24"/>
          <w:szCs w:val="24"/>
        </w:rPr>
        <w:t>1</w:t>
      </w:r>
      <w:r w:rsidR="00F02F76">
        <w:rPr>
          <w:rFonts w:ascii="Times New Roman" w:hAnsi="Times New Roman" w:cs="Times New Roman"/>
          <w:b/>
          <w:sz w:val="24"/>
          <w:szCs w:val="24"/>
        </w:rPr>
        <w:t>6</w:t>
      </w:r>
      <w:r w:rsidRPr="00F02F76">
        <w:rPr>
          <w:rFonts w:ascii="Times New Roman" w:hAnsi="Times New Roman" w:cs="Times New Roman"/>
          <w:b/>
          <w:sz w:val="24"/>
          <w:szCs w:val="24"/>
        </w:rPr>
        <w:t>. Ответственность перевозчиков</w:t>
      </w:r>
    </w:p>
    <w:p w:rsidR="00A368DC" w:rsidRPr="00BE3A33" w:rsidRDefault="00A04C35" w:rsidP="009255BD">
      <w:pPr>
        <w:pStyle w:val="a3"/>
        <w:spacing w:after="0" w:line="240" w:lineRule="auto"/>
        <w:ind w:left="0" w:firstLine="426"/>
        <w:jc w:val="both"/>
        <w:rPr>
          <w:rFonts w:ascii="Times New Roman" w:hAnsi="Times New Roman" w:cs="Times New Roman"/>
          <w:sz w:val="24"/>
          <w:szCs w:val="24"/>
        </w:rPr>
      </w:pPr>
      <w:r w:rsidRPr="00BE3A33">
        <w:rPr>
          <w:rFonts w:ascii="Times New Roman" w:hAnsi="Times New Roman" w:cs="Times New Roman"/>
          <w:sz w:val="24"/>
          <w:szCs w:val="24"/>
        </w:rPr>
        <w:t>1</w:t>
      </w:r>
      <w:r w:rsidR="00F02F76">
        <w:rPr>
          <w:rFonts w:ascii="Times New Roman" w:hAnsi="Times New Roman" w:cs="Times New Roman"/>
          <w:sz w:val="24"/>
          <w:szCs w:val="24"/>
        </w:rPr>
        <w:t>6</w:t>
      </w:r>
      <w:r w:rsidRPr="00BE3A33">
        <w:rPr>
          <w:rFonts w:ascii="Times New Roman" w:hAnsi="Times New Roman" w:cs="Times New Roman"/>
          <w:sz w:val="24"/>
          <w:szCs w:val="24"/>
        </w:rPr>
        <w:t xml:space="preserve">.1 Перевозчики </w:t>
      </w:r>
      <w:proofErr w:type="gramStart"/>
      <w:r w:rsidRPr="00BE3A33">
        <w:rPr>
          <w:rFonts w:ascii="Times New Roman" w:hAnsi="Times New Roman" w:cs="Times New Roman"/>
          <w:sz w:val="24"/>
          <w:szCs w:val="24"/>
        </w:rPr>
        <w:t>обеспечивают своевременное оформление необходимых документов и несут</w:t>
      </w:r>
      <w:proofErr w:type="gramEnd"/>
      <w:r w:rsidRPr="00BE3A33">
        <w:rPr>
          <w:rFonts w:ascii="Times New Roman" w:hAnsi="Times New Roman" w:cs="Times New Roman"/>
          <w:sz w:val="24"/>
          <w:szCs w:val="24"/>
        </w:rPr>
        <w:t xml:space="preserve"> ответственность согласно Закону Российской Федерации «О защите прав потребителей», Гражданскому кодексу Российской Федерации и другим нормативным правовым актам, регламентирующим деятельность в сфере перевозок пассажиров автомобильным транспортом.</w:t>
      </w:r>
    </w:p>
    <w:p w:rsidR="00A04C35" w:rsidRPr="00BE3A33" w:rsidRDefault="00A04C35" w:rsidP="00BE3A33">
      <w:pPr>
        <w:pStyle w:val="a3"/>
        <w:spacing w:after="0" w:line="240" w:lineRule="auto"/>
        <w:ind w:left="0"/>
        <w:jc w:val="both"/>
        <w:rPr>
          <w:rFonts w:ascii="Times New Roman" w:hAnsi="Times New Roman" w:cs="Times New Roman"/>
          <w:sz w:val="24"/>
          <w:szCs w:val="24"/>
        </w:rPr>
      </w:pPr>
    </w:p>
    <w:p w:rsidR="00A04C35" w:rsidRPr="00BE3A33" w:rsidRDefault="00A04C35" w:rsidP="00BE3A33">
      <w:pPr>
        <w:pStyle w:val="a3"/>
        <w:spacing w:after="0" w:line="240" w:lineRule="auto"/>
        <w:ind w:left="0"/>
        <w:jc w:val="both"/>
        <w:rPr>
          <w:rFonts w:ascii="Times New Roman" w:hAnsi="Times New Roman" w:cs="Times New Roman"/>
          <w:sz w:val="24"/>
          <w:szCs w:val="24"/>
        </w:rPr>
      </w:pPr>
    </w:p>
    <w:p w:rsidR="00A04C35" w:rsidRPr="00BE3A33" w:rsidRDefault="00A04C35" w:rsidP="00BE3A33">
      <w:pPr>
        <w:pStyle w:val="a3"/>
        <w:spacing w:after="0" w:line="240" w:lineRule="auto"/>
        <w:ind w:left="0"/>
        <w:jc w:val="both"/>
        <w:rPr>
          <w:rFonts w:ascii="Times New Roman" w:hAnsi="Times New Roman" w:cs="Times New Roman"/>
          <w:sz w:val="24"/>
          <w:szCs w:val="24"/>
        </w:rPr>
      </w:pPr>
    </w:p>
    <w:sectPr w:rsidR="00A04C35" w:rsidRPr="00BE3A33" w:rsidSect="001F218D">
      <w:headerReference w:type="default" r:id="rId15"/>
      <w:pgSz w:w="11906" w:h="16838"/>
      <w:pgMar w:top="426" w:right="707" w:bottom="56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65" w:rsidRDefault="00252865" w:rsidP="00A368DC">
      <w:pPr>
        <w:spacing w:after="0" w:line="240" w:lineRule="auto"/>
      </w:pPr>
      <w:r>
        <w:separator/>
      </w:r>
    </w:p>
  </w:endnote>
  <w:endnote w:type="continuationSeparator" w:id="0">
    <w:p w:rsidR="00252865" w:rsidRDefault="00252865" w:rsidP="00A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65" w:rsidRDefault="00252865" w:rsidP="00A368DC">
      <w:pPr>
        <w:spacing w:after="0" w:line="240" w:lineRule="auto"/>
      </w:pPr>
      <w:r>
        <w:separator/>
      </w:r>
    </w:p>
  </w:footnote>
  <w:footnote w:type="continuationSeparator" w:id="0">
    <w:p w:rsidR="00252865" w:rsidRDefault="00252865" w:rsidP="00A36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8DC" w:rsidRDefault="00A368DC" w:rsidP="00A368DC">
    <w:pPr>
      <w:pStyle w:val="a4"/>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C05F5"/>
    <w:multiLevelType w:val="hybridMultilevel"/>
    <w:tmpl w:val="B6CAF47A"/>
    <w:lvl w:ilvl="0" w:tplc="D2606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BB"/>
    <w:rsid w:val="001A12BB"/>
    <w:rsid w:val="001F218D"/>
    <w:rsid w:val="0024041D"/>
    <w:rsid w:val="0024619C"/>
    <w:rsid w:val="00252865"/>
    <w:rsid w:val="002B407F"/>
    <w:rsid w:val="00320B9D"/>
    <w:rsid w:val="00374E64"/>
    <w:rsid w:val="003E5F70"/>
    <w:rsid w:val="003F4237"/>
    <w:rsid w:val="005418E5"/>
    <w:rsid w:val="005C650B"/>
    <w:rsid w:val="00610E0E"/>
    <w:rsid w:val="006217AB"/>
    <w:rsid w:val="006A1B44"/>
    <w:rsid w:val="006F4B4A"/>
    <w:rsid w:val="0081323F"/>
    <w:rsid w:val="00833EDC"/>
    <w:rsid w:val="008F28B9"/>
    <w:rsid w:val="009255BD"/>
    <w:rsid w:val="00A04C35"/>
    <w:rsid w:val="00A31C89"/>
    <w:rsid w:val="00A368DC"/>
    <w:rsid w:val="00A579EC"/>
    <w:rsid w:val="00AE14A0"/>
    <w:rsid w:val="00BB269D"/>
    <w:rsid w:val="00BE3A33"/>
    <w:rsid w:val="00C4150A"/>
    <w:rsid w:val="00CB3CA6"/>
    <w:rsid w:val="00DC7F46"/>
    <w:rsid w:val="00DD48B8"/>
    <w:rsid w:val="00E30C97"/>
    <w:rsid w:val="00EC5865"/>
    <w:rsid w:val="00EF1512"/>
    <w:rsid w:val="00F02F76"/>
    <w:rsid w:val="00F4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2BB"/>
    <w:pPr>
      <w:ind w:left="720"/>
      <w:contextualSpacing/>
    </w:pPr>
  </w:style>
  <w:style w:type="paragraph" w:styleId="a4">
    <w:name w:val="header"/>
    <w:basedOn w:val="a"/>
    <w:link w:val="a5"/>
    <w:uiPriority w:val="99"/>
    <w:unhideWhenUsed/>
    <w:rsid w:val="00A368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68DC"/>
  </w:style>
  <w:style w:type="paragraph" w:styleId="a6">
    <w:name w:val="footer"/>
    <w:basedOn w:val="a"/>
    <w:link w:val="a7"/>
    <w:uiPriority w:val="99"/>
    <w:unhideWhenUsed/>
    <w:rsid w:val="00A368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68DC"/>
  </w:style>
  <w:style w:type="character" w:customStyle="1" w:styleId="blk">
    <w:name w:val="blk"/>
    <w:basedOn w:val="a0"/>
    <w:rsid w:val="001F218D"/>
  </w:style>
  <w:style w:type="character" w:styleId="a8">
    <w:name w:val="Hyperlink"/>
    <w:basedOn w:val="a0"/>
    <w:uiPriority w:val="99"/>
    <w:semiHidden/>
    <w:unhideWhenUsed/>
    <w:rsid w:val="001F218D"/>
    <w:rPr>
      <w:color w:val="0000FF"/>
      <w:u w:val="single"/>
    </w:rPr>
  </w:style>
  <w:style w:type="paragraph" w:customStyle="1" w:styleId="ConsPlusNormal">
    <w:name w:val="ConsPlusNormal"/>
    <w:rsid w:val="00320B9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2BB"/>
    <w:pPr>
      <w:ind w:left="720"/>
      <w:contextualSpacing/>
    </w:pPr>
  </w:style>
  <w:style w:type="paragraph" w:styleId="a4">
    <w:name w:val="header"/>
    <w:basedOn w:val="a"/>
    <w:link w:val="a5"/>
    <w:uiPriority w:val="99"/>
    <w:unhideWhenUsed/>
    <w:rsid w:val="00A368D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368DC"/>
  </w:style>
  <w:style w:type="paragraph" w:styleId="a6">
    <w:name w:val="footer"/>
    <w:basedOn w:val="a"/>
    <w:link w:val="a7"/>
    <w:uiPriority w:val="99"/>
    <w:unhideWhenUsed/>
    <w:rsid w:val="00A368D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368DC"/>
  </w:style>
  <w:style w:type="character" w:customStyle="1" w:styleId="blk">
    <w:name w:val="blk"/>
    <w:basedOn w:val="a0"/>
    <w:rsid w:val="001F218D"/>
  </w:style>
  <w:style w:type="character" w:styleId="a8">
    <w:name w:val="Hyperlink"/>
    <w:basedOn w:val="a0"/>
    <w:uiPriority w:val="99"/>
    <w:semiHidden/>
    <w:unhideWhenUsed/>
    <w:rsid w:val="001F218D"/>
    <w:rPr>
      <w:color w:val="0000FF"/>
      <w:u w:val="single"/>
    </w:rPr>
  </w:style>
  <w:style w:type="paragraph" w:customStyle="1" w:styleId="ConsPlusNormal">
    <w:name w:val="ConsPlusNormal"/>
    <w:rsid w:val="00320B9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30458">
      <w:bodyDiv w:val="1"/>
      <w:marLeft w:val="0"/>
      <w:marRight w:val="0"/>
      <w:marTop w:val="0"/>
      <w:marBottom w:val="0"/>
      <w:divBdr>
        <w:top w:val="none" w:sz="0" w:space="0" w:color="auto"/>
        <w:left w:val="none" w:sz="0" w:space="0" w:color="auto"/>
        <w:bottom w:val="none" w:sz="0" w:space="0" w:color="auto"/>
        <w:right w:val="none" w:sz="0" w:space="0" w:color="auto"/>
      </w:divBdr>
      <w:divsChild>
        <w:div w:id="729966756">
          <w:marLeft w:val="0"/>
          <w:marRight w:val="0"/>
          <w:marTop w:val="120"/>
          <w:marBottom w:val="0"/>
          <w:divBdr>
            <w:top w:val="none" w:sz="0" w:space="0" w:color="auto"/>
            <w:left w:val="none" w:sz="0" w:space="0" w:color="auto"/>
            <w:bottom w:val="none" w:sz="0" w:space="0" w:color="auto"/>
            <w:right w:val="none" w:sz="0" w:space="0" w:color="auto"/>
          </w:divBdr>
        </w:div>
        <w:div w:id="2110151988">
          <w:marLeft w:val="0"/>
          <w:marRight w:val="0"/>
          <w:marTop w:val="120"/>
          <w:marBottom w:val="0"/>
          <w:divBdr>
            <w:top w:val="none" w:sz="0" w:space="0" w:color="auto"/>
            <w:left w:val="none" w:sz="0" w:space="0" w:color="auto"/>
            <w:bottom w:val="none" w:sz="0" w:space="0" w:color="auto"/>
            <w:right w:val="none" w:sz="0" w:space="0" w:color="auto"/>
          </w:divBdr>
        </w:div>
        <w:div w:id="1017774913">
          <w:marLeft w:val="0"/>
          <w:marRight w:val="0"/>
          <w:marTop w:val="120"/>
          <w:marBottom w:val="0"/>
          <w:divBdr>
            <w:top w:val="none" w:sz="0" w:space="0" w:color="auto"/>
            <w:left w:val="none" w:sz="0" w:space="0" w:color="auto"/>
            <w:bottom w:val="none" w:sz="0" w:space="0" w:color="auto"/>
            <w:right w:val="none" w:sz="0" w:space="0" w:color="auto"/>
          </w:divBdr>
        </w:div>
        <w:div w:id="1803644788">
          <w:marLeft w:val="0"/>
          <w:marRight w:val="0"/>
          <w:marTop w:val="120"/>
          <w:marBottom w:val="0"/>
          <w:divBdr>
            <w:top w:val="none" w:sz="0" w:space="0" w:color="auto"/>
            <w:left w:val="none" w:sz="0" w:space="0" w:color="auto"/>
            <w:bottom w:val="none" w:sz="0" w:space="0" w:color="auto"/>
            <w:right w:val="none" w:sz="0" w:space="0" w:color="auto"/>
          </w:divBdr>
        </w:div>
        <w:div w:id="156024322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942/ac3c24555819ec6a7424c4aaccb9836225c17c0d/" TargetMode="External"/><Relationship Id="rId13" Type="http://schemas.openxmlformats.org/officeDocument/2006/relationships/hyperlink" Target="http://www.consultant.ru/document/cons_doc_LAW_286942/c8358a82f898f05e788eb283bd39e6b2bf440e1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286780/3d0cac60971a511280cbba229d9b6329c07731f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286942/ac3c24555819ec6a7424c4aaccb9836225c17c0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sultant.ru/document/cons_doc_LAW_286942/ac3c24555819ec6a7424c4aaccb9836225c17c0d/" TargetMode="External"/><Relationship Id="rId4" Type="http://schemas.openxmlformats.org/officeDocument/2006/relationships/settings" Target="settings.xml"/><Relationship Id="rId9" Type="http://schemas.openxmlformats.org/officeDocument/2006/relationships/hyperlink" Target="http://www.consultant.ru/document/cons_doc_LAW_286942/ac3c24555819ec6a7424c4aaccb9836225c17c0d/" TargetMode="External"/><Relationship Id="rId14" Type="http://schemas.openxmlformats.org/officeDocument/2006/relationships/hyperlink" Target="http://www.consultant.ru/document/cons_doc_LAW_286780/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12</Pages>
  <Words>6483</Words>
  <Characters>36956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Миляуша</dc:creator>
  <cp:lastModifiedBy>Миляуша</cp:lastModifiedBy>
  <cp:revision>16</cp:revision>
  <dcterms:created xsi:type="dcterms:W3CDTF">2016-11-23T11:19:00Z</dcterms:created>
  <dcterms:modified xsi:type="dcterms:W3CDTF">2018-10-19T07:34:00Z</dcterms:modified>
</cp:coreProperties>
</file>