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88" w:rsidRPr="007F3FF1" w:rsidRDefault="005B4EB2" w:rsidP="005E1619">
      <w:pPr>
        <w:pStyle w:val="1"/>
        <w:jc w:val="right"/>
        <w:rPr>
          <w:rFonts w:ascii="Times New Roman" w:hAnsi="Times New Roman" w:cs="Times New Roman"/>
          <w:b w:val="0"/>
          <w:noProof/>
        </w:rPr>
      </w:pPr>
      <w:r w:rsidRPr="007F3FF1">
        <w:rPr>
          <w:rFonts w:ascii="Times New Roman" w:hAnsi="Times New Roman" w:cs="Times New Roman"/>
          <w:b w:val="0"/>
          <w:noProof/>
          <w:color w:val="auto"/>
        </w:rPr>
        <w:t>Проект</w:t>
      </w:r>
    </w:p>
    <w:p w:rsidR="005B4EB2" w:rsidRPr="004E4143" w:rsidRDefault="005B4EB2" w:rsidP="00DA48F7">
      <w:pPr>
        <w:jc w:val="right"/>
        <w:rPr>
          <w:noProof/>
          <w:sz w:val="28"/>
          <w:szCs w:val="28"/>
        </w:rPr>
      </w:pPr>
    </w:p>
    <w:p w:rsidR="005B4EB2" w:rsidRPr="007F3FF1" w:rsidRDefault="005B4EB2" w:rsidP="00DA48F7">
      <w:pPr>
        <w:rPr>
          <w:noProof/>
          <w:sz w:val="28"/>
          <w:szCs w:val="28"/>
        </w:rPr>
      </w:pPr>
    </w:p>
    <w:p w:rsidR="00582DF4" w:rsidRPr="007F3FF1" w:rsidRDefault="005E1619" w:rsidP="00DA48F7">
      <w:pPr>
        <w:jc w:val="center"/>
        <w:rPr>
          <w:i/>
          <w:sz w:val="28"/>
          <w:szCs w:val="28"/>
        </w:rPr>
      </w:pPr>
      <w:r w:rsidRPr="007F3FF1">
        <w:rPr>
          <w:color w:val="000000" w:themeColor="text1"/>
          <w:sz w:val="28"/>
          <w:szCs w:val="28"/>
        </w:rPr>
        <w:t xml:space="preserve">Совет </w:t>
      </w:r>
      <w:r w:rsidR="0002642A">
        <w:rPr>
          <w:color w:val="FF0000"/>
          <w:sz w:val="28"/>
          <w:szCs w:val="28"/>
          <w:u w:val="single"/>
        </w:rPr>
        <w:t>Девятернинского</w:t>
      </w:r>
      <w:r w:rsidRPr="007F3FF1">
        <w:rPr>
          <w:color w:val="000000" w:themeColor="text1"/>
          <w:sz w:val="28"/>
          <w:szCs w:val="28"/>
        </w:rPr>
        <w:t xml:space="preserve"> сельского поселения Агрызского муниципального района Республики Татарстан</w:t>
      </w:r>
    </w:p>
    <w:p w:rsidR="00582DF4" w:rsidRPr="007F3FF1" w:rsidRDefault="00582DF4" w:rsidP="00DA48F7">
      <w:pPr>
        <w:jc w:val="center"/>
        <w:rPr>
          <w:noProof/>
          <w:sz w:val="28"/>
          <w:szCs w:val="28"/>
        </w:rPr>
      </w:pPr>
    </w:p>
    <w:p w:rsidR="009C1B99" w:rsidRPr="007F3FF1" w:rsidRDefault="005B4EB2" w:rsidP="00DA48F7">
      <w:pPr>
        <w:jc w:val="center"/>
        <w:rPr>
          <w:noProof/>
          <w:sz w:val="28"/>
          <w:szCs w:val="28"/>
        </w:rPr>
      </w:pPr>
      <w:r w:rsidRPr="007F3FF1">
        <w:rPr>
          <w:noProof/>
          <w:sz w:val="28"/>
          <w:szCs w:val="28"/>
        </w:rPr>
        <w:t>РЕШЕНИЕ</w:t>
      </w:r>
    </w:p>
    <w:p w:rsidR="005B4EB2" w:rsidRPr="007F3FF1" w:rsidRDefault="005B4EB2" w:rsidP="00DA48F7">
      <w:pPr>
        <w:jc w:val="center"/>
        <w:rPr>
          <w:noProof/>
          <w:sz w:val="28"/>
          <w:szCs w:val="28"/>
        </w:rPr>
      </w:pPr>
    </w:p>
    <w:p w:rsidR="005B4EB2" w:rsidRPr="007F3FF1" w:rsidRDefault="005B4EB2" w:rsidP="00DA48F7">
      <w:pPr>
        <w:rPr>
          <w:noProof/>
          <w:sz w:val="28"/>
          <w:szCs w:val="28"/>
        </w:rPr>
      </w:pPr>
      <w:r w:rsidRPr="007F3FF1">
        <w:rPr>
          <w:noProof/>
          <w:sz w:val="28"/>
          <w:szCs w:val="28"/>
        </w:rPr>
        <w:t>______________20____ года                                                №______</w:t>
      </w:r>
    </w:p>
    <w:p w:rsidR="00582DF4" w:rsidRPr="007F3FF1" w:rsidRDefault="00582DF4" w:rsidP="00DA48F7">
      <w:pPr>
        <w:pStyle w:val="ConsPlusTitle"/>
        <w:jc w:val="center"/>
        <w:rPr>
          <w:rFonts w:ascii="Times New Roman" w:hAnsi="Times New Roman" w:cs="Times New Roman"/>
          <w:sz w:val="28"/>
          <w:szCs w:val="28"/>
        </w:rPr>
      </w:pPr>
    </w:p>
    <w:p w:rsidR="00567B06" w:rsidRPr="007F3FF1" w:rsidRDefault="00567B06" w:rsidP="00DA48F7">
      <w:pPr>
        <w:pStyle w:val="ConsPlusTitle"/>
        <w:ind w:right="2834"/>
        <w:jc w:val="both"/>
        <w:rPr>
          <w:rFonts w:ascii="Times New Roman" w:hAnsi="Times New Roman" w:cs="Times New Roman"/>
          <w:sz w:val="28"/>
          <w:szCs w:val="28"/>
        </w:rPr>
      </w:pPr>
    </w:p>
    <w:p w:rsidR="00CF7D60" w:rsidRDefault="005B4EB2" w:rsidP="008A6170">
      <w:pPr>
        <w:pStyle w:val="ConsPlusTitle"/>
        <w:ind w:right="2834"/>
        <w:jc w:val="both"/>
        <w:rPr>
          <w:rFonts w:ascii="Times New Roman" w:hAnsi="Times New Roman" w:cs="Times New Roman"/>
          <w:b w:val="0"/>
          <w:sz w:val="28"/>
          <w:szCs w:val="28"/>
        </w:rPr>
      </w:pPr>
      <w:r w:rsidRPr="00BD0CBE">
        <w:rPr>
          <w:rFonts w:ascii="Times New Roman" w:hAnsi="Times New Roman" w:cs="Times New Roman"/>
          <w:b w:val="0"/>
          <w:sz w:val="28"/>
          <w:szCs w:val="28"/>
        </w:rPr>
        <w:t>О</w:t>
      </w:r>
      <w:r w:rsidR="00387895">
        <w:rPr>
          <w:rFonts w:ascii="Times New Roman" w:hAnsi="Times New Roman" w:cs="Times New Roman"/>
          <w:b w:val="0"/>
          <w:sz w:val="28"/>
          <w:szCs w:val="28"/>
        </w:rPr>
        <w:t xml:space="preserve"> внесении изме</w:t>
      </w:r>
      <w:r w:rsidR="00CF7D60">
        <w:rPr>
          <w:rFonts w:ascii="Times New Roman" w:hAnsi="Times New Roman" w:cs="Times New Roman"/>
          <w:b w:val="0"/>
          <w:sz w:val="28"/>
          <w:szCs w:val="28"/>
        </w:rPr>
        <w:t>нений в Положение о муниципальной службе муниципального образования «</w:t>
      </w:r>
      <w:r w:rsidR="00CF7D60" w:rsidRPr="00CF7D60">
        <w:rPr>
          <w:rFonts w:ascii="Times New Roman" w:hAnsi="Times New Roman" w:cs="Times New Roman"/>
          <w:b w:val="0"/>
          <w:color w:val="FF0000"/>
          <w:sz w:val="28"/>
          <w:szCs w:val="28"/>
        </w:rPr>
        <w:t xml:space="preserve">Девятернинское </w:t>
      </w:r>
      <w:r w:rsidR="00CF7D60">
        <w:rPr>
          <w:rFonts w:ascii="Times New Roman" w:hAnsi="Times New Roman" w:cs="Times New Roman"/>
          <w:b w:val="0"/>
          <w:sz w:val="28"/>
          <w:szCs w:val="28"/>
        </w:rPr>
        <w:t xml:space="preserve">сельское поселение», утвержденное решением Совета </w:t>
      </w:r>
      <w:r w:rsidR="00CF7D60" w:rsidRPr="00CF7D60">
        <w:rPr>
          <w:rFonts w:ascii="Times New Roman" w:hAnsi="Times New Roman" w:cs="Times New Roman"/>
          <w:b w:val="0"/>
          <w:color w:val="FF0000"/>
          <w:sz w:val="28"/>
          <w:szCs w:val="28"/>
        </w:rPr>
        <w:t>Девятернинского</w:t>
      </w:r>
      <w:r w:rsidR="00CF7D60">
        <w:rPr>
          <w:rFonts w:ascii="Times New Roman" w:hAnsi="Times New Roman" w:cs="Times New Roman"/>
          <w:b w:val="0"/>
          <w:sz w:val="28"/>
          <w:szCs w:val="28"/>
        </w:rPr>
        <w:t xml:space="preserve"> сельского поселения Агрызского муниципального района Республики Татарстан от </w:t>
      </w:r>
      <w:r w:rsidR="00CF7D60" w:rsidRPr="0002642A">
        <w:rPr>
          <w:rFonts w:ascii="Times New Roman" w:hAnsi="Times New Roman" w:cs="Times New Roman"/>
          <w:b w:val="0"/>
          <w:color w:val="FF0000"/>
          <w:sz w:val="28"/>
          <w:szCs w:val="28"/>
        </w:rPr>
        <w:t>31.01.2019</w:t>
      </w:r>
      <w:r w:rsidR="00CF7D60">
        <w:rPr>
          <w:rFonts w:ascii="Times New Roman" w:hAnsi="Times New Roman" w:cs="Times New Roman"/>
          <w:b w:val="0"/>
          <w:sz w:val="28"/>
          <w:szCs w:val="28"/>
        </w:rPr>
        <w:t xml:space="preserve"> </w:t>
      </w:r>
      <w:r w:rsidR="00A20A67">
        <w:rPr>
          <w:rFonts w:ascii="Times New Roman" w:hAnsi="Times New Roman" w:cs="Times New Roman"/>
          <w:b w:val="0"/>
          <w:sz w:val="28"/>
          <w:szCs w:val="28"/>
        </w:rPr>
        <w:t xml:space="preserve">№ </w:t>
      </w:r>
      <w:r w:rsidR="00A20A67" w:rsidRPr="00CF7D60">
        <w:rPr>
          <w:rFonts w:ascii="Times New Roman" w:hAnsi="Times New Roman" w:cs="Times New Roman"/>
          <w:b w:val="0"/>
          <w:color w:val="FF0000"/>
          <w:sz w:val="28"/>
          <w:szCs w:val="28"/>
        </w:rPr>
        <w:t xml:space="preserve">49-1 </w:t>
      </w:r>
    </w:p>
    <w:p w:rsidR="005B4EB2" w:rsidRPr="007F3FF1" w:rsidRDefault="005B4EB2" w:rsidP="00DA48F7">
      <w:pPr>
        <w:pStyle w:val="ConsPlusNormal"/>
        <w:jc w:val="both"/>
        <w:rPr>
          <w:rFonts w:ascii="Times New Roman" w:hAnsi="Times New Roman" w:cs="Times New Roman"/>
          <w:sz w:val="28"/>
          <w:szCs w:val="28"/>
        </w:rPr>
      </w:pPr>
    </w:p>
    <w:p w:rsidR="005B4EB2" w:rsidRPr="00CE68ED" w:rsidRDefault="00F20696" w:rsidP="00CE68ED">
      <w:pPr>
        <w:pStyle w:val="ConsPlusNormal"/>
        <w:ind w:firstLine="540"/>
        <w:jc w:val="both"/>
        <w:rPr>
          <w:b/>
          <w:bCs/>
          <w:color w:val="22272F"/>
          <w:sz w:val="28"/>
          <w:szCs w:val="28"/>
        </w:rPr>
      </w:pPr>
      <w:r w:rsidRPr="00CE68ED">
        <w:rPr>
          <w:rFonts w:ascii="Times New Roman" w:hAnsi="Times New Roman" w:cs="Times New Roman"/>
          <w:sz w:val="28"/>
          <w:szCs w:val="28"/>
        </w:rPr>
        <w:t xml:space="preserve">В целях приведения муниципальных нормативно-правовых актов в соответствие с законодательством Российской Федерации по результатам правового мониторинга, в соответствии с Федеральным законом от 6 октября 2003 года </w:t>
      </w:r>
      <w:r w:rsidR="00CE68ED" w:rsidRPr="00857BCE">
        <w:rPr>
          <w:rFonts w:ascii="Times New Roman" w:hAnsi="Times New Roman"/>
          <w:spacing w:val="7"/>
          <w:sz w:val="28"/>
          <w:szCs w:val="28"/>
        </w:rPr>
        <w:t xml:space="preserve">№131-ФЗ «Об </w:t>
      </w:r>
      <w:r w:rsidR="00CE68ED" w:rsidRPr="00857BCE">
        <w:rPr>
          <w:rFonts w:ascii="Times New Roman" w:hAnsi="Times New Roman"/>
          <w:spacing w:val="4"/>
          <w:sz w:val="28"/>
          <w:szCs w:val="28"/>
        </w:rPr>
        <w:t>общих принципах организации местного самоуправления в Российской Федерации»</w:t>
      </w:r>
      <w:r w:rsidR="00CE68ED">
        <w:rPr>
          <w:rFonts w:ascii="Times New Roman" w:hAnsi="Times New Roman"/>
          <w:spacing w:val="4"/>
          <w:sz w:val="28"/>
          <w:szCs w:val="28"/>
        </w:rPr>
        <w:t>,</w:t>
      </w:r>
      <w:r w:rsidR="00CE68ED" w:rsidRPr="00CE68ED">
        <w:rPr>
          <w:rFonts w:ascii="Times New Roman" w:hAnsi="Times New Roman" w:cs="Times New Roman"/>
          <w:spacing w:val="4"/>
          <w:sz w:val="28"/>
          <w:szCs w:val="28"/>
        </w:rPr>
        <w:t xml:space="preserve"> </w:t>
      </w:r>
      <w:r w:rsidRPr="00CE68ED">
        <w:rPr>
          <w:rFonts w:ascii="Times New Roman" w:hAnsi="Times New Roman" w:cs="Times New Roman"/>
          <w:color w:val="22272F"/>
          <w:sz w:val="28"/>
          <w:szCs w:val="28"/>
          <w:shd w:val="clear" w:color="auto" w:fill="FFFFFF"/>
        </w:rPr>
        <w:t>Федеральн</w:t>
      </w:r>
      <w:r w:rsidR="00CE68ED" w:rsidRPr="00CE68ED">
        <w:rPr>
          <w:rFonts w:ascii="Times New Roman" w:hAnsi="Times New Roman" w:cs="Times New Roman"/>
          <w:color w:val="22272F"/>
          <w:sz w:val="28"/>
          <w:szCs w:val="28"/>
          <w:shd w:val="clear" w:color="auto" w:fill="FFFFFF"/>
        </w:rPr>
        <w:t>ым</w:t>
      </w:r>
      <w:r w:rsidRPr="00CE68ED">
        <w:rPr>
          <w:rFonts w:ascii="Times New Roman" w:hAnsi="Times New Roman" w:cs="Times New Roman"/>
          <w:color w:val="22272F"/>
          <w:sz w:val="28"/>
          <w:szCs w:val="28"/>
          <w:shd w:val="clear" w:color="auto" w:fill="FFFFFF"/>
        </w:rPr>
        <w:t xml:space="preserve"> закон</w:t>
      </w:r>
      <w:r w:rsidR="00CE68ED" w:rsidRPr="00CE68ED">
        <w:rPr>
          <w:rFonts w:ascii="Times New Roman" w:hAnsi="Times New Roman" w:cs="Times New Roman"/>
          <w:color w:val="22272F"/>
          <w:sz w:val="28"/>
          <w:szCs w:val="28"/>
          <w:shd w:val="clear" w:color="auto" w:fill="FFFFFF"/>
        </w:rPr>
        <w:t>ом</w:t>
      </w:r>
      <w:r w:rsidRPr="00CE68ED">
        <w:rPr>
          <w:rFonts w:ascii="Times New Roman" w:hAnsi="Times New Roman" w:cs="Times New Roman"/>
          <w:color w:val="22272F"/>
          <w:sz w:val="28"/>
          <w:szCs w:val="28"/>
          <w:shd w:val="clear" w:color="auto" w:fill="FFFFFF"/>
        </w:rPr>
        <w:t xml:space="preserve"> от 30 апреля 2021 г</w:t>
      </w:r>
      <w:r w:rsidR="00CE68ED" w:rsidRPr="00CE68ED">
        <w:rPr>
          <w:rFonts w:ascii="Times New Roman" w:hAnsi="Times New Roman" w:cs="Times New Roman"/>
          <w:color w:val="22272F"/>
          <w:sz w:val="28"/>
          <w:szCs w:val="28"/>
          <w:shd w:val="clear" w:color="auto" w:fill="FFFFFF"/>
        </w:rPr>
        <w:t>ода</w:t>
      </w:r>
      <w:r w:rsidRPr="00CE68ED">
        <w:rPr>
          <w:rFonts w:ascii="Times New Roman" w:hAnsi="Times New Roman" w:cs="Times New Roman"/>
          <w:color w:val="22272F"/>
          <w:sz w:val="28"/>
          <w:szCs w:val="28"/>
          <w:shd w:val="clear" w:color="auto" w:fill="FFFFFF"/>
        </w:rPr>
        <w:t xml:space="preserve"> </w:t>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 116-ФЗ</w:t>
      </w:r>
      <w:r w:rsidRPr="00CE68ED">
        <w:rPr>
          <w:rFonts w:ascii="Times New Roman" w:hAnsi="Times New Roman" w:cs="Times New Roman"/>
          <w:color w:val="22272F"/>
          <w:sz w:val="28"/>
          <w:szCs w:val="28"/>
        </w:rPr>
        <w:br/>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О внесении изменений в отдельные законодательные акты Российской Федерации</w:t>
      </w:r>
      <w:r w:rsidR="00CE68ED" w:rsidRPr="00CE68ED">
        <w:rPr>
          <w:rFonts w:ascii="Times New Roman" w:hAnsi="Times New Roman" w:cs="Times New Roman"/>
          <w:color w:val="22272F"/>
          <w:sz w:val="28"/>
          <w:szCs w:val="28"/>
          <w:shd w:val="clear" w:color="auto" w:fill="FFFFFF"/>
        </w:rPr>
        <w:t xml:space="preserve">», </w:t>
      </w:r>
      <w:r w:rsidRPr="00CE68ED">
        <w:rPr>
          <w:rFonts w:ascii="Times New Roman" w:hAnsi="Times New Roman" w:cs="Times New Roman"/>
          <w:color w:val="22272F"/>
          <w:sz w:val="28"/>
          <w:szCs w:val="28"/>
          <w:shd w:val="clear" w:color="auto" w:fill="FFFFFF"/>
        </w:rPr>
        <w:t>Федеральны</w:t>
      </w:r>
      <w:r w:rsidR="00CE68ED" w:rsidRPr="00CE68ED">
        <w:rPr>
          <w:rFonts w:ascii="Times New Roman" w:hAnsi="Times New Roman" w:cs="Times New Roman"/>
          <w:color w:val="22272F"/>
          <w:sz w:val="28"/>
          <w:szCs w:val="28"/>
          <w:shd w:val="clear" w:color="auto" w:fill="FFFFFF"/>
        </w:rPr>
        <w:t>м</w:t>
      </w:r>
      <w:r w:rsidRPr="00CE68ED">
        <w:rPr>
          <w:rFonts w:ascii="Times New Roman" w:hAnsi="Times New Roman" w:cs="Times New Roman"/>
          <w:color w:val="22272F"/>
          <w:sz w:val="28"/>
          <w:szCs w:val="28"/>
          <w:shd w:val="clear" w:color="auto" w:fill="FFFFFF"/>
        </w:rPr>
        <w:t xml:space="preserve"> закон</w:t>
      </w:r>
      <w:r w:rsidR="00CE68ED" w:rsidRPr="00CE68ED">
        <w:rPr>
          <w:rFonts w:ascii="Times New Roman" w:hAnsi="Times New Roman" w:cs="Times New Roman"/>
          <w:color w:val="22272F"/>
          <w:sz w:val="28"/>
          <w:szCs w:val="28"/>
          <w:shd w:val="clear" w:color="auto" w:fill="FFFFFF"/>
        </w:rPr>
        <w:t>ом</w:t>
      </w:r>
      <w:r w:rsidRPr="00CE68ED">
        <w:rPr>
          <w:rFonts w:ascii="Times New Roman" w:hAnsi="Times New Roman" w:cs="Times New Roman"/>
          <w:color w:val="22272F"/>
          <w:sz w:val="28"/>
          <w:szCs w:val="28"/>
          <w:shd w:val="clear" w:color="auto" w:fill="FFFFFF"/>
        </w:rPr>
        <w:t xml:space="preserve"> от 8 июня 2020 г</w:t>
      </w:r>
      <w:r w:rsidR="00CE68ED" w:rsidRPr="00CE68ED">
        <w:rPr>
          <w:rFonts w:ascii="Times New Roman" w:hAnsi="Times New Roman" w:cs="Times New Roman"/>
          <w:color w:val="22272F"/>
          <w:sz w:val="28"/>
          <w:szCs w:val="28"/>
          <w:shd w:val="clear" w:color="auto" w:fill="FFFFFF"/>
        </w:rPr>
        <w:t>ода №</w:t>
      </w:r>
      <w:r w:rsidRPr="00CE68ED">
        <w:rPr>
          <w:rFonts w:ascii="Times New Roman" w:hAnsi="Times New Roman" w:cs="Times New Roman"/>
          <w:color w:val="22272F"/>
          <w:sz w:val="28"/>
          <w:szCs w:val="28"/>
          <w:shd w:val="clear" w:color="auto" w:fill="FFFFFF"/>
        </w:rPr>
        <w:t> 181-ФЗ</w:t>
      </w:r>
      <w:r w:rsidRPr="00CE68ED">
        <w:rPr>
          <w:rFonts w:ascii="Times New Roman" w:hAnsi="Times New Roman" w:cs="Times New Roman"/>
          <w:color w:val="22272F"/>
          <w:sz w:val="28"/>
          <w:szCs w:val="28"/>
        </w:rPr>
        <w:br/>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 xml:space="preserve">О внесении изменений в отдельные законодательные акты Российской Федерации в связи с принятием Федерального закона </w:t>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 xml:space="preserve">О внесении изменений в Федеральный закон </w:t>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Об индивидуальном (персонифицированном) учете в системе обязательного пенсионного страхования</w:t>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 xml:space="preserve"> и отдельные законодательные акты Российской Федерации</w:t>
      </w:r>
      <w:r w:rsidR="00CE68ED" w:rsidRPr="00CE68ED">
        <w:rPr>
          <w:rFonts w:ascii="Times New Roman" w:hAnsi="Times New Roman" w:cs="Times New Roman"/>
          <w:color w:val="22272F"/>
          <w:sz w:val="28"/>
          <w:szCs w:val="28"/>
          <w:shd w:val="clear" w:color="auto" w:fill="FFFFFF"/>
        </w:rPr>
        <w:t xml:space="preserve">», </w:t>
      </w:r>
      <w:r w:rsidRPr="00CE68ED">
        <w:rPr>
          <w:rFonts w:ascii="Times New Roman" w:hAnsi="Times New Roman" w:cs="Times New Roman"/>
          <w:color w:val="22272F"/>
          <w:sz w:val="28"/>
          <w:szCs w:val="28"/>
          <w:shd w:val="clear" w:color="auto" w:fill="FFFFFF"/>
        </w:rPr>
        <w:t>Федеральны</w:t>
      </w:r>
      <w:r w:rsidR="00CE68ED" w:rsidRPr="00CE68ED">
        <w:rPr>
          <w:rFonts w:ascii="Times New Roman" w:hAnsi="Times New Roman" w:cs="Times New Roman"/>
          <w:color w:val="22272F"/>
          <w:sz w:val="28"/>
          <w:szCs w:val="28"/>
          <w:shd w:val="clear" w:color="auto" w:fill="FFFFFF"/>
        </w:rPr>
        <w:t>м</w:t>
      </w:r>
      <w:r w:rsidRPr="00CE68ED">
        <w:rPr>
          <w:rFonts w:ascii="Times New Roman" w:hAnsi="Times New Roman" w:cs="Times New Roman"/>
          <w:color w:val="22272F"/>
          <w:sz w:val="28"/>
          <w:szCs w:val="28"/>
          <w:shd w:val="clear" w:color="auto" w:fill="FFFFFF"/>
        </w:rPr>
        <w:t xml:space="preserve"> закон</w:t>
      </w:r>
      <w:r w:rsidR="00CE68ED" w:rsidRPr="00CE68ED">
        <w:rPr>
          <w:rFonts w:ascii="Times New Roman" w:hAnsi="Times New Roman" w:cs="Times New Roman"/>
          <w:color w:val="22272F"/>
          <w:sz w:val="28"/>
          <w:szCs w:val="28"/>
          <w:shd w:val="clear" w:color="auto" w:fill="FFFFFF"/>
        </w:rPr>
        <w:t>ом</w:t>
      </w:r>
      <w:r w:rsidRPr="00CE68ED">
        <w:rPr>
          <w:rFonts w:ascii="Times New Roman" w:hAnsi="Times New Roman" w:cs="Times New Roman"/>
          <w:color w:val="22272F"/>
          <w:sz w:val="28"/>
          <w:szCs w:val="28"/>
          <w:shd w:val="clear" w:color="auto" w:fill="FFFFFF"/>
        </w:rPr>
        <w:t xml:space="preserve"> от 16 декабря 2019 г</w:t>
      </w:r>
      <w:r w:rsidR="00CE68ED" w:rsidRPr="00CE68ED">
        <w:rPr>
          <w:rFonts w:ascii="Times New Roman" w:hAnsi="Times New Roman" w:cs="Times New Roman"/>
          <w:color w:val="22272F"/>
          <w:sz w:val="28"/>
          <w:szCs w:val="28"/>
          <w:shd w:val="clear" w:color="auto" w:fill="FFFFFF"/>
        </w:rPr>
        <w:t>ода №</w:t>
      </w:r>
      <w:r w:rsidRPr="00CE68ED">
        <w:rPr>
          <w:rFonts w:ascii="Times New Roman" w:hAnsi="Times New Roman" w:cs="Times New Roman"/>
          <w:color w:val="22272F"/>
          <w:sz w:val="28"/>
          <w:szCs w:val="28"/>
          <w:shd w:val="clear" w:color="auto" w:fill="FFFFFF"/>
        </w:rPr>
        <w:t> 432-ФЗ</w:t>
      </w:r>
      <w:r w:rsidRPr="00CE68ED">
        <w:rPr>
          <w:rFonts w:ascii="Times New Roman" w:hAnsi="Times New Roman" w:cs="Times New Roman"/>
          <w:color w:val="22272F"/>
          <w:sz w:val="28"/>
          <w:szCs w:val="28"/>
        </w:rPr>
        <w:br/>
      </w:r>
      <w:r w:rsidR="00CE68ED" w:rsidRPr="00CE68ED">
        <w:rPr>
          <w:rFonts w:ascii="Times New Roman" w:hAnsi="Times New Roman" w:cs="Times New Roman"/>
          <w:color w:val="22272F"/>
          <w:sz w:val="28"/>
          <w:szCs w:val="28"/>
          <w:shd w:val="clear" w:color="auto" w:fill="FFFFFF"/>
        </w:rPr>
        <w:t>«</w:t>
      </w:r>
      <w:r w:rsidRPr="00CE68ED">
        <w:rPr>
          <w:rFonts w:ascii="Times New Roman" w:hAnsi="Times New Roman" w:cs="Times New Roman"/>
          <w:color w:val="22272F"/>
          <w:sz w:val="28"/>
          <w:szCs w:val="28"/>
          <w:shd w:val="clear" w:color="auto" w:fill="FFFFFF"/>
        </w:rPr>
        <w: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r w:rsidR="00CE68ED" w:rsidRPr="00CE68ED">
        <w:rPr>
          <w:rFonts w:ascii="Times New Roman" w:hAnsi="Times New Roman" w:cs="Times New Roman"/>
          <w:color w:val="22272F"/>
          <w:sz w:val="28"/>
          <w:szCs w:val="28"/>
          <w:shd w:val="clear" w:color="auto" w:fill="FFFFFF"/>
        </w:rPr>
        <w:t>»</w:t>
      </w:r>
      <w:r w:rsidR="00CE68ED" w:rsidRPr="00CE68ED">
        <w:rPr>
          <w:rStyle w:val="s10"/>
          <w:rFonts w:ascii="Times New Roman" w:hAnsi="Times New Roman" w:cs="Times New Roman"/>
          <w:b/>
          <w:bCs/>
          <w:color w:val="22272F"/>
          <w:sz w:val="28"/>
          <w:szCs w:val="28"/>
        </w:rPr>
        <w:t xml:space="preserve">, </w:t>
      </w:r>
      <w:r w:rsidR="00C0570A" w:rsidRPr="00CF7D60">
        <w:rPr>
          <w:rFonts w:ascii="Times New Roman" w:hAnsi="Times New Roman" w:cs="Times New Roman"/>
          <w:sz w:val="28"/>
          <w:szCs w:val="28"/>
        </w:rPr>
        <w:t xml:space="preserve">Совет </w:t>
      </w:r>
      <w:r w:rsidR="00C0570A" w:rsidRPr="00CF7D60">
        <w:rPr>
          <w:rFonts w:ascii="Times New Roman" w:hAnsi="Times New Roman" w:cs="Times New Roman"/>
          <w:color w:val="FF0000"/>
          <w:sz w:val="28"/>
          <w:szCs w:val="28"/>
          <w:u w:val="single"/>
        </w:rPr>
        <w:t>Девятернинского</w:t>
      </w:r>
      <w:r w:rsidR="00C0570A" w:rsidRPr="00CF7D60">
        <w:rPr>
          <w:rFonts w:ascii="Times New Roman" w:hAnsi="Times New Roman" w:cs="Times New Roman"/>
          <w:sz w:val="28"/>
          <w:szCs w:val="28"/>
        </w:rPr>
        <w:t xml:space="preserve"> сельского поселения Агрызского муниципального района Республики Татарстан </w:t>
      </w:r>
      <w:r w:rsidR="00AE0F1C" w:rsidRPr="00CF7D60">
        <w:rPr>
          <w:rFonts w:ascii="Times New Roman" w:hAnsi="Times New Roman" w:cs="Times New Roman"/>
          <w:sz w:val="28"/>
          <w:szCs w:val="28"/>
        </w:rPr>
        <w:t>РЕШИЛ:</w:t>
      </w:r>
    </w:p>
    <w:p w:rsidR="005B4EB2" w:rsidRPr="00CF7D60" w:rsidRDefault="005B4EB2" w:rsidP="00DA48F7">
      <w:pPr>
        <w:pStyle w:val="ConsPlusNormal"/>
        <w:jc w:val="both"/>
        <w:rPr>
          <w:rFonts w:ascii="Times New Roman" w:hAnsi="Times New Roman" w:cs="Times New Roman"/>
          <w:sz w:val="28"/>
          <w:szCs w:val="28"/>
        </w:rPr>
      </w:pPr>
    </w:p>
    <w:p w:rsidR="00CF7D60" w:rsidRPr="00CF7D60" w:rsidRDefault="00CF7D60" w:rsidP="00CF7D60">
      <w:pPr>
        <w:pStyle w:val="ConsPlusNormal"/>
        <w:numPr>
          <w:ilvl w:val="0"/>
          <w:numId w:val="4"/>
        </w:numPr>
        <w:tabs>
          <w:tab w:val="left" w:pos="993"/>
        </w:tabs>
        <w:ind w:left="0" w:firstLine="567"/>
        <w:jc w:val="both"/>
        <w:rPr>
          <w:rFonts w:ascii="Times New Roman" w:hAnsi="Times New Roman" w:cs="Times New Roman"/>
          <w:sz w:val="28"/>
          <w:szCs w:val="28"/>
        </w:rPr>
      </w:pPr>
      <w:r w:rsidRPr="00CF7D60">
        <w:rPr>
          <w:rFonts w:ascii="Times New Roman" w:hAnsi="Times New Roman" w:cs="Times New Roman"/>
          <w:sz w:val="28"/>
          <w:szCs w:val="28"/>
        </w:rPr>
        <w:t>Внести в Положение о муниципальной службе муниципального образования «</w:t>
      </w:r>
      <w:r w:rsidRPr="00CF7D60">
        <w:rPr>
          <w:rFonts w:ascii="Times New Roman" w:hAnsi="Times New Roman" w:cs="Times New Roman"/>
          <w:color w:val="FF0000"/>
          <w:sz w:val="28"/>
          <w:szCs w:val="28"/>
        </w:rPr>
        <w:t xml:space="preserve">Девятернинское </w:t>
      </w:r>
      <w:r w:rsidRPr="00CF7D60">
        <w:rPr>
          <w:rFonts w:ascii="Times New Roman" w:hAnsi="Times New Roman" w:cs="Times New Roman"/>
          <w:sz w:val="28"/>
          <w:szCs w:val="28"/>
        </w:rPr>
        <w:t xml:space="preserve">сельское поселение», утвержденное решением Совета </w:t>
      </w:r>
      <w:r w:rsidRPr="00CF7D60">
        <w:rPr>
          <w:rFonts w:ascii="Times New Roman" w:hAnsi="Times New Roman" w:cs="Times New Roman"/>
          <w:color w:val="FF0000"/>
          <w:sz w:val="28"/>
          <w:szCs w:val="28"/>
        </w:rPr>
        <w:t>Девятернинского</w:t>
      </w:r>
      <w:r w:rsidRPr="00CF7D60">
        <w:rPr>
          <w:rFonts w:ascii="Times New Roman" w:hAnsi="Times New Roman" w:cs="Times New Roman"/>
          <w:sz w:val="28"/>
          <w:szCs w:val="28"/>
        </w:rPr>
        <w:t xml:space="preserve"> сельского поселения Агрызского муниципального района Республики Татарстан </w:t>
      </w:r>
      <w:r w:rsidR="00CB5C37">
        <w:rPr>
          <w:rFonts w:ascii="Times New Roman" w:hAnsi="Times New Roman" w:cs="Times New Roman"/>
          <w:sz w:val="28"/>
          <w:szCs w:val="28"/>
        </w:rPr>
        <w:t xml:space="preserve">от </w:t>
      </w:r>
      <w:r w:rsidR="00CB5C37" w:rsidRPr="0002642A">
        <w:rPr>
          <w:rFonts w:ascii="Times New Roman" w:hAnsi="Times New Roman" w:cs="Times New Roman"/>
          <w:color w:val="FF0000"/>
          <w:sz w:val="28"/>
          <w:szCs w:val="28"/>
        </w:rPr>
        <w:t>31.01.2019</w:t>
      </w:r>
      <w:r w:rsidR="00CB5C37">
        <w:rPr>
          <w:rFonts w:ascii="Times New Roman" w:hAnsi="Times New Roman" w:cs="Times New Roman"/>
          <w:sz w:val="28"/>
          <w:szCs w:val="28"/>
        </w:rPr>
        <w:t xml:space="preserve"> № </w:t>
      </w:r>
      <w:r w:rsidR="00CB5C37" w:rsidRPr="00CF7D60">
        <w:rPr>
          <w:rFonts w:ascii="Times New Roman" w:hAnsi="Times New Roman" w:cs="Times New Roman"/>
          <w:color w:val="FF0000"/>
          <w:sz w:val="28"/>
          <w:szCs w:val="28"/>
        </w:rPr>
        <w:t>49-1</w:t>
      </w:r>
      <w:r w:rsidRPr="00CF7D60">
        <w:rPr>
          <w:rFonts w:ascii="Times New Roman" w:hAnsi="Times New Roman" w:cs="Times New Roman"/>
          <w:sz w:val="28"/>
          <w:szCs w:val="28"/>
        </w:rPr>
        <w:t>,</w:t>
      </w:r>
      <w:r>
        <w:rPr>
          <w:rFonts w:ascii="Times New Roman" w:hAnsi="Times New Roman" w:cs="Times New Roman"/>
          <w:b/>
          <w:sz w:val="28"/>
          <w:szCs w:val="28"/>
        </w:rPr>
        <w:t xml:space="preserve"> </w:t>
      </w:r>
      <w:r w:rsidRPr="00CF7D60">
        <w:rPr>
          <w:rFonts w:ascii="Times New Roman" w:hAnsi="Times New Roman" w:cs="Times New Roman"/>
          <w:sz w:val="28"/>
          <w:szCs w:val="28"/>
        </w:rPr>
        <w:t>следующие изменения:</w:t>
      </w:r>
    </w:p>
    <w:p w:rsidR="00CF7D60" w:rsidRPr="00CF7D60" w:rsidRDefault="00CF7D60" w:rsidP="00CF7D60">
      <w:pPr>
        <w:pStyle w:val="ConsPlusNormal"/>
        <w:numPr>
          <w:ilvl w:val="1"/>
          <w:numId w:val="4"/>
        </w:numPr>
        <w:tabs>
          <w:tab w:val="left" w:pos="993"/>
        </w:tabs>
        <w:ind w:left="0" w:firstLine="567"/>
        <w:jc w:val="both"/>
        <w:rPr>
          <w:rFonts w:ascii="Times New Roman" w:hAnsi="Times New Roman" w:cs="Times New Roman"/>
          <w:sz w:val="28"/>
          <w:szCs w:val="28"/>
        </w:rPr>
      </w:pPr>
      <w:r w:rsidRPr="00CF7D60">
        <w:rPr>
          <w:rFonts w:ascii="Times New Roman" w:hAnsi="Times New Roman" w:cs="Times New Roman"/>
          <w:sz w:val="28"/>
          <w:szCs w:val="28"/>
          <w:shd w:val="clear" w:color="auto" w:fill="FFFFFF"/>
        </w:rPr>
        <w:t>В статье 9:</w:t>
      </w:r>
    </w:p>
    <w:p w:rsidR="00CF7D60" w:rsidRPr="00CF7D60" w:rsidRDefault="00CF7D60" w:rsidP="00CF7D60">
      <w:pPr>
        <w:pStyle w:val="aa"/>
        <w:ind w:left="0" w:firstLine="567"/>
        <w:jc w:val="both"/>
        <w:rPr>
          <w:sz w:val="28"/>
          <w:szCs w:val="28"/>
          <w:shd w:val="clear" w:color="auto" w:fill="FFFFFF"/>
        </w:rPr>
      </w:pPr>
      <w:r w:rsidRPr="00CF7D60">
        <w:rPr>
          <w:sz w:val="28"/>
          <w:szCs w:val="28"/>
          <w:shd w:val="clear" w:color="auto" w:fill="FFFFFF"/>
        </w:rPr>
        <w:t>1) пункт 9 части 9.5.  изложить в следующей редакции:</w:t>
      </w:r>
    </w:p>
    <w:p w:rsidR="00CF7D60" w:rsidRPr="00CF7D60" w:rsidRDefault="00CF7D60" w:rsidP="00CF7D60">
      <w:pPr>
        <w:pStyle w:val="aa"/>
        <w:ind w:left="0" w:firstLine="567"/>
        <w:jc w:val="both"/>
        <w:rPr>
          <w:sz w:val="28"/>
          <w:szCs w:val="28"/>
          <w:shd w:val="clear" w:color="auto" w:fill="FFFFFF"/>
        </w:rPr>
      </w:pPr>
      <w:r w:rsidRPr="00CF7D60">
        <w:rPr>
          <w:sz w:val="28"/>
          <w:szCs w:val="28"/>
          <w:shd w:val="clear" w:color="auto" w:fill="FFFFFF"/>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w:t>
      </w:r>
      <w:r w:rsidRPr="00CF7D60">
        <w:rPr>
          <w:sz w:val="28"/>
          <w:szCs w:val="28"/>
          <w:shd w:val="clear" w:color="auto" w:fill="FFFFFF"/>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F7D60" w:rsidRPr="00CF7D60" w:rsidRDefault="00CF7D60" w:rsidP="00CF7D60">
      <w:pPr>
        <w:pStyle w:val="aa"/>
        <w:numPr>
          <w:ilvl w:val="0"/>
          <w:numId w:val="5"/>
        </w:numPr>
        <w:ind w:left="0" w:firstLine="567"/>
        <w:jc w:val="both"/>
        <w:rPr>
          <w:sz w:val="28"/>
          <w:szCs w:val="28"/>
          <w:shd w:val="clear" w:color="auto" w:fill="FFFFFF"/>
        </w:rPr>
      </w:pPr>
      <w:r w:rsidRPr="00CF7D60">
        <w:rPr>
          <w:sz w:val="28"/>
          <w:szCs w:val="28"/>
          <w:shd w:val="clear" w:color="auto" w:fill="FFFFFF"/>
        </w:rPr>
        <w:t>часть 9.5. дополнить пунктом 9.1. следующего содержания:</w:t>
      </w:r>
    </w:p>
    <w:p w:rsidR="00CF7D60" w:rsidRPr="00CF7D60" w:rsidRDefault="00CF7D60" w:rsidP="00CF7D60">
      <w:pPr>
        <w:pStyle w:val="aa"/>
        <w:ind w:left="0" w:firstLine="567"/>
        <w:jc w:val="both"/>
        <w:rPr>
          <w:sz w:val="28"/>
          <w:szCs w:val="28"/>
          <w:shd w:val="clear" w:color="auto" w:fill="FFFFFF"/>
        </w:rPr>
      </w:pPr>
      <w:r w:rsidRPr="00CF7D60">
        <w:rPr>
          <w:sz w:val="28"/>
          <w:szCs w:val="28"/>
          <w:shd w:val="clear" w:color="auto" w:fill="FFFFFF"/>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F7D60" w:rsidRPr="00CF7D60" w:rsidRDefault="00CF7D60" w:rsidP="00CF7D60">
      <w:pPr>
        <w:pStyle w:val="s1"/>
        <w:numPr>
          <w:ilvl w:val="1"/>
          <w:numId w:val="6"/>
        </w:numPr>
        <w:shd w:val="clear" w:color="auto" w:fill="FFFFFF"/>
        <w:ind w:left="0" w:firstLine="567"/>
        <w:jc w:val="both"/>
        <w:rPr>
          <w:sz w:val="28"/>
          <w:szCs w:val="28"/>
        </w:rPr>
      </w:pPr>
      <w:r w:rsidRPr="00CF7D60">
        <w:rPr>
          <w:sz w:val="28"/>
          <w:szCs w:val="28"/>
        </w:rPr>
        <w:t>В части 11.1 статьи 11:</w:t>
      </w:r>
    </w:p>
    <w:p w:rsidR="00CF7D60" w:rsidRPr="00CF7D60" w:rsidRDefault="00CF7D60" w:rsidP="00CF7D60">
      <w:pPr>
        <w:pStyle w:val="s1"/>
        <w:shd w:val="clear" w:color="auto" w:fill="FFFFFF"/>
        <w:ind w:firstLine="567"/>
        <w:jc w:val="both"/>
        <w:rPr>
          <w:sz w:val="28"/>
          <w:szCs w:val="28"/>
        </w:rPr>
      </w:pPr>
      <w:r w:rsidRPr="00CF7D60">
        <w:rPr>
          <w:sz w:val="28"/>
          <w:szCs w:val="28"/>
        </w:rPr>
        <w:t>1)  пункт 6 изложить в следующей редакции:</w:t>
      </w:r>
    </w:p>
    <w:p w:rsidR="00CF7D60" w:rsidRPr="00CF7D60" w:rsidRDefault="00CF7D60" w:rsidP="00E811C5">
      <w:pPr>
        <w:pStyle w:val="s1"/>
        <w:shd w:val="clear" w:color="auto" w:fill="FFFFFF"/>
        <w:ind w:firstLine="567"/>
        <w:jc w:val="both"/>
        <w:rPr>
          <w:sz w:val="28"/>
          <w:szCs w:val="28"/>
        </w:rPr>
      </w:pPr>
      <w:r w:rsidRPr="00CF7D60">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F7D60" w:rsidRPr="00CF7D60" w:rsidRDefault="00CF7D60" w:rsidP="00CF7D60">
      <w:pPr>
        <w:pStyle w:val="s1"/>
        <w:shd w:val="clear" w:color="auto" w:fill="FFFFFF"/>
        <w:ind w:firstLine="567"/>
        <w:jc w:val="both"/>
        <w:rPr>
          <w:sz w:val="28"/>
          <w:szCs w:val="28"/>
        </w:rPr>
      </w:pPr>
      <w:r w:rsidRPr="00CF7D60">
        <w:rPr>
          <w:sz w:val="28"/>
          <w:szCs w:val="28"/>
        </w:rPr>
        <w:t>3) пункт 7 изложить в следующей редакции:</w:t>
      </w:r>
    </w:p>
    <w:p w:rsidR="00CF7D60" w:rsidRPr="00CF7D60" w:rsidRDefault="00CF7D60" w:rsidP="00CF7D60">
      <w:pPr>
        <w:pStyle w:val="s1"/>
        <w:shd w:val="clear" w:color="auto" w:fill="FFFFFF"/>
        <w:ind w:firstLine="567"/>
        <w:jc w:val="both"/>
        <w:rPr>
          <w:sz w:val="28"/>
          <w:szCs w:val="28"/>
        </w:rPr>
      </w:pPr>
      <w:r w:rsidRPr="00CF7D60">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F7D60" w:rsidRPr="00CF7D60" w:rsidRDefault="00CF7D60" w:rsidP="00CF7D60">
      <w:pPr>
        <w:pStyle w:val="aa"/>
        <w:ind w:left="0" w:firstLine="567"/>
        <w:jc w:val="both"/>
        <w:rPr>
          <w:sz w:val="28"/>
          <w:szCs w:val="28"/>
        </w:rPr>
      </w:pPr>
      <w:r w:rsidRPr="00CF7D60">
        <w:rPr>
          <w:sz w:val="28"/>
          <w:szCs w:val="28"/>
        </w:rPr>
        <w:t>1.3. пункт 2 части 28.1 статьи 28 признать утратившим силу.</w:t>
      </w:r>
    </w:p>
    <w:p w:rsidR="00CF7D60" w:rsidRPr="00CF7D60" w:rsidRDefault="00CF7D60" w:rsidP="00CF7D60">
      <w:pPr>
        <w:pStyle w:val="aa"/>
        <w:ind w:left="0" w:firstLine="567"/>
        <w:jc w:val="both"/>
        <w:rPr>
          <w:sz w:val="28"/>
          <w:szCs w:val="28"/>
        </w:rPr>
      </w:pPr>
    </w:p>
    <w:p w:rsidR="00CF7D60" w:rsidRPr="00CF7D60" w:rsidRDefault="00CF7D60" w:rsidP="00CF7D60">
      <w:pPr>
        <w:pStyle w:val="aa"/>
        <w:ind w:left="0" w:firstLine="567"/>
        <w:jc w:val="both"/>
        <w:rPr>
          <w:sz w:val="28"/>
          <w:szCs w:val="28"/>
        </w:rPr>
      </w:pPr>
      <w:r w:rsidRPr="00CF7D60">
        <w:rPr>
          <w:sz w:val="28"/>
          <w:szCs w:val="28"/>
        </w:rPr>
        <w:t>1.4. В части 16.3 статьи 16:</w:t>
      </w:r>
    </w:p>
    <w:p w:rsidR="00CF7D60" w:rsidRPr="00CF7D60" w:rsidRDefault="00CF7D60" w:rsidP="00CF7D60">
      <w:pPr>
        <w:pStyle w:val="aa"/>
        <w:ind w:left="0" w:firstLine="567"/>
        <w:jc w:val="both"/>
        <w:rPr>
          <w:sz w:val="28"/>
          <w:szCs w:val="28"/>
        </w:rPr>
      </w:pPr>
      <w:r w:rsidRPr="00CF7D60">
        <w:rPr>
          <w:sz w:val="28"/>
          <w:szCs w:val="28"/>
        </w:rPr>
        <w:t>1) пункт 4 изложить в следующей редакции:</w:t>
      </w:r>
    </w:p>
    <w:p w:rsidR="00CF7D60" w:rsidRPr="00CF7D60" w:rsidRDefault="00CF7D60" w:rsidP="00CF7D60">
      <w:pPr>
        <w:pStyle w:val="aa"/>
        <w:ind w:left="0" w:firstLine="567"/>
        <w:jc w:val="both"/>
        <w:rPr>
          <w:sz w:val="28"/>
          <w:szCs w:val="28"/>
        </w:rPr>
      </w:pPr>
      <w:r w:rsidRPr="00CF7D60">
        <w:rPr>
          <w:sz w:val="28"/>
          <w:szCs w:val="28"/>
        </w:rPr>
        <w:t>«4) трудовую кни</w:t>
      </w:r>
      <w:r w:rsidR="00CE68ED">
        <w:rPr>
          <w:sz w:val="28"/>
          <w:szCs w:val="28"/>
        </w:rPr>
        <w:t>ж</w:t>
      </w:r>
      <w:r w:rsidRPr="00CF7D60">
        <w:rPr>
          <w:sz w:val="28"/>
          <w:szCs w:val="28"/>
        </w:rPr>
        <w:t>ку и (или) сведения о трудовой деятельности, оформленные в установленном законодательством порядке, за исклю</w:t>
      </w:r>
      <w:r w:rsidR="00CE68ED">
        <w:rPr>
          <w:sz w:val="28"/>
          <w:szCs w:val="28"/>
        </w:rPr>
        <w:t>чением случаев, когда трудовой до</w:t>
      </w:r>
      <w:r w:rsidRPr="00CF7D60">
        <w:rPr>
          <w:sz w:val="28"/>
          <w:szCs w:val="28"/>
        </w:rPr>
        <w:t>говор (контракт) заключается впервые»;</w:t>
      </w:r>
    </w:p>
    <w:p w:rsidR="00CF7D60" w:rsidRPr="00CF7D60" w:rsidRDefault="00CF7D60" w:rsidP="00CF7D60">
      <w:pPr>
        <w:pStyle w:val="aa"/>
        <w:ind w:left="0" w:firstLine="567"/>
        <w:jc w:val="both"/>
        <w:rPr>
          <w:sz w:val="28"/>
          <w:szCs w:val="28"/>
        </w:rPr>
      </w:pPr>
      <w:r w:rsidRPr="00CF7D60">
        <w:rPr>
          <w:sz w:val="28"/>
          <w:szCs w:val="28"/>
        </w:rPr>
        <w:t>2) пункт 6 изложить в следующей редакции:</w:t>
      </w:r>
    </w:p>
    <w:p w:rsidR="00CF7D60" w:rsidRPr="00CF7D60" w:rsidRDefault="00CF7D60" w:rsidP="00CF7D60">
      <w:pPr>
        <w:pStyle w:val="aa"/>
        <w:ind w:left="0" w:firstLine="567"/>
        <w:jc w:val="both"/>
        <w:rPr>
          <w:sz w:val="28"/>
          <w:szCs w:val="28"/>
        </w:rPr>
      </w:pPr>
      <w:r w:rsidRPr="00CF7D60">
        <w:rPr>
          <w:sz w:val="28"/>
          <w:szCs w:val="28"/>
        </w:rP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F7D60" w:rsidRPr="00CF7D60" w:rsidRDefault="00CF7D60" w:rsidP="00CF7D60">
      <w:pPr>
        <w:pStyle w:val="aa"/>
        <w:ind w:left="0" w:firstLine="567"/>
        <w:jc w:val="both"/>
        <w:rPr>
          <w:sz w:val="28"/>
          <w:szCs w:val="28"/>
        </w:rPr>
      </w:pPr>
    </w:p>
    <w:p w:rsidR="00CE68ED" w:rsidRDefault="00CE68ED" w:rsidP="00CF7D60">
      <w:pPr>
        <w:pStyle w:val="aa"/>
        <w:numPr>
          <w:ilvl w:val="1"/>
          <w:numId w:val="8"/>
        </w:numPr>
        <w:ind w:left="0" w:firstLine="567"/>
        <w:jc w:val="both"/>
        <w:rPr>
          <w:sz w:val="28"/>
          <w:szCs w:val="28"/>
        </w:rPr>
      </w:pPr>
      <w:r>
        <w:rPr>
          <w:sz w:val="28"/>
          <w:szCs w:val="28"/>
        </w:rPr>
        <w:t>Абзац 2 части 26.2. изложить в следующей редакции:</w:t>
      </w:r>
    </w:p>
    <w:p w:rsidR="0002642A" w:rsidRDefault="0002642A" w:rsidP="0002642A">
      <w:pPr>
        <w:pStyle w:val="aa"/>
        <w:ind w:left="0" w:firstLine="567"/>
        <w:jc w:val="both"/>
        <w:rPr>
          <w:sz w:val="28"/>
          <w:szCs w:val="28"/>
        </w:rPr>
      </w:pPr>
      <w:r>
        <w:rPr>
          <w:sz w:val="28"/>
          <w:szCs w:val="28"/>
        </w:rPr>
        <w:t xml:space="preserve">«26.2. Порядок принятия </w:t>
      </w:r>
      <w:r w:rsidR="00CE68ED">
        <w:rPr>
          <w:sz w:val="28"/>
          <w:szCs w:val="28"/>
        </w:rPr>
        <w:t xml:space="preserve">и снятия дисциплинарных взысканий определяется трудовым законодательством, за исключением случаев, предусмотренных </w:t>
      </w:r>
      <w:r w:rsidRPr="0002642A">
        <w:rPr>
          <w:color w:val="22272F"/>
          <w:sz w:val="28"/>
          <w:szCs w:val="28"/>
          <w:shd w:val="clear" w:color="auto" w:fill="FFFFFF"/>
        </w:rPr>
        <w:t>Федеральным законом от 2 марта 2007 года № 25-ФЗ</w:t>
      </w:r>
      <w:r w:rsidRPr="0002642A">
        <w:rPr>
          <w:color w:val="22272F"/>
          <w:sz w:val="28"/>
          <w:szCs w:val="28"/>
        </w:rPr>
        <w:br/>
      </w:r>
      <w:r w:rsidRPr="0002642A">
        <w:rPr>
          <w:color w:val="22272F"/>
          <w:sz w:val="28"/>
          <w:szCs w:val="28"/>
          <w:shd w:val="clear" w:color="auto" w:fill="FFFFFF"/>
        </w:rPr>
        <w:t>«О муниципальной службе в Российской Федерации»».</w:t>
      </w:r>
    </w:p>
    <w:p w:rsidR="0002642A" w:rsidRDefault="0002642A" w:rsidP="00CE68ED">
      <w:pPr>
        <w:pStyle w:val="aa"/>
        <w:ind w:left="567"/>
        <w:jc w:val="both"/>
        <w:rPr>
          <w:sz w:val="28"/>
          <w:szCs w:val="28"/>
        </w:rPr>
      </w:pPr>
    </w:p>
    <w:p w:rsidR="00CF7D60" w:rsidRPr="00CF7D60" w:rsidRDefault="00CF7D60" w:rsidP="00CF7D60">
      <w:pPr>
        <w:pStyle w:val="aa"/>
        <w:numPr>
          <w:ilvl w:val="1"/>
          <w:numId w:val="8"/>
        </w:numPr>
        <w:ind w:left="0" w:firstLine="567"/>
        <w:jc w:val="both"/>
        <w:rPr>
          <w:sz w:val="28"/>
          <w:szCs w:val="28"/>
        </w:rPr>
      </w:pPr>
      <w:r w:rsidRPr="00CF7D60">
        <w:rPr>
          <w:sz w:val="28"/>
          <w:szCs w:val="28"/>
        </w:rPr>
        <w:t>Часть 27.9 изложить в следующей редакции:</w:t>
      </w:r>
    </w:p>
    <w:p w:rsidR="00CF7D60" w:rsidRPr="00CF7D60" w:rsidRDefault="00CF7D60" w:rsidP="00CF7D60">
      <w:pPr>
        <w:pStyle w:val="aa"/>
        <w:ind w:left="0" w:firstLine="567"/>
        <w:jc w:val="both"/>
        <w:rPr>
          <w:sz w:val="28"/>
          <w:szCs w:val="28"/>
        </w:rPr>
      </w:pPr>
      <w:r w:rsidRPr="00CF7D60">
        <w:rPr>
          <w:sz w:val="28"/>
          <w:szCs w:val="28"/>
          <w:shd w:val="clear" w:color="auto" w:fill="FFFFFF"/>
        </w:rPr>
        <w:t>«27.9. Взыскания, предусмотренные статьями 14.1, 15 и 27 Федерального закона от 2 марта 2007 г.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F7D60" w:rsidRDefault="00CF7D60" w:rsidP="00CF7D60">
      <w:pPr>
        <w:pStyle w:val="ConsPlusNormal"/>
        <w:tabs>
          <w:tab w:val="left" w:pos="993"/>
        </w:tabs>
        <w:ind w:left="709"/>
        <w:jc w:val="both"/>
        <w:rPr>
          <w:rFonts w:ascii="Times New Roman" w:hAnsi="Times New Roman" w:cs="Times New Roman"/>
          <w:sz w:val="28"/>
          <w:szCs w:val="28"/>
        </w:rPr>
      </w:pPr>
    </w:p>
    <w:p w:rsidR="00574A82" w:rsidRPr="007F3FF1" w:rsidRDefault="007138AA" w:rsidP="00CF7D60">
      <w:pPr>
        <w:pStyle w:val="ConsPlusNormal"/>
        <w:numPr>
          <w:ilvl w:val="0"/>
          <w:numId w:val="8"/>
        </w:numPr>
        <w:tabs>
          <w:tab w:val="left" w:pos="1134"/>
        </w:tabs>
        <w:ind w:left="0" w:firstLine="709"/>
        <w:jc w:val="both"/>
        <w:rPr>
          <w:rFonts w:ascii="Times New Roman" w:hAnsi="Times New Roman" w:cs="Times New Roman"/>
          <w:i/>
          <w:sz w:val="28"/>
          <w:szCs w:val="28"/>
        </w:rPr>
      </w:pPr>
      <w:r>
        <w:rPr>
          <w:rFonts w:ascii="Times New Roman" w:hAnsi="Times New Roman" w:cs="Times New Roman"/>
          <w:sz w:val="28"/>
          <w:szCs w:val="28"/>
        </w:rPr>
        <w:t>Н</w:t>
      </w:r>
      <w:r w:rsidR="00182CCC" w:rsidRPr="007F3FF1">
        <w:rPr>
          <w:rFonts w:ascii="Times New Roman" w:hAnsi="Times New Roman" w:cs="Times New Roman"/>
          <w:sz w:val="28"/>
          <w:szCs w:val="28"/>
        </w:rPr>
        <w:t>астоящее решение</w:t>
      </w:r>
      <w:r w:rsidR="007A62C7">
        <w:rPr>
          <w:rFonts w:ascii="Times New Roman" w:hAnsi="Times New Roman" w:cs="Times New Roman"/>
          <w:sz w:val="28"/>
          <w:szCs w:val="28"/>
        </w:rPr>
        <w:t xml:space="preserve"> </w:t>
      </w:r>
      <w:r>
        <w:rPr>
          <w:rFonts w:ascii="Times New Roman" w:hAnsi="Times New Roman" w:cs="Times New Roman"/>
          <w:sz w:val="28"/>
          <w:szCs w:val="28"/>
        </w:rPr>
        <w:t xml:space="preserve">обнародовать </w:t>
      </w:r>
      <w:r w:rsidR="00E55482" w:rsidRPr="007F3FF1">
        <w:rPr>
          <w:rFonts w:ascii="Times New Roman" w:hAnsi="Times New Roman" w:cs="Times New Roman"/>
          <w:sz w:val="28"/>
          <w:szCs w:val="28"/>
        </w:rPr>
        <w:t xml:space="preserve">на информационном стенде </w:t>
      </w:r>
      <w:r w:rsidR="003B023A" w:rsidRPr="007F3FF1">
        <w:rPr>
          <w:rFonts w:ascii="Times New Roman" w:hAnsi="Times New Roman" w:cs="Times New Roman"/>
          <w:sz w:val="28"/>
          <w:szCs w:val="28"/>
        </w:rPr>
        <w:t>муниципального образования «</w:t>
      </w:r>
      <w:r w:rsidR="00E55482" w:rsidRPr="00FD3DCF">
        <w:rPr>
          <w:rFonts w:ascii="Times New Roman" w:hAnsi="Times New Roman" w:cs="Times New Roman"/>
          <w:color w:val="FF0000"/>
          <w:sz w:val="28"/>
          <w:szCs w:val="28"/>
          <w:u w:val="single"/>
        </w:rPr>
        <w:t>Девятернинско</w:t>
      </w:r>
      <w:r w:rsidR="003B023A" w:rsidRPr="00FD3DCF">
        <w:rPr>
          <w:rFonts w:ascii="Times New Roman" w:hAnsi="Times New Roman" w:cs="Times New Roman"/>
          <w:color w:val="FF0000"/>
          <w:sz w:val="28"/>
          <w:szCs w:val="28"/>
          <w:u w:val="single"/>
        </w:rPr>
        <w:t>е</w:t>
      </w:r>
      <w:r w:rsidR="00E55482" w:rsidRPr="007F3FF1">
        <w:rPr>
          <w:rFonts w:ascii="Times New Roman" w:hAnsi="Times New Roman" w:cs="Times New Roman"/>
          <w:sz w:val="28"/>
          <w:szCs w:val="28"/>
        </w:rPr>
        <w:t xml:space="preserve"> сельско</w:t>
      </w:r>
      <w:r w:rsidR="003B023A" w:rsidRPr="007F3FF1">
        <w:rPr>
          <w:rFonts w:ascii="Times New Roman" w:hAnsi="Times New Roman" w:cs="Times New Roman"/>
          <w:sz w:val="28"/>
          <w:szCs w:val="28"/>
        </w:rPr>
        <w:t>е</w:t>
      </w:r>
      <w:r w:rsidR="00E55482" w:rsidRPr="007F3FF1">
        <w:rPr>
          <w:rFonts w:ascii="Times New Roman" w:hAnsi="Times New Roman" w:cs="Times New Roman"/>
          <w:sz w:val="28"/>
          <w:szCs w:val="28"/>
        </w:rPr>
        <w:t xml:space="preserve"> поселени</w:t>
      </w:r>
      <w:r w:rsidR="003B023A" w:rsidRPr="007F3FF1">
        <w:rPr>
          <w:rFonts w:ascii="Times New Roman" w:hAnsi="Times New Roman" w:cs="Times New Roman"/>
          <w:sz w:val="28"/>
          <w:szCs w:val="28"/>
        </w:rPr>
        <w:t>е»</w:t>
      </w:r>
      <w:r w:rsidR="00E55482" w:rsidRPr="007F3FF1">
        <w:rPr>
          <w:rFonts w:ascii="Times New Roman" w:hAnsi="Times New Roman" w:cs="Times New Roman"/>
          <w:sz w:val="28"/>
          <w:szCs w:val="28"/>
        </w:rPr>
        <w:t xml:space="preserve"> Агрызского муниципального района Республики Татарстан</w:t>
      </w:r>
      <w:r>
        <w:rPr>
          <w:rFonts w:ascii="Times New Roman" w:hAnsi="Times New Roman" w:cs="Times New Roman"/>
          <w:sz w:val="28"/>
          <w:szCs w:val="28"/>
        </w:rPr>
        <w:t xml:space="preserve">, опубликовать </w:t>
      </w:r>
      <w:r w:rsidR="005B4EB2" w:rsidRPr="007F3FF1">
        <w:rPr>
          <w:rFonts w:ascii="Times New Roman" w:hAnsi="Times New Roman" w:cs="Times New Roman"/>
          <w:sz w:val="28"/>
          <w:szCs w:val="28"/>
        </w:rPr>
        <w:t>на Официальном портале правовой информации Республики Татарстан</w:t>
      </w:r>
      <w:r>
        <w:rPr>
          <w:rFonts w:ascii="Times New Roman" w:hAnsi="Times New Roman" w:cs="Times New Roman"/>
          <w:sz w:val="28"/>
          <w:szCs w:val="28"/>
        </w:rPr>
        <w:t xml:space="preserve"> </w:t>
      </w:r>
      <w:r w:rsidR="00062D89" w:rsidRPr="00A04BE7">
        <w:rPr>
          <w:rFonts w:ascii="Times New Roman" w:hAnsi="Times New Roman" w:cs="Times New Roman"/>
          <w:color w:val="000000" w:themeColor="text1"/>
          <w:sz w:val="28"/>
          <w:szCs w:val="28"/>
        </w:rPr>
        <w:t>(</w:t>
      </w:r>
      <w:hyperlink r:id="rId8" w:history="1">
        <w:r w:rsidR="00062D89" w:rsidRPr="00A04BE7">
          <w:rPr>
            <w:rStyle w:val="a9"/>
            <w:rFonts w:ascii="Times New Roman" w:hAnsi="Times New Roman" w:cs="Times New Roman"/>
            <w:color w:val="000000" w:themeColor="text1"/>
            <w:sz w:val="28"/>
            <w:szCs w:val="28"/>
            <w:u w:val="none"/>
          </w:rPr>
          <w:t>https://pravo.tatarstan.ru</w:t>
        </w:r>
      </w:hyperlink>
      <w:r w:rsidR="00062D89" w:rsidRPr="00A04BE7">
        <w:rPr>
          <w:rFonts w:ascii="Times New Roman" w:hAnsi="Times New Roman" w:cs="Times New Roman"/>
          <w:color w:val="000000" w:themeColor="text1"/>
          <w:sz w:val="28"/>
          <w:szCs w:val="28"/>
        </w:rPr>
        <w:t>)</w:t>
      </w:r>
      <w:r w:rsidR="009A3707" w:rsidRPr="00A04BE7">
        <w:rPr>
          <w:rFonts w:ascii="Times New Roman" w:hAnsi="Times New Roman" w:cs="Times New Roman"/>
          <w:color w:val="000000" w:themeColor="text1"/>
          <w:sz w:val="28"/>
          <w:szCs w:val="28"/>
        </w:rPr>
        <w:t xml:space="preserve">,   разместить на официальном сайте </w:t>
      </w:r>
      <w:r w:rsidR="003B023A" w:rsidRPr="00A04BE7">
        <w:rPr>
          <w:rFonts w:ascii="Times New Roman" w:hAnsi="Times New Roman" w:cs="Times New Roman"/>
          <w:color w:val="000000" w:themeColor="text1"/>
          <w:sz w:val="28"/>
          <w:szCs w:val="28"/>
        </w:rPr>
        <w:t>Агрызского муниципального района в составе портала муниципальных образований Республики Татарстан</w:t>
      </w:r>
      <w:r w:rsidR="00062D89" w:rsidRPr="00A04BE7">
        <w:rPr>
          <w:rFonts w:ascii="Times New Roman" w:hAnsi="Times New Roman" w:cs="Times New Roman"/>
          <w:color w:val="000000" w:themeColor="text1"/>
          <w:sz w:val="28"/>
          <w:szCs w:val="28"/>
        </w:rPr>
        <w:t xml:space="preserve"> (</w:t>
      </w:r>
      <w:hyperlink r:id="rId9" w:history="1">
        <w:r w:rsidR="00062D89" w:rsidRPr="00A04BE7">
          <w:rPr>
            <w:rStyle w:val="a9"/>
            <w:rFonts w:ascii="Times New Roman" w:hAnsi="Times New Roman" w:cs="Times New Roman"/>
            <w:color w:val="000000" w:themeColor="text1"/>
            <w:sz w:val="28"/>
            <w:szCs w:val="28"/>
            <w:u w:val="none"/>
          </w:rPr>
          <w:t>https://agryz.tatarstan.ru</w:t>
        </w:r>
      </w:hyperlink>
      <w:r w:rsidR="00062D89" w:rsidRPr="00A04BE7">
        <w:rPr>
          <w:rFonts w:ascii="Times New Roman" w:hAnsi="Times New Roman" w:cs="Times New Roman"/>
          <w:color w:val="000000" w:themeColor="text1"/>
          <w:sz w:val="28"/>
          <w:szCs w:val="28"/>
        </w:rPr>
        <w:t>)</w:t>
      </w:r>
      <w:r w:rsidR="00D31C45">
        <w:rPr>
          <w:rFonts w:ascii="Times New Roman" w:hAnsi="Times New Roman" w:cs="Times New Roman"/>
          <w:color w:val="000000" w:themeColor="text1"/>
          <w:sz w:val="28"/>
          <w:szCs w:val="28"/>
        </w:rPr>
        <w:t xml:space="preserve"> </w:t>
      </w:r>
      <w:r w:rsidR="00D31C45" w:rsidRPr="007F3FF1">
        <w:rPr>
          <w:rFonts w:ascii="Times New Roman" w:hAnsi="Times New Roman" w:cs="Times New Roman"/>
          <w:sz w:val="28"/>
          <w:szCs w:val="28"/>
        </w:rPr>
        <w:t>в информационно-телекоммуникационной сети Интернет</w:t>
      </w:r>
      <w:r w:rsidR="003B023A" w:rsidRPr="00A04BE7">
        <w:rPr>
          <w:rFonts w:ascii="Times New Roman" w:hAnsi="Times New Roman" w:cs="Times New Roman"/>
          <w:color w:val="000000" w:themeColor="text1"/>
          <w:sz w:val="28"/>
          <w:szCs w:val="28"/>
        </w:rPr>
        <w:t>.</w:t>
      </w:r>
    </w:p>
    <w:p w:rsidR="004F0293" w:rsidRPr="007F3FF1" w:rsidRDefault="004F0293" w:rsidP="00CF7D60">
      <w:pPr>
        <w:pStyle w:val="ConsPlusNormal"/>
        <w:numPr>
          <w:ilvl w:val="0"/>
          <w:numId w:val="8"/>
        </w:numPr>
        <w:tabs>
          <w:tab w:val="left" w:pos="1134"/>
        </w:tabs>
        <w:ind w:left="0" w:firstLine="709"/>
        <w:jc w:val="both"/>
        <w:rPr>
          <w:rFonts w:ascii="Times New Roman" w:hAnsi="Times New Roman" w:cs="Times New Roman"/>
          <w:sz w:val="28"/>
          <w:szCs w:val="28"/>
        </w:rPr>
      </w:pPr>
      <w:r w:rsidRPr="007F3FF1">
        <w:rPr>
          <w:rFonts w:ascii="Times New Roman" w:hAnsi="Times New Roman" w:cs="Times New Roman"/>
          <w:sz w:val="28"/>
          <w:szCs w:val="28"/>
        </w:rPr>
        <w:t>Н</w:t>
      </w:r>
      <w:r w:rsidR="00A74042" w:rsidRPr="007F3FF1">
        <w:rPr>
          <w:rFonts w:ascii="Times New Roman" w:hAnsi="Times New Roman" w:cs="Times New Roman"/>
          <w:sz w:val="28"/>
          <w:szCs w:val="28"/>
        </w:rPr>
        <w:t xml:space="preserve">астоящее решение вступает силу </w:t>
      </w:r>
      <w:r w:rsidR="00CF7D60">
        <w:rPr>
          <w:rFonts w:ascii="Times New Roman" w:hAnsi="Times New Roman" w:cs="Times New Roman"/>
          <w:sz w:val="28"/>
          <w:szCs w:val="28"/>
        </w:rPr>
        <w:t xml:space="preserve">после его </w:t>
      </w:r>
      <w:r w:rsidR="00A74042" w:rsidRPr="007F3FF1">
        <w:rPr>
          <w:rFonts w:ascii="Times New Roman" w:hAnsi="Times New Roman" w:cs="Times New Roman"/>
          <w:sz w:val="28"/>
          <w:szCs w:val="28"/>
        </w:rPr>
        <w:t>официального опубликования.</w:t>
      </w:r>
      <w:bookmarkStart w:id="0" w:name="_GoBack"/>
      <w:bookmarkEnd w:id="0"/>
    </w:p>
    <w:p w:rsidR="005B4EB2" w:rsidRPr="007F3FF1" w:rsidRDefault="005B4EB2" w:rsidP="00CF7D60">
      <w:pPr>
        <w:pStyle w:val="ConsPlusNormal"/>
        <w:numPr>
          <w:ilvl w:val="0"/>
          <w:numId w:val="8"/>
        </w:numPr>
        <w:tabs>
          <w:tab w:val="left" w:pos="1134"/>
        </w:tabs>
        <w:ind w:left="0" w:firstLine="709"/>
        <w:jc w:val="both"/>
        <w:rPr>
          <w:rFonts w:ascii="Times New Roman" w:hAnsi="Times New Roman" w:cs="Times New Roman"/>
          <w:sz w:val="28"/>
          <w:szCs w:val="28"/>
        </w:rPr>
      </w:pPr>
      <w:r w:rsidRPr="007F3FF1">
        <w:rPr>
          <w:rFonts w:ascii="Times New Roman" w:hAnsi="Times New Roman" w:cs="Times New Roman"/>
          <w:sz w:val="28"/>
          <w:szCs w:val="28"/>
        </w:rPr>
        <w:t xml:space="preserve">Контроль за исполнением настоящего решения </w:t>
      </w:r>
      <w:r w:rsidR="00D10337" w:rsidRPr="007F3FF1">
        <w:rPr>
          <w:rFonts w:ascii="Times New Roman" w:hAnsi="Times New Roman" w:cs="Times New Roman"/>
          <w:sz w:val="28"/>
          <w:szCs w:val="28"/>
        </w:rPr>
        <w:t xml:space="preserve">оставляю за собой. </w:t>
      </w:r>
    </w:p>
    <w:p w:rsidR="005B4EB2" w:rsidRPr="007F3FF1" w:rsidRDefault="005B4EB2" w:rsidP="00DA48F7">
      <w:pPr>
        <w:pStyle w:val="ConsPlusNormal"/>
        <w:jc w:val="both"/>
        <w:rPr>
          <w:rFonts w:ascii="Times New Roman" w:hAnsi="Times New Roman" w:cs="Times New Roman"/>
          <w:sz w:val="28"/>
          <w:szCs w:val="28"/>
        </w:rPr>
      </w:pPr>
    </w:p>
    <w:p w:rsidR="006C76A7" w:rsidRPr="007F3FF1" w:rsidRDefault="006C76A7" w:rsidP="00DA48F7">
      <w:pPr>
        <w:pStyle w:val="ConsPlusNormal"/>
        <w:jc w:val="both"/>
        <w:rPr>
          <w:rFonts w:ascii="Times New Roman" w:hAnsi="Times New Roman" w:cs="Times New Roman"/>
          <w:sz w:val="28"/>
          <w:szCs w:val="28"/>
        </w:rPr>
      </w:pPr>
    </w:p>
    <w:p w:rsidR="00D10337" w:rsidRPr="007F3FF1" w:rsidRDefault="00804187" w:rsidP="004B156E">
      <w:pPr>
        <w:pStyle w:val="ConsPlusNormal"/>
        <w:rPr>
          <w:rFonts w:ascii="Times New Roman" w:hAnsi="Times New Roman" w:cs="Times New Roman"/>
          <w:sz w:val="28"/>
          <w:szCs w:val="28"/>
        </w:rPr>
      </w:pPr>
      <w:r w:rsidRPr="007F3FF1">
        <w:rPr>
          <w:rFonts w:ascii="Times New Roman" w:hAnsi="Times New Roman" w:cs="Times New Roman"/>
          <w:sz w:val="28"/>
          <w:szCs w:val="28"/>
        </w:rPr>
        <w:t>Председатель</w:t>
      </w:r>
      <w:r w:rsidR="00D10337" w:rsidRPr="007F3FF1">
        <w:rPr>
          <w:rFonts w:ascii="Times New Roman" w:hAnsi="Times New Roman" w:cs="Times New Roman"/>
          <w:sz w:val="28"/>
          <w:szCs w:val="28"/>
        </w:rPr>
        <w:t xml:space="preserve"> Совета,</w:t>
      </w:r>
    </w:p>
    <w:p w:rsidR="004B156E" w:rsidRPr="007F3FF1" w:rsidRDefault="00D10337" w:rsidP="004B156E">
      <w:pPr>
        <w:pStyle w:val="ConsPlusNormal"/>
        <w:rPr>
          <w:rFonts w:ascii="Times New Roman" w:hAnsi="Times New Roman" w:cs="Times New Roman"/>
          <w:sz w:val="28"/>
          <w:szCs w:val="28"/>
        </w:rPr>
      </w:pPr>
      <w:r w:rsidRPr="007F3FF1">
        <w:rPr>
          <w:rFonts w:ascii="Times New Roman" w:hAnsi="Times New Roman" w:cs="Times New Roman"/>
          <w:sz w:val="28"/>
          <w:szCs w:val="28"/>
        </w:rPr>
        <w:t>Глава сельского поселения</w:t>
      </w:r>
    </w:p>
    <w:p w:rsidR="00F275A5" w:rsidRPr="007F3FF1" w:rsidRDefault="00F275A5" w:rsidP="00DA48F7">
      <w:pPr>
        <w:pStyle w:val="ConsPlusNormal"/>
        <w:jc w:val="both"/>
        <w:rPr>
          <w:rFonts w:ascii="Times New Roman" w:hAnsi="Times New Roman" w:cs="Times New Roman"/>
          <w:sz w:val="28"/>
          <w:szCs w:val="28"/>
        </w:rPr>
      </w:pPr>
    </w:p>
    <w:p w:rsidR="00F275A5" w:rsidRPr="007F3FF1" w:rsidRDefault="00F275A5" w:rsidP="00F275A5">
      <w:pPr>
        <w:rPr>
          <w:sz w:val="28"/>
          <w:szCs w:val="28"/>
        </w:rPr>
      </w:pPr>
    </w:p>
    <w:p w:rsidR="00F275A5" w:rsidRPr="007F3FF1" w:rsidRDefault="00F275A5" w:rsidP="00F275A5">
      <w:pPr>
        <w:rPr>
          <w:sz w:val="28"/>
          <w:szCs w:val="28"/>
        </w:rPr>
      </w:pPr>
    </w:p>
    <w:sectPr w:rsidR="00F275A5" w:rsidRPr="007F3FF1" w:rsidSect="00865450">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240" w:rsidRDefault="006D2240" w:rsidP="00865450">
      <w:r>
        <w:separator/>
      </w:r>
    </w:p>
  </w:endnote>
  <w:endnote w:type="continuationSeparator" w:id="0">
    <w:p w:rsidR="006D2240" w:rsidRDefault="006D224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240" w:rsidRDefault="006D2240" w:rsidP="00865450">
      <w:r>
        <w:separator/>
      </w:r>
    </w:p>
  </w:footnote>
  <w:footnote w:type="continuationSeparator" w:id="0">
    <w:p w:rsidR="006D2240" w:rsidRDefault="006D2240"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CE68ED" w:rsidRDefault="006D2240">
        <w:pPr>
          <w:pStyle w:val="a5"/>
          <w:jc w:val="center"/>
        </w:pPr>
        <w:r>
          <w:rPr>
            <w:noProof/>
          </w:rPr>
          <w:fldChar w:fldCharType="begin"/>
        </w:r>
        <w:r>
          <w:rPr>
            <w:noProof/>
          </w:rPr>
          <w:instrText>PAGE   \* MERGEFORMAT</w:instrText>
        </w:r>
        <w:r>
          <w:rPr>
            <w:noProof/>
          </w:rPr>
          <w:fldChar w:fldCharType="separate"/>
        </w:r>
        <w:r w:rsidR="00D31C45">
          <w:rPr>
            <w:noProof/>
          </w:rPr>
          <w:t>2</w:t>
        </w:r>
        <w:r>
          <w:rPr>
            <w:noProof/>
          </w:rPr>
          <w:fldChar w:fldCharType="end"/>
        </w:r>
      </w:p>
    </w:sdtContent>
  </w:sdt>
  <w:p w:rsidR="00CE68ED" w:rsidRDefault="00CE68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50B"/>
    <w:multiLevelType w:val="multilevel"/>
    <w:tmpl w:val="4824F80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352DC1"/>
    <w:multiLevelType w:val="hybridMultilevel"/>
    <w:tmpl w:val="06DC5E1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36316A"/>
    <w:multiLevelType w:val="hybridMultilevel"/>
    <w:tmpl w:val="D90087DE"/>
    <w:lvl w:ilvl="0" w:tplc="E2487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36770BA"/>
    <w:multiLevelType w:val="hybridMultilevel"/>
    <w:tmpl w:val="C4FEE47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7F72D2B"/>
    <w:multiLevelType w:val="multilevel"/>
    <w:tmpl w:val="44222116"/>
    <w:lvl w:ilvl="0">
      <w:start w:val="1"/>
      <w:numFmt w:val="decimal"/>
      <w:lvlText w:val="%1."/>
      <w:lvlJc w:val="left"/>
      <w:pPr>
        <w:ind w:left="1080" w:hanging="360"/>
      </w:pPr>
      <w:rPr>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456C0EE9"/>
    <w:multiLevelType w:val="hybridMultilevel"/>
    <w:tmpl w:val="86641D48"/>
    <w:lvl w:ilvl="0" w:tplc="888CF18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CA63CBC"/>
    <w:multiLevelType w:val="multilevel"/>
    <w:tmpl w:val="53C8931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1D425DD"/>
    <w:multiLevelType w:val="hybridMultilevel"/>
    <w:tmpl w:val="82383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EB2"/>
    <w:rsid w:val="00010C63"/>
    <w:rsid w:val="00013F14"/>
    <w:rsid w:val="0002642A"/>
    <w:rsid w:val="00030CFF"/>
    <w:rsid w:val="00043E99"/>
    <w:rsid w:val="00062D89"/>
    <w:rsid w:val="00073934"/>
    <w:rsid w:val="00082A7A"/>
    <w:rsid w:val="00087095"/>
    <w:rsid w:val="00090B6E"/>
    <w:rsid w:val="00092363"/>
    <w:rsid w:val="000B1167"/>
    <w:rsid w:val="000B31BE"/>
    <w:rsid w:val="000C5F54"/>
    <w:rsid w:val="000D5779"/>
    <w:rsid w:val="000D7C33"/>
    <w:rsid w:val="000E2EAE"/>
    <w:rsid w:val="000E67C2"/>
    <w:rsid w:val="000F7A3B"/>
    <w:rsid w:val="001167E1"/>
    <w:rsid w:val="00120B9A"/>
    <w:rsid w:val="001262C6"/>
    <w:rsid w:val="00144BFF"/>
    <w:rsid w:val="0014732A"/>
    <w:rsid w:val="001549EC"/>
    <w:rsid w:val="001551C1"/>
    <w:rsid w:val="00182CCC"/>
    <w:rsid w:val="00186844"/>
    <w:rsid w:val="00187AE9"/>
    <w:rsid w:val="0019264B"/>
    <w:rsid w:val="00196417"/>
    <w:rsid w:val="001A6635"/>
    <w:rsid w:val="001A79F2"/>
    <w:rsid w:val="001B5530"/>
    <w:rsid w:val="001C0F56"/>
    <w:rsid w:val="001C43FB"/>
    <w:rsid w:val="001C5ACA"/>
    <w:rsid w:val="001D513E"/>
    <w:rsid w:val="001E079F"/>
    <w:rsid w:val="001E3074"/>
    <w:rsid w:val="001F2CDD"/>
    <w:rsid w:val="002051F4"/>
    <w:rsid w:val="00210EF7"/>
    <w:rsid w:val="002237B5"/>
    <w:rsid w:val="002415CB"/>
    <w:rsid w:val="002464DB"/>
    <w:rsid w:val="00252427"/>
    <w:rsid w:val="002636F3"/>
    <w:rsid w:val="00270103"/>
    <w:rsid w:val="002828E6"/>
    <w:rsid w:val="002A6F73"/>
    <w:rsid w:val="002B0FFF"/>
    <w:rsid w:val="002B2322"/>
    <w:rsid w:val="002B426A"/>
    <w:rsid w:val="002C7335"/>
    <w:rsid w:val="002D44D5"/>
    <w:rsid w:val="002E433C"/>
    <w:rsid w:val="002E48F3"/>
    <w:rsid w:val="00334821"/>
    <w:rsid w:val="00361F47"/>
    <w:rsid w:val="0036647B"/>
    <w:rsid w:val="00370B93"/>
    <w:rsid w:val="0037540F"/>
    <w:rsid w:val="0038036E"/>
    <w:rsid w:val="00382090"/>
    <w:rsid w:val="00382B46"/>
    <w:rsid w:val="00387895"/>
    <w:rsid w:val="003A2D20"/>
    <w:rsid w:val="003B023A"/>
    <w:rsid w:val="003C2EAE"/>
    <w:rsid w:val="003E34F7"/>
    <w:rsid w:val="003E4F0C"/>
    <w:rsid w:val="003E5376"/>
    <w:rsid w:val="003F0EA1"/>
    <w:rsid w:val="003F2188"/>
    <w:rsid w:val="003F26F9"/>
    <w:rsid w:val="003F31D2"/>
    <w:rsid w:val="003F3F12"/>
    <w:rsid w:val="0040075A"/>
    <w:rsid w:val="00405DF4"/>
    <w:rsid w:val="00414AE7"/>
    <w:rsid w:val="0041534E"/>
    <w:rsid w:val="00422786"/>
    <w:rsid w:val="004249B5"/>
    <w:rsid w:val="00426404"/>
    <w:rsid w:val="00440654"/>
    <w:rsid w:val="00447D54"/>
    <w:rsid w:val="00453650"/>
    <w:rsid w:val="00461144"/>
    <w:rsid w:val="00467281"/>
    <w:rsid w:val="004678AC"/>
    <w:rsid w:val="004947A8"/>
    <w:rsid w:val="004A03CF"/>
    <w:rsid w:val="004A7885"/>
    <w:rsid w:val="004B02FA"/>
    <w:rsid w:val="004B156E"/>
    <w:rsid w:val="004B4243"/>
    <w:rsid w:val="004C51BE"/>
    <w:rsid w:val="004C572F"/>
    <w:rsid w:val="004E12D1"/>
    <w:rsid w:val="004E4143"/>
    <w:rsid w:val="004E583E"/>
    <w:rsid w:val="004F0293"/>
    <w:rsid w:val="004F339E"/>
    <w:rsid w:val="004F3DC4"/>
    <w:rsid w:val="004F63B3"/>
    <w:rsid w:val="00510278"/>
    <w:rsid w:val="005171BA"/>
    <w:rsid w:val="00527EBB"/>
    <w:rsid w:val="005360BB"/>
    <w:rsid w:val="00555F9F"/>
    <w:rsid w:val="005565AB"/>
    <w:rsid w:val="00562FCF"/>
    <w:rsid w:val="00563F18"/>
    <w:rsid w:val="00567B06"/>
    <w:rsid w:val="005710A4"/>
    <w:rsid w:val="0057385C"/>
    <w:rsid w:val="00574A82"/>
    <w:rsid w:val="00575C3F"/>
    <w:rsid w:val="00582DF4"/>
    <w:rsid w:val="0059075C"/>
    <w:rsid w:val="005931CD"/>
    <w:rsid w:val="00595D4B"/>
    <w:rsid w:val="00596C20"/>
    <w:rsid w:val="005A3063"/>
    <w:rsid w:val="005A3AA1"/>
    <w:rsid w:val="005A6FB7"/>
    <w:rsid w:val="005B158E"/>
    <w:rsid w:val="005B47F2"/>
    <w:rsid w:val="005B4EB2"/>
    <w:rsid w:val="005B6D25"/>
    <w:rsid w:val="005C238C"/>
    <w:rsid w:val="005C4CCF"/>
    <w:rsid w:val="005E1619"/>
    <w:rsid w:val="005F6F8E"/>
    <w:rsid w:val="00600590"/>
    <w:rsid w:val="00612023"/>
    <w:rsid w:val="006129B0"/>
    <w:rsid w:val="00625C04"/>
    <w:rsid w:val="00627896"/>
    <w:rsid w:val="00630E2E"/>
    <w:rsid w:val="00636174"/>
    <w:rsid w:val="00644C03"/>
    <w:rsid w:val="006500F7"/>
    <w:rsid w:val="0066221F"/>
    <w:rsid w:val="00672C21"/>
    <w:rsid w:val="00682A16"/>
    <w:rsid w:val="00684525"/>
    <w:rsid w:val="006A5218"/>
    <w:rsid w:val="006B63EB"/>
    <w:rsid w:val="006C76A7"/>
    <w:rsid w:val="006D2240"/>
    <w:rsid w:val="006D539D"/>
    <w:rsid w:val="006E2A97"/>
    <w:rsid w:val="006F21DF"/>
    <w:rsid w:val="006F3223"/>
    <w:rsid w:val="007029F9"/>
    <w:rsid w:val="00703D0F"/>
    <w:rsid w:val="00711F4A"/>
    <w:rsid w:val="00713504"/>
    <w:rsid w:val="007138AA"/>
    <w:rsid w:val="0072037C"/>
    <w:rsid w:val="00726742"/>
    <w:rsid w:val="0073252C"/>
    <w:rsid w:val="0074282A"/>
    <w:rsid w:val="00745F9C"/>
    <w:rsid w:val="00746DC6"/>
    <w:rsid w:val="007525F3"/>
    <w:rsid w:val="00754555"/>
    <w:rsid w:val="00756C90"/>
    <w:rsid w:val="00783256"/>
    <w:rsid w:val="00786E5F"/>
    <w:rsid w:val="007A62C7"/>
    <w:rsid w:val="007A6950"/>
    <w:rsid w:val="007B5617"/>
    <w:rsid w:val="007C0C7A"/>
    <w:rsid w:val="007C218B"/>
    <w:rsid w:val="007C7E0B"/>
    <w:rsid w:val="007D0916"/>
    <w:rsid w:val="007D12D1"/>
    <w:rsid w:val="007D4AE7"/>
    <w:rsid w:val="007E31D9"/>
    <w:rsid w:val="007F18B3"/>
    <w:rsid w:val="007F3FF1"/>
    <w:rsid w:val="007F5DE6"/>
    <w:rsid w:val="00802F89"/>
    <w:rsid w:val="00804187"/>
    <w:rsid w:val="00805983"/>
    <w:rsid w:val="00843FA7"/>
    <w:rsid w:val="00864040"/>
    <w:rsid w:val="00864396"/>
    <w:rsid w:val="00865450"/>
    <w:rsid w:val="0087590D"/>
    <w:rsid w:val="00894E51"/>
    <w:rsid w:val="0089748E"/>
    <w:rsid w:val="008A1FAA"/>
    <w:rsid w:val="008A6170"/>
    <w:rsid w:val="008A7152"/>
    <w:rsid w:val="008B68EC"/>
    <w:rsid w:val="008C1415"/>
    <w:rsid w:val="008C7F81"/>
    <w:rsid w:val="008E0F9A"/>
    <w:rsid w:val="008E39E3"/>
    <w:rsid w:val="008F7F28"/>
    <w:rsid w:val="00907713"/>
    <w:rsid w:val="00912084"/>
    <w:rsid w:val="00927B00"/>
    <w:rsid w:val="00933E3B"/>
    <w:rsid w:val="00937552"/>
    <w:rsid w:val="0095093D"/>
    <w:rsid w:val="0095336F"/>
    <w:rsid w:val="00954A15"/>
    <w:rsid w:val="00965008"/>
    <w:rsid w:val="00967729"/>
    <w:rsid w:val="009701FA"/>
    <w:rsid w:val="009765D8"/>
    <w:rsid w:val="0098211B"/>
    <w:rsid w:val="009864F5"/>
    <w:rsid w:val="009A25AD"/>
    <w:rsid w:val="009A25E0"/>
    <w:rsid w:val="009A3707"/>
    <w:rsid w:val="009A49E5"/>
    <w:rsid w:val="009A6743"/>
    <w:rsid w:val="009A6AE5"/>
    <w:rsid w:val="009A6BB6"/>
    <w:rsid w:val="009B5C50"/>
    <w:rsid w:val="009C1196"/>
    <w:rsid w:val="009C19A8"/>
    <w:rsid w:val="009C1B99"/>
    <w:rsid w:val="009E1C46"/>
    <w:rsid w:val="009E3B63"/>
    <w:rsid w:val="009F66DB"/>
    <w:rsid w:val="00A02649"/>
    <w:rsid w:val="00A04BE7"/>
    <w:rsid w:val="00A050CE"/>
    <w:rsid w:val="00A13F18"/>
    <w:rsid w:val="00A20A67"/>
    <w:rsid w:val="00A272BD"/>
    <w:rsid w:val="00A3065A"/>
    <w:rsid w:val="00A50369"/>
    <w:rsid w:val="00A50589"/>
    <w:rsid w:val="00A521D5"/>
    <w:rsid w:val="00A63C88"/>
    <w:rsid w:val="00A74042"/>
    <w:rsid w:val="00A7644A"/>
    <w:rsid w:val="00A77406"/>
    <w:rsid w:val="00AC4ACD"/>
    <w:rsid w:val="00AC73F8"/>
    <w:rsid w:val="00AD2E7C"/>
    <w:rsid w:val="00AE0F1C"/>
    <w:rsid w:val="00AE5440"/>
    <w:rsid w:val="00AF37D3"/>
    <w:rsid w:val="00AF4281"/>
    <w:rsid w:val="00AF69C8"/>
    <w:rsid w:val="00B01853"/>
    <w:rsid w:val="00B0412D"/>
    <w:rsid w:val="00B06E84"/>
    <w:rsid w:val="00B126AF"/>
    <w:rsid w:val="00B12CC3"/>
    <w:rsid w:val="00B24AEF"/>
    <w:rsid w:val="00B44AC4"/>
    <w:rsid w:val="00B44E7B"/>
    <w:rsid w:val="00B475A6"/>
    <w:rsid w:val="00B5590D"/>
    <w:rsid w:val="00B6638E"/>
    <w:rsid w:val="00B81F57"/>
    <w:rsid w:val="00B856EE"/>
    <w:rsid w:val="00B90EC8"/>
    <w:rsid w:val="00B96797"/>
    <w:rsid w:val="00BA7B14"/>
    <w:rsid w:val="00BB1483"/>
    <w:rsid w:val="00BB1AF1"/>
    <w:rsid w:val="00BC1BAE"/>
    <w:rsid w:val="00BC4848"/>
    <w:rsid w:val="00BC4DF8"/>
    <w:rsid w:val="00BD0CBE"/>
    <w:rsid w:val="00BE052A"/>
    <w:rsid w:val="00BE343F"/>
    <w:rsid w:val="00BF0036"/>
    <w:rsid w:val="00C0570A"/>
    <w:rsid w:val="00C11A7A"/>
    <w:rsid w:val="00C11ED8"/>
    <w:rsid w:val="00C302D2"/>
    <w:rsid w:val="00C31D12"/>
    <w:rsid w:val="00C50FCD"/>
    <w:rsid w:val="00C524A0"/>
    <w:rsid w:val="00C52524"/>
    <w:rsid w:val="00C5545B"/>
    <w:rsid w:val="00C7023F"/>
    <w:rsid w:val="00C86175"/>
    <w:rsid w:val="00C914B7"/>
    <w:rsid w:val="00C92C2D"/>
    <w:rsid w:val="00CA076F"/>
    <w:rsid w:val="00CA5123"/>
    <w:rsid w:val="00CB0F2C"/>
    <w:rsid w:val="00CB30D9"/>
    <w:rsid w:val="00CB4B68"/>
    <w:rsid w:val="00CB5C37"/>
    <w:rsid w:val="00CE2E6B"/>
    <w:rsid w:val="00CE68ED"/>
    <w:rsid w:val="00CE790B"/>
    <w:rsid w:val="00CE7CEA"/>
    <w:rsid w:val="00CF7956"/>
    <w:rsid w:val="00CF7976"/>
    <w:rsid w:val="00CF7D60"/>
    <w:rsid w:val="00D079B4"/>
    <w:rsid w:val="00D10337"/>
    <w:rsid w:val="00D12F93"/>
    <w:rsid w:val="00D15B45"/>
    <w:rsid w:val="00D174DB"/>
    <w:rsid w:val="00D31C45"/>
    <w:rsid w:val="00D34A01"/>
    <w:rsid w:val="00D51FBD"/>
    <w:rsid w:val="00D575C4"/>
    <w:rsid w:val="00D64ED0"/>
    <w:rsid w:val="00D65463"/>
    <w:rsid w:val="00D71F8E"/>
    <w:rsid w:val="00D739DF"/>
    <w:rsid w:val="00D819DE"/>
    <w:rsid w:val="00D90A1B"/>
    <w:rsid w:val="00DA48F7"/>
    <w:rsid w:val="00DD09C3"/>
    <w:rsid w:val="00DD7A7D"/>
    <w:rsid w:val="00DE40ED"/>
    <w:rsid w:val="00DF415B"/>
    <w:rsid w:val="00DF693D"/>
    <w:rsid w:val="00E15376"/>
    <w:rsid w:val="00E22729"/>
    <w:rsid w:val="00E368F6"/>
    <w:rsid w:val="00E4140A"/>
    <w:rsid w:val="00E426EF"/>
    <w:rsid w:val="00E454D0"/>
    <w:rsid w:val="00E53ADF"/>
    <w:rsid w:val="00E55482"/>
    <w:rsid w:val="00E60D8E"/>
    <w:rsid w:val="00E73537"/>
    <w:rsid w:val="00E74C1D"/>
    <w:rsid w:val="00E811C5"/>
    <w:rsid w:val="00E9023E"/>
    <w:rsid w:val="00E91D9F"/>
    <w:rsid w:val="00E92088"/>
    <w:rsid w:val="00EA087B"/>
    <w:rsid w:val="00EB0E22"/>
    <w:rsid w:val="00EB2558"/>
    <w:rsid w:val="00EC0830"/>
    <w:rsid w:val="00EC4FE3"/>
    <w:rsid w:val="00EE445C"/>
    <w:rsid w:val="00EF0673"/>
    <w:rsid w:val="00EF0882"/>
    <w:rsid w:val="00F13C8D"/>
    <w:rsid w:val="00F15384"/>
    <w:rsid w:val="00F20696"/>
    <w:rsid w:val="00F230C3"/>
    <w:rsid w:val="00F23850"/>
    <w:rsid w:val="00F275A5"/>
    <w:rsid w:val="00F34034"/>
    <w:rsid w:val="00F3591F"/>
    <w:rsid w:val="00F40B6D"/>
    <w:rsid w:val="00F4581B"/>
    <w:rsid w:val="00F5281F"/>
    <w:rsid w:val="00F60376"/>
    <w:rsid w:val="00F60922"/>
    <w:rsid w:val="00F70633"/>
    <w:rsid w:val="00F801B3"/>
    <w:rsid w:val="00F85EA1"/>
    <w:rsid w:val="00F97838"/>
    <w:rsid w:val="00FA329F"/>
    <w:rsid w:val="00FA347F"/>
    <w:rsid w:val="00FA566A"/>
    <w:rsid w:val="00FD3DCF"/>
    <w:rsid w:val="00FE54A8"/>
    <w:rsid w:val="00FF6288"/>
    <w:rsid w:val="00FF6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37B32-E429-4EAA-B691-3946DA47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styleId="a9">
    <w:name w:val="Hyperlink"/>
    <w:uiPriority w:val="99"/>
    <w:semiHidden/>
    <w:unhideWhenUsed/>
    <w:rsid w:val="00CF7976"/>
    <w:rPr>
      <w:color w:val="0563C1"/>
      <w:u w:val="single"/>
    </w:rPr>
  </w:style>
  <w:style w:type="paragraph" w:customStyle="1" w:styleId="s1">
    <w:name w:val="s_1"/>
    <w:basedOn w:val="a"/>
    <w:rsid w:val="00CF7D60"/>
    <w:pPr>
      <w:spacing w:before="100" w:beforeAutospacing="1" w:after="100" w:afterAutospacing="1"/>
    </w:pPr>
  </w:style>
  <w:style w:type="paragraph" w:styleId="aa">
    <w:name w:val="List Paragraph"/>
    <w:basedOn w:val="a"/>
    <w:uiPriority w:val="34"/>
    <w:qFormat/>
    <w:rsid w:val="00CF7D60"/>
    <w:pPr>
      <w:ind w:left="720"/>
      <w:contextualSpacing/>
    </w:pPr>
  </w:style>
  <w:style w:type="paragraph" w:customStyle="1" w:styleId="s15">
    <w:name w:val="s_15"/>
    <w:basedOn w:val="a"/>
    <w:rsid w:val="00F20696"/>
    <w:pPr>
      <w:spacing w:before="100" w:beforeAutospacing="1" w:after="100" w:afterAutospacing="1"/>
    </w:pPr>
  </w:style>
  <w:style w:type="paragraph" w:customStyle="1" w:styleId="s3">
    <w:name w:val="s_3"/>
    <w:basedOn w:val="a"/>
    <w:rsid w:val="00F20696"/>
    <w:pPr>
      <w:spacing w:before="100" w:beforeAutospacing="1" w:after="100" w:afterAutospacing="1"/>
    </w:pPr>
  </w:style>
  <w:style w:type="character" w:customStyle="1" w:styleId="s10">
    <w:name w:val="s_10"/>
    <w:basedOn w:val="a0"/>
    <w:rsid w:val="00F2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ryz.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67F7-23B9-4CF4-8BDD-E5A0188E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Учетная запись Майкрософт</cp:lastModifiedBy>
  <cp:revision>7</cp:revision>
  <cp:lastPrinted>2021-08-04T12:22:00Z</cp:lastPrinted>
  <dcterms:created xsi:type="dcterms:W3CDTF">2021-08-04T11:12:00Z</dcterms:created>
  <dcterms:modified xsi:type="dcterms:W3CDTF">2021-08-20T10:53:00Z</dcterms:modified>
</cp:coreProperties>
</file>