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p>
      <w:pPr>
        <w:pStyle w:val="Normal"/>
        <w:widowControl w:val="false"/>
        <w:tabs>
          <w:tab w:val="clear" w:pos="708"/>
          <w:tab w:val="left" w:pos="4111" w:leader="none"/>
        </w:tabs>
        <w:spacing w:lineRule="auto" w:line="240" w:before="0" w:after="0"/>
        <w:ind w:right="5103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right="4961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О внесении изменений в постановление Исполнительного комитета Агрызского муниципального района Республики Татарстан от 16.12.2022 № 326 «О дополнительных мерах поддержки семей граждан, участвующих в специальной военной операции, и семей граждан, погибших (умерших) в результате участия в специальной военной операции»</w:t>
      </w:r>
    </w:p>
    <w:p>
      <w:pPr>
        <w:pStyle w:val="Normal"/>
        <w:tabs>
          <w:tab w:val="clear" w:pos="708"/>
          <w:tab w:val="left" w:pos="5670" w:leader="none"/>
        </w:tabs>
        <w:spacing w:lineRule="auto" w:line="240" w:before="0" w:after="0"/>
        <w:ind w:right="4251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2" w:hanging="0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ab/>
        <w:t xml:space="preserve">В соответствии с </w:t>
      </w:r>
      <w:r>
        <w:rPr>
          <w:rFonts w:cs="Arial" w:ascii="Arial" w:hAnsi="Arial"/>
          <w:sz w:val="24"/>
          <w:szCs w:val="24"/>
        </w:rPr>
        <w:t xml:space="preserve">Федеральным законом от 29 декабря 2012 года № 273-ФЗ «Об образовании в Российской Федерации», постановлением Кабинета Министров Республики Татарстан от 04.09.2023 № 1066 «Об утверждении нормативных затрат 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Татарстан и средней стоимости горячего питания обучающихся по образовательным программам начального общего образования» постановлением Кабинета Министров от 07.09.2023 № 1099 «О ежемесячных денежных и иных видах выплат на 2024-2026 годы», 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Исполнительный комитет Агрызского муниципального района Республики Татарстан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2" w:hanging="0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tabs>
          <w:tab w:val="clear" w:pos="708"/>
          <w:tab w:val="left" w:pos="4320" w:leader="none"/>
        </w:tabs>
        <w:spacing w:lineRule="auto" w:line="240" w:before="0" w:after="0"/>
        <w:ind w:right="-2" w:hang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ПОСТАНОВЛЯЕТ:</w:t>
      </w:r>
    </w:p>
    <w:p>
      <w:pPr>
        <w:pStyle w:val="Normal"/>
        <w:tabs>
          <w:tab w:val="clear" w:pos="708"/>
          <w:tab w:val="left" w:pos="4320" w:leader="none"/>
        </w:tabs>
        <w:spacing w:lineRule="auto" w:line="240" w:before="0" w:after="0"/>
        <w:ind w:right="-2" w:hang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2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1. Подпункт 1 пункта 1.1 части 1 постановления Исполнительного комитета Агрызского муниципального района Республики Татарстан от 16.12.2022 № 326 «О дополнительных мерах поддержки семей граждан, участвующих в специальной военной операции, и семей граждан, погибших (умерших) в результате участия в специальной военной операции» изложить в следующей редакции: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2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«1) предоставление бесплатного двухразового горячего питания (завтрак, обед) учащимся в муниципальных образовательных организациях Агрызского муниципального района, реализующих общеобразовательные программы за счет средств бюджета Агрызского муниципального района Республики Татарстан, исходя из суммы, состоящей: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2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- для учащихся 1-4 классов стоимость питания в день на одного 66,76 руб.;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2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- для учащихся 1-4 классов, посещающих группу продленного дня, дополнительные и внеурочные занятия, стоимость питания в день на одного 27,0 руб. – стоимость муниципальной субсидии;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2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- для учащихся 5-11 классов, стоимость питания в день на одного в городском поселении 39,5 руб. – сумма родительской платы, 9,20 руб. – сумма республиканской субсидии, 27,0 руб. – стоимость муниципальной субсидии;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2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- для учащихся 5-11 классов, стоимость питания в день на одного в сельских поселениях 21,8 руб. – сумма родительской платы, 9,20 руб. - сумма республиканской субсидии, 27,0 руб. – стоимость муниципальной субсидии;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2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2. Признать утратившим силу постановление Исполнительного комитета Агрызского муниципального района Республики Татарстан от 24.01.2023 № 07 «О внесении изменений в постановление Исполнительного комитета Агрызского муниципального района Республики Татарстан от 16.12.2022 № 326 «О дополнительных мерах поддержки семей граждан, участвующих в специальной военной операции, и семей граждан, погибших (умерших) в результате участия в специальной военной операции».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 Действие настоящего постановления распространяется на правоотношения, возникшие с 1 января 2024 года.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4. Настоящее постановление опубликовать на официальном портале правовой информации Республики Татарстан (http://pravo.tatarstan.ru) и разместить на официальном сайте Агрызского муниципального района в составе портала муниципальных образований Республики Татарстан (https://agryz.tatarstan.ru) в информационно-телекоммуникационной сети «Интернет».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5. Контроль за исполнением настоящего постановления возложить на заместителя Руководителя Исполнительного комитета Агрызского муниципального района Республики Татарстан Г.Ф.Джаметову.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2" w:hanging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2" w:hanging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Руководитель                                                                                </w:t>
      </w:r>
      <w:bookmarkStart w:id="0" w:name="_GoBack"/>
      <w:bookmarkEnd w:id="0"/>
      <w:r>
        <w:rPr>
          <w:rFonts w:cs="Arial" w:ascii="Arial" w:hAnsi="Arial"/>
          <w:b/>
          <w:color w:val="000000"/>
          <w:sz w:val="24"/>
          <w:szCs w:val="24"/>
        </w:rPr>
        <w:t xml:space="preserve">                      И.Х.Салихов</w:t>
      </w:r>
    </w:p>
    <w:p>
      <w:pPr>
        <w:pStyle w:val="Normal"/>
        <w:spacing w:lineRule="auto" w:line="240" w:before="0" w:after="0"/>
        <w:ind w:right="4961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sectPr>
      <w:type w:val="nextPage"/>
      <w:pgSz w:w="11906" w:h="16838"/>
      <w:pgMar w:left="1134" w:right="701" w:gutter="0" w:header="0" w:top="806" w:footer="0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2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9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0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1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2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94E6-5A98-45DB-8E11-BA068E38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LibreOffice/7.5.6.2$Linux_X86_64 LibreOffice_project/50$Build-2</Application>
  <AppVersion>15.0000</AppVersion>
  <Pages>2</Pages>
  <Words>429</Words>
  <Characters>3197</Characters>
  <CharactersWithSpaces>3725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2024-02-05T11:15:00Z</dcterms:created>
  <dc:creator>20 кабинет</dc:creator>
  <dc:description/>
  <dc:language>ru-RU</dc:language>
  <cp:lastModifiedBy/>
  <cp:lastPrinted>2019-11-08T09:32:00Z</cp:lastPrinted>
  <dcterms:modified xsi:type="dcterms:W3CDTF">2025-03-11T14:54:40Z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