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sz w:val="28"/>
          <w:szCs w:val="28"/>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b w:val="false"/>
          <w:sz w:val="28"/>
          <w:szCs w:val="28"/>
        </w:rPr>
        <w:t>РЕШЕНИЕ</w:t>
      </w:r>
    </w:p>
    <w:p>
      <w:pPr>
        <w:pStyle w:val="Normal"/>
        <w:ind w:left="0" w:right="0" w:firstLine="567"/>
        <w:rPr>
          <w:rFonts w:ascii="Arial" w:hAnsi="Arial" w:cs="Arial"/>
          <w:sz w:val="16"/>
          <w:szCs w:val="16"/>
        </w:rPr>
      </w:pPr>
      <w:r>
        <w:rPr>
          <w:rFonts w:cs="Arial" w:ascii="Arial" w:hAnsi="Arial"/>
          <w:sz w:val="16"/>
          <w:szCs w:val="16"/>
        </w:rPr>
      </w:r>
    </w:p>
    <w:p>
      <w:pPr>
        <w:pStyle w:val="Normal"/>
        <w:ind w:left="0" w:right="0" w:firstLine="567"/>
        <w:jc w:val="center"/>
        <w:rPr>
          <w:rFonts w:ascii="Tinos" w:hAnsi="Tinos" w:cs="Tinos"/>
          <w:sz w:val="28"/>
          <w:szCs w:val="28"/>
        </w:rPr>
      </w:pPr>
      <w:r>
        <w:rPr>
          <w:rFonts w:cs="Tinos" w:ascii="Tinos" w:hAnsi="Tinos"/>
          <w:sz w:val="28"/>
          <w:szCs w:val="28"/>
        </w:rPr>
      </w:r>
    </w:p>
    <w:p>
      <w:pPr>
        <w:pStyle w:val="Normal"/>
        <w:ind w:left="0" w:right="0" w:firstLine="567"/>
        <w:jc w:val="center"/>
        <w:rPr>
          <w:rFonts w:ascii="Liberation Sans" w:hAnsi="Liberation Sans" w:cs="Tinos"/>
          <w:sz w:val="24"/>
          <w:szCs w:val="24"/>
        </w:rPr>
      </w:pPr>
      <w:r>
        <w:rPr>
          <w:rFonts w:cs="Tinos" w:ascii="Liberation Sans" w:hAnsi="Liberation Sans"/>
          <w:sz w:val="24"/>
          <w:szCs w:val="24"/>
        </w:rPr>
        <w:t xml:space="preserve">Об утверждении Положения о муниципальной </w:t>
      </w:r>
    </w:p>
    <w:p>
      <w:pPr>
        <w:pStyle w:val="Normal"/>
        <w:ind w:left="0" w:right="0" w:firstLine="567"/>
        <w:jc w:val="center"/>
        <w:rPr>
          <w:rFonts w:ascii="Tinos" w:hAnsi="Tinos" w:cs="Tinos"/>
          <w:sz w:val="28"/>
          <w:szCs w:val="28"/>
        </w:rPr>
      </w:pPr>
      <w:r>
        <w:rPr>
          <w:rFonts w:cs="Tinos" w:ascii="Liberation Sans" w:hAnsi="Liberation Sans"/>
          <w:sz w:val="24"/>
          <w:szCs w:val="24"/>
        </w:rPr>
        <w:t>службе в Агрызском муниципальном районе</w:t>
      </w:r>
      <w:r>
        <w:rPr>
          <w:rFonts w:cs="Arial" w:ascii="Liberation Sans" w:hAnsi="Liberation Sans"/>
          <w:sz w:val="24"/>
          <w:szCs w:val="24"/>
        </w:rPr>
        <w:t xml:space="preserve"> </w:t>
      </w:r>
      <w:r>
        <w:rPr>
          <w:rFonts w:cs="Tinos" w:ascii="Liberation Sans" w:hAnsi="Liberation Sans"/>
          <w:sz w:val="24"/>
          <w:szCs w:val="24"/>
        </w:rPr>
        <w:t>Республики Татарстан</w:t>
      </w:r>
    </w:p>
    <w:p>
      <w:pPr>
        <w:pStyle w:val="Normal"/>
        <w:ind w:left="0" w:right="0" w:firstLine="567"/>
        <w:rPr>
          <w:rFonts w:ascii="Liberation Sans" w:hAnsi="Liberation Sans" w:cs="Tinos"/>
          <w:sz w:val="24"/>
          <w:szCs w:val="24"/>
        </w:rPr>
      </w:pPr>
      <w:r>
        <w:rPr>
          <w:rFonts w:cs="Tinos" w:ascii="Liberation Sans" w:hAnsi="Liberation Sans"/>
          <w:sz w:val="24"/>
          <w:szCs w:val="24"/>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02 марта 2007 года № 25-ФЗ «О муниципальной службе в Российской Федерации», Законом Республики Татарстан от 25 июня 2013 года № 50-ЗРТ «Об утверждении </w:t>
      </w:r>
      <w:r>
        <w:rPr>
          <w:rStyle w:val="-"/>
          <w:rFonts w:cs="Tinos" w:ascii="Liberation Sans" w:hAnsi="Liberation Sans"/>
          <w:color w:val="000000"/>
          <w:sz w:val="24"/>
          <w:szCs w:val="24"/>
          <w:u w:val="none"/>
        </w:rPr>
        <w:t>Кодекс</w:t>
      </w:r>
      <w:r>
        <w:rPr>
          <w:rFonts w:cs="Tinos" w:ascii="Liberation Sans" w:hAnsi="Liberation Sans"/>
          <w:color w:val="000000"/>
          <w:sz w:val="24"/>
          <w:szCs w:val="24"/>
          <w:u w:val="none"/>
        </w:rPr>
        <w:t>а Республики Татарстан о муниципальной службе», Совет Агрызского муниципального района Республики Татарстан РЕШИЛ:</w:t>
      </w:r>
    </w:p>
    <w:p>
      <w:pPr>
        <w:pStyle w:val="Normal"/>
        <w:ind w:left="0" w:right="0" w:firstLine="567"/>
        <w:jc w:val="center"/>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Утвердить прилагаемое Положение о муниципальной службе в Агрызском муниципальном районе Республики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Признать утратившими силу решений Совета Агрызского муниципального района Республики Татарстан от: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- 28.12.2018 года №33-7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- 13.08.2019 года №39-3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- 24.01.2020 года №44-3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- 15.12.2020 года №4-3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- 10.03.2022 года №16-2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- 21.03.2023 года №27-8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- 25.07.2023 года №29-3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- 14.11.2023 года №32-2 «О внесении изменений в Положение о муниципальной службе в Агрызском муниципальном районе Республики Татарстан от 20.08.2018 №29-2»;</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- 20.08.2018 № 29-2 «О Положении о муниципальной службе в Агрызском муниципальном районе Республики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Настоящее решение опубликовать на официальном портале правовой информации Республики Татарстан (</w:t>
      </w:r>
      <w:r>
        <w:rPr>
          <w:rStyle w:val="-"/>
          <w:rFonts w:cs="Tinos" w:ascii="Liberation Sans" w:hAnsi="Liberation Sans"/>
          <w:color w:val="000000"/>
          <w:sz w:val="24"/>
          <w:szCs w:val="24"/>
          <w:u w:val="none"/>
          <w:lang w:val="en-US"/>
        </w:rPr>
        <w:t>http</w:t>
      </w:r>
      <w:r>
        <w:rPr>
          <w:rStyle w:val="-"/>
          <w:rFonts w:cs="Tinos" w:ascii="Liberation Sans" w:hAnsi="Liberation Sans"/>
          <w:color w:val="000000"/>
          <w:sz w:val="24"/>
          <w:szCs w:val="24"/>
          <w:u w:val="none"/>
        </w:rPr>
        <w:t>://</w:t>
      </w:r>
      <w:r>
        <w:rPr>
          <w:rStyle w:val="-"/>
          <w:rFonts w:cs="Tinos" w:ascii="Liberation Sans" w:hAnsi="Liberation Sans"/>
          <w:color w:val="000000"/>
          <w:sz w:val="24"/>
          <w:szCs w:val="24"/>
          <w:u w:val="none"/>
          <w:lang w:val="en-US"/>
        </w:rPr>
        <w:t>pravo</w:t>
      </w:r>
      <w:r>
        <w:rPr>
          <w:rStyle w:val="-"/>
          <w:rFonts w:cs="Tinos" w:ascii="Liberation Sans" w:hAnsi="Liberation Sans"/>
          <w:color w:val="000000"/>
          <w:sz w:val="24"/>
          <w:szCs w:val="24"/>
          <w:u w:val="none"/>
        </w:rPr>
        <w:t>.</w:t>
      </w:r>
      <w:r>
        <w:rPr>
          <w:rStyle w:val="-"/>
          <w:rFonts w:cs="Tinos" w:ascii="Liberation Sans" w:hAnsi="Liberation Sans"/>
          <w:color w:val="000000"/>
          <w:sz w:val="24"/>
          <w:szCs w:val="24"/>
          <w:u w:val="none"/>
          <w:lang w:val="en-US"/>
        </w:rPr>
        <w:t>tatarstan</w:t>
      </w:r>
      <w:r>
        <w:rPr>
          <w:rStyle w:val="-"/>
          <w:rFonts w:cs="Tinos" w:ascii="Liberation Sans" w:hAnsi="Liberation Sans"/>
          <w:color w:val="000000"/>
          <w:sz w:val="24"/>
          <w:szCs w:val="24"/>
          <w:u w:val="none"/>
        </w:rPr>
        <w:t>.</w:t>
      </w:r>
      <w:r>
        <w:rPr>
          <w:rStyle w:val="-"/>
          <w:rFonts w:cs="Tinos" w:ascii="Liberation Sans" w:hAnsi="Liberation Sans"/>
          <w:color w:val="000000"/>
          <w:sz w:val="24"/>
          <w:szCs w:val="24"/>
          <w:u w:val="none"/>
          <w:lang w:val="en-US"/>
        </w:rPr>
        <w:t>ru</w:t>
      </w:r>
      <w:r>
        <w:rPr>
          <w:rFonts w:cs="Tinos" w:ascii="Liberation Sans" w:hAnsi="Liberation Sans"/>
          <w:color w:val="000000"/>
          <w:sz w:val="24"/>
          <w:szCs w:val="24"/>
          <w:u w:val="none"/>
        </w:rPr>
        <w:t>) и разместить на официальном сайте Агрызского муниципального района в составе портала муниципальных образований Республики Татарстан (</w:t>
      </w:r>
      <w:r>
        <w:rPr>
          <w:rStyle w:val="-"/>
          <w:rFonts w:cs="Tinos" w:ascii="Liberation Sans" w:hAnsi="Liberation Sans"/>
          <w:color w:val="000000"/>
          <w:sz w:val="24"/>
          <w:szCs w:val="24"/>
          <w:u w:val="none"/>
        </w:rPr>
        <w:t>http://agryz.tatarstan.ru</w:t>
      </w:r>
      <w:r>
        <w:rPr>
          <w:rFonts w:cs="Tinos" w:ascii="Liberation Sans" w:hAnsi="Liberation Sans"/>
          <w:color w:val="000000"/>
          <w:sz w:val="24"/>
          <w:szCs w:val="24"/>
          <w:u w:val="none"/>
        </w:rPr>
        <w:t>) в информационно-телекоммуникационной сети Интернет.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Настоящее решение вступает в силу после его опубликования.</w:t>
      </w:r>
    </w:p>
    <w:p>
      <w:pPr>
        <w:pStyle w:val="Normal"/>
        <w:ind w:left="0" w:right="0" w:firstLine="567"/>
        <w:jc w:val="both"/>
        <w:rPr>
          <w:rFonts w:ascii="Tinos" w:hAnsi="Tinos" w:eastAsia="Calibri" w:cs="Tinos"/>
          <w:color w:val="000000"/>
          <w:sz w:val="28"/>
          <w:szCs w:val="28"/>
          <w:u w:val="none"/>
          <w:lang w:eastAsia="en-US"/>
        </w:rPr>
      </w:pPr>
      <w:r>
        <w:rPr>
          <w:rFonts w:cs="Tinos" w:ascii="Liberation Sans" w:hAnsi="Liberation Sans"/>
          <w:color w:val="000000"/>
          <w:sz w:val="24"/>
          <w:szCs w:val="24"/>
          <w:u w:val="none"/>
        </w:rPr>
        <w:t>5. Контроль за исполнением настоящего решения возложить на руководителя аппарата Совета Агрызского муниципального района Республики Татарстан.</w:t>
      </w:r>
    </w:p>
    <w:p>
      <w:pPr>
        <w:pStyle w:val="Normal"/>
        <w:ind w:left="0" w:right="0" w:firstLine="567"/>
        <w:jc w:val="both"/>
        <w:rPr>
          <w:rFonts w:ascii="Liberation Sans" w:hAnsi="Liberation Sans" w:eastAsia="Calibri" w:cs="Tinos"/>
          <w:color w:val="000000"/>
          <w:sz w:val="24"/>
          <w:szCs w:val="24"/>
          <w:u w:val="none"/>
          <w:lang w:eastAsia="en-US"/>
        </w:rPr>
      </w:pPr>
      <w:r>
        <w:rPr>
          <w:rFonts w:eastAsia="Calibri" w:cs="Tinos" w:ascii="Liberation Sans" w:hAnsi="Liberation Sans"/>
          <w:color w:val="000000"/>
          <w:sz w:val="24"/>
          <w:szCs w:val="24"/>
          <w:u w:val="none"/>
          <w:lang w:eastAsia="en-US"/>
        </w:rPr>
      </w:r>
    </w:p>
    <w:p>
      <w:pPr>
        <w:pStyle w:val="Normal"/>
        <w:ind w:left="0" w:right="0" w:firstLine="567"/>
        <w:jc w:val="both"/>
        <w:rPr>
          <w:rFonts w:ascii="Liberation Sans" w:hAnsi="Liberation Sans" w:eastAsia="Calibri" w:cs="Tinos"/>
          <w:color w:val="000000"/>
          <w:sz w:val="24"/>
          <w:szCs w:val="24"/>
          <w:u w:val="none"/>
          <w:lang w:eastAsia="en-US"/>
        </w:rPr>
      </w:pPr>
      <w:r>
        <w:rPr>
          <w:rFonts w:eastAsia="Calibri" w:cs="Tinos" w:ascii="Liberation Sans" w:hAnsi="Liberation Sans"/>
          <w:color w:val="000000"/>
          <w:sz w:val="24"/>
          <w:szCs w:val="24"/>
          <w:u w:val="none"/>
          <w:lang w:eastAsia="en-US"/>
        </w:rPr>
      </w:r>
    </w:p>
    <w:p>
      <w:pPr>
        <w:pStyle w:val="Normal"/>
        <w:ind w:left="0" w:right="0" w:firstLine="567"/>
        <w:jc w:val="left"/>
        <w:rPr>
          <w:rFonts w:ascii="Tinos" w:hAnsi="Tinos" w:eastAsia="Calibri" w:cs="Tinos"/>
          <w:color w:val="000000"/>
          <w:sz w:val="28"/>
          <w:szCs w:val="28"/>
          <w:u w:val="none"/>
          <w:lang w:eastAsia="en-US"/>
        </w:rPr>
      </w:pPr>
      <w:r>
        <w:rPr/>
      </w:r>
    </w:p>
    <w:p>
      <w:pPr>
        <w:pStyle w:val="Normal"/>
        <w:ind w:left="0" w:right="0" w:firstLine="567"/>
        <w:jc w:val="left"/>
        <w:rPr>
          <w:rFonts w:ascii="Tinos" w:hAnsi="Tinos" w:eastAsia="Calibri" w:cs="Tinos"/>
          <w:color w:val="000000"/>
          <w:sz w:val="28"/>
          <w:szCs w:val="28"/>
          <w:u w:val="none"/>
          <w:lang w:eastAsia="en-US"/>
        </w:rPr>
      </w:pPr>
      <w:r>
        <w:rPr>
          <w:rFonts w:eastAsia="Calibri" w:cs="Tinos" w:ascii="Liberation Sans" w:hAnsi="Liberation Sans"/>
          <w:color w:val="000000"/>
          <w:sz w:val="24"/>
          <w:szCs w:val="24"/>
          <w:u w:val="none"/>
          <w:lang w:eastAsia="en-US"/>
        </w:rPr>
        <w:t>Заместитель Председателя Совета,</w:t>
      </w:r>
    </w:p>
    <w:p>
      <w:pPr>
        <w:pStyle w:val="Normal"/>
        <w:spacing w:before="0" w:after="0"/>
        <w:ind w:left="0" w:right="0" w:firstLine="567"/>
        <w:contextualSpacing/>
        <w:jc w:val="left"/>
        <w:rPr>
          <w:rFonts w:ascii="Tinos" w:hAnsi="Tinos" w:cs="Tinos"/>
          <w:color w:val="000000"/>
          <w:sz w:val="28"/>
          <w:szCs w:val="28"/>
          <w:u w:val="none"/>
        </w:rPr>
      </w:pPr>
      <w:r>
        <w:rPr>
          <w:rFonts w:eastAsia="Calibri" w:cs="Tinos" w:ascii="Liberation Sans" w:hAnsi="Liberation Sans"/>
          <w:color w:val="000000"/>
          <w:sz w:val="24"/>
          <w:szCs w:val="24"/>
          <w:u w:val="none"/>
          <w:lang w:eastAsia="en-US"/>
        </w:rPr>
        <w:t>Заместитель Главы муниципального района                                    И.И. Ямалиев</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r>
        <w:br w:type="page"/>
      </w:r>
    </w:p>
    <w:p>
      <w:pPr>
        <w:pStyle w:val="Normal"/>
        <w:numPr>
          <w:ilvl w:val="0"/>
          <w:numId w:val="0"/>
        </w:numPr>
        <w:ind w:left="0" w:right="0" w:firstLine="567"/>
        <w:jc w:val="right"/>
        <w:outlineLvl w:val="0"/>
        <w:rPr>
          <w:rFonts w:ascii="Tinos" w:hAnsi="Tinos" w:cs="Tinos"/>
          <w:color w:val="000000"/>
          <w:sz w:val="28"/>
          <w:szCs w:val="28"/>
          <w:u w:val="none"/>
        </w:rPr>
      </w:pPr>
      <w:r>
        <w:rPr>
          <w:rFonts w:cs="Tinos" w:ascii="Liberation Sans" w:hAnsi="Liberation Sans"/>
          <w:color w:val="000000"/>
          <w:sz w:val="24"/>
          <w:szCs w:val="24"/>
          <w:u w:val="none"/>
        </w:rPr>
        <w:t>Утверждено</w:t>
      </w:r>
    </w:p>
    <w:p>
      <w:pPr>
        <w:pStyle w:val="Normal"/>
        <w:numPr>
          <w:ilvl w:val="0"/>
          <w:numId w:val="0"/>
        </w:numPr>
        <w:ind w:left="0" w:right="0" w:firstLine="567"/>
        <w:jc w:val="right"/>
        <w:outlineLvl w:val="0"/>
        <w:rPr>
          <w:rFonts w:ascii="Tinos" w:hAnsi="Tinos" w:cs="Tinos"/>
          <w:color w:val="000000"/>
          <w:sz w:val="28"/>
          <w:szCs w:val="28"/>
          <w:u w:val="none"/>
        </w:rPr>
      </w:pPr>
      <w:r>
        <w:rPr>
          <w:rFonts w:cs="Tinos" w:ascii="Liberation Sans" w:hAnsi="Liberation Sans"/>
          <w:color w:val="000000"/>
          <w:sz w:val="24"/>
          <w:szCs w:val="24"/>
          <w:u w:val="none"/>
        </w:rPr>
        <w:t xml:space="preserve">решением Совета </w:t>
      </w:r>
    </w:p>
    <w:p>
      <w:pPr>
        <w:pStyle w:val="Normal"/>
        <w:ind w:left="0" w:right="0" w:firstLine="567"/>
        <w:jc w:val="right"/>
        <w:rPr>
          <w:rFonts w:ascii="Tinos" w:hAnsi="Tinos" w:cs="Tinos"/>
          <w:color w:val="000000"/>
          <w:sz w:val="28"/>
          <w:szCs w:val="28"/>
          <w:u w:val="none"/>
        </w:rPr>
      </w:pPr>
      <w:r>
        <w:rPr>
          <w:rFonts w:cs="Tinos" w:ascii="Liberation Sans" w:hAnsi="Liberation Sans"/>
          <w:color w:val="000000"/>
          <w:sz w:val="24"/>
          <w:szCs w:val="24"/>
          <w:u w:val="none"/>
        </w:rPr>
        <w:t>Агрызского муниципального района</w:t>
      </w:r>
    </w:p>
    <w:p>
      <w:pPr>
        <w:pStyle w:val="Normal"/>
        <w:ind w:left="0" w:right="0" w:firstLine="567"/>
        <w:jc w:val="right"/>
        <w:rPr>
          <w:rFonts w:ascii="Tinos" w:hAnsi="Tinos" w:cs="Tinos"/>
          <w:color w:val="000000"/>
          <w:sz w:val="28"/>
          <w:szCs w:val="28"/>
          <w:u w:val="none"/>
        </w:rPr>
      </w:pPr>
      <w:r>
        <w:rPr>
          <w:rFonts w:cs="Tinos" w:ascii="Liberation Sans" w:hAnsi="Liberation Sans"/>
          <w:color w:val="000000"/>
          <w:sz w:val="24"/>
          <w:szCs w:val="24"/>
          <w:u w:val="none"/>
        </w:rPr>
        <w:t>Республики Татарстан</w:t>
      </w:r>
    </w:p>
    <w:p>
      <w:pPr>
        <w:pStyle w:val="Normal"/>
        <w:ind w:left="0" w:right="0" w:firstLine="567"/>
        <w:jc w:val="right"/>
        <w:rPr>
          <w:rFonts w:ascii="Liberation Sans" w:hAnsi="Liberation Sans" w:cs="Tinos"/>
          <w:color w:val="000000"/>
          <w:sz w:val="24"/>
          <w:szCs w:val="24"/>
          <w:u w:val="none"/>
        </w:rPr>
      </w:pPr>
      <w:r>
        <w:rPr>
          <w:rFonts w:cs="Tinos" w:ascii="Liberation Sans" w:hAnsi="Liberation Sans"/>
          <w:color w:val="000000"/>
          <w:sz w:val="24"/>
          <w:szCs w:val="24"/>
          <w:u w:val="none"/>
        </w:rPr>
        <w:t>от 24.06.2025 г. № 47-4</w:t>
      </w:r>
    </w:p>
    <w:p>
      <w:pPr>
        <w:pStyle w:val="Normal"/>
        <w:ind w:left="0" w:right="0" w:firstLine="567"/>
        <w:jc w:val="right"/>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ПОЛОЖЕНИЕ</w:t>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О МУНИЦИПАЛЬНОЙ СЛУЖБЕ В АГРЫЗСКОМ МУНИЦИПАЛЬНОМ РАЙОНЕ</w:t>
      </w:r>
      <w:r>
        <w:rPr>
          <w:rFonts w:cs="Arial" w:ascii="Liberation Sans" w:hAnsi="Liberation Sans"/>
          <w:color w:val="000000"/>
          <w:sz w:val="24"/>
          <w:szCs w:val="24"/>
          <w:u w:val="none"/>
        </w:rPr>
        <w:t xml:space="preserve"> </w:t>
      </w:r>
      <w:r>
        <w:rPr>
          <w:rFonts w:cs="Tinos" w:ascii="Liberation Sans" w:hAnsi="Liberation Sans"/>
          <w:color w:val="000000"/>
          <w:sz w:val="24"/>
          <w:szCs w:val="24"/>
          <w:u w:val="none"/>
        </w:rPr>
        <w:t>РЕСПУБЛИКИ ТАТАРСТАН</w:t>
      </w:r>
    </w:p>
    <w:p>
      <w:pPr>
        <w:pStyle w:val="Normal"/>
        <w:ind w:left="0" w:right="0" w:firstLine="567"/>
        <w:jc w:val="center"/>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I. Общие положения</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1. Предмет регулирования настоящего Положения</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1. Настоящее Положение регулирует отношения в сфере организации муниципальной службы на территории Агрызского муниципального района, а также в соответствии с федеральными законами и законами Республики Татарстан определяет условия прохождения муниципальной службы муниципальными служащими и правовое положение (статус) муниципальных служащих Агрызского  муниципального района.</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 Муниципальная служба</w:t>
      </w:r>
    </w:p>
    <w:p>
      <w:pPr>
        <w:pStyle w:val="Normal"/>
        <w:numPr>
          <w:ilvl w:val="0"/>
          <w:numId w:val="0"/>
        </w:numPr>
        <w:ind w:left="720" w:right="0" w:firstLine="567"/>
        <w:outlineLvl w:val="1"/>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Нанимателем для муниципального служащего является муниципальное образование, от имени которого полномочия нанимателя осуществляет глава муниципального образования или иное лицо, уполномоченное исполнять обязанности представителя нанимателя (работодателя).</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 Правовые основы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Правовые основы муниципальной службы в Агрызском муниципальном районе составляют Конституция Российской Федерации, Федеральный закон от 02.03.2007 №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другие законы Республики Татарстан, иные нормативные правовые акты Республики Татарстан, Устав муниципального образования «Агрызский муниципальный район Республики Татарстан», настоящее Положение, решения, принятые на сходах граждан, и иные муниципальные правовые акты.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4. Основные принципы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Основными принципами муниципальной службы в муниципальном образовании «Агрызский муниципальный район» являются: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приоритет прав и свобод человека и гражданина;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профессионализм и компетентность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стабильность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доступность информации о деятельности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взаимодействие с общественными объединениями и гражданами;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правовая и социальная защищенность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ответственность муниципальных служащих за неисполнение или ненадлежащее исполнение своих должностных обязанностей;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внепартийность муниципальной службы.</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 xml:space="preserve">5. Взаимосвязь муниципальной службы и государственной </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гражданской службы Российской Федерации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единства основных квалификационных требований к должностям муниципальной службы и должностям государственной гражданской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единства ограничений и обязательств при прохождении муниципальной службы и государственной гражданской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единства требований к подготовке кадров для муниципальной и гражданской службы и дополнительному профессиональному образованию;</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center"/>
        <w:outlineLvl w:val="1"/>
        <w:rPr>
          <w:rFonts w:ascii="Tinos" w:hAnsi="Tinos" w:cs="Tinos"/>
          <w:b/>
          <w:color w:val="000000"/>
          <w:sz w:val="28"/>
          <w:szCs w:val="28"/>
          <w:u w:val="none"/>
        </w:rPr>
      </w:pPr>
      <w:r>
        <w:rPr>
          <w:rFonts w:cs="Tinos" w:ascii="Liberation Sans" w:hAnsi="Liberation Sans"/>
          <w:b/>
          <w:color w:val="000000"/>
          <w:sz w:val="24"/>
          <w:szCs w:val="24"/>
          <w:u w:val="none"/>
        </w:rPr>
        <w:t>6.</w:t>
      </w:r>
      <w:r>
        <w:rPr>
          <w:rFonts w:cs="Tinos" w:ascii="Liberation Sans" w:hAnsi="Liberation Sans"/>
          <w:color w:val="000000"/>
          <w:sz w:val="24"/>
          <w:szCs w:val="24"/>
          <w:u w:val="none"/>
        </w:rPr>
        <w:t xml:space="preserve"> </w:t>
      </w:r>
      <w:r>
        <w:rPr>
          <w:rFonts w:cs="Tinos" w:ascii="Liberation Sans" w:hAnsi="Liberation Sans"/>
          <w:b/>
          <w:color w:val="000000"/>
          <w:sz w:val="24"/>
          <w:szCs w:val="24"/>
          <w:u w:val="none"/>
        </w:rPr>
        <w:t>Должности муниципальной службы.</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Реестр должностей муниципальной службы.</w:t>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Должности муниципальной службы устанавливаются в муниципальном образовании «Агрызский муниципальный район Республики Татарстан» Советом Агрызского муниципального района в соответствии с Реестром должностей муниципальной службы в Республике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Реестр должностей муниципальной службы в муниципальном образовании «Агрызский муниципальный район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муниципального образования, группам и функциональным признакам должностей, определяемым с учетом исторических и иных местных традиций.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Агрызском муниципальном районе ведется реестр муниципальных служащих в соответствии с Положением о порядке ведения реестра муниципальных служащих в органах местного самоуправления района.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Республике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Двойное наименование должностей муниципальной службы допускается в случаях, если: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заместитель руководителя органа местного самоуправления является руководителем структурного подразделения этого органа;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«Агрызский муниципальный район Республики Татарстан» и (или) иными муниципальными правовыми актами.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7. Классификация должностей муниципальной служб.</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Должности муниципальной службы устанавливаются в муниципальном образовании «Агрызский муниципальный район Республики Татарстан» Советом Агрызского муниципального района в соответствии с Реестром должностей муниципальной службы в Республике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Муниципальные должности подразделяются на следующие группы: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высшие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главные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ведущие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старшие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младшие должности муниципальной службы.</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3. 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установлено Кодексом Республики Татарстан о муниципальной службе.</w:t>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8. Квалификационные требования для замещения должностей муниципальной службы</w:t>
      </w:r>
    </w:p>
    <w:p>
      <w:pPr>
        <w:pStyle w:val="ConsPlusNormal"/>
        <w:numPr>
          <w:ilvl w:val="0"/>
          <w:numId w:val="0"/>
        </w:numPr>
        <w:ind w:left="0" w:right="0" w:firstLine="567"/>
        <w:jc w:val="both"/>
        <w:outlineLvl w:val="2"/>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Formattext"/>
        <w:spacing w:before="0" w:after="0"/>
        <w:ind w:left="0" w:right="0" w:firstLine="567"/>
        <w:jc w:val="both"/>
        <w:rPr>
          <w:rFonts w:ascii="Tinos" w:hAnsi="Tinos" w:cs="Tinos"/>
          <w:color w:val="000000"/>
          <w:sz w:val="28"/>
          <w:szCs w:val="28"/>
          <w:u w:val="none"/>
        </w:rPr>
      </w:pPr>
      <w:bookmarkStart w:id="0" w:name="P96"/>
      <w:bookmarkEnd w:id="0"/>
      <w:r>
        <w:rPr>
          <w:rFonts w:cs="Tinos" w:ascii="Liberation Sans" w:hAnsi="Liberation Sans"/>
          <w:color w:val="000000"/>
          <w:sz w:val="24"/>
          <w:szCs w:val="24"/>
          <w:u w:val="none"/>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Для замещения должностей муниципальной службы устанавливаются следующие типовые квалификационные требования: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к стажу муниципальной службы или стажу работы по специальности, направлению подготовки: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pPr>
        <w:pStyle w:val="Normal"/>
        <w:numPr>
          <w:ilvl w:val="0"/>
          <w:numId w:val="0"/>
        </w:numPr>
        <w:ind w:left="0" w:right="0" w:firstLine="567"/>
        <w:jc w:val="center"/>
        <w:outlineLvl w:val="1"/>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center"/>
        <w:outlineLvl w:val="1"/>
        <w:rPr>
          <w:rFonts w:ascii="Tinos" w:hAnsi="Tinos" w:cs="Tinos"/>
          <w:b/>
          <w:color w:val="000000"/>
          <w:sz w:val="28"/>
          <w:szCs w:val="28"/>
          <w:u w:val="none"/>
        </w:rPr>
      </w:pPr>
      <w:r>
        <w:rPr>
          <w:rFonts w:cs="Tinos" w:ascii="Liberation Sans" w:hAnsi="Liberation Sans"/>
          <w:b/>
          <w:color w:val="000000"/>
          <w:sz w:val="24"/>
          <w:szCs w:val="24"/>
          <w:u w:val="none"/>
        </w:rPr>
        <w:t>9. Классные чины муниципальных служащих</w:t>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Муниципальным служащим присваиваются следующие классные чины: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замещающим высшие должности муниципальной службы - действительный муниципальный советник 1, 2 или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замещающим главные должности муниципальной службы - муниципальный советник 1, 2 или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замещающим ведущие должности муниципальной службы - советник муниципальной службы 1, 2 или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замещающим старшие должности муниципальной службы - референт муниципальной службы 1, 2 или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замещающим младшие должности муниципальной службы - секретарь муниципальной службы 1, 2 или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Отнесение должностей муниципальной службы к вышеуказанным группам осуществляется в соответствии с </w:t>
      </w:r>
      <w:r>
        <w:rPr>
          <w:rStyle w:val="-"/>
          <w:rFonts w:cs="Tinos" w:ascii="Liberation Sans" w:hAnsi="Liberation Sans"/>
          <w:color w:val="000000"/>
          <w:sz w:val="24"/>
          <w:szCs w:val="24"/>
          <w:u w:val="none"/>
        </w:rPr>
        <w:t>Реестром</w:t>
      </w:r>
      <w:r>
        <w:rPr>
          <w:rFonts w:cs="Tinos" w:ascii="Liberation Sans" w:hAnsi="Liberation Sans"/>
          <w:color w:val="000000"/>
          <w:sz w:val="24"/>
          <w:szCs w:val="24"/>
          <w:u w:val="none"/>
        </w:rPr>
        <w:t xml:space="preserve"> должностей муниципальной службы в Республике Татарстан.</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center"/>
        <w:outlineLvl w:val="1"/>
        <w:rPr>
          <w:rFonts w:ascii="Tinos" w:hAnsi="Tinos" w:cs="Tinos"/>
          <w:b/>
          <w:color w:val="000000"/>
          <w:sz w:val="28"/>
          <w:szCs w:val="28"/>
          <w:u w:val="none"/>
        </w:rPr>
      </w:pPr>
      <w:r>
        <w:rPr>
          <w:rFonts w:cs="Tinos" w:ascii="Liberation Sans" w:hAnsi="Liberation Sans"/>
          <w:b/>
          <w:color w:val="000000"/>
          <w:sz w:val="24"/>
          <w:szCs w:val="24"/>
          <w:u w:val="none"/>
        </w:rPr>
        <w:t>10.</w:t>
      </w:r>
      <w:r>
        <w:rPr>
          <w:rFonts w:cs="Tinos" w:ascii="Liberation Sans" w:hAnsi="Liberation Sans"/>
          <w:color w:val="000000"/>
          <w:sz w:val="24"/>
          <w:szCs w:val="24"/>
          <w:u w:val="none"/>
        </w:rPr>
        <w:t xml:space="preserve"> </w:t>
      </w:r>
      <w:r>
        <w:rPr>
          <w:rFonts w:cs="Tinos" w:ascii="Liberation Sans" w:hAnsi="Liberation Sans"/>
          <w:b/>
          <w:color w:val="000000"/>
          <w:sz w:val="24"/>
          <w:szCs w:val="24"/>
          <w:u w:val="none"/>
        </w:rPr>
        <w:t>Порядок присвоения классных чинов муниципальным</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служащим и их сохранения при переводе муниципальных служащих</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на иные должности муниципальной службы и при увольнении</w:t>
      </w:r>
    </w:p>
    <w:p>
      <w:pPr>
        <w:pStyle w:val="Normal"/>
        <w:ind w:left="0" w:right="0" w:firstLine="567"/>
        <w:jc w:val="center"/>
        <w:rPr>
          <w:rFonts w:ascii="Tinos" w:hAnsi="Tinos" w:cs="Tinos"/>
          <w:color w:val="000000"/>
          <w:sz w:val="28"/>
          <w:szCs w:val="28"/>
          <w:u w:val="none"/>
        </w:rPr>
      </w:pPr>
      <w:r>
        <w:rPr>
          <w:rFonts w:cs="Tinos" w:ascii="Liberation Sans" w:hAnsi="Liberation Sans"/>
          <w:b/>
          <w:color w:val="000000"/>
          <w:sz w:val="24"/>
          <w:szCs w:val="24"/>
          <w:u w:val="none"/>
        </w:rPr>
        <w:t>с муниципальной службы</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Классный чин может быть первым или очередным.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Муниципальным служащим, впервые назначаемым на должность муниципальной службы определенной группы, присваивается классный чин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5. Для целей присвоения муниципальному служащему классного чина в соответствии с частью 4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Если с учетом предусмотренного частью 5 настоящей статьи соотношения должностей, классных чинов и квалификационных разрядов присваиваемый в соответствии с частью 4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Срок пребывания в присвоенном классном чине исчисляется со дня его присвоения.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 Днем присвоения классного чина считается день принятия решения о присвоении классного чина.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14. В качестве меры поощрения за особые отличия в муниципальной службе классный чин муниципальному служащему может быть присвоен: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до истечения срока, установленного частью 9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9 настоящей статьи для прохождения муниципальной службы в соответствующем классном чине 3-го класса.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9 настоящей статьи.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пунктом 9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20. Решение о присвоении муниципальному служащему классного чина за исключением случаев, указанных в части 13 настоящей статьи,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Formattext"/>
        <w:spacing w:before="0" w:after="0"/>
        <w:ind w:left="0" w:right="0" w:firstLine="567"/>
        <w:rPr>
          <w:rFonts w:ascii="Tinos" w:hAnsi="Tinos" w:cs="Tinos"/>
          <w:b/>
          <w:color w:val="000000"/>
          <w:sz w:val="28"/>
          <w:szCs w:val="28"/>
          <w:u w:val="none"/>
        </w:rPr>
      </w:pPr>
      <w:r>
        <w:rPr>
          <w:rFonts w:cs="Tinos" w:ascii="Liberation Sans" w:hAnsi="Liberation Sans"/>
          <w:color w:val="000000"/>
          <w:sz w:val="24"/>
          <w:szCs w:val="24"/>
          <w:u w:val="none"/>
        </w:rPr>
        <w:t>22. Сведения о присвоении муниципальному служащему классного чина вносятся в личное дело и трудовую книжку (при наличии)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11. Сохранение и лишение классного чина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Лишение присвоенного классного чина возможно по решению суда в соответствии с федеральным законодательством.</w:t>
      </w:r>
    </w:p>
    <w:p>
      <w:pPr>
        <w:pStyle w:val="Normal"/>
        <w:numPr>
          <w:ilvl w:val="0"/>
          <w:numId w:val="0"/>
        </w:numPr>
        <w:ind w:left="0" w:right="0" w:firstLine="567"/>
        <w:jc w:val="center"/>
        <w:outlineLvl w:val="1"/>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center"/>
        <w:outlineLvl w:val="1"/>
        <w:rPr>
          <w:rFonts w:ascii="Tinos" w:hAnsi="Tinos" w:cs="Tinos"/>
          <w:color w:val="000000"/>
          <w:sz w:val="28"/>
          <w:szCs w:val="28"/>
          <w:u w:val="none"/>
        </w:rPr>
      </w:pPr>
      <w:r>
        <w:rPr>
          <w:rFonts w:cs="Tinos" w:ascii="Liberation Sans" w:hAnsi="Liberation Sans"/>
          <w:b/>
          <w:color w:val="000000"/>
          <w:sz w:val="24"/>
          <w:szCs w:val="24"/>
          <w:u w:val="none"/>
        </w:rPr>
        <w:t>12. Правовое положение муниципального служащего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Муниципальным служащим является гражданин, исполняющий в порядке, определенном настоящим Положением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color w:val="000000"/>
          <w:sz w:val="28"/>
          <w:szCs w:val="28"/>
          <w:u w:val="none"/>
        </w:rPr>
      </w:pPr>
      <w:r>
        <w:rPr>
          <w:rFonts w:cs="Tinos" w:ascii="Liberation Sans" w:hAnsi="Liberation Sans"/>
          <w:b/>
          <w:color w:val="000000"/>
          <w:sz w:val="24"/>
          <w:szCs w:val="24"/>
          <w:u w:val="none"/>
        </w:rPr>
        <w:t>13. Основные права муниципального служащего</w:t>
      </w:r>
    </w:p>
    <w:p>
      <w:pPr>
        <w:pStyle w:val="Normal"/>
        <w:ind w:left="0" w:right="0" w:firstLine="567"/>
        <w:rPr>
          <w:rFonts w:ascii="Tinos" w:hAnsi="Tinos" w:cs="Tinos"/>
          <w:color w:val="000000"/>
          <w:sz w:val="28"/>
          <w:szCs w:val="28"/>
          <w:u w:val="none"/>
        </w:rPr>
      </w:pPr>
      <w:r>
        <w:rPr>
          <w:rFonts w:cs="Tinos" w:ascii="Liberation Sans" w:hAnsi="Liberation Sans"/>
          <w:color w:val="000000"/>
          <w:sz w:val="24"/>
          <w:szCs w:val="24"/>
          <w:u w:val="none"/>
        </w:rPr>
        <w:t>1. Муниципальный служащий имеет право на: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обеспечение организационно-технических условий, необходимых для исполнения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участие по своей инициативе в конкурсе на замещение вакантной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защиту своих персональных данных;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пенсионное обеспечение в соответствии с законодательством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 xml:space="preserve">14. Основные обязанности муниципального служащего </w:t>
      </w:r>
    </w:p>
    <w:p>
      <w:pPr>
        <w:pStyle w:val="Normal"/>
        <w:ind w:left="0" w:right="0" w:firstLine="567"/>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rPr>
          <w:rFonts w:ascii="Tinos" w:hAnsi="Tinos" w:cs="Tinos"/>
          <w:color w:val="000000"/>
          <w:sz w:val="28"/>
          <w:szCs w:val="28"/>
          <w:u w:val="none"/>
        </w:rPr>
      </w:pPr>
      <w:r>
        <w:rPr>
          <w:rFonts w:cs="Tinos" w:ascii="Liberation Sans" w:hAnsi="Liberation Sans"/>
          <w:color w:val="000000"/>
          <w:sz w:val="24"/>
          <w:szCs w:val="24"/>
          <w:u w:val="none"/>
        </w:rPr>
        <w:t>1. Муниципальный служащий обязан: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соблюдать </w:t>
      </w:r>
      <w:r>
        <w:rPr>
          <w:rStyle w:val="-"/>
          <w:rFonts w:cs="Tinos" w:ascii="Liberation Sans" w:hAnsi="Liberation Sans"/>
          <w:color w:val="000000"/>
          <w:sz w:val="24"/>
          <w:szCs w:val="24"/>
          <w:u w:val="none"/>
        </w:rPr>
        <w:t>Конституцию</w:t>
      </w:r>
      <w:r>
        <w:rPr>
          <w:rFonts w:cs="Tinos" w:ascii="Liberation Sans" w:hAnsi="Liberation Sans"/>
          <w:color w:val="000000"/>
          <w:sz w:val="24"/>
          <w:szCs w:val="24"/>
          <w:u w:val="none"/>
        </w:rPr>
        <w:t xml:space="preserve"> Российской Федерации, федеральные конституционные законы, федеральные законы, иные нормативные правовые акты Российской Федерации, </w:t>
      </w:r>
      <w:r>
        <w:rPr>
          <w:rStyle w:val="-"/>
          <w:rFonts w:cs="Tinos" w:ascii="Liberation Sans" w:hAnsi="Liberation Sans"/>
          <w:color w:val="000000"/>
          <w:sz w:val="24"/>
          <w:szCs w:val="24"/>
          <w:u w:val="none"/>
        </w:rPr>
        <w:t>Конституцию</w:t>
      </w:r>
      <w:r>
        <w:rPr>
          <w:rFonts w:cs="Tinos" w:ascii="Liberation Sans" w:hAnsi="Liberation Sans"/>
          <w:color w:val="000000"/>
          <w:sz w:val="24"/>
          <w:szCs w:val="24"/>
          <w:u w:val="none"/>
        </w:rPr>
        <w:t xml:space="preserve"> Республики Татарстан, законы и иные нормативные правовые акты Республики Татарстан, устав муниципального образования «Агрызский муниципальный район» и иные муниципальные правовые акты и обеспечивать их исполнение;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исполнять должностные обязанности в соответствии с должностной инструкцией;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поддерживать уровень квалификации, необходимый для надлежащего исполнения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беречь государственное и муниципальное имущество, в том числе предоставленное ему для исполнения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представлять в установленном порядке предусмотренные законодательством Российской Федерации сведения о себе и членах своей семьи;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10) соблюдать ограничения, выполнять обязательства, не нарушать запреты, которые установлены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 и другими федеральными законами;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в течение 10 рабочих дней со дня, когда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по форме, предусмотренной подпунктом «в» пункта 1 Указа Президента Российской Федерации от 10 октября 2024 года №870 (далее – сведения, содержащиеся в анкете).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15. Ограничения, связанные с муниципальной службой</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Гражданин не может быть принят на муниципальную службу, а муниципальный служащий не может находиться на муниципальной службе в случае: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признания его недееспособным или ограниченно дееспособным решением суда, вступившим в законную силу;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7.1. открытия 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 непредставления предусмотренных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от 02.03.2007 №25-ФЗ «О муниципальной службе в Российской Федерации»,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от 25 декабря 2008 года №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9.1) непредставления сведений, предусмотренных </w:t>
      </w:r>
      <w:r>
        <w:rPr>
          <w:rStyle w:val="-"/>
          <w:rFonts w:cs="Tinos" w:ascii="Liberation Sans" w:hAnsi="Liberation Sans"/>
          <w:color w:val="000000"/>
          <w:sz w:val="24"/>
          <w:szCs w:val="24"/>
          <w:u w:val="none"/>
        </w:rPr>
        <w:t>статьей 18.1</w:t>
      </w:r>
      <w:r>
        <w:rPr>
          <w:rFonts w:cs="Tinos" w:ascii="Liberation Sans" w:hAnsi="Liberation Sans"/>
          <w:color w:val="000000"/>
          <w:sz w:val="24"/>
          <w:szCs w:val="24"/>
          <w:u w:val="none"/>
        </w:rPr>
        <w:t xml:space="preserve"> настоящего Положения;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приобретения им статуса иностранного агента.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4. Муниципальному служащему, являющемуся руководителем органа местного самоуправления Агрызского муниципального района Республики Татарстан, заместителю указанного муниципального служащего в целях исключения конфликта интересов запрещается представлять интересы муниципальных служащих в выборном профсоюзном органе Агрызского муниципального района Республики Татарстан в период замещения ими соответствующей должности.</w:t>
      </w:r>
    </w:p>
    <w:p>
      <w:pPr>
        <w:pStyle w:val="ConsPlusNormal"/>
        <w:numPr>
          <w:ilvl w:val="0"/>
          <w:numId w:val="0"/>
        </w:numPr>
        <w:ind w:left="0" w:right="0" w:firstLine="567"/>
        <w:jc w:val="center"/>
        <w:outlineLvl w:val="2"/>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16. Запреты, связанные с муниципальной службой</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В связи с прохождением муниципальной службы муниципальному служащему запрещается: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замещать должность муниципальной службы в случае: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б) избрания или назначения на муниципальную должность;</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участвовать в управлении коммерческой или некоммерческой организацией, за исключением следующих случаев: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в) представление на безвозмездной основе интересов муниципального образования в совете муниципальных образований законом Республики Татарстан, иных объединениях муниципальных образований, а также в их органах управления;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д) иные случаи, предусмотренные федеральными законами;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заниматься предпринимательской деятельностью лично или через доверенных лиц;</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r>
        <w:rPr>
          <w:rStyle w:val="-"/>
          <w:rFonts w:cs="Tinos" w:ascii="Liberation Sans" w:hAnsi="Liberation Sans"/>
          <w:color w:val="000000"/>
          <w:sz w:val="24"/>
          <w:szCs w:val="24"/>
          <w:u w:val="none"/>
        </w:rPr>
        <w:t>кодексом</w:t>
      </w:r>
      <w:r>
        <w:rPr>
          <w:rFonts w:cs="Tinos" w:ascii="Liberation Sans" w:hAnsi="Liberation Sans"/>
          <w:color w:val="000000"/>
          <w:sz w:val="24"/>
          <w:szCs w:val="24"/>
          <w:u w:val="none"/>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1.11) использовать преимущества должностного положения для предвыборной агитации, а также для агитации по вопросам референдума;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1.14) прекращать исполнение должностных обязанностей в целях урегулирования трудового спора;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Headertext"/>
        <w:spacing w:before="0" w:after="0"/>
        <w:ind w:left="0" w:right="0" w:firstLine="567"/>
        <w:jc w:val="center"/>
        <w:rPr>
          <w:rFonts w:ascii="Tinos" w:hAnsi="Tinos" w:cs="Tinos"/>
          <w:color w:val="000000"/>
          <w:sz w:val="28"/>
          <w:szCs w:val="28"/>
          <w:u w:val="none"/>
        </w:rPr>
      </w:pPr>
      <w:r>
        <w:rPr>
          <w:rFonts w:cs="Tinos" w:ascii="Liberation Sans" w:hAnsi="Liberation Sans"/>
          <w:b/>
          <w:bCs/>
          <w:color w:val="000000"/>
          <w:sz w:val="24"/>
          <w:szCs w:val="24"/>
          <w:u w:val="none"/>
        </w:rPr>
        <w:t>16.1. Участие муниципального служащего на безвозмездной основе в управлении некоммерческой организацией</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w:t>
      </w:r>
      <w:r>
        <w:rPr>
          <w:rStyle w:val="-"/>
          <w:rFonts w:cs="Tinos" w:ascii="Liberation Sans" w:hAnsi="Liberation Sans"/>
          <w:color w:val="000000"/>
          <w:sz w:val="24"/>
          <w:szCs w:val="24"/>
          <w:u w:val="none"/>
        </w:rPr>
        <w:t>приложению 2.1</w:t>
      </w:r>
      <w:r>
        <w:rPr>
          <w:rFonts w:cs="Tinos" w:ascii="Liberation Sans" w:hAnsi="Liberation Sans"/>
          <w:color w:val="000000"/>
          <w:sz w:val="24"/>
          <w:szCs w:val="24"/>
          <w:u w:val="none"/>
        </w:rPr>
        <w:t xml:space="preserve"> к Кодексу Республики Татарстан о муниципальной службе на имя представителя нанимателя муниципального служащего.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4. Заявление представляется в кадровую службу (должностному лицу, ответственному за осуществление кадровой работы) органа местного 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5. Регистрация заявления осуществляется кадровой службой в день его поступления в журнале регистрации заявлений, который ведется по форме согласно </w:t>
      </w:r>
      <w:r>
        <w:rPr>
          <w:rStyle w:val="-"/>
          <w:rFonts w:cs="Tinos" w:ascii="Liberation Sans" w:hAnsi="Liberation Sans"/>
          <w:color w:val="000000"/>
          <w:sz w:val="24"/>
          <w:szCs w:val="24"/>
          <w:u w:val="none"/>
        </w:rPr>
        <w:t>приложению 2.2</w:t>
      </w:r>
      <w:r>
        <w:rPr>
          <w:rFonts w:cs="Tinos" w:ascii="Liberation Sans" w:hAnsi="Liberation Sans"/>
          <w:color w:val="000000"/>
          <w:sz w:val="24"/>
          <w:szCs w:val="24"/>
          <w:u w:val="none"/>
        </w:rPr>
        <w:t xml:space="preserve"> к настоящему Кодексу.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8. Мотивированное заключение должно содержать: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10. По результатам рассмотрения заявления и мотивированного заключения представитель нанимателя выносит одно из следующих решений: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разрешить муниципальному служащему участие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не разрешить муниципальному служащему участие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 Основанием для принятия решения, предусмотренного пунктом 2 части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12. В случае, предусмотренном пунктом 3 части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13. В течение трех рабочих дней со дня принятия решения, предусмотренного частью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14. Кадровая служба в течение трех рабочих дней со дня принятия представителем нанимателя одного из решений, предусмотренных пунктами 1 и 2 части 10 либо частью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bookmarkStart w:id="1" w:name="P011E"/>
      <w:bookmarkEnd w:id="1"/>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17. Урегулирование конфликта интересов на муниципальной службе</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Для целей настоящего Положения используется понятие «конфликт интересов», установленное </w:t>
      </w:r>
      <w:r>
        <w:rPr>
          <w:rStyle w:val="-"/>
          <w:rFonts w:cs="Tinos" w:ascii="Liberation Sans" w:hAnsi="Liberation Sans"/>
          <w:color w:val="000000"/>
          <w:sz w:val="24"/>
          <w:szCs w:val="24"/>
          <w:u w:val="none"/>
        </w:rPr>
        <w:t>частью 1 статьи 10</w:t>
      </w:r>
      <w:r>
        <w:rPr>
          <w:rFonts w:cs="Tinos" w:ascii="Liberation Sans" w:hAnsi="Liberation Sans"/>
          <w:color w:val="000000"/>
          <w:sz w:val="24"/>
          <w:szCs w:val="24"/>
          <w:u w:val="none"/>
        </w:rPr>
        <w:t xml:space="preserve"> Федерального закона от 25 декабря 2008 года № 273-ФЗ «О противодействии коррупции».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Для целей настоящего Положения используется понятие «личная заинтересованность», установленное </w:t>
      </w:r>
      <w:r>
        <w:rPr>
          <w:rStyle w:val="-"/>
          <w:rFonts w:cs="Tinos" w:ascii="Liberation Sans" w:hAnsi="Liberation Sans"/>
          <w:color w:val="000000"/>
          <w:sz w:val="24"/>
          <w:szCs w:val="24"/>
          <w:u w:val="none"/>
        </w:rPr>
        <w:t>частью 2 статьи 10</w:t>
      </w:r>
      <w:r>
        <w:rPr>
          <w:rFonts w:cs="Tinos" w:ascii="Liberation Sans" w:hAnsi="Liberation Sans"/>
          <w:color w:val="000000"/>
          <w:sz w:val="24"/>
          <w:szCs w:val="24"/>
          <w:u w:val="none"/>
        </w:rPr>
        <w:t xml:space="preserve"> Федерального закона от 25 декабря 2008 года № 273-ФЗ «О противодействии коррупции».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ConsPlusNormal"/>
        <w:ind w:left="0" w:right="0" w:firstLine="567"/>
        <w:jc w:val="both"/>
        <w:rPr>
          <w:rFonts w:ascii="Tinos" w:hAnsi="Tinos" w:cs="Tinos"/>
          <w:color w:val="000000"/>
          <w:sz w:val="28"/>
          <w:szCs w:val="28"/>
          <w:u w:val="none"/>
        </w:rPr>
      </w:pPr>
      <w:bookmarkStart w:id="2" w:name="P264"/>
      <w:bookmarkEnd w:id="2"/>
      <w:r>
        <w:rPr>
          <w:rFonts w:cs="Tinos" w:ascii="Liberation Sans" w:hAnsi="Liberation Sans"/>
          <w:color w:val="000000"/>
          <w:sz w:val="24"/>
          <w:szCs w:val="24"/>
          <w:u w:val="none"/>
        </w:rPr>
        <w:t xml:space="preserve">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pPr>
        <w:pStyle w:val="ConsPlusNormal"/>
        <w:ind w:left="0" w:right="0" w:firstLine="567"/>
        <w:jc w:val="both"/>
        <w:rPr>
          <w:rFonts w:ascii="Tinos" w:hAnsi="Tinos" w:cs="Tinos"/>
          <w:color w:val="000000"/>
          <w:sz w:val="28"/>
          <w:szCs w:val="28"/>
          <w:u w:val="none"/>
        </w:rPr>
      </w:pPr>
      <w:bookmarkStart w:id="3" w:name="P266"/>
      <w:bookmarkEnd w:id="3"/>
      <w:r>
        <w:rPr>
          <w:rFonts w:cs="Tinos" w:ascii="Liberation Sans" w:hAnsi="Liberation Sans"/>
          <w:color w:val="000000"/>
          <w:sz w:val="24"/>
          <w:szCs w:val="24"/>
          <w:u w:val="none"/>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настоящим Кодексом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настоящем разделе - Комиссия).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17.1. Требования к служебному поведению муниципального служащего</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Муниципальный служащий обязан: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исполнять должностные обязанности добросовестно, на высоком профессиональном уровне;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проявлять корректность в обращении с гражданами;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проявлять уважение к нравственным обычаям и традициям народов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учитывать культурные и иные особенности различных этнических и социальных групп, а также конфессий;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способствовать межнациональному и межконфессиональному согласию;</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не допускать конфликтных ситуаций, способных нанести ущерб его репутации или авторитету муниципального органа.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Normal"/>
        <w:ind w:left="0" w:right="0" w:firstLine="567"/>
        <w:jc w:val="center"/>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18. Представление сведений о доходах, расходах, об имуществе и обязательствах имущественного характера</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противодействии коррупции» и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Положением, нормативными правовыми актами Главы (Раиса) Республики Татарстан, муниципальными правовыми актами.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7.1. Представление муниципальным служащим заведомо недостоверных сведений, указанных в пункте 7 настоящей статьи, является правонарушением, влекущим увольнение муниципального служащего с муниципальной службы.</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r>
        <w:rPr>
          <w:rStyle w:val="-"/>
          <w:rFonts w:cs="Tinos" w:ascii="Liberation Sans" w:hAnsi="Liberation Sans"/>
          <w:color w:val="000000"/>
          <w:sz w:val="24"/>
          <w:szCs w:val="24"/>
          <w:u w:val="none"/>
        </w:rPr>
        <w:t>Федеральным законом «О противодействии коррупции»</w:t>
      </w:r>
      <w:r>
        <w:rPr>
          <w:rFonts w:cs="Tinos" w:ascii="Liberation Sans" w:hAnsi="Liberation Sans"/>
          <w:color w:val="000000"/>
          <w:sz w:val="24"/>
          <w:szCs w:val="24"/>
          <w:u w:val="none"/>
        </w:rPr>
        <w:t xml:space="preserve">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11 настоящей статьи, осуществляется по решению Главы (Раиса) Республики Татарстан в порядке, установленном законом Республики Татарстан.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14. При выявлении в результате проверки, осуществленной в соответствии с частью 13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w:t>
      </w:r>
      <w:r>
        <w:rPr>
          <w:rStyle w:val="-"/>
          <w:rFonts w:cs="Tinos" w:ascii="Liberation Sans" w:hAnsi="Liberation Sans"/>
          <w:color w:val="000000"/>
          <w:sz w:val="24"/>
          <w:szCs w:val="24"/>
          <w:u w:val="none"/>
        </w:rPr>
        <w:t>Федеральным законом «О муниципальной службе в Российской Федерации»</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cs="Tinos" w:ascii="Liberation Sans" w:hAnsi="Liberation Sans"/>
          <w:color w:val="000000"/>
          <w:sz w:val="24"/>
          <w:szCs w:val="24"/>
          <w:u w:val="none"/>
        </w:rPr>
        <w:t>,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ConsPlusNormal"/>
        <w:ind w:left="0" w:right="0" w:firstLine="567"/>
        <w:jc w:val="center"/>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bookmarkStart w:id="4" w:name="P300"/>
      <w:bookmarkStart w:id="5" w:name="P300"/>
      <w:bookmarkEnd w:id="5"/>
    </w:p>
    <w:p>
      <w:pPr>
        <w:pStyle w:val="ConsPlusNormal"/>
        <w:numPr>
          <w:ilvl w:val="0"/>
          <w:numId w:val="0"/>
        </w:numPr>
        <w:ind w:left="0" w:right="0" w:firstLine="567"/>
        <w:jc w:val="center"/>
        <w:outlineLvl w:val="2"/>
        <w:rPr>
          <w:rFonts w:ascii="Tinos" w:hAnsi="Tinos" w:cs="Tinos"/>
          <w:b/>
          <w:color w:val="000000"/>
          <w:sz w:val="28"/>
          <w:szCs w:val="28"/>
          <w:u w:val="none"/>
        </w:rPr>
      </w:pPr>
      <w:bookmarkStart w:id="6" w:name="P309"/>
      <w:bookmarkEnd w:id="6"/>
      <w:r>
        <w:rPr>
          <w:rFonts w:cs="Tinos" w:ascii="Liberation Sans" w:hAnsi="Liberation Sans"/>
          <w:b/>
          <w:color w:val="000000"/>
          <w:sz w:val="24"/>
          <w:szCs w:val="24"/>
          <w:u w:val="none"/>
        </w:rPr>
        <w:t>18.1. Представление сведений о размещении информации в информационно-телекоммуникационной сети «Интернет»</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bookmarkStart w:id="7" w:name="P312"/>
      <w:bookmarkEnd w:id="7"/>
      <w:r>
        <w:rPr>
          <w:rFonts w:cs="Tinos" w:ascii="Liberation Sans" w:hAnsi="Liberation Sans"/>
          <w:color w:val="000000"/>
          <w:sz w:val="24"/>
          <w:szCs w:val="24"/>
          <w:u w:val="none"/>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пункте 1 настоящей статьи, представляются по форме, установленной Правительством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в</w:t>
      </w:r>
      <w:r>
        <w:rPr>
          <w:rStyle w:val="-"/>
          <w:rFonts w:cs="Tinos" w:ascii="Liberation Sans" w:hAnsi="Liberation Sans"/>
          <w:color w:val="000000"/>
          <w:sz w:val="24"/>
          <w:szCs w:val="24"/>
          <w:u w:val="none"/>
        </w:rPr>
        <w:t xml:space="preserve"> пункте 1 настоящей статьи</w:t>
      </w:r>
      <w:r>
        <w:rPr>
          <w:rFonts w:cs="Tinos" w:ascii="Liberation Sans" w:hAnsi="Liberation Sans"/>
          <w:color w:val="000000"/>
          <w:sz w:val="24"/>
          <w:szCs w:val="24"/>
          <w:u w:val="none"/>
        </w:rPr>
        <w:t>.</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18.2. Представление анкеты, сообщение об изменении сведений, содержащихся в анкете, и проверка таких сведений.</w:t>
      </w:r>
    </w:p>
    <w:p>
      <w:pPr>
        <w:pStyle w:val="ConsPlus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Гражданин при поступлении на муниципальную службу представляет анкету.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предусмотренных подпунктом 2 пункта 3 статьи 19 настоящего Положения.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color w:val="000000"/>
          <w:sz w:val="28"/>
          <w:szCs w:val="28"/>
          <w:u w:val="none"/>
        </w:rPr>
      </w:pPr>
      <w:r>
        <w:rPr>
          <w:rFonts w:cs="Tinos" w:ascii="Liberation Sans" w:hAnsi="Liberation Sans"/>
          <w:b/>
          <w:color w:val="000000"/>
          <w:sz w:val="24"/>
          <w:szCs w:val="24"/>
          <w:u w:val="none"/>
        </w:rPr>
        <w:t>19. Поступление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 Кодексом Республики Татарстан о муниципальной службе для замещения должностей муниципальной службы, при отсутствии обстоятельств, указанных в </w:t>
      </w:r>
      <w:r>
        <w:rPr>
          <w:rStyle w:val="-"/>
          <w:rFonts w:cs="Tinos" w:ascii="Liberation Sans" w:hAnsi="Liberation Sans"/>
          <w:color w:val="000000"/>
          <w:sz w:val="24"/>
          <w:szCs w:val="24"/>
          <w:u w:val="none"/>
        </w:rPr>
        <w:t>статье 13</w:t>
      </w:r>
      <w:r>
        <w:rPr>
          <w:rFonts w:cs="Tinos" w:ascii="Liberation Sans" w:hAnsi="Liberation Sans"/>
          <w:color w:val="000000"/>
          <w:sz w:val="24"/>
          <w:szCs w:val="24"/>
          <w:u w:val="none"/>
        </w:rPr>
        <w:t xml:space="preserve"> Федерального закона от 02 марта 2007 года № 25-ФЗ «О муниципальной службе в Российской Федерации» в качестве ограничений, связанных с муниципальной службой.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При поступлении на муниципальную службу гражданин представляет:</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заявление с просьбой о поступлении на муниципальную службу и замещении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анкету, предусмотренную статьей 18.2 настоящего Положения;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паспорт;</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трудовую книжку и (или) сведения о трудовой деятельности, оформленные в установленном законодательством порядке;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документ об образовании и о квалификации;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свидетельство о постановке физического лица на учет в налоговом органе по месту жительства на территории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документы воинского учета - для граждан, пребывающих в запасе, и лиц, подлежащих призыву на военную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заключение медицинской организации об отсутствии заболевания, препятствующего поступлению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10.1) сведения, предусмотренные </w:t>
      </w:r>
      <w:r>
        <w:rPr>
          <w:rStyle w:val="-"/>
          <w:rFonts w:cs="Tinos" w:ascii="Liberation Sans" w:hAnsi="Liberation Sans"/>
          <w:color w:val="000000"/>
          <w:sz w:val="24"/>
          <w:szCs w:val="24"/>
          <w:u w:val="none"/>
        </w:rPr>
        <w:t>статьей 18.1</w:t>
      </w:r>
      <w:r>
        <w:rPr>
          <w:rFonts w:cs="Tinos" w:ascii="Liberation Sans" w:hAnsi="Liberation Sans"/>
          <w:color w:val="000000"/>
          <w:sz w:val="24"/>
          <w:szCs w:val="24"/>
          <w:u w:val="none"/>
        </w:rPr>
        <w:t xml:space="preserve"> настоящего Положения;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pPr>
        <w:pStyle w:val="ConsPlusNormal"/>
        <w:ind w:left="0" w:right="0" w:firstLine="567"/>
        <w:jc w:val="both"/>
        <w:rPr>
          <w:rFonts w:ascii="Tinos" w:hAnsi="Tinos" w:cs="Tinos"/>
          <w:color w:val="000000"/>
          <w:sz w:val="28"/>
          <w:szCs w:val="28"/>
          <w:u w:val="none"/>
        </w:rPr>
      </w:pPr>
      <w:bookmarkStart w:id="8" w:name="P341"/>
      <w:bookmarkEnd w:id="8"/>
      <w:r>
        <w:rPr>
          <w:rFonts w:cs="Tinos" w:ascii="Liberation Sans" w:hAnsi="Liberation Sans"/>
          <w:color w:val="000000"/>
          <w:sz w:val="24"/>
          <w:szCs w:val="24"/>
          <w:u w:val="none"/>
        </w:rPr>
        <w:t xml:space="preserve">4. Сведения (за исключением сведений, содержащихся в анкете), представленные в соответствии с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 и настоящим Положением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5. В случае установления в процессе проверки, предусмотренной </w:t>
      </w:r>
      <w:r>
        <w:rPr>
          <w:rStyle w:val="-"/>
          <w:rFonts w:cs="Tinos" w:ascii="Liberation Sans" w:hAnsi="Liberation Sans"/>
          <w:color w:val="000000"/>
          <w:sz w:val="24"/>
          <w:szCs w:val="24"/>
          <w:u w:val="none"/>
        </w:rPr>
        <w:t>частью 4</w:t>
      </w:r>
      <w:r>
        <w:rPr>
          <w:rFonts w:cs="Tinos" w:ascii="Liberation Sans" w:hAnsi="Liberation Sans"/>
          <w:color w:val="000000"/>
          <w:sz w:val="24"/>
          <w:szCs w:val="24"/>
          <w:u w:val="none"/>
        </w:rPr>
        <w:t xml:space="preserve"> настоящего пункта,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 муниципальной службе в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от 6 октября 2003 года N 131-ФЗ "Об общих принципах организации местного самоуправления в Российской Федерации". Типовая форма </w:t>
      </w:r>
      <w:r>
        <w:rPr>
          <w:rStyle w:val="-"/>
          <w:rFonts w:cs="Tinos" w:ascii="Liberation Sans" w:hAnsi="Liberation Sans"/>
          <w:color w:val="000000"/>
          <w:sz w:val="24"/>
          <w:szCs w:val="24"/>
          <w:u w:val="none"/>
        </w:rPr>
        <w:t>контракта</w:t>
      </w:r>
      <w:r>
        <w:rPr>
          <w:rFonts w:cs="Tinos" w:ascii="Liberation Sans" w:hAnsi="Liberation Sans"/>
          <w:color w:val="000000"/>
          <w:sz w:val="24"/>
          <w:szCs w:val="24"/>
          <w:u w:val="none"/>
        </w:rPr>
        <w:t xml:space="preserve"> с лицом, назначаемым на должность главы местной администрации по контракту, установлена Кодексом Республики Татарстан о муниципальной службе.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eastAsia="Arial" w:cs="Tinos"/>
          <w:b/>
          <w:color w:val="000000"/>
          <w:sz w:val="28"/>
          <w:szCs w:val="28"/>
          <w:u w:val="none"/>
        </w:rPr>
      </w:pPr>
      <w:r>
        <w:rPr>
          <w:rFonts w:cs="Tinos" w:ascii="Liberation Sans" w:hAnsi="Liberation Sans"/>
          <w:b/>
          <w:color w:val="000000"/>
          <w:sz w:val="24"/>
          <w:szCs w:val="24"/>
          <w:u w:val="none"/>
        </w:rPr>
        <w:t>20. Конкурс на замещение должности</w:t>
      </w:r>
    </w:p>
    <w:p>
      <w:pPr>
        <w:pStyle w:val="Normal"/>
        <w:ind w:left="0" w:right="0" w:firstLine="567"/>
        <w:jc w:val="center"/>
        <w:rPr>
          <w:rFonts w:ascii="Tinos" w:hAnsi="Tinos" w:cs="Tinos"/>
          <w:b/>
          <w:color w:val="000000"/>
          <w:sz w:val="28"/>
          <w:szCs w:val="28"/>
          <w:u w:val="none"/>
        </w:rPr>
      </w:pPr>
      <w:r>
        <w:rPr>
          <w:rFonts w:eastAsia="Tinos" w:cs="Tinos" w:ascii="Liberation Sans" w:hAnsi="Liberation Sans"/>
          <w:b/>
          <w:color w:val="000000"/>
          <w:sz w:val="24"/>
          <w:szCs w:val="24"/>
          <w:u w:val="none"/>
        </w:rPr>
        <w:t xml:space="preserve"> </w:t>
      </w:r>
      <w:r>
        <w:rPr>
          <w:rFonts w:cs="Tinos" w:ascii="Liberation Sans" w:hAnsi="Liberation Sans"/>
          <w:b/>
          <w:color w:val="000000"/>
          <w:sz w:val="24"/>
          <w:szCs w:val="24"/>
          <w:u w:val="none"/>
        </w:rPr>
        <w:t>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21. Аттестация муниципальных служащих</w:t>
      </w:r>
    </w:p>
    <w:p>
      <w:pPr>
        <w:pStyle w:val="Normal"/>
        <w:numPr>
          <w:ilvl w:val="0"/>
          <w:numId w:val="0"/>
        </w:numPr>
        <w:ind w:left="0" w:right="0" w:firstLine="567"/>
        <w:jc w:val="both"/>
        <w:outlineLvl w:val="2"/>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numPr>
          <w:ilvl w:val="0"/>
          <w:numId w:val="0"/>
        </w:numPr>
        <w:ind w:left="0" w:right="0" w:firstLine="567"/>
        <w:jc w:val="both"/>
        <w:outlineLvl w:val="2"/>
        <w:rPr>
          <w:rFonts w:ascii="Tinos" w:hAnsi="Tinos" w:cs="Tinos"/>
          <w:color w:val="000000"/>
          <w:sz w:val="28"/>
          <w:szCs w:val="28"/>
          <w:u w:val="none"/>
        </w:rPr>
      </w:pPr>
      <w:r>
        <w:rPr>
          <w:rFonts w:cs="Tinos" w:ascii="Liberation Sans" w:hAnsi="Liberation Sans"/>
          <w:color w:val="000000"/>
          <w:sz w:val="24"/>
          <w:szCs w:val="24"/>
          <w:u w:val="none"/>
        </w:rPr>
        <w:t>1. Порядок проведения аттестации муниципальных служащих устанавливается Положением о проведении аттестации муниципальных служащих (приложение 1).</w:t>
      </w:r>
    </w:p>
    <w:p>
      <w:pPr>
        <w:pStyle w:val="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22. Должностная инструкция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В должностную инструкцию муниципального служащего включаются: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должностные обязанности, права и ответственность муниципального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перечень вопросов, по которым муниципальный служащий вправе или обязан самостоятельно принимать управленческие и иные решения;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сроки и процедуры подготовки, рассмотрения, порядок согласования и принятия проектов решений по замещаемой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23. Основания для расторжения трудового договора</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с муниципальным служащим</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достижения предельного возраста, установленного для замещения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применения административного наказания в виде дисквалификации;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приобретение муниципальным служащим статуса иностранного агента.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center"/>
        <w:outlineLvl w:val="1"/>
        <w:rPr>
          <w:rFonts w:ascii="Tinos" w:hAnsi="Tinos" w:cs="Tinos"/>
          <w:b/>
          <w:color w:val="000000"/>
          <w:sz w:val="28"/>
          <w:szCs w:val="28"/>
          <w:u w:val="none"/>
        </w:rPr>
      </w:pPr>
      <w:r>
        <w:rPr>
          <w:rFonts w:cs="Tinos" w:ascii="Liberation Sans" w:hAnsi="Liberation Sans"/>
          <w:b/>
          <w:color w:val="000000"/>
          <w:sz w:val="24"/>
          <w:szCs w:val="24"/>
          <w:u w:val="none"/>
        </w:rPr>
        <w:t>24. Рабочее (служебное) время</w:t>
      </w:r>
    </w:p>
    <w:p>
      <w:pPr>
        <w:pStyle w:val="Normal"/>
        <w:numPr>
          <w:ilvl w:val="0"/>
          <w:numId w:val="0"/>
        </w:numPr>
        <w:ind w:left="0" w:right="0" w:firstLine="567"/>
        <w:jc w:val="center"/>
        <w:outlineLvl w:val="1"/>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Рабочее (служебное) время муниципальных служащих регулируется в соответствии с трудовым </w:t>
      </w:r>
      <w:r>
        <w:rPr>
          <w:rStyle w:val="-"/>
          <w:rFonts w:cs="Tinos" w:ascii="Liberation Sans" w:hAnsi="Liberation Sans"/>
          <w:color w:val="000000"/>
          <w:sz w:val="24"/>
          <w:szCs w:val="24"/>
          <w:u w:val="none"/>
        </w:rPr>
        <w:t>законодательством</w:t>
      </w:r>
      <w:r>
        <w:rPr>
          <w:rFonts w:cs="Tinos" w:ascii="Liberation Sans" w:hAnsi="Liberation Sans"/>
          <w:color w:val="000000"/>
          <w:sz w:val="24"/>
          <w:szCs w:val="24"/>
          <w:u w:val="none"/>
        </w:rPr>
        <w:t>.</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25. Отпуск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Ежегодный основной оплачиваемый отпуск предоставляется муниципальному служащему продолжительностью 30 календарных дней.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По заявлению муниципального служащего ежегодный оплачиваемый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Муниципальному служащему предоставляется отпуск без сохранения денежного содержания в случаях, предусмотренных федеральными законами.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26. Оплата труда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К дополнительным выплатам относятся: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ежемесячная надбавка к должностному окладу за выслугу лет;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ежемесячная надбавка к должностному окладу за особые условия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ежемесячное денежное поощрение;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ежемесячная надбавка за классный чин;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единовременная выплата при предоставлении ежегодного оплачиваемого отпуска;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материальная помощь.</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ежемесячная компенсационная выплата муниципальным служащим за работу в условиях ненормированного служебного дня;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ежемесячная надбавка муниципальным служащим к должностному окладу за почетное звание Республики Татарстан.</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Органы местного самоуправления самостоятельно определяют размер и условия оплаты труда муниципальных служащих. Размер должностного оклада,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27. Гарантии, предоставляемые муниципальному служащему</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Муниципальному служащему гарантируются: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условия работы, обеспечивающие исполнение им должностных обязанностей в соответствии с должностной инструкцией;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право на своевременное и в полном объеме получение денежного содержания;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медицинское обслуживание муниципального служащего и членов его семьи, в том числе после выхода муниципального служащего на пенсию;</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Уставом муниципального образования муниципальным служащим могут быть предоставлены дополнительные гарантии.</w:t>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both"/>
        <w:outlineLvl w:val="2"/>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28. Пенсионное обеспечение муниципального служащего и членов его семьи</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bookmarkStart w:id="9" w:name="P455"/>
      <w:bookmarkEnd w:id="9"/>
      <w:r>
        <w:rPr>
          <w:rFonts w:cs="Tinos" w:ascii="Liberation Sans" w:hAnsi="Liberation Sans"/>
          <w:color w:val="000000"/>
          <w:sz w:val="24"/>
          <w:szCs w:val="24"/>
          <w:u w:val="none"/>
        </w:rPr>
        <w:t>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настоящим Положением (далее - пенсия за выслугу лет) с учетом положений, установленных пунктами</w:t>
      </w:r>
      <w:r>
        <w:rPr>
          <w:rStyle w:val="-"/>
          <w:rFonts w:cs="Tinos" w:ascii="Liberation Sans" w:hAnsi="Liberation Sans"/>
          <w:color w:val="000000"/>
          <w:sz w:val="24"/>
          <w:szCs w:val="24"/>
          <w:u w:val="none"/>
        </w:rPr>
        <w:t xml:space="preserve"> 1.1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1.2</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2.1</w:t>
      </w:r>
      <w:r>
        <w:rPr>
          <w:rFonts w:cs="Tinos" w:ascii="Liberation Sans" w:hAnsi="Liberation Sans"/>
          <w:color w:val="000000"/>
          <w:sz w:val="24"/>
          <w:szCs w:val="24"/>
          <w:u w:val="none"/>
        </w:rPr>
        <w:t xml:space="preserve"> настоящей статьи, при условиях: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r>
        <w:rPr>
          <w:rStyle w:val="-"/>
          <w:rFonts w:cs="Tinos" w:ascii="Liberation Sans" w:hAnsi="Liberation Sans"/>
          <w:color w:val="000000"/>
          <w:sz w:val="24"/>
          <w:szCs w:val="24"/>
          <w:u w:val="none"/>
        </w:rPr>
        <w:t>приложению 2</w:t>
      </w:r>
      <w:r>
        <w:rPr>
          <w:rFonts w:cs="Tinos" w:ascii="Liberation Sans" w:hAnsi="Liberation Sans"/>
          <w:color w:val="000000"/>
          <w:sz w:val="24"/>
          <w:szCs w:val="24"/>
          <w:u w:val="none"/>
        </w:rPr>
        <w:t xml:space="preserve"> к настоящему Положению;</w:t>
      </w:r>
    </w:p>
    <w:p>
      <w:pPr>
        <w:pStyle w:val="ConsPlusNormal"/>
        <w:ind w:left="0" w:right="0" w:firstLine="567"/>
        <w:jc w:val="both"/>
        <w:rPr>
          <w:rFonts w:ascii="Tinos" w:hAnsi="Tinos" w:cs="Tinos"/>
          <w:color w:val="000000"/>
          <w:sz w:val="28"/>
          <w:szCs w:val="28"/>
          <w:u w:val="none"/>
        </w:rPr>
      </w:pPr>
      <w:bookmarkStart w:id="10" w:name="P458"/>
      <w:bookmarkEnd w:id="10"/>
      <w:r>
        <w:rPr>
          <w:rFonts w:cs="Tinos" w:ascii="Liberation Sans" w:hAnsi="Liberation Sans"/>
          <w:color w:val="000000"/>
          <w:sz w:val="24"/>
          <w:szCs w:val="24"/>
          <w:u w:val="none"/>
        </w:rPr>
        <w:t xml:space="preserve">2) наличия стажа работы (службы) не менее 10 лет на должностях, указанных в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подпункте "е" пункта 3 части 2 статьи 29</w:t>
      </w:r>
      <w:r>
        <w:rPr>
          <w:rFonts w:cs="Tinos" w:ascii="Liberation Sans" w:hAnsi="Liberation Sans"/>
          <w:color w:val="000000"/>
          <w:sz w:val="24"/>
          <w:szCs w:val="24"/>
          <w:u w:val="none"/>
        </w:rPr>
        <w:t xml:space="preserve"> настоящего Положения, а также иных должностях в соответствии с </w:t>
      </w:r>
      <w:r>
        <w:rPr>
          <w:rStyle w:val="-"/>
          <w:rFonts w:cs="Tinos" w:ascii="Liberation Sans" w:hAnsi="Liberation Sans"/>
          <w:color w:val="000000"/>
          <w:sz w:val="24"/>
          <w:szCs w:val="24"/>
          <w:u w:val="none"/>
        </w:rPr>
        <w:t>частью 2.1</w:t>
      </w:r>
      <w:r>
        <w:rPr>
          <w:rFonts w:cs="Tinos" w:ascii="Liberation Sans" w:hAnsi="Liberation Sans"/>
          <w:color w:val="000000"/>
          <w:sz w:val="24"/>
          <w:szCs w:val="24"/>
          <w:u w:val="none"/>
        </w:rPr>
        <w:t xml:space="preserve"> настоящего пункта;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а)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3</w:t>
      </w:r>
      <w:r>
        <w:rPr>
          <w:rFonts w:cs="Tinos" w:ascii="Liberation Sans" w:hAnsi="Liberation Sans"/>
          <w:color w:val="000000"/>
          <w:sz w:val="24"/>
          <w:szCs w:val="24"/>
          <w:u w:val="none"/>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от 02 марта 2007 года № 25-ФЗ "О муниципальной службе в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б)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3</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5</w:t>
      </w:r>
      <w:r>
        <w:rPr>
          <w:rFonts w:cs="Tinos" w:ascii="Liberation Sans" w:hAnsi="Liberation Sans"/>
          <w:color w:val="000000"/>
          <w:sz w:val="24"/>
          <w:szCs w:val="24"/>
          <w:u w:val="none"/>
        </w:rPr>
        <w:t xml:space="preserve"> (в случае перевода на государственную службу или перехода на выборную работу (должность), </w:t>
      </w:r>
      <w:r>
        <w:rPr>
          <w:rStyle w:val="-"/>
          <w:rFonts w:cs="Tinos" w:ascii="Liberation Sans" w:hAnsi="Liberation Sans"/>
          <w:color w:val="000000"/>
          <w:sz w:val="24"/>
          <w:szCs w:val="24"/>
          <w:u w:val="none"/>
        </w:rPr>
        <w:t>7</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9 части первой статьи 77</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3 части первой статьи 81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пунктами 2</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5</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7 части первой статьи 83</w:t>
      </w:r>
      <w:r>
        <w:rPr>
          <w:rFonts w:cs="Tinos" w:ascii="Liberation Sans" w:hAnsi="Liberation Sans"/>
          <w:color w:val="000000"/>
          <w:sz w:val="24"/>
          <w:szCs w:val="24"/>
          <w:u w:val="none"/>
        </w:rPr>
        <w:t xml:space="preserve"> Трудового кодекса Российской Федерации.</w:t>
      </w:r>
    </w:p>
    <w:p>
      <w:pPr>
        <w:pStyle w:val="ConsPlusNormal"/>
        <w:ind w:left="0" w:right="0" w:firstLine="567"/>
        <w:jc w:val="both"/>
        <w:rPr>
          <w:rFonts w:ascii="Tinos" w:hAnsi="Tinos" w:cs="Tinos"/>
          <w:color w:val="000000"/>
          <w:sz w:val="28"/>
          <w:szCs w:val="28"/>
          <w:u w:val="none"/>
        </w:rPr>
      </w:pPr>
      <w:bookmarkStart w:id="11" w:name="P463"/>
      <w:bookmarkEnd w:id="11"/>
      <w:r>
        <w:rPr>
          <w:rFonts w:cs="Tinos" w:ascii="Liberation Sans" w:hAnsi="Liberation Sans"/>
          <w:color w:val="000000"/>
          <w:sz w:val="24"/>
          <w:szCs w:val="24"/>
          <w:u w:val="none"/>
        </w:rPr>
        <w:t xml:space="preserve">1.1. Муниципальные служащие при увольнении с муниципальной службы в Республике Татарстан по основаниям, предусмотренным </w:t>
      </w:r>
      <w:r>
        <w:rPr>
          <w:rStyle w:val="-"/>
          <w:rFonts w:cs="Tinos" w:ascii="Liberation Sans" w:hAnsi="Liberation Sans"/>
          <w:color w:val="000000"/>
          <w:sz w:val="24"/>
          <w:szCs w:val="24"/>
          <w:u w:val="none"/>
        </w:rPr>
        <w:t>пунктом 1 части 1 статьи 19</w:t>
      </w:r>
      <w:r>
        <w:rPr>
          <w:rFonts w:cs="Tinos" w:ascii="Liberation Sans" w:hAnsi="Liberation Sans"/>
          <w:color w:val="000000"/>
          <w:sz w:val="24"/>
          <w:szCs w:val="24"/>
          <w:u w:val="none"/>
        </w:rPr>
        <w:t xml:space="preserve"> Федерального закона от 02 марта 2007 года № 25-ФЗ "О муниципальной службе в Российской Федерации",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r>
        <w:rPr>
          <w:rStyle w:val="-"/>
          <w:rFonts w:cs="Tinos" w:ascii="Liberation Sans" w:hAnsi="Liberation Sans"/>
          <w:color w:val="000000"/>
          <w:sz w:val="24"/>
          <w:szCs w:val="24"/>
          <w:u w:val="none"/>
        </w:rPr>
        <w:t>3</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7 части первой статьи 77</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 3 части первой статьи 81</w:t>
      </w:r>
      <w:r>
        <w:rPr>
          <w:rFonts w:cs="Tinos" w:ascii="Liberation Sans" w:hAnsi="Liberation Sans"/>
          <w:color w:val="000000"/>
          <w:sz w:val="24"/>
          <w:szCs w:val="24"/>
          <w:u w:val="none"/>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r>
        <w:rPr>
          <w:rStyle w:val="-"/>
          <w:rFonts w:cs="Tinos" w:ascii="Liberation Sans" w:hAnsi="Liberation Sans"/>
          <w:color w:val="000000"/>
          <w:sz w:val="24"/>
          <w:szCs w:val="24"/>
          <w:u w:val="none"/>
        </w:rPr>
        <w:t>частью 1 статьи 8</w:t>
      </w:r>
      <w:r>
        <w:rPr>
          <w:rFonts w:cs="Tinos" w:ascii="Liberation Sans" w:hAnsi="Liberation Sans"/>
          <w:color w:val="000000"/>
          <w:sz w:val="24"/>
          <w:szCs w:val="24"/>
          <w:u w:val="none"/>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r>
        <w:rPr>
          <w:rStyle w:val="-"/>
          <w:rFonts w:cs="Tinos" w:ascii="Liberation Sans" w:hAnsi="Liberation Sans"/>
          <w:color w:val="000000"/>
          <w:sz w:val="24"/>
          <w:szCs w:val="24"/>
          <w:u w:val="none"/>
        </w:rPr>
        <w:t>частью 2</w:t>
      </w:r>
      <w:r>
        <w:rPr>
          <w:rFonts w:cs="Tinos" w:ascii="Liberation Sans" w:hAnsi="Liberation Sans"/>
          <w:color w:val="000000"/>
          <w:sz w:val="24"/>
          <w:szCs w:val="24"/>
          <w:u w:val="none"/>
        </w:rPr>
        <w:t xml:space="preserve"> настоящего пункта.</w:t>
      </w:r>
    </w:p>
    <w:p>
      <w:pPr>
        <w:pStyle w:val="ConsPlusNormal"/>
        <w:ind w:left="0" w:right="0" w:firstLine="567"/>
        <w:jc w:val="both"/>
        <w:rPr>
          <w:rFonts w:ascii="Tinos" w:hAnsi="Tinos" w:cs="Tinos"/>
          <w:color w:val="000000"/>
          <w:sz w:val="28"/>
          <w:szCs w:val="28"/>
          <w:u w:val="none"/>
        </w:rPr>
      </w:pPr>
      <w:bookmarkStart w:id="12" w:name="P465"/>
      <w:bookmarkEnd w:id="12"/>
      <w:r>
        <w:rPr>
          <w:rFonts w:cs="Tinos" w:ascii="Liberation Sans" w:hAnsi="Liberation Sans"/>
          <w:color w:val="000000"/>
          <w:sz w:val="24"/>
          <w:szCs w:val="24"/>
          <w:u w:val="none"/>
        </w:rPr>
        <w:t xml:space="preserve">1.2. Муниципальные служащие при увольнении с муниципальной службы в Республике Татарстан по основаниям, предусмотренным </w:t>
      </w:r>
      <w:r>
        <w:rPr>
          <w:rStyle w:val="-"/>
          <w:rFonts w:cs="Tinos" w:ascii="Liberation Sans" w:hAnsi="Liberation Sans"/>
          <w:color w:val="000000"/>
          <w:sz w:val="24"/>
          <w:szCs w:val="24"/>
          <w:u w:val="none"/>
        </w:rPr>
        <w:t>пунктом 3</w:t>
      </w:r>
      <w:r>
        <w:rPr>
          <w:rFonts w:cs="Tinos" w:ascii="Liberation Sans" w:hAnsi="Liberation Sans"/>
          <w:color w:val="000000"/>
          <w:sz w:val="24"/>
          <w:szCs w:val="24"/>
          <w:u w:val="none"/>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от 02 марта 2007 года № 25-ФЗ "О муниципальной службе в Российской Федерации", </w:t>
      </w:r>
      <w:r>
        <w:rPr>
          <w:rStyle w:val="-"/>
          <w:rFonts w:cs="Tinos" w:ascii="Liberation Sans" w:hAnsi="Liberation Sans"/>
          <w:color w:val="000000"/>
          <w:sz w:val="24"/>
          <w:szCs w:val="24"/>
          <w:u w:val="none"/>
        </w:rPr>
        <w:t>пунктами 2</w:t>
      </w:r>
      <w:r>
        <w:rPr>
          <w:rFonts w:cs="Tinos" w:ascii="Liberation Sans" w:hAnsi="Liberation Sans"/>
          <w:color w:val="000000"/>
          <w:sz w:val="24"/>
          <w:szCs w:val="24"/>
          <w:u w:val="none"/>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r>
        <w:rPr>
          <w:rStyle w:val="-"/>
          <w:rFonts w:cs="Tinos" w:ascii="Liberation Sans" w:hAnsi="Liberation Sans"/>
          <w:color w:val="000000"/>
          <w:sz w:val="24"/>
          <w:szCs w:val="24"/>
          <w:u w:val="none"/>
        </w:rPr>
        <w:t>5</w:t>
      </w:r>
      <w:r>
        <w:rPr>
          <w:rFonts w:cs="Tinos" w:ascii="Liberation Sans" w:hAnsi="Liberation Sans"/>
          <w:color w:val="000000"/>
          <w:sz w:val="24"/>
          <w:szCs w:val="24"/>
          <w:u w:val="none"/>
        </w:rPr>
        <w:t xml:space="preserve"> (в случае перевода на государственную службу или перехода на выборную работу (должность), </w:t>
      </w:r>
      <w:r>
        <w:rPr>
          <w:rStyle w:val="-"/>
          <w:rFonts w:cs="Tinos" w:ascii="Liberation Sans" w:hAnsi="Liberation Sans"/>
          <w:color w:val="000000"/>
          <w:sz w:val="24"/>
          <w:szCs w:val="24"/>
          <w:u w:val="none"/>
        </w:rPr>
        <w:t>8</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9 части первой статьи 77</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 части первой статьи 81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пунктами 2</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5</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7 части первой статьи 83</w:t>
      </w:r>
      <w:r>
        <w:rPr>
          <w:rFonts w:cs="Tinos" w:ascii="Liberation Sans" w:hAnsi="Liberation Sans"/>
          <w:color w:val="000000"/>
          <w:sz w:val="24"/>
          <w:szCs w:val="24"/>
          <w:u w:val="none"/>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ConsPlusNormal"/>
        <w:ind w:left="0" w:right="0" w:firstLine="567"/>
        <w:jc w:val="both"/>
        <w:rPr>
          <w:rFonts w:ascii="Tinos" w:hAnsi="Tinos" w:cs="Tinos"/>
          <w:color w:val="000000"/>
          <w:sz w:val="28"/>
          <w:szCs w:val="28"/>
          <w:u w:val="none"/>
        </w:rPr>
      </w:pPr>
      <w:bookmarkStart w:id="13" w:name="P467"/>
      <w:bookmarkEnd w:id="13"/>
      <w:r>
        <w:rPr>
          <w:rFonts w:cs="Tinos" w:ascii="Liberation Sans" w:hAnsi="Liberation Sans"/>
          <w:color w:val="000000"/>
          <w:sz w:val="24"/>
          <w:szCs w:val="24"/>
          <w:u w:val="none"/>
        </w:rPr>
        <w:t xml:space="preserve">2. Муниципальные служащие при увольнении с муниципальной службы в Республике Татарстан по основаниям, предусмотренным </w:t>
      </w:r>
      <w:r>
        <w:rPr>
          <w:rStyle w:val="-"/>
          <w:rFonts w:cs="Tinos" w:ascii="Liberation Sans" w:hAnsi="Liberation Sans"/>
          <w:color w:val="000000"/>
          <w:sz w:val="24"/>
          <w:szCs w:val="24"/>
          <w:u w:val="none"/>
        </w:rPr>
        <w:t>пунктом 1 части 1 статьи 19</w:t>
      </w:r>
      <w:r>
        <w:rPr>
          <w:rFonts w:cs="Tinos" w:ascii="Liberation Sans" w:hAnsi="Liberation Sans"/>
          <w:color w:val="000000"/>
          <w:sz w:val="24"/>
          <w:szCs w:val="24"/>
          <w:u w:val="none"/>
        </w:rPr>
        <w:t xml:space="preserve"> Федерального закона от 02 марта 2007 года № 25-ФЗ "О муниципальной службе в Российской Федерации", </w:t>
      </w:r>
      <w:r>
        <w:rPr>
          <w:rStyle w:val="-"/>
          <w:rFonts w:cs="Tinos" w:ascii="Liberation Sans" w:hAnsi="Liberation Sans"/>
          <w:color w:val="000000"/>
          <w:sz w:val="24"/>
          <w:szCs w:val="24"/>
          <w:u w:val="none"/>
        </w:rPr>
        <w:t>пунктами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r>
        <w:rPr>
          <w:rStyle w:val="-"/>
          <w:rFonts w:cs="Tinos" w:ascii="Liberation Sans" w:hAnsi="Liberation Sans"/>
          <w:color w:val="000000"/>
          <w:sz w:val="24"/>
          <w:szCs w:val="24"/>
          <w:u w:val="none"/>
        </w:rPr>
        <w:t>3</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7 части первой статьи 77</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 3 части первой статьи 81</w:t>
      </w:r>
      <w:r>
        <w:rPr>
          <w:rFonts w:cs="Tinos" w:ascii="Liberation Sans" w:hAnsi="Liberation Sans"/>
          <w:color w:val="000000"/>
          <w:sz w:val="24"/>
          <w:szCs w:val="24"/>
          <w:u w:val="none"/>
        </w:rPr>
        <w:t xml:space="preserve"> Трудового кодекса Российской Федерации, до достижения возраста, дающего право на страховую пенсию по старости в соответствии с </w:t>
      </w:r>
      <w:r>
        <w:rPr>
          <w:rStyle w:val="-"/>
          <w:rFonts w:cs="Tinos" w:ascii="Liberation Sans" w:hAnsi="Liberation Sans"/>
          <w:color w:val="000000"/>
          <w:sz w:val="24"/>
          <w:szCs w:val="24"/>
          <w:u w:val="none"/>
        </w:rPr>
        <w:t>частью 1 статьи 8</w:t>
      </w:r>
      <w:r>
        <w:rPr>
          <w:rFonts w:cs="Tinos" w:ascii="Liberation Sans" w:hAnsi="Liberation Sans"/>
          <w:color w:val="000000"/>
          <w:sz w:val="24"/>
          <w:szCs w:val="24"/>
          <w:u w:val="none"/>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подпункте "е" пункта 3 части 2 статьи 29</w:t>
      </w:r>
      <w:r>
        <w:rPr>
          <w:rFonts w:cs="Tinos" w:ascii="Liberation Sans" w:hAnsi="Liberation Sans"/>
          <w:color w:val="000000"/>
          <w:sz w:val="24"/>
          <w:szCs w:val="24"/>
          <w:u w:val="none"/>
        </w:rPr>
        <w:t xml:space="preserve"> настоящего Положения, а также иных должностях в соответствии с </w:t>
      </w:r>
      <w:r>
        <w:rPr>
          <w:rStyle w:val="-"/>
          <w:rFonts w:cs="Tinos" w:ascii="Liberation Sans" w:hAnsi="Liberation Sans"/>
          <w:color w:val="000000"/>
          <w:sz w:val="24"/>
          <w:szCs w:val="24"/>
          <w:u w:val="none"/>
        </w:rPr>
        <w:t>частью 2.1</w:t>
      </w:r>
      <w:r>
        <w:rPr>
          <w:rFonts w:cs="Tinos" w:ascii="Liberation Sans" w:hAnsi="Liberation Sans"/>
          <w:color w:val="000000"/>
          <w:sz w:val="24"/>
          <w:szCs w:val="24"/>
          <w:u w:val="none"/>
        </w:rPr>
        <w:t xml:space="preserve"> настоящего пункта.</w:t>
      </w:r>
    </w:p>
    <w:p>
      <w:pPr>
        <w:pStyle w:val="ConsPlusNormal"/>
        <w:ind w:left="0" w:right="0" w:firstLine="567"/>
        <w:jc w:val="both"/>
        <w:rPr>
          <w:rFonts w:ascii="Tinos" w:hAnsi="Tinos" w:cs="Tinos"/>
          <w:color w:val="000000"/>
          <w:sz w:val="28"/>
          <w:szCs w:val="28"/>
          <w:u w:val="none"/>
        </w:rPr>
      </w:pPr>
      <w:bookmarkStart w:id="14" w:name="P469"/>
      <w:bookmarkEnd w:id="14"/>
      <w:r>
        <w:rPr>
          <w:rFonts w:cs="Tinos" w:ascii="Liberation Sans" w:hAnsi="Liberation Sans"/>
          <w:color w:val="000000"/>
          <w:sz w:val="24"/>
          <w:szCs w:val="24"/>
          <w:u w:val="none"/>
        </w:rPr>
        <w:t xml:space="preserve">2.1. В стаж работы (службы), указанный в </w:t>
      </w:r>
      <w:r>
        <w:rPr>
          <w:rStyle w:val="-"/>
          <w:rFonts w:cs="Tinos" w:ascii="Liberation Sans" w:hAnsi="Liberation Sans"/>
          <w:color w:val="000000"/>
          <w:sz w:val="24"/>
          <w:szCs w:val="24"/>
          <w:u w:val="none"/>
        </w:rPr>
        <w:t>пункте 2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части 2</w:t>
      </w:r>
      <w:r>
        <w:rPr>
          <w:rFonts w:cs="Tinos" w:ascii="Liberation Sans" w:hAnsi="Liberation Sans"/>
          <w:color w:val="000000"/>
          <w:sz w:val="24"/>
          <w:szCs w:val="24"/>
          <w:u w:val="none"/>
        </w:rPr>
        <w:t xml:space="preserve"> настоящей статьи, засчитываются также периоды работы (службы) в Республике Татарстан на должностях, указанных в </w:t>
      </w:r>
      <w:r>
        <w:rPr>
          <w:rStyle w:val="-"/>
          <w:rFonts w:cs="Tinos" w:ascii="Liberation Sans" w:hAnsi="Liberation Sans"/>
          <w:color w:val="000000"/>
          <w:sz w:val="24"/>
          <w:szCs w:val="24"/>
          <w:u w:val="none"/>
        </w:rPr>
        <w:t>пунктах 4</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11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подпунктах "а"</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"д"</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"ж"</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"з" пункта 3 части 2 статьи 29</w:t>
      </w:r>
      <w:r>
        <w:rPr>
          <w:rFonts w:cs="Tinos" w:ascii="Liberation Sans" w:hAnsi="Liberation Sans"/>
          <w:color w:val="000000"/>
          <w:sz w:val="24"/>
          <w:szCs w:val="24"/>
          <w:u w:val="none"/>
        </w:rPr>
        <w:t xml:space="preserve"> настоящего Положения,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подпункте "е" пункта 3 части 2 статьи 29</w:t>
      </w:r>
      <w:r>
        <w:rPr>
          <w:rFonts w:cs="Tinos" w:ascii="Liberation Sans" w:hAnsi="Liberation Sans"/>
          <w:color w:val="000000"/>
          <w:sz w:val="24"/>
          <w:szCs w:val="24"/>
          <w:u w:val="none"/>
        </w:rPr>
        <w:t xml:space="preserve"> настоящего Положения. При этом учитываются все периоды работы (службы) на должностях, указанных в </w:t>
      </w:r>
      <w:r>
        <w:rPr>
          <w:rStyle w:val="-"/>
          <w:rFonts w:cs="Tinos" w:ascii="Liberation Sans" w:hAnsi="Liberation Sans"/>
          <w:color w:val="000000"/>
          <w:sz w:val="24"/>
          <w:szCs w:val="24"/>
          <w:u w:val="none"/>
        </w:rPr>
        <w:t>пунктах 4</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11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подпунктах "а"</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"д"</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"ж"</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"з" пункта 3 части 2 статьи 29</w:t>
      </w:r>
      <w:r>
        <w:rPr>
          <w:rFonts w:cs="Tinos" w:ascii="Liberation Sans" w:hAnsi="Liberation Sans"/>
          <w:color w:val="000000"/>
          <w:sz w:val="24"/>
          <w:szCs w:val="24"/>
          <w:u w:val="none"/>
        </w:rPr>
        <w:t xml:space="preserve"> настоящего Положения, последовательно замещаемых до или после работы (службы) на должностях, указанных в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 части 1</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подпункте "е" пункта 3 части 2 статьи 29</w:t>
      </w:r>
      <w:r>
        <w:rPr>
          <w:rFonts w:cs="Tinos" w:ascii="Liberation Sans" w:hAnsi="Liberation Sans"/>
          <w:color w:val="000000"/>
          <w:sz w:val="24"/>
          <w:szCs w:val="24"/>
          <w:u w:val="none"/>
        </w:rPr>
        <w:t xml:space="preserve"> настоящего Положения.</w:t>
      </w:r>
    </w:p>
    <w:p>
      <w:pPr>
        <w:pStyle w:val="ConsPlusNormal"/>
        <w:ind w:left="0" w:right="0" w:firstLine="567"/>
        <w:jc w:val="both"/>
        <w:rPr>
          <w:rFonts w:ascii="Tinos" w:hAnsi="Tinos" w:cs="Tinos"/>
          <w:color w:val="000000"/>
          <w:sz w:val="28"/>
          <w:szCs w:val="28"/>
          <w:u w:val="none"/>
          <w:shd w:fill="FFFFFF" w:val="clear"/>
        </w:rPr>
      </w:pPr>
      <w:bookmarkStart w:id="15" w:name="P471"/>
      <w:bookmarkEnd w:id="15"/>
      <w:r>
        <w:rPr>
          <w:rFonts w:cs="Tinos" w:ascii="Liberation Sans" w:hAnsi="Liberation Sans"/>
          <w:color w:val="000000"/>
          <w:sz w:val="24"/>
          <w:szCs w:val="24"/>
          <w:u w:val="none"/>
        </w:rPr>
        <w:t xml:space="preserve">3. Пенсия за выслугу лет устанавливается по достижении возраста, дающего право на страховую пенсию по старости в соответствии с </w:t>
      </w:r>
      <w:r>
        <w:rPr>
          <w:rStyle w:val="-"/>
          <w:rFonts w:cs="Tinos" w:ascii="Liberation Sans" w:hAnsi="Liberation Sans"/>
          <w:color w:val="000000"/>
          <w:sz w:val="24"/>
          <w:szCs w:val="24"/>
          <w:u w:val="none"/>
        </w:rPr>
        <w:t>частью 1 статьи 8</w:t>
      </w:r>
      <w:r>
        <w:rPr>
          <w:rFonts w:cs="Tinos" w:ascii="Liberation Sans" w:hAnsi="Liberation Sans"/>
          <w:color w:val="000000"/>
          <w:sz w:val="24"/>
          <w:szCs w:val="24"/>
          <w:u w:val="none"/>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pPr>
        <w:pStyle w:val="Normal"/>
        <w:ind w:left="0" w:right="0" w:firstLine="567"/>
        <w:jc w:val="both"/>
        <w:rPr>
          <w:rFonts w:ascii="Tinos" w:hAnsi="Tinos" w:cs="Tinos"/>
          <w:color w:val="000000"/>
          <w:sz w:val="28"/>
          <w:szCs w:val="28"/>
          <w:u w:val="none"/>
          <w:shd w:fill="FFFFFF" w:val="clear"/>
        </w:rPr>
      </w:pPr>
      <w:bookmarkStart w:id="16" w:name="P473"/>
      <w:bookmarkEnd w:id="16"/>
      <w:r>
        <w:rPr>
          <w:rFonts w:cs="Tinos" w:ascii="Liberation Sans" w:hAnsi="Liberation Sans"/>
          <w:color w:val="000000"/>
          <w:sz w:val="24"/>
          <w:szCs w:val="24"/>
          <w:u w:val="none"/>
          <w:shd w:fill="FFFFFF" w:val="clear"/>
        </w:rP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2 к настоящему Положению,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
        <w:ind w:left="0" w:right="0" w:firstLine="567"/>
        <w:jc w:val="both"/>
        <w:rPr>
          <w:rFonts w:ascii="Tinos" w:hAnsi="Tinos" w:cs="Tinos"/>
          <w:color w:val="000000"/>
          <w:sz w:val="28"/>
          <w:szCs w:val="28"/>
          <w:u w:val="none"/>
          <w:shd w:fill="FFFFFF" w:val="clear"/>
        </w:rPr>
      </w:pPr>
      <w:r>
        <w:rPr>
          <w:rFonts w:cs="Tinos" w:ascii="Liberation Sans" w:hAnsi="Liberation Sans"/>
          <w:color w:val="000000"/>
          <w:sz w:val="24"/>
          <w:szCs w:val="24"/>
          <w:u w:val="none"/>
          <w:shd w:fill="FFFFFF" w:val="clear"/>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
        <w:ind w:left="0" w:right="0" w:firstLine="567"/>
        <w:jc w:val="both"/>
        <w:rPr>
          <w:rFonts w:ascii="Tinos" w:hAnsi="Tinos" w:cs="Tinos"/>
          <w:color w:val="000000"/>
          <w:sz w:val="28"/>
          <w:szCs w:val="28"/>
          <w:u w:val="none"/>
          <w:shd w:fill="FFFFFF" w:val="clear"/>
        </w:rPr>
      </w:pPr>
      <w:r>
        <w:rPr>
          <w:rFonts w:cs="Tinos" w:ascii="Liberation Sans" w:hAnsi="Liberation Sans"/>
          <w:color w:val="000000"/>
          <w:sz w:val="24"/>
          <w:szCs w:val="24"/>
          <w:u w:val="none"/>
          <w:shd w:fill="FFFFFF" w:val="clear"/>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абзацем первым настоящей части.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shd w:fill="FFFFFF" w:val="clear"/>
        </w:rPr>
        <w:t>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частью 1 статьи 16 Федерального закона «О страховых пенсиях».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4.1. В случае, если размер пенсии за выслугу лет, определенный в соответствии с </w:t>
      </w:r>
      <w:r>
        <w:rPr>
          <w:rStyle w:val="-"/>
          <w:rFonts w:cs="Tinos" w:ascii="Liberation Sans" w:hAnsi="Liberation Sans"/>
          <w:color w:val="000000"/>
          <w:sz w:val="24"/>
          <w:szCs w:val="24"/>
          <w:u w:val="none"/>
        </w:rPr>
        <w:t>частью 4</w:t>
      </w:r>
      <w:r>
        <w:rPr>
          <w:rFonts w:cs="Tinos" w:ascii="Liberation Sans" w:hAnsi="Liberation Sans"/>
          <w:color w:val="000000"/>
          <w:sz w:val="24"/>
          <w:szCs w:val="24"/>
          <w:u w:val="none"/>
        </w:rPr>
        <w:t xml:space="preserve"> настоящего пункта, не превышает фиксированной выплаты к страховой пенсии по старости, установленной в соответствии с </w:t>
      </w:r>
      <w:r>
        <w:rPr>
          <w:rStyle w:val="-"/>
          <w:rFonts w:cs="Tinos" w:ascii="Liberation Sans" w:hAnsi="Liberation Sans"/>
          <w:color w:val="000000"/>
          <w:sz w:val="24"/>
          <w:szCs w:val="24"/>
          <w:u w:val="none"/>
        </w:rPr>
        <w:t>частью 1 статьи 16</w:t>
      </w:r>
      <w:r>
        <w:rPr>
          <w:rFonts w:cs="Tinos" w:ascii="Liberation Sans" w:hAnsi="Liberation Sans"/>
          <w:color w:val="000000"/>
          <w:sz w:val="24"/>
          <w:szCs w:val="24"/>
          <w:u w:val="none"/>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pPr>
        <w:pStyle w:val="ConsPlusNormal"/>
        <w:ind w:left="0" w:right="0" w:firstLine="567"/>
        <w:jc w:val="both"/>
        <w:rPr>
          <w:rFonts w:ascii="Tinos" w:hAnsi="Tinos" w:cs="Tinos"/>
          <w:color w:val="000000"/>
          <w:sz w:val="28"/>
          <w:szCs w:val="28"/>
          <w:u w:val="none"/>
          <w:shd w:fill="FFFFFF" w:val="clear"/>
        </w:rPr>
      </w:pPr>
      <w:r>
        <w:rPr>
          <w:rFonts w:cs="Tinos" w:ascii="Liberation Sans" w:hAnsi="Liberation Sans"/>
          <w:color w:val="000000"/>
          <w:sz w:val="24"/>
          <w:szCs w:val="24"/>
          <w:u w:val="none"/>
        </w:rP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p>
    <w:p>
      <w:pPr>
        <w:pStyle w:val="Normal"/>
        <w:ind w:left="0" w:right="0" w:firstLine="567"/>
        <w:jc w:val="both"/>
        <w:rPr>
          <w:rFonts w:ascii="Tinos" w:hAnsi="Tinos" w:cs="Tinos"/>
          <w:color w:val="000000"/>
          <w:sz w:val="28"/>
          <w:szCs w:val="28"/>
          <w:u w:val="none"/>
        </w:rPr>
      </w:pPr>
      <w:bookmarkStart w:id="17" w:name="P480"/>
      <w:bookmarkEnd w:id="17"/>
      <w:r>
        <w:rPr>
          <w:rFonts w:cs="Tinos" w:ascii="Liberation Sans" w:hAnsi="Liberation Sans"/>
          <w:color w:val="000000"/>
          <w:sz w:val="24"/>
          <w:szCs w:val="24"/>
          <w:u w:val="none"/>
          <w:shd w:fill="FFFFFF" w:val="clear"/>
        </w:rPr>
        <w:t>7.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r>
        <w:rPr>
          <w:rStyle w:val="-"/>
          <w:rFonts w:cs="Tinos" w:ascii="Liberation Sans" w:hAnsi="Liberation Sans"/>
          <w:color w:val="000000"/>
          <w:sz w:val="24"/>
          <w:szCs w:val="24"/>
          <w:u w:val="none"/>
        </w:rPr>
        <w:t>частями 1</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2</w:t>
      </w:r>
      <w:r>
        <w:rPr>
          <w:rFonts w:cs="Tinos" w:ascii="Liberation Sans" w:hAnsi="Liberation Sans"/>
          <w:color w:val="000000"/>
          <w:sz w:val="24"/>
          <w:szCs w:val="24"/>
          <w:u w:val="none"/>
        </w:rPr>
        <w:t xml:space="preserve"> настоящего пункта.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К заявлению о назначении пенсии за выслугу лет прилагаются:</w:t>
      </w:r>
    </w:p>
    <w:p>
      <w:pPr>
        <w:pStyle w:val="ConsPlusNormal"/>
        <w:ind w:left="0" w:right="0" w:firstLine="567"/>
        <w:jc w:val="both"/>
        <w:rPr>
          <w:rFonts w:ascii="Tinos" w:hAnsi="Tinos" w:cs="Tinos"/>
          <w:color w:val="000000"/>
          <w:sz w:val="28"/>
          <w:szCs w:val="28"/>
          <w:u w:val="none"/>
        </w:rPr>
      </w:pPr>
      <w:bookmarkStart w:id="18" w:name="P487"/>
      <w:bookmarkEnd w:id="18"/>
      <w:r>
        <w:rPr>
          <w:rFonts w:cs="Tinos" w:ascii="Liberation Sans" w:hAnsi="Liberation Sans"/>
          <w:color w:val="000000"/>
          <w:sz w:val="24"/>
          <w:szCs w:val="24"/>
          <w:u w:val="none"/>
        </w:rPr>
        <w:t>1) копия паспорта или иного документа, удостоверяющего личность, возраст, принадлежность к гражданству;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2) копия трудовой книжки, а также при необходимости копии иных документов, подтверждающих стаж муниципальной службы и указанных в </w:t>
      </w:r>
      <w:r>
        <w:rPr>
          <w:rStyle w:val="-"/>
          <w:rFonts w:cs="Tinos" w:ascii="Liberation Sans" w:hAnsi="Liberation Sans"/>
          <w:color w:val="000000"/>
          <w:sz w:val="24"/>
          <w:szCs w:val="24"/>
          <w:u w:val="none"/>
        </w:rPr>
        <w:t>статье 30</w:t>
      </w:r>
      <w:r>
        <w:rPr>
          <w:rFonts w:cs="Tinos" w:ascii="Liberation Sans" w:hAnsi="Liberation Sans"/>
          <w:color w:val="000000"/>
          <w:sz w:val="24"/>
          <w:szCs w:val="24"/>
          <w:u w:val="none"/>
        </w:rPr>
        <w:t xml:space="preserve"> настоящего Положения;</w:t>
      </w:r>
    </w:p>
    <w:p>
      <w:pPr>
        <w:pStyle w:val="ConsPlusNormal"/>
        <w:ind w:left="0" w:right="0" w:firstLine="567"/>
        <w:jc w:val="both"/>
        <w:rPr>
          <w:rFonts w:ascii="Tinos" w:hAnsi="Tinos" w:cs="Tinos"/>
          <w:color w:val="000000"/>
          <w:sz w:val="28"/>
          <w:szCs w:val="28"/>
          <w:u w:val="none"/>
        </w:rPr>
      </w:pPr>
      <w:bookmarkStart w:id="19" w:name="P490"/>
      <w:bookmarkEnd w:id="19"/>
      <w:r>
        <w:rPr>
          <w:rFonts w:cs="Tinos" w:ascii="Liberation Sans" w:hAnsi="Liberation Sans"/>
          <w:color w:val="000000"/>
          <w:sz w:val="24"/>
          <w:szCs w:val="24"/>
          <w:u w:val="none"/>
        </w:rPr>
        <w:t xml:space="preserve">11. Вместе с копиями документов, указанных в </w:t>
      </w:r>
      <w:r>
        <w:rPr>
          <w:rStyle w:val="-"/>
          <w:rFonts w:cs="Tinos" w:ascii="Liberation Sans" w:hAnsi="Liberation Sans"/>
          <w:color w:val="000000"/>
          <w:sz w:val="24"/>
          <w:szCs w:val="24"/>
          <w:u w:val="none"/>
        </w:rPr>
        <w:t>пунктах 1</w:t>
      </w:r>
      <w:r>
        <w:rPr>
          <w:rFonts w:cs="Tinos" w:ascii="Liberation Sans" w:hAnsi="Liberation Sans"/>
          <w:color w:val="000000"/>
          <w:sz w:val="24"/>
          <w:szCs w:val="24"/>
          <w:u w:val="none"/>
        </w:rPr>
        <w:t xml:space="preserve"> - </w:t>
      </w:r>
      <w:r>
        <w:rPr>
          <w:rStyle w:val="-"/>
          <w:rFonts w:cs="Tinos" w:ascii="Liberation Sans" w:hAnsi="Liberation Sans"/>
          <w:color w:val="000000"/>
          <w:sz w:val="24"/>
          <w:szCs w:val="24"/>
          <w:u w:val="none"/>
        </w:rPr>
        <w:t>2 статьи 10</w:t>
      </w:r>
      <w:r>
        <w:rPr>
          <w:rFonts w:cs="Tinos" w:ascii="Liberation Sans" w:hAnsi="Liberation Sans"/>
          <w:color w:val="000000"/>
          <w:sz w:val="24"/>
          <w:szCs w:val="24"/>
          <w:u w:val="none"/>
        </w:rPr>
        <w:t xml:space="preserve"> настоящего Положения, представляются их подлинники, которые при приеме документов сличаются с копиями и возвращаются заявителю.</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pPr>
        <w:pStyle w:val="ConsPlusNormal"/>
        <w:ind w:left="0" w:right="0" w:firstLine="567"/>
        <w:jc w:val="both"/>
        <w:rPr>
          <w:rFonts w:ascii="Tinos" w:hAnsi="Tinos" w:cs="Tinos"/>
          <w:color w:val="000000"/>
          <w:sz w:val="28"/>
          <w:szCs w:val="28"/>
          <w:u w:val="none"/>
        </w:rPr>
      </w:pPr>
      <w:bookmarkStart w:id="20" w:name="P494"/>
      <w:bookmarkEnd w:id="20"/>
      <w:r>
        <w:rPr>
          <w:rFonts w:cs="Tinos" w:ascii="Liberation Sans" w:hAnsi="Liberation Sans"/>
          <w:color w:val="000000"/>
          <w:sz w:val="24"/>
          <w:szCs w:val="24"/>
          <w:u w:val="none"/>
        </w:rP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r>
        <w:rPr>
          <w:rStyle w:val="-"/>
          <w:rFonts w:cs="Tinos" w:ascii="Liberation Sans" w:hAnsi="Liberation Sans"/>
          <w:color w:val="000000"/>
          <w:sz w:val="24"/>
          <w:szCs w:val="24"/>
          <w:u w:val="none"/>
        </w:rPr>
        <w:t>частью 3</w:t>
      </w:r>
      <w:r>
        <w:rPr>
          <w:rFonts w:cs="Tinos" w:ascii="Liberation Sans" w:hAnsi="Liberation Sans"/>
          <w:color w:val="000000"/>
          <w:sz w:val="24"/>
          <w:szCs w:val="24"/>
          <w:u w:val="none"/>
        </w:rPr>
        <w:t xml:space="preserve"> настоящего раздела.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15. В случае замещения лицом, которому назначена пенсия за выслугу лет, должности, указанной в пункте</w:t>
      </w:r>
      <w:r>
        <w:rPr>
          <w:rStyle w:val="-"/>
          <w:rFonts w:cs="Tinos" w:ascii="Liberation Sans" w:hAnsi="Liberation Sans"/>
          <w:color w:val="000000"/>
          <w:sz w:val="24"/>
          <w:szCs w:val="24"/>
          <w:u w:val="none"/>
        </w:rPr>
        <w:t xml:space="preserve"> 14</w:t>
      </w:r>
      <w:r>
        <w:rPr>
          <w:rFonts w:cs="Tinos" w:ascii="Liberation Sans" w:hAnsi="Liberation Sans"/>
          <w:color w:val="000000"/>
          <w:sz w:val="24"/>
          <w:szCs w:val="24"/>
          <w:u w:val="none"/>
        </w:rPr>
        <w:t xml:space="preserve"> настоящей статьи,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Положением.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пунктами </w:t>
      </w:r>
      <w:r>
        <w:rPr>
          <w:rStyle w:val="-"/>
          <w:rFonts w:cs="Tinos" w:ascii="Liberation Sans" w:hAnsi="Liberation Sans"/>
          <w:color w:val="000000"/>
          <w:sz w:val="24"/>
          <w:szCs w:val="24"/>
          <w:u w:val="none"/>
        </w:rPr>
        <w:t xml:space="preserve"> 4</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7</w:t>
      </w:r>
      <w:r>
        <w:rPr>
          <w:rFonts w:cs="Tinos" w:ascii="Liberation Sans" w:hAnsi="Liberation Sans"/>
          <w:color w:val="000000"/>
          <w:sz w:val="24"/>
          <w:szCs w:val="24"/>
          <w:u w:val="none"/>
        </w:rPr>
        <w:t xml:space="preserve"> настоящего пункта.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Положением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Положением или иная выплата по его выбору.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19. Выплата пенсии за выслугу лет, ее доставка, удержания из пенсии, если иное не предусмотрено настоящим Положением, производятся в порядке, предусмотренном для выплаты, доставки и удержания из страховой пенсии.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19.1.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w:t>
      </w:r>
    </w:p>
    <w:p>
      <w:pPr>
        <w:pStyle w:val="ConsPlus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 xml:space="preserve">28.1. Информационное обеспечение установления и выплаты </w:t>
      </w:r>
    </w:p>
    <w:p>
      <w:pPr>
        <w:pStyle w:val="ConsPlusNormal"/>
        <w:numPr>
          <w:ilvl w:val="0"/>
          <w:numId w:val="0"/>
        </w:numPr>
        <w:ind w:left="0" w:right="0" w:firstLine="567"/>
        <w:jc w:val="center"/>
        <w:outlineLvl w:val="2"/>
        <w:rPr>
          <w:rFonts w:ascii="Tinos" w:hAnsi="Tinos" w:cs="Tinos"/>
          <w:b/>
          <w:color w:val="000000"/>
          <w:sz w:val="28"/>
          <w:szCs w:val="28"/>
          <w:u w:val="none"/>
        </w:rPr>
      </w:pPr>
      <w:r>
        <w:rPr>
          <w:rFonts w:cs="Tinos" w:ascii="Liberation Sans" w:hAnsi="Liberation Sans"/>
          <w:b/>
          <w:color w:val="000000"/>
          <w:sz w:val="24"/>
          <w:szCs w:val="24"/>
          <w:u w:val="none"/>
        </w:rPr>
        <w:t>пенсий за выслугу лет</w:t>
      </w:r>
    </w:p>
    <w:p>
      <w:pPr>
        <w:pStyle w:val="ConsPlusNormal"/>
        <w:numPr>
          <w:ilvl w:val="0"/>
          <w:numId w:val="0"/>
        </w:numPr>
        <w:ind w:left="0" w:right="0" w:firstLine="567"/>
        <w:jc w:val="center"/>
        <w:outlineLvl w:val="2"/>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Информация об установлении и выплате в соответствии с настоящим Положением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осуществляется в соответствии с Федеральным </w:t>
      </w:r>
      <w:r>
        <w:rPr>
          <w:rStyle w:val="-"/>
          <w:rFonts w:cs="Tinos" w:ascii="Liberation Sans" w:hAnsi="Liberation Sans"/>
          <w:color w:val="000000"/>
          <w:sz w:val="24"/>
          <w:szCs w:val="24"/>
          <w:u w:val="none"/>
        </w:rPr>
        <w:t>законом</w:t>
      </w:r>
      <w:r>
        <w:rPr>
          <w:rFonts w:cs="Tinos" w:ascii="Liberation Sans" w:hAnsi="Liberation Sans"/>
          <w:color w:val="000000"/>
          <w:sz w:val="24"/>
          <w:szCs w:val="24"/>
          <w:u w:val="none"/>
        </w:rPr>
        <w:t xml:space="preserve"> от 17 июля 1999 года № 178-ФЗ «О государственной социальной помощи».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29. Стаж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Порядок исчисления стажа муниципальной службы устанавливается в соответствии с законодательством.</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pPr>
        <w:pStyle w:val="ConsPlusNormal"/>
        <w:ind w:left="0" w:right="0" w:firstLine="567"/>
        <w:jc w:val="both"/>
        <w:rPr>
          <w:rFonts w:ascii="Tinos" w:hAnsi="Tinos" w:cs="Tinos"/>
          <w:color w:val="000000"/>
          <w:sz w:val="28"/>
          <w:szCs w:val="28"/>
          <w:u w:val="none"/>
        </w:rPr>
      </w:pPr>
      <w:bookmarkStart w:id="21" w:name="P519"/>
      <w:bookmarkEnd w:id="21"/>
      <w:r>
        <w:rPr>
          <w:rFonts w:cs="Tinos" w:ascii="Liberation Sans" w:hAnsi="Liberation Sans"/>
          <w:color w:val="000000"/>
          <w:sz w:val="24"/>
          <w:szCs w:val="24"/>
          <w:u w:val="none"/>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r>
        <w:rPr>
          <w:rStyle w:val="-"/>
          <w:rFonts w:cs="Tinos" w:ascii="Liberation Sans" w:hAnsi="Liberation Sans"/>
          <w:color w:val="000000"/>
          <w:sz w:val="24"/>
          <w:szCs w:val="24"/>
          <w:u w:val="none"/>
        </w:rPr>
        <w:t>Реестром</w:t>
      </w:r>
      <w:r>
        <w:rPr>
          <w:rFonts w:cs="Tinos" w:ascii="Liberation Sans" w:hAnsi="Liberation Sans"/>
          <w:color w:val="000000"/>
          <w:sz w:val="24"/>
          <w:szCs w:val="24"/>
          <w:u w:val="none"/>
        </w:rPr>
        <w:t xml:space="preserve"> муниципальных должностей муниципальной службы в Республике Татарстан;</w:t>
      </w:r>
    </w:p>
    <w:p>
      <w:pPr>
        <w:pStyle w:val="ConsPlusNormal"/>
        <w:ind w:left="0" w:right="0" w:firstLine="567"/>
        <w:jc w:val="both"/>
        <w:rPr>
          <w:rFonts w:ascii="Tinos" w:hAnsi="Tinos" w:cs="Tinos"/>
          <w:color w:val="000000"/>
          <w:sz w:val="28"/>
          <w:szCs w:val="28"/>
          <w:u w:val="none"/>
        </w:rPr>
      </w:pPr>
      <w:bookmarkStart w:id="22" w:name="P520"/>
      <w:bookmarkEnd w:id="22"/>
      <w:r>
        <w:rPr>
          <w:rFonts w:cs="Tinos" w:ascii="Liberation Sans" w:hAnsi="Liberation Sans"/>
          <w:color w:val="000000"/>
          <w:sz w:val="24"/>
          <w:szCs w:val="24"/>
          <w:u w:val="none"/>
        </w:rPr>
        <w:t>2) муниципальных должностях;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пунктом 2 настоящей статьи;</w:t>
      </w:r>
    </w:p>
    <w:p>
      <w:pPr>
        <w:pStyle w:val="ConsPlusNormal"/>
        <w:ind w:left="0" w:right="0" w:firstLine="567"/>
        <w:jc w:val="both"/>
        <w:rPr>
          <w:rFonts w:ascii="Tinos" w:hAnsi="Tinos" w:cs="Tinos"/>
          <w:color w:val="000000"/>
          <w:sz w:val="28"/>
          <w:szCs w:val="28"/>
          <w:u w:val="none"/>
        </w:rPr>
      </w:pPr>
      <w:bookmarkStart w:id="23" w:name="P522"/>
      <w:bookmarkEnd w:id="23"/>
      <w:r>
        <w:rPr>
          <w:rFonts w:cs="Tinos" w:ascii="Liberation Sans" w:hAnsi="Liberation Sans"/>
          <w:color w:val="000000"/>
          <w:sz w:val="24"/>
          <w:szCs w:val="24"/>
          <w:u w:val="none"/>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должностях сотрудников таможенных органов Российской Федерации, определяемых в соответствии с федеральным законом;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должностях прокурорских работников, определяемых в соответствии с федеральным законом;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должностях руководителей, специалистов, служащих, выборных должностях: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б) в аппаратах республиканских и местных профсоюзных органов до 26 октября 1990 года включительно;</w:t>
      </w:r>
    </w:p>
    <w:p>
      <w:pPr>
        <w:pStyle w:val="ConsPlusNormal"/>
        <w:ind w:left="0" w:right="0" w:firstLine="567"/>
        <w:jc w:val="both"/>
        <w:rPr>
          <w:rFonts w:ascii="Tinos" w:hAnsi="Tinos" w:cs="Tinos"/>
          <w:color w:val="000000"/>
          <w:sz w:val="28"/>
          <w:szCs w:val="28"/>
          <w:u w:val="none"/>
        </w:rPr>
      </w:pPr>
      <w:bookmarkStart w:id="24" w:name="P531"/>
      <w:bookmarkEnd w:id="24"/>
      <w:r>
        <w:rPr>
          <w:rFonts w:cs="Tinos" w:ascii="Liberation Sans" w:hAnsi="Liberation Sans"/>
          <w:color w:val="000000"/>
          <w:sz w:val="24"/>
          <w:szCs w:val="24"/>
          <w:u w:val="none"/>
        </w:rPr>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11.2) должностях, занимаемых гражданами Российской Федерации, указанными в пункте 11.1 настоящей части,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а) должностях депутатов;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б) должностях, по которым присваивались чины (ранги) государственных служащих;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в) должностях судей;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г) должностях, по которым присваивались дипломатические ранги;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д) должностях, по которым присваивались классные чины работников прокуратуры;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е) должностях, по которым присваивались воинские и специальные звания;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ж) должностях в органах местного самоуправления, по которым присваивались чины (ранги);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з) государственных должностях Донецкой Народной Республики и Луганской Народной Республики;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иных должностях в соответствии с федеральными законами.</w:t>
      </w:r>
    </w:p>
    <w:p>
      <w:pPr>
        <w:pStyle w:val="ConsPlusNormal"/>
        <w:ind w:left="0" w:right="0" w:firstLine="567"/>
        <w:jc w:val="both"/>
        <w:rPr>
          <w:rFonts w:ascii="Tinos" w:hAnsi="Tinos" w:cs="Tinos"/>
          <w:color w:val="000000"/>
          <w:sz w:val="28"/>
          <w:szCs w:val="28"/>
          <w:u w:val="none"/>
        </w:rPr>
      </w:pPr>
      <w:bookmarkStart w:id="25" w:name="P534"/>
      <w:bookmarkEnd w:id="25"/>
      <w:r>
        <w:rPr>
          <w:rFonts w:cs="Tinos" w:ascii="Liberation Sans" w:hAnsi="Liberation Sans"/>
          <w:color w:val="000000"/>
          <w:sz w:val="24"/>
          <w:szCs w:val="24"/>
          <w:u w:val="none"/>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pPr>
        <w:pStyle w:val="ConsPlusNormal"/>
        <w:ind w:left="0" w:right="0" w:firstLine="567"/>
        <w:jc w:val="both"/>
        <w:rPr>
          <w:rFonts w:ascii="Tinos" w:hAnsi="Tinos" w:cs="Tinos"/>
          <w:color w:val="000000"/>
          <w:sz w:val="28"/>
          <w:szCs w:val="28"/>
          <w:u w:val="none"/>
        </w:rPr>
      </w:pPr>
      <w:bookmarkStart w:id="26" w:name="P536"/>
      <w:bookmarkEnd w:id="26"/>
      <w:r>
        <w:rPr>
          <w:rFonts w:cs="Tinos" w:ascii="Liberation Sans" w:hAnsi="Liberation Sans"/>
          <w:color w:val="000000"/>
          <w:sz w:val="24"/>
          <w:szCs w:val="24"/>
          <w:u w:val="none"/>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r>
        <w:rPr>
          <w:rStyle w:val="-"/>
          <w:rFonts w:cs="Tinos" w:ascii="Liberation Sans" w:hAnsi="Liberation Sans"/>
          <w:color w:val="000000"/>
          <w:sz w:val="24"/>
          <w:szCs w:val="24"/>
          <w:u w:val="none"/>
        </w:rPr>
        <w:t>перечнем</w:t>
      </w:r>
      <w:r>
        <w:rPr>
          <w:rFonts w:cs="Tinos" w:ascii="Liberation Sans" w:hAnsi="Liberation Sans"/>
          <w:color w:val="000000"/>
          <w:sz w:val="24"/>
          <w:szCs w:val="24"/>
          <w:u w:val="none"/>
        </w:rPr>
        <w:t xml:space="preserve"> государственных должностей Республики Татарстан и </w:t>
      </w:r>
      <w:r>
        <w:rPr>
          <w:rStyle w:val="-"/>
          <w:rFonts w:cs="Tinos" w:ascii="Liberation Sans" w:hAnsi="Liberation Sans"/>
          <w:color w:val="000000"/>
          <w:sz w:val="24"/>
          <w:szCs w:val="24"/>
          <w:u w:val="none"/>
        </w:rPr>
        <w:t>Реестром</w:t>
      </w:r>
      <w:r>
        <w:rPr>
          <w:rFonts w:cs="Tinos" w:ascii="Liberation Sans" w:hAnsi="Liberation Sans"/>
          <w:color w:val="000000"/>
          <w:sz w:val="24"/>
          <w:szCs w:val="24"/>
          <w:u w:val="none"/>
        </w:rPr>
        <w:t xml:space="preserve"> должностей государственной гражданской службы Республики Татарстан, а также на должностях в государственных органах, не включенных в </w:t>
      </w:r>
      <w:r>
        <w:rPr>
          <w:rStyle w:val="-"/>
          <w:rFonts w:cs="Tinos" w:ascii="Liberation Sans" w:hAnsi="Liberation Sans"/>
          <w:color w:val="000000"/>
          <w:sz w:val="24"/>
          <w:szCs w:val="24"/>
          <w:u w:val="none"/>
        </w:rPr>
        <w:t>Реестр</w:t>
      </w:r>
      <w:r>
        <w:rPr>
          <w:rFonts w:cs="Tinos" w:ascii="Liberation Sans" w:hAnsi="Liberation Sans"/>
          <w:color w:val="000000"/>
          <w:sz w:val="24"/>
          <w:szCs w:val="24"/>
          <w:u w:val="none"/>
        </w:rPr>
        <w:t xml:space="preserve"> должностей государственной гражданской службы Республики Татарстан, после утверждения указанного </w:t>
      </w:r>
      <w:r>
        <w:rPr>
          <w:rStyle w:val="-"/>
          <w:rFonts w:cs="Tinos" w:ascii="Liberation Sans" w:hAnsi="Liberation Sans"/>
          <w:color w:val="000000"/>
          <w:sz w:val="24"/>
          <w:szCs w:val="24"/>
          <w:u w:val="none"/>
        </w:rPr>
        <w:t>Реестра</w:t>
      </w:r>
      <w:r>
        <w:rPr>
          <w:rFonts w:cs="Tinos" w:ascii="Liberation Sans" w:hAnsi="Liberation Sans"/>
          <w:color w:val="000000"/>
          <w:sz w:val="24"/>
          <w:szCs w:val="24"/>
          <w:u w:val="none"/>
        </w:rPr>
        <w:t>, в случаях последующего включения этих должностей в соответствующий перечень должностей государственной службы;</w:t>
      </w:r>
    </w:p>
    <w:p>
      <w:pPr>
        <w:pStyle w:val="ConsPlusNormal"/>
        <w:ind w:left="0" w:right="0" w:firstLine="567"/>
        <w:jc w:val="both"/>
        <w:rPr>
          <w:rFonts w:ascii="Tinos" w:hAnsi="Tinos" w:cs="Tinos"/>
          <w:color w:val="000000"/>
          <w:sz w:val="28"/>
          <w:szCs w:val="28"/>
          <w:u w:val="none"/>
        </w:rPr>
      </w:pPr>
      <w:bookmarkStart w:id="27" w:name="P537"/>
      <w:bookmarkEnd w:id="27"/>
      <w:r>
        <w:rPr>
          <w:rFonts w:cs="Tinos" w:ascii="Liberation Sans" w:hAnsi="Liberation Sans"/>
          <w:color w:val="000000"/>
          <w:sz w:val="24"/>
          <w:szCs w:val="24"/>
          <w:u w:val="none"/>
        </w:rPr>
        <w:t xml:space="preserve">2) периоды работы (службы) с 26 мая 1995 года до утверждения Сводного </w:t>
      </w:r>
      <w:r>
        <w:rPr>
          <w:rStyle w:val="-"/>
          <w:rFonts w:cs="Tinos" w:ascii="Liberation Sans" w:hAnsi="Liberation Sans"/>
          <w:color w:val="000000"/>
          <w:sz w:val="24"/>
          <w:szCs w:val="24"/>
          <w:u w:val="none"/>
        </w:rPr>
        <w:t>перечня</w:t>
      </w:r>
      <w:r>
        <w:rPr>
          <w:rFonts w:cs="Tinos" w:ascii="Liberation Sans" w:hAnsi="Liberation Sans"/>
          <w:color w:val="000000"/>
          <w:sz w:val="24"/>
          <w:szCs w:val="24"/>
          <w:u w:val="none"/>
        </w:rPr>
        <w:t xml:space="preserve"> государственных должностей Республики Татарстан и </w:t>
      </w:r>
      <w:r>
        <w:rPr>
          <w:rStyle w:val="-"/>
          <w:rFonts w:cs="Tinos" w:ascii="Liberation Sans" w:hAnsi="Liberation Sans"/>
          <w:color w:val="000000"/>
          <w:sz w:val="24"/>
          <w:szCs w:val="24"/>
          <w:u w:val="none"/>
        </w:rPr>
        <w:t>Реестра</w:t>
      </w:r>
      <w:r>
        <w:rPr>
          <w:rFonts w:cs="Tinos" w:ascii="Liberation Sans" w:hAnsi="Liberation Sans"/>
          <w:color w:val="000000"/>
          <w:sz w:val="24"/>
          <w:szCs w:val="24"/>
          <w:u w:val="none"/>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r>
        <w:rPr>
          <w:rStyle w:val="-"/>
          <w:rFonts w:cs="Tinos" w:ascii="Liberation Sans" w:hAnsi="Liberation Sans"/>
          <w:color w:val="000000"/>
          <w:sz w:val="24"/>
          <w:szCs w:val="24"/>
          <w:u w:val="none"/>
        </w:rPr>
        <w:t>Реестром</w:t>
      </w:r>
      <w:r>
        <w:rPr>
          <w:rFonts w:cs="Tinos" w:ascii="Liberation Sans" w:hAnsi="Liberation Sans"/>
          <w:color w:val="000000"/>
          <w:sz w:val="24"/>
          <w:szCs w:val="24"/>
          <w:u w:val="none"/>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периоды замещения должностей руководителей, специалистов, служащих, выборных должностей до 26 мая 1995 года в:</w:t>
      </w:r>
    </w:p>
    <w:p>
      <w:pPr>
        <w:pStyle w:val="ConsPlusNormal"/>
        <w:ind w:left="0" w:right="0" w:firstLine="567"/>
        <w:jc w:val="both"/>
        <w:rPr>
          <w:rFonts w:ascii="Tinos" w:hAnsi="Tinos" w:cs="Tinos"/>
          <w:color w:val="000000"/>
          <w:sz w:val="28"/>
          <w:szCs w:val="28"/>
          <w:u w:val="none"/>
        </w:rPr>
      </w:pPr>
      <w:bookmarkStart w:id="28" w:name="P539"/>
      <w:bookmarkEnd w:id="28"/>
      <w:r>
        <w:rPr>
          <w:rFonts w:cs="Tinos" w:ascii="Liberation Sans" w:hAnsi="Liberation Sans"/>
          <w:color w:val="000000"/>
          <w:sz w:val="24"/>
          <w:szCs w:val="24"/>
          <w:u w:val="none"/>
        </w:rPr>
        <w:t>а) Аппарате Президента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Кабинете Министров Республики Татарстан и его Аппарате;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pPr>
        <w:pStyle w:val="ConsPlusNormal"/>
        <w:ind w:left="0" w:right="0" w:firstLine="567"/>
        <w:jc w:val="both"/>
        <w:rPr>
          <w:rFonts w:ascii="Tinos" w:hAnsi="Tinos" w:cs="Tinos"/>
          <w:color w:val="000000"/>
          <w:sz w:val="28"/>
          <w:szCs w:val="28"/>
          <w:u w:val="none"/>
        </w:rPr>
      </w:pPr>
      <w:bookmarkStart w:id="29" w:name="P544"/>
      <w:bookmarkEnd w:id="29"/>
      <w:r>
        <w:rPr>
          <w:rFonts w:cs="Tinos" w:ascii="Liberation Sans" w:hAnsi="Liberation Sans"/>
          <w:color w:val="000000"/>
          <w:sz w:val="24"/>
          <w:szCs w:val="24"/>
          <w:u w:val="none"/>
        </w:rPr>
        <w:t>д) представительствах Республики Татарстан;</w:t>
      </w:r>
    </w:p>
    <w:p>
      <w:pPr>
        <w:pStyle w:val="ConsPlusNormal"/>
        <w:ind w:left="0" w:right="0" w:firstLine="567"/>
        <w:jc w:val="both"/>
        <w:rPr>
          <w:rFonts w:ascii="Tinos" w:hAnsi="Tinos" w:cs="Tinos"/>
          <w:color w:val="000000"/>
          <w:sz w:val="28"/>
          <w:szCs w:val="28"/>
          <w:u w:val="none"/>
        </w:rPr>
      </w:pPr>
      <w:bookmarkStart w:id="30" w:name="P545"/>
      <w:bookmarkEnd w:id="30"/>
      <w:r>
        <w:rPr>
          <w:rFonts w:cs="Tinos" w:ascii="Liberation Sans" w:hAnsi="Liberation Sans"/>
          <w:color w:val="000000"/>
          <w:sz w:val="24"/>
          <w:szCs w:val="24"/>
          <w:u w:val="none"/>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pPr>
        <w:pStyle w:val="ConsPlusNormal"/>
        <w:ind w:left="0" w:right="0" w:firstLine="567"/>
        <w:jc w:val="both"/>
        <w:rPr>
          <w:rFonts w:ascii="Tinos" w:hAnsi="Tinos" w:cs="Tinos"/>
          <w:color w:val="000000"/>
          <w:sz w:val="28"/>
          <w:szCs w:val="28"/>
          <w:u w:val="none"/>
        </w:rPr>
      </w:pPr>
      <w:bookmarkStart w:id="31" w:name="P546"/>
      <w:bookmarkEnd w:id="31"/>
      <w:r>
        <w:rPr>
          <w:rFonts w:cs="Tinos" w:ascii="Liberation Sans" w:hAnsi="Liberation Sans"/>
          <w:color w:val="000000"/>
          <w:sz w:val="24"/>
          <w:szCs w:val="24"/>
          <w:u w:val="none"/>
        </w:rPr>
        <w:t>ж) Комитете конституционного надзора Республики Татарстан;</w:t>
      </w:r>
    </w:p>
    <w:p>
      <w:pPr>
        <w:pStyle w:val="ConsPlusNormal"/>
        <w:ind w:left="0" w:right="0" w:firstLine="567"/>
        <w:jc w:val="both"/>
        <w:rPr>
          <w:rFonts w:ascii="Tinos" w:hAnsi="Tinos" w:cs="Tinos"/>
          <w:color w:val="000000"/>
          <w:sz w:val="28"/>
          <w:szCs w:val="28"/>
          <w:u w:val="none"/>
        </w:rPr>
      </w:pPr>
      <w:bookmarkStart w:id="32" w:name="P547"/>
      <w:bookmarkEnd w:id="32"/>
      <w:r>
        <w:rPr>
          <w:rFonts w:cs="Tinos" w:ascii="Liberation Sans" w:hAnsi="Liberation Sans"/>
          <w:color w:val="000000"/>
          <w:sz w:val="24"/>
          <w:szCs w:val="24"/>
          <w:u w:val="none"/>
        </w:rPr>
        <w:t>з) Центральной избирательной комиссии по выборам народных депутатов Республики Татарстан;</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периоды замещения должностей руководителей, специалистов, служащих, выборных должностей 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муниципальных образований, включаются (засчитываются) периоды замещения должностей, указанных в </w:t>
      </w:r>
      <w:r>
        <w:rPr>
          <w:rStyle w:val="-"/>
          <w:rFonts w:cs="Tinos" w:ascii="Liberation Sans" w:hAnsi="Liberation Sans"/>
          <w:color w:val="000000"/>
          <w:sz w:val="24"/>
          <w:szCs w:val="24"/>
          <w:u w:val="none"/>
        </w:rPr>
        <w:t>части 1 статьи 25</w:t>
      </w:r>
      <w:r>
        <w:rPr>
          <w:rFonts w:cs="Tinos" w:ascii="Liberation Sans" w:hAnsi="Liberation Sans"/>
          <w:color w:val="000000"/>
          <w:sz w:val="24"/>
          <w:szCs w:val="24"/>
          <w:u w:val="none"/>
        </w:rPr>
        <w:t xml:space="preserve"> Федерального закона от 02 марта 2007 года № 25-ФЗ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r>
        <w:rPr>
          <w:rStyle w:val="-"/>
          <w:rFonts w:cs="Tinos" w:ascii="Liberation Sans" w:hAnsi="Liberation Sans"/>
          <w:color w:val="000000"/>
          <w:sz w:val="24"/>
          <w:szCs w:val="24"/>
          <w:u w:val="none"/>
        </w:rPr>
        <w:t>частью 2 статьи 54</w:t>
      </w:r>
      <w:r>
        <w:rPr>
          <w:rFonts w:cs="Tinos" w:ascii="Liberation Sans" w:hAnsi="Liberation Sans"/>
          <w:color w:val="000000"/>
          <w:sz w:val="24"/>
          <w:szCs w:val="24"/>
          <w:u w:val="none"/>
        </w:rPr>
        <w:t xml:space="preserve"> Федерального закона от 27 июля 2004 года N 79-ФЗ "О государственной гражданской службе Российской Федерации".</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2"/>
        <w:rPr>
          <w:rFonts w:ascii="Tinos" w:hAnsi="Tinos" w:cs="Tinos"/>
          <w:b/>
          <w:color w:val="000000"/>
          <w:sz w:val="28"/>
          <w:szCs w:val="28"/>
          <w:u w:val="none"/>
        </w:rPr>
      </w:pPr>
      <w:bookmarkStart w:id="33" w:name="P558"/>
      <w:bookmarkEnd w:id="33"/>
      <w:r>
        <w:rPr>
          <w:rFonts w:cs="Tinos" w:ascii="Liberation Sans" w:hAnsi="Liberation Sans"/>
          <w:b/>
          <w:color w:val="000000"/>
          <w:sz w:val="24"/>
          <w:szCs w:val="24"/>
          <w:u w:val="none"/>
        </w:rPr>
        <w:t>30. Порядок исчисления и установления стажа муниципальной службы</w:t>
      </w:r>
    </w:p>
    <w:p>
      <w:pPr>
        <w:pStyle w:val="ConsPlus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В необходимых случаях для подтверждения периодов службы (работы) в должностях, предусмотренных статьей</w:t>
      </w:r>
      <w:r>
        <w:rPr>
          <w:rStyle w:val="-"/>
          <w:rFonts w:cs="Tinos" w:ascii="Liberation Sans" w:hAnsi="Liberation Sans"/>
          <w:color w:val="000000"/>
          <w:sz w:val="24"/>
          <w:szCs w:val="24"/>
          <w:u w:val="none"/>
        </w:rPr>
        <w:t xml:space="preserve"> 29</w:t>
      </w:r>
      <w:r>
        <w:rPr>
          <w:rFonts w:cs="Tinos" w:ascii="Liberation Sans" w:hAnsi="Liberation Sans"/>
          <w:color w:val="000000"/>
          <w:sz w:val="24"/>
          <w:szCs w:val="24"/>
          <w:u w:val="none"/>
        </w:rPr>
        <w:t xml:space="preserve"> настоящего Положения, могут представляться копии правовых актов либо выписки из них о назначении на должность или освобождении от должности.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Положение о комиссии по установлению стажа муниципальной службы утверждается органом местного самоуправления.</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Положением.</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31. Поощрение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объявление благодарности;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выплата единовременного денежного поощрения;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награждение ценным подарком;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награждение почетной грамотой или иными видами наград, установленными органами местного самоуправления;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награждение государственными наградами в соответствии с</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законодательством;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6) иные виды поощрения, установленные уставом муниципального образования «Агрызский муниципальный район Республики Татарстан» и иными муниципальными правовыми актами в соответствии с федеральными законами и законами Республики Татарстан.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настоящим Положением.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Поощрения объявляются правовым актом руководителя органа местного самоуправления, в котором проходит службу муниципальный служащий.</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32. Дисциплинарная ответственность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замечание;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выговор;</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увольнение с муниципальной службы по соответствующим основаниям.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numPr>
          <w:ilvl w:val="0"/>
          <w:numId w:val="1"/>
        </w:numPr>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tab/>
        <w:t xml:space="preserve"> Федеральным законом от 02 марта 2007 года № 25-ФЗ «О муниципальной службе в Российской Федерации», Федеральным законом «О противодействии коррупции» и другими федеральными законами, налагаются взыскания, предусмотренные пунктом 32 настоящего Положения.</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rStyle w:val="-"/>
          <w:rFonts w:cs="Tinos" w:ascii="Liberation Sans" w:hAnsi="Liberation Sans"/>
          <w:color w:val="000000"/>
          <w:sz w:val="24"/>
          <w:szCs w:val="24"/>
          <w:u w:val="none"/>
        </w:rPr>
        <w:t>Федеральным законом "О муниципальной службе в Российской Федерации"</w:t>
      </w:r>
      <w:r>
        <w:rPr>
          <w:rFonts w:cs="Tinos" w:ascii="Liberation Sans" w:hAnsi="Liberation Sans"/>
          <w:color w:val="000000"/>
          <w:sz w:val="24"/>
          <w:szCs w:val="24"/>
          <w:u w:val="none"/>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rPr>
          <w:rStyle w:val="-"/>
          <w:rFonts w:cs="Tinos" w:ascii="Liberation Sans" w:hAnsi="Liberation Sans"/>
          <w:color w:val="000000"/>
          <w:sz w:val="24"/>
          <w:szCs w:val="24"/>
          <w:u w:val="none"/>
        </w:rPr>
        <w:t>статьи 13 Федерального закона "О противодействии коррупции"</w:t>
      </w:r>
      <w:r>
        <w:rPr>
          <w:rFonts w:cs="Tinos" w:ascii="Liberation Sans" w:hAnsi="Liberation Sans"/>
          <w:color w:val="000000"/>
          <w:sz w:val="24"/>
          <w:szCs w:val="24"/>
          <w:u w:val="none"/>
        </w:rPr>
        <w:t>.</w:t>
      </w:r>
    </w:p>
    <w:p>
      <w:pPr>
        <w:pStyle w:val="Normal"/>
        <w:ind w:left="1113"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17 и 18 настоящего Положения.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Взыскания, предусмотренные статьями 17, 18 и 32 настоящего Положения применяются представителем нанимателя (работодателем) на основании: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статьей 13.4 Федерального закона от 25 декабря 2008 года №273-Ф3 «О противодействии коррупции» уполномоченным подразделением Администрации Президента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объяснений муниципального служащего;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иных материалов.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правоохранительными органами, иными государственными органами, органами местного самоуправления и их должностными лицами;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общественным советом, созданным в Агрызском муниципальном районе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средствами массовой информации.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Анонимные сообщения не могут служить основанием для проведения проверки подразделением кадровой службы по профилактике правонарушений.</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В случае совершения муниципальным служащим правонарушения, предусмотренного пунктом 5 или 7 статьи 17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При применении взысканий, предусмотренных статьями 17, 18 и 32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9. Взыскания, предусмотренные </w:t>
      </w:r>
      <w:r>
        <w:rPr>
          <w:rStyle w:val="-"/>
          <w:rFonts w:cs="Tinos" w:ascii="Liberation Sans" w:hAnsi="Liberation Sans"/>
          <w:color w:val="000000"/>
          <w:sz w:val="24"/>
          <w:szCs w:val="24"/>
          <w:u w:val="none"/>
        </w:rPr>
        <w:t>статьями 17</w:t>
      </w:r>
      <w:r>
        <w:rPr>
          <w:rFonts w:cs="Tinos" w:ascii="Liberation Sans" w:hAnsi="Liberation Sans"/>
          <w:color w:val="000000"/>
          <w:sz w:val="24"/>
          <w:szCs w:val="24"/>
          <w:u w:val="none"/>
        </w:rPr>
        <w:t xml:space="preserve">, </w:t>
      </w:r>
      <w:r>
        <w:rPr>
          <w:rStyle w:val="-"/>
          <w:rFonts w:cs="Tinos" w:ascii="Liberation Sans" w:hAnsi="Liberation Sans"/>
          <w:color w:val="000000"/>
          <w:sz w:val="24"/>
          <w:szCs w:val="24"/>
          <w:u w:val="none"/>
        </w:rPr>
        <w:t>18</w:t>
      </w:r>
      <w:r>
        <w:rPr>
          <w:rFonts w:cs="Tinos" w:ascii="Liberation Sans" w:hAnsi="Liberation Sans"/>
          <w:color w:val="000000"/>
          <w:sz w:val="24"/>
          <w:szCs w:val="24"/>
          <w:u w:val="none"/>
        </w:rPr>
        <w:t xml:space="preserve"> и </w:t>
      </w:r>
      <w:r>
        <w:rPr>
          <w:rStyle w:val="-"/>
          <w:rFonts w:cs="Tinos" w:ascii="Liberation Sans" w:hAnsi="Liberation Sans"/>
          <w:color w:val="000000"/>
          <w:sz w:val="24"/>
          <w:szCs w:val="24"/>
          <w:u w:val="none"/>
        </w:rPr>
        <w:t>32 настоящего Положения</w:t>
      </w:r>
      <w:r>
        <w:rPr>
          <w:rFonts w:cs="Tinos" w:ascii="Liberation Sans" w:hAnsi="Liberation Sans"/>
          <w:color w:val="000000"/>
          <w:sz w:val="24"/>
          <w:szCs w:val="24"/>
          <w:u w:val="none"/>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Если муниципальный служащий отказывается предоставить указанную расписку, то составляется соответствующий акт.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Взыскание может быть обжаловано муниципальным служащим в соответствии с федеральным законом.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Если в течение одного года со дня применения взыскания муниципальный служащий не был подвергнут дисциплинарному взысканию, предусмотренному подпунктами 1 или 2 пункта 1 статьи 32 настоящего Положения, он считается не имеющим взыскания.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14. Представитель нанимателя (работодатель) вправе снять с муниципального служащего дисциплинарное взыскание, предусмотренное подпунктами 1 или 2 пункта 1 статьи 32настоящего Положения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 противодействии коррупции».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34. Кадровая работа в муниципальном образовании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Кадровая работа в органах местного самоуправления муниципального района осуществляется кадровыми службами данных органов.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Кадровая работа в муниципальном образовании включает в себя: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формирование кадрового состава для замещения должностей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ведение реестра муниципальных служащих в муниципальном образовании;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оформление и выдачу служебных удостоверений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проведение конкурса на замещение вакантных должностей муниципальной службы и включение муниципальных служащих в кадровый резерв;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проведение аттестации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организацию работы с кадровым резервом и его эффективное использование;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11.1) оформление допуска установленной формы к сведениям, составляющим государственную тайну;</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консультирование муниципальных служащих по правовым и иным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вопросам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14) решение иных вопросов кадровой работы, определяемых трудовым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законодательством и настоящим Кодексом.</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34.1. Подготовка кадров для муниципальной</w:t>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службы на договорной основе</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Заключение договора о целевом обучении осуществляется на конкурсной основе.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Конкурс объявляется органом местного самоуправления и проводится конкурсной комиссией, образуемой в органе местного самоуправления.</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Formattext"/>
        <w:spacing w:before="0" w:after="0"/>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7. Конкурсная комиссия состоит из председателя, заместителя председателя, секретаря и членов комиссии. </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В информации о проведении конкурса, предусмотренной частью 5 настоящего пункта,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8 настоящей статьи;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17 настоящего раздела,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Гражданин, изъявивший желание участвовать в конкурсе, представляет в орган местного самоуправления: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личное заявление;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копию паспорта (паспорт предъявляется лично по прибытии на конкурс);</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законом «О муниципальной службе в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pPr>
        <w:pStyle w:val="Formattext"/>
        <w:spacing w:before="0" w:after="0"/>
        <w:ind w:left="0" w:right="0" w:firstLine="567"/>
        <w:rPr>
          <w:rFonts w:ascii="Tinos" w:hAnsi="Tinos" w:cs="Tinos"/>
          <w:color w:val="000000"/>
          <w:sz w:val="28"/>
          <w:szCs w:val="28"/>
          <w:u w:val="none"/>
        </w:rPr>
      </w:pPr>
      <w:r>
        <w:rPr>
          <w:rFonts w:cs="Tinos" w:ascii="Liberation Sans" w:hAnsi="Liberation Sans"/>
          <w:color w:val="000000"/>
          <w:sz w:val="24"/>
          <w:szCs w:val="24"/>
          <w:u w:val="none"/>
        </w:rPr>
        <w:t>7) письменное задание (в случае, если одной из используемых конкурсной комиссией конкурсных процедур является письменное задание).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пунктом 11 настоящего статьи.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Конкурсная комиссия оценивает претендентов на основании представленных документов, указанных в пункте 11 настоящей статьи,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письменные задания и другие процедуры, не противоречащие федеральному законодательству, законодательству Республики Татарстан и иным нормативным правовым актам.</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14.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представительного органа муниципального образования для проведения конкурса на замещение должности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15. Гражданам, участвовавшим в конкурсе, сообщается о результатах 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письменной форме в течение одного месяца со дня его завершения.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16.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17.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18.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19. Договор о целевом обучении может быть заключен с гражданином один раз.</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20. Финансовое обеспечение расходов, предусмотренных договором о целевом обучении, осуществляется за счет средств местного бюджета.</w:t>
      </w:r>
    </w:p>
    <w:p>
      <w:pPr>
        <w:pStyle w:val="Normal"/>
        <w:ind w:left="0" w:right="0" w:firstLine="567"/>
        <w:jc w:val="center"/>
        <w:rPr>
          <w:rFonts w:ascii="Tinos" w:hAnsi="Tinos" w:cs="Tinos"/>
          <w:b/>
          <w:color w:val="000000"/>
          <w:sz w:val="12"/>
          <w:szCs w:val="12"/>
          <w:u w:val="none"/>
        </w:rPr>
      </w:pPr>
      <w:r>
        <w:rPr>
          <w:rFonts w:cs="Tinos" w:ascii="Liberation Sans" w:hAnsi="Liberation Sans"/>
          <w:b/>
          <w:color w:val="000000"/>
          <w:sz w:val="24"/>
          <w:szCs w:val="24"/>
          <w:u w:val="none"/>
        </w:rPr>
        <w:t>35. Персональные данные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12"/>
          <w:szCs w:val="12"/>
          <w:u w:val="none"/>
        </w:rPr>
      </w:pPr>
      <w:r>
        <w:rPr>
          <w:rFonts w:cs="Tinos" w:ascii="Liberation Sans" w:hAnsi="Liberation Sans"/>
          <w:b/>
          <w:color w:val="000000"/>
          <w:sz w:val="24"/>
          <w:szCs w:val="24"/>
          <w:u w:val="none"/>
        </w:rPr>
        <w:t>36. Порядок ведения личного дела муниципального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Ведение личного дела муниципального служащего осуществляется в</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порядке, установленном для ведения личного дела государственного гражданского служащего.</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12"/>
          <w:szCs w:val="12"/>
          <w:u w:val="none"/>
        </w:rPr>
      </w:pPr>
      <w:r>
        <w:rPr>
          <w:rFonts w:cs="Tinos" w:ascii="Liberation Sans" w:hAnsi="Liberation Sans"/>
          <w:b/>
          <w:color w:val="000000"/>
          <w:sz w:val="24"/>
          <w:szCs w:val="24"/>
          <w:u w:val="none"/>
        </w:rPr>
        <w:t>37. Реестр муниципальных служащих в муниципальном образовании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В Агрызском муниципальном районе ведется реестр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Муниципальный служащий, уволенный с муниципальной службы, исключается из реестра муниципальных служащих в день увольнения.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Normal"/>
        <w:ind w:left="0" w:right="0" w:firstLine="567"/>
        <w:jc w:val="both"/>
        <w:rPr>
          <w:rFonts w:ascii="Tinos" w:hAnsi="Tinos" w:cs="Tinos"/>
          <w:b/>
          <w:color w:val="000000"/>
          <w:sz w:val="28"/>
          <w:szCs w:val="28"/>
          <w:u w:val="none"/>
        </w:rPr>
      </w:pPr>
      <w:r>
        <w:rPr>
          <w:rFonts w:cs="Tinos" w:ascii="Liberation Sans" w:hAnsi="Liberation Sans"/>
          <w:color w:val="000000"/>
          <w:sz w:val="24"/>
          <w:szCs w:val="24"/>
          <w:u w:val="none"/>
        </w:rPr>
        <w:t>4. Порядок ведения реестра муниципальных служащих утверждается муниципальным правовым актом.</w:t>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38. Приоритетные направления формирования кадрового состава</w:t>
      </w:r>
    </w:p>
    <w:p>
      <w:pPr>
        <w:pStyle w:val="Normal"/>
        <w:ind w:left="0" w:right="0" w:firstLine="567"/>
        <w:jc w:val="center"/>
        <w:rPr>
          <w:rFonts w:ascii="Tinos" w:hAnsi="Tinos" w:cs="Tinos"/>
          <w:b/>
          <w:color w:val="000000"/>
          <w:sz w:val="12"/>
          <w:szCs w:val="12"/>
          <w:u w:val="none"/>
        </w:rPr>
      </w:pPr>
      <w:r>
        <w:rPr>
          <w:rFonts w:cs="Tinos" w:ascii="Liberation Sans" w:hAnsi="Liberation Sans"/>
          <w:b/>
          <w:color w:val="000000"/>
          <w:sz w:val="24"/>
          <w:szCs w:val="24"/>
          <w:u w:val="none"/>
        </w:rPr>
        <w:t>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Приоритетными направлениями формирования кадрового состава муниципальной службы являются:</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содействие продвижению по службе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подготовка кадров для муниципальной службы и дополнительное профессиональное образование муниципальных служащих;</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создание кадрового резерва и его эффективное использование;</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оценка результатов работы муниципальных служащих посредством проведения аттестации;</w:t>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применение современных технологий подбора кадров при поступлении</w:t>
      </w:r>
    </w:p>
    <w:p>
      <w:pPr>
        <w:pStyle w:val="Normal"/>
        <w:ind w:left="0" w:right="0" w:firstLine="567"/>
        <w:jc w:val="both"/>
        <w:rPr>
          <w:rFonts w:ascii="Tinos" w:hAnsi="Tinos" w:cs="Tinos"/>
          <w:b/>
          <w:color w:val="000000"/>
          <w:sz w:val="12"/>
          <w:szCs w:val="12"/>
          <w:u w:val="none"/>
        </w:rPr>
      </w:pPr>
      <w:r>
        <w:rPr>
          <w:rFonts w:cs="Tinos" w:ascii="Liberation Sans" w:hAnsi="Liberation Sans"/>
          <w:color w:val="000000"/>
          <w:sz w:val="24"/>
          <w:szCs w:val="24"/>
          <w:u w:val="none"/>
        </w:rPr>
        <w:t>граждан на муниципальную службу и работы с кадрами при ее прохождении.</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39. Кадровый резерв на муниципальной службе</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12"/>
          <w:szCs w:val="12"/>
          <w:u w:val="none"/>
        </w:rPr>
      </w:pPr>
      <w:r>
        <w:rPr>
          <w:rFonts w:cs="Tinos" w:ascii="Liberation Sans" w:hAnsi="Liberation Sans"/>
          <w:color w:val="000000"/>
          <w:sz w:val="24"/>
          <w:szCs w:val="24"/>
          <w:u w:val="none"/>
        </w:rPr>
        <w:t>В Агрызском муниципальном районе в соответствии с муниципальными правовыми актами создается кадровый резерв для замещения вакантных должностей муниципальной службы.</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40. Финансирование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12"/>
          <w:szCs w:val="12"/>
          <w:u w:val="none"/>
        </w:rPr>
      </w:pPr>
      <w:r>
        <w:rPr>
          <w:rFonts w:cs="Tinos" w:ascii="Liberation Sans" w:hAnsi="Liberation Sans"/>
          <w:b/>
          <w:color w:val="000000"/>
          <w:sz w:val="24"/>
          <w:szCs w:val="24"/>
          <w:u w:val="none"/>
        </w:rPr>
        <w:t>41. Программы развития муниципальной службы</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tabs>
          <w:tab w:val="clear" w:pos="708"/>
          <w:tab w:val="left" w:pos="7800" w:leader="none"/>
        </w:tabs>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pPr>
        <w:pStyle w:val="Normal"/>
        <w:ind w:left="0" w:right="0" w:firstLine="567"/>
        <w:jc w:val="both"/>
        <w:rPr>
          <w:rFonts w:ascii="Tinos" w:hAnsi="Tinos" w:cs="Tinos"/>
          <w:color w:val="000000"/>
          <w:sz w:val="12"/>
          <w:szCs w:val="12"/>
          <w:u w:val="none"/>
        </w:rPr>
      </w:pPr>
      <w:r>
        <w:rPr>
          <w:rFonts w:cs="Tinos" w:ascii="Liberation Sans" w:hAnsi="Liberation Sans"/>
          <w:color w:val="000000"/>
          <w:sz w:val="24"/>
          <w:szCs w:val="24"/>
          <w:u w:val="none"/>
        </w:rPr>
        <w:t>2. В целях повышения эффективности деятельности органов местного самоуправления и муниципальных служащих в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части 1 настоящего пункта, устанавливаются нормативными правовыми актами Республики Татарстан и муниципальными правовыми актами.</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ind w:left="0" w:right="0" w:firstLine="567"/>
        <w:jc w:val="center"/>
        <w:rPr>
          <w:rFonts w:ascii="Tinos" w:hAnsi="Tinos" w:cs="Tinos"/>
          <w:b/>
          <w:color w:val="000000"/>
          <w:sz w:val="28"/>
          <w:szCs w:val="28"/>
          <w:u w:val="none"/>
        </w:rPr>
      </w:pPr>
      <w:r>
        <w:rPr>
          <w:rFonts w:cs="Tinos" w:ascii="Liberation Sans" w:hAnsi="Liberation Sans"/>
          <w:b/>
          <w:color w:val="000000"/>
          <w:sz w:val="24"/>
          <w:szCs w:val="24"/>
          <w:u w:val="none"/>
        </w:rPr>
        <w:t>42. Вступление в силу настоящего Положения</w:t>
      </w:r>
    </w:p>
    <w:p>
      <w:pPr>
        <w:pStyle w:val="Normal"/>
        <w:ind w:left="0" w:right="0" w:firstLine="567"/>
        <w:jc w:val="center"/>
        <w:rPr>
          <w:rFonts w:ascii="Liberation Sans" w:hAnsi="Liberation Sans" w:cs="Tinos"/>
          <w:b/>
          <w:color w:val="000000"/>
          <w:sz w:val="24"/>
          <w:szCs w:val="24"/>
          <w:u w:val="none"/>
        </w:rPr>
      </w:pPr>
      <w:r>
        <w:rPr>
          <w:rFonts w:cs="Tinos" w:ascii="Liberation Sans" w:hAnsi="Liberation Sans"/>
          <w:b/>
          <w:color w:val="000000"/>
          <w:sz w:val="24"/>
          <w:szCs w:val="24"/>
          <w:u w:val="none"/>
        </w:rPr>
      </w:r>
    </w:p>
    <w:p>
      <w:pPr>
        <w:pStyle w:val="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Настоящее Положение вступает в силу после его официального опубликования </w:t>
      </w:r>
    </w:p>
    <w:p>
      <w:pPr>
        <w:pStyle w:val="Normal"/>
        <w:numPr>
          <w:ilvl w:val="0"/>
          <w:numId w:val="0"/>
        </w:numPr>
        <w:ind w:left="0" w:right="0" w:firstLine="567"/>
        <w:jc w:val="right"/>
        <w:outlineLvl w:val="0"/>
        <w:rPr>
          <w:rFonts w:ascii="Tinos" w:hAnsi="Tinos" w:cs="Tinos"/>
          <w:color w:val="000000"/>
          <w:sz w:val="28"/>
          <w:szCs w:val="28"/>
          <w:u w:val="none"/>
        </w:rPr>
      </w:pPr>
      <w:r>
        <w:rPr>
          <w:rFonts w:cs="Tinos" w:ascii="Liberation Sans" w:hAnsi="Liberation Sans"/>
          <w:color w:val="000000"/>
          <w:sz w:val="24"/>
          <w:szCs w:val="24"/>
          <w:u w:val="none"/>
        </w:rPr>
        <w:t>Приложение 1</w:t>
      </w:r>
    </w:p>
    <w:p>
      <w:pPr>
        <w:pStyle w:val="Normal"/>
        <w:ind w:left="0" w:right="0" w:firstLine="567"/>
        <w:jc w:val="right"/>
        <w:rPr>
          <w:rFonts w:ascii="Tinos" w:hAnsi="Tinos" w:cs="Tinos"/>
          <w:color w:val="000000"/>
          <w:sz w:val="28"/>
          <w:szCs w:val="28"/>
          <w:u w:val="none"/>
        </w:rPr>
      </w:pPr>
      <w:r>
        <w:rPr>
          <w:rFonts w:cs="Tinos" w:ascii="Liberation Sans" w:hAnsi="Liberation Sans"/>
          <w:color w:val="000000"/>
          <w:sz w:val="24"/>
          <w:szCs w:val="24"/>
          <w:u w:val="none"/>
        </w:rPr>
        <w:t>к положению "О муниципальной службе</w:t>
      </w:r>
    </w:p>
    <w:p>
      <w:pPr>
        <w:pStyle w:val="Normal"/>
        <w:ind w:left="0" w:right="0" w:firstLine="567"/>
        <w:jc w:val="right"/>
        <w:rPr>
          <w:rFonts w:ascii="Tinos" w:hAnsi="Tinos" w:cs="Tinos"/>
          <w:color w:val="000000"/>
          <w:sz w:val="28"/>
          <w:szCs w:val="28"/>
          <w:u w:val="none"/>
        </w:rPr>
      </w:pPr>
      <w:r>
        <w:rPr>
          <w:rFonts w:cs="Tinos" w:ascii="Liberation Sans" w:hAnsi="Liberation Sans"/>
          <w:color w:val="000000"/>
          <w:sz w:val="24"/>
          <w:szCs w:val="24"/>
          <w:u w:val="none"/>
        </w:rPr>
        <w:t>в Агрызском муниципальном районе"</w:t>
      </w:r>
    </w:p>
    <w:p>
      <w:pPr>
        <w:pStyle w:val="Normal"/>
        <w:ind w:left="0" w:right="0" w:firstLine="567"/>
        <w:jc w:val="center"/>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ПОЛОЖЕНИЕ</w:t>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О ПРОВЕДЕНИИ АТТЕСТАЦИИ МУНИЦИПАЛЬНЫХ СЛУЖАЩИХ</w:t>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АГРЫЗСКОГО МУНИЦИПАЛЬНОГО РАЙОНА</w:t>
      </w:r>
    </w:p>
    <w:p>
      <w:pPr>
        <w:pStyle w:val="ConsPlusTitle"/>
        <w:widowControl/>
        <w:ind w:left="0" w:right="0" w:firstLine="567"/>
        <w:jc w:val="center"/>
        <w:rPr>
          <w:rFonts w:ascii="Tinos" w:hAnsi="Tinos" w:cs="Tinos"/>
          <w:color w:val="000000"/>
          <w:sz w:val="28"/>
          <w:szCs w:val="28"/>
          <w:u w:val="none"/>
        </w:rPr>
      </w:pPr>
      <w:r>
        <w:rPr>
          <w:rFonts w:cs="Tinos" w:ascii="Liberation Sans" w:hAnsi="Liberation Sans"/>
          <w:color w:val="000000"/>
          <w:sz w:val="24"/>
          <w:szCs w:val="24"/>
          <w:u w:val="none"/>
        </w:rPr>
        <w:t>РЕСПУБЛИКИ ТАТАРСТАН</w:t>
      </w:r>
    </w:p>
    <w:p>
      <w:pPr>
        <w:pStyle w:val="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1. Настоящим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Агрызского муниципального района Республики Татарстан (далее по тексту - Район).</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а также вопросов, связанных с изменением условий оплаты труда муниципальных служащих.</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3. Аттестации не подлежат муниципальные служащие:</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а) проработавшие в занимаемой должности муниципальной службы менее одного года;</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б) достигшие возраста 60 лет;</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в) беременные женщины;</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г) 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д) замещающие должности муниципальной службы на основании срочного трудового договора (контракта).</w:t>
      </w:r>
    </w:p>
    <w:p>
      <w:pPr>
        <w:pStyle w:val="Normal"/>
        <w:numPr>
          <w:ilvl w:val="0"/>
          <w:numId w:val="0"/>
        </w:numPr>
        <w:ind w:left="0" w:right="0" w:firstLine="567"/>
        <w:jc w:val="both"/>
        <w:outlineLvl w:val="1"/>
        <w:rPr>
          <w:rFonts w:ascii="Tinos" w:hAnsi="Tinos" w:cs="Tinos"/>
          <w:color w:val="000000"/>
          <w:sz w:val="28"/>
          <w:szCs w:val="28"/>
          <w:u w:val="none"/>
        </w:rPr>
      </w:pPr>
      <w:r>
        <w:rPr>
          <w:rFonts w:cs="Tinos" w:ascii="Liberation Sans" w:hAnsi="Liberation Sans"/>
          <w:color w:val="000000"/>
          <w:sz w:val="24"/>
          <w:szCs w:val="24"/>
          <w:u w:val="none"/>
        </w:rPr>
        <w:t>4. Аттестация муниципального служащего проводится один раз в три года.</w:t>
      </w:r>
    </w:p>
    <w:p>
      <w:pPr>
        <w:pStyle w:val="Normal"/>
        <w:numPr>
          <w:ilvl w:val="0"/>
          <w:numId w:val="0"/>
        </w:numPr>
        <w:ind w:left="0" w:right="0" w:firstLine="567"/>
        <w:jc w:val="both"/>
        <w:outlineLvl w:val="1"/>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1"/>
        <w:rPr>
          <w:rFonts w:ascii="Tinos" w:hAnsi="Tinos" w:cs="Tinos"/>
          <w:color w:val="000000"/>
          <w:sz w:val="28"/>
          <w:szCs w:val="28"/>
          <w:u w:val="none"/>
        </w:rPr>
      </w:pPr>
      <w:r>
        <w:rPr>
          <w:rFonts w:cs="Tinos" w:ascii="Liberation Sans" w:hAnsi="Liberation Sans"/>
          <w:color w:val="000000"/>
          <w:sz w:val="24"/>
          <w:szCs w:val="24"/>
          <w:u w:val="none"/>
        </w:rPr>
        <w:t>II. ОРГАНИЗАЦИЯ ПРОВЕДЕНИЯ АТТЕСТАЦИИ</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содержащий положения: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о формировании аттестационной комиссии;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об утверждении графика проведения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о составлении списков муниципальных служащих, подлежащих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о подготовке документов, необходимых для работы аттестационной комиссии.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6. Аттестационная комиссия формируется правовым актом органа местного самоуправления. Указанным актом определяются состав аттестационной комиссии, сроки и порядок ее работы.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9. В графике проведения аттестации указываются: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наименование органа местного самоуправления, подразделения, в которых проводится аттестация;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список муниципальных служащих, подлежащих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дата, время и место проведения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pPr>
        <w:pStyle w:val="ConsPlusNormal"/>
        <w:ind w:left="0" w:right="0" w:firstLine="567"/>
        <w:jc w:val="both"/>
        <w:rPr>
          <w:rFonts w:ascii="Tinos" w:hAnsi="Tinos" w:cs="Tinos"/>
          <w:color w:val="000000"/>
          <w:sz w:val="28"/>
          <w:szCs w:val="28"/>
          <w:u w:val="none"/>
        </w:rPr>
      </w:pPr>
      <w:bookmarkStart w:id="34" w:name="P1635"/>
      <w:bookmarkEnd w:id="34"/>
      <w:r>
        <w:rPr>
          <w:rFonts w:cs="Tinos" w:ascii="Liberation Sans" w:hAnsi="Liberation Sans"/>
          <w:color w:val="000000"/>
          <w:sz w:val="24"/>
          <w:szCs w:val="24"/>
          <w:u w:val="none"/>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11. Отзыв, предусмотренный статьей 10 настоящего Положения, должен содержать следующие сведения о муниципальном служащем: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фамилия, имя, отчество;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замещаемая должность муниципальной службы на момент проведения аттестации и дата назначения на эту должность;</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перечень основных вопросов (документов), в решении (разработке) которых муниципальный служащий принимал участие;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мотивированная оценка профессиональных, личностных качеств и результатов профессиональной деятельности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13. Подразделение по вопросам муниципальной службы и кадров органа местного самоуправления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numPr>
          <w:ilvl w:val="0"/>
          <w:numId w:val="0"/>
        </w:numPr>
        <w:ind w:left="0" w:right="0" w:firstLine="567"/>
        <w:jc w:val="center"/>
        <w:outlineLvl w:val="1"/>
        <w:rPr>
          <w:rFonts w:ascii="Tinos" w:hAnsi="Tinos" w:cs="Tinos"/>
          <w:color w:val="000000"/>
          <w:sz w:val="28"/>
          <w:szCs w:val="28"/>
          <w:u w:val="none"/>
        </w:rPr>
      </w:pPr>
      <w:r>
        <w:rPr>
          <w:rFonts w:cs="Tinos" w:ascii="Liberation Sans" w:hAnsi="Liberation Sans"/>
          <w:color w:val="000000"/>
          <w:sz w:val="24"/>
          <w:szCs w:val="24"/>
          <w:u w:val="none"/>
          <w:lang w:val="en-US"/>
        </w:rPr>
        <w:t>III</w:t>
      </w:r>
      <w:r>
        <w:rPr>
          <w:rFonts w:cs="Tinos" w:ascii="Liberation Sans" w:hAnsi="Liberation Sans"/>
          <w:color w:val="000000"/>
          <w:sz w:val="24"/>
          <w:szCs w:val="24"/>
          <w:u w:val="none"/>
        </w:rPr>
        <w:t>. ПРОВЕДЕНИЕ АТТЕСТАЦИИ</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16. Заседание аттестационной комиссии считается правомочным, если на нем присутствует не менее двух третей ее членов.</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На период аттестации муниципального служащего, являющегося членом аттестационной комиссии, его членство в этой комиссии приостанавливается.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18. По результатам аттестации муниципального служащего аттестационной комиссией принимается одно из следующих решений: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соответствует замещаемой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соответствует замещаемой должности муниципальной службы при условии успешного получения дополнительного профессионального образования;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4) не соответствует замещаемой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19. Результаты аттестации сообщаются аттестованным муниципальным служащим непосредственно после подведения итогов голосования.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 xml:space="preserve">Результаты аттестации заносятся в аттестационный </w:t>
      </w:r>
      <w:r>
        <w:rPr>
          <w:rStyle w:val="-"/>
          <w:rFonts w:cs="Tinos" w:ascii="Liberation Sans" w:hAnsi="Liberation Sans"/>
          <w:color w:val="000000"/>
          <w:sz w:val="24"/>
          <w:szCs w:val="24"/>
          <w:u w:val="none"/>
        </w:rPr>
        <w:t>лист</w:t>
      </w:r>
      <w:r>
        <w:rPr>
          <w:rFonts w:cs="Tinos" w:ascii="Liberation Sans" w:hAnsi="Liberation Sans"/>
          <w:color w:val="000000"/>
          <w:sz w:val="24"/>
          <w:szCs w:val="24"/>
          <w:u w:val="none"/>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Муниципальный служащий знакомится с аттестационным листом под расписку.</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21. В течение одного месяца после проведения аттестации по ее результатам издается правовой акт органа местного самоуправления или принимается решение представителя нанимателя (работодателя) о том, что муниципальный служащий:</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 направляется для получения дополнительного профессионального образования;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3) понижается в должности муниципальной службы.</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pPr>
        <w:pStyle w:val="ConsPlusNormal"/>
        <w:ind w:left="0" w:right="0" w:firstLine="567"/>
        <w:jc w:val="both"/>
        <w:rPr>
          <w:rFonts w:ascii="Tinos" w:hAnsi="Tinos" w:cs="Tinos"/>
          <w:color w:val="000000"/>
          <w:sz w:val="28"/>
          <w:szCs w:val="28"/>
          <w:u w:val="none"/>
        </w:rPr>
      </w:pPr>
      <w:r>
        <w:rPr>
          <w:rFonts w:cs="Tinos" w:ascii="Liberation Sans" w:hAnsi="Liberation Sans"/>
          <w:color w:val="000000"/>
          <w:sz w:val="24"/>
          <w:szCs w:val="24"/>
          <w:u w:val="none"/>
        </w:rPr>
        <w:t>23. Муниципальный служащий вправе обжаловать результаты аттестации в соответствии с законодательством Российской Федерации.</w:t>
      </w:r>
    </w:p>
    <w:p>
      <w:pPr>
        <w:pStyle w:val="ConsPlusNormal"/>
        <w:ind w:left="0" w:right="0" w:firstLine="567"/>
        <w:jc w:val="both"/>
        <w:rPr>
          <w:rFonts w:ascii="Liberation Sans" w:hAnsi="Liberation Sans" w:cs="Tinos"/>
          <w:color w:val="000000"/>
          <w:sz w:val="24"/>
          <w:szCs w:val="24"/>
          <w:u w:val="none"/>
        </w:rPr>
      </w:pPr>
      <w:r>
        <w:rPr>
          <w:rFonts w:cs="Tinos" w:ascii="Liberation Sans" w:hAnsi="Liberation Sans"/>
          <w:color w:val="000000"/>
          <w:sz w:val="24"/>
          <w:szCs w:val="24"/>
          <w:u w:val="none"/>
        </w:rPr>
      </w:r>
    </w:p>
    <w:p>
      <w:pPr>
        <w:pStyle w:val="ConsPlusNormal"/>
        <w:ind w:left="0" w:right="0" w:firstLine="567"/>
        <w:jc w:val="both"/>
        <w:rPr>
          <w:rFonts w:ascii="Tinos" w:hAnsi="Tinos" w:cs="Tinos"/>
          <w:color w:val="000000"/>
          <w:sz w:val="28"/>
          <w:szCs w:val="28"/>
          <w:u w:val="none"/>
        </w:rPr>
      </w:pPr>
      <w:r>
        <w:rPr>
          <w:rFonts w:cs="Tinos" w:ascii="Tinos" w:hAnsi="Tinos"/>
          <w:color w:val="000000"/>
          <w:sz w:val="28"/>
          <w:szCs w:val="28"/>
          <w:u w:val="none"/>
        </w:rPr>
      </w:r>
    </w:p>
    <w:p>
      <w:pPr>
        <w:pStyle w:val="ConsPlusNormal"/>
        <w:ind w:left="0" w:right="0" w:firstLine="567"/>
        <w:jc w:val="both"/>
        <w:rPr>
          <w:rFonts w:ascii="Tinos" w:hAnsi="Tinos" w:cs="Tinos"/>
          <w:color w:val="000000"/>
          <w:sz w:val="28"/>
          <w:szCs w:val="28"/>
          <w:u w:val="none"/>
        </w:rPr>
      </w:pPr>
      <w:r>
        <w:rPr>
          <w:rFonts w:cs="Tinos" w:ascii="Tinos" w:hAnsi="Tinos"/>
          <w:color w:val="000000"/>
          <w:sz w:val="28"/>
          <w:szCs w:val="28"/>
          <w:u w:val="none"/>
        </w:rPr>
      </w:r>
    </w:p>
    <w:p>
      <w:pPr>
        <w:pStyle w:val="ConsPlusNormal"/>
        <w:ind w:left="0" w:right="0" w:firstLine="567"/>
        <w:jc w:val="both"/>
        <w:rPr>
          <w:rFonts w:ascii="Tinos" w:hAnsi="Tinos" w:cs="Tinos"/>
          <w:color w:val="000000"/>
          <w:sz w:val="28"/>
          <w:szCs w:val="28"/>
          <w:u w:val="none"/>
        </w:rPr>
      </w:pPr>
      <w:r>
        <w:rPr>
          <w:rFonts w:cs="Tinos" w:ascii="Tinos" w:hAnsi="Tinos"/>
          <w:color w:val="000000"/>
          <w:sz w:val="28"/>
          <w:szCs w:val="28"/>
          <w:u w:val="none"/>
        </w:rPr>
      </w:r>
      <w:r>
        <w:br w:type="page"/>
      </w:r>
    </w:p>
    <w:p>
      <w:pPr>
        <w:pStyle w:val="ConsPlusNormal"/>
        <w:ind w:left="0" w:right="0" w:firstLine="567"/>
        <w:jc w:val="right"/>
        <w:rPr>
          <w:rFonts w:ascii="Tinos" w:hAnsi="Tinos" w:cs="Tinos"/>
          <w:sz w:val="28"/>
          <w:szCs w:val="28"/>
        </w:rPr>
      </w:pPr>
      <w:r>
        <w:rPr>
          <w:rFonts w:cs="Tinos" w:ascii="Liberation Sans" w:hAnsi="Liberation Sans"/>
          <w:sz w:val="24"/>
          <w:szCs w:val="24"/>
        </w:rPr>
        <w:t>Приложение</w:t>
      </w:r>
    </w:p>
    <w:p>
      <w:pPr>
        <w:pStyle w:val="ConsPlusNormal"/>
        <w:ind w:left="0" w:right="0" w:firstLine="567"/>
        <w:jc w:val="right"/>
        <w:rPr>
          <w:rFonts w:ascii="Tinos" w:hAnsi="Tinos" w:cs="Tinos"/>
          <w:sz w:val="28"/>
          <w:szCs w:val="28"/>
        </w:rPr>
      </w:pPr>
      <w:r>
        <w:rPr>
          <w:rFonts w:cs="Tinos" w:ascii="Liberation Sans" w:hAnsi="Liberation Sans"/>
          <w:sz w:val="24"/>
          <w:szCs w:val="24"/>
        </w:rPr>
        <w:t>к положению о проведении</w:t>
      </w:r>
    </w:p>
    <w:p>
      <w:pPr>
        <w:pStyle w:val="ConsPlusNormal"/>
        <w:ind w:left="0" w:right="0" w:firstLine="567"/>
        <w:jc w:val="right"/>
        <w:rPr>
          <w:rFonts w:ascii="Tinos" w:hAnsi="Tinos" w:cs="Tinos"/>
          <w:sz w:val="28"/>
          <w:szCs w:val="28"/>
        </w:rPr>
      </w:pPr>
      <w:r>
        <w:rPr>
          <w:rFonts w:cs="Tinos" w:ascii="Liberation Sans" w:hAnsi="Liberation Sans"/>
          <w:sz w:val="24"/>
          <w:szCs w:val="24"/>
        </w:rPr>
        <w:t>аттестации муниципальных служащих</w:t>
      </w:r>
    </w:p>
    <w:p>
      <w:pPr>
        <w:pStyle w:val="Normal"/>
        <w:ind w:left="0" w:right="0" w:firstLine="567"/>
        <w:rPr>
          <w:rFonts w:ascii="Tinos" w:hAnsi="Tinos" w:cs="Tinos"/>
          <w:sz w:val="28"/>
          <w:szCs w:val="28"/>
        </w:rPr>
      </w:pPr>
      <w:r>
        <w:rPr>
          <w:rFonts w:cs="Tinos" w:ascii="Tinos" w:hAnsi="Tinos"/>
          <w:sz w:val="28"/>
          <w:szCs w:val="28"/>
        </w:rPr>
      </w:r>
    </w:p>
    <w:p>
      <w:pPr>
        <w:pStyle w:val="ConsPlusNormal"/>
        <w:ind w:left="0" w:right="0" w:firstLine="567"/>
        <w:jc w:val="center"/>
        <w:rPr>
          <w:rFonts w:ascii="Tinos" w:hAnsi="Tinos" w:cs="Tinos"/>
          <w:sz w:val="22"/>
          <w:szCs w:val="22"/>
        </w:rPr>
      </w:pPr>
      <w:bookmarkStart w:id="35" w:name="P1688"/>
      <w:bookmarkEnd w:id="35"/>
      <w:r>
        <w:rPr>
          <w:rFonts w:cs="Tinos" w:ascii="Tinos" w:hAnsi="Tinos"/>
          <w:sz w:val="22"/>
          <w:szCs w:val="22"/>
        </w:rPr>
        <w:t>А</w:t>
      </w:r>
      <w:r>
        <w:rPr>
          <w:rFonts w:cs="Tinos" w:ascii="Liberation Sans" w:hAnsi="Liberation Sans"/>
          <w:sz w:val="22"/>
          <w:szCs w:val="22"/>
        </w:rPr>
        <w:t>ттестационный лист</w:t>
      </w:r>
    </w:p>
    <w:p>
      <w:pPr>
        <w:pStyle w:val="ConsPlusNormal"/>
        <w:ind w:left="0" w:right="0" w:firstLine="567"/>
        <w:jc w:val="center"/>
        <w:rPr>
          <w:rFonts w:ascii="Tinos" w:hAnsi="Tinos" w:cs="Tinos"/>
          <w:sz w:val="22"/>
          <w:szCs w:val="22"/>
        </w:rPr>
      </w:pPr>
      <w:r>
        <w:rPr>
          <w:rFonts w:cs="Tinos" w:ascii="Liberation Sans" w:hAnsi="Liberation Sans"/>
          <w:sz w:val="22"/>
          <w:szCs w:val="22"/>
        </w:rPr>
        <w:t>муниципального служащего</w:t>
      </w:r>
    </w:p>
    <w:p>
      <w:pPr>
        <w:pStyle w:val="ConsPlusNormal"/>
        <w:ind w:left="0" w:right="0" w:firstLine="567"/>
        <w:jc w:val="both"/>
        <w:rPr>
          <w:rFonts w:ascii="Liberation Sans" w:hAnsi="Liberation Sans" w:cs="Tinos"/>
          <w:sz w:val="22"/>
          <w:szCs w:val="22"/>
        </w:rPr>
      </w:pPr>
      <w:r>
        <w:rPr>
          <w:rFonts w:cs="Tinos" w:ascii="Liberation Sans" w:hAnsi="Liberation Sans"/>
          <w:sz w:val="22"/>
          <w:szCs w:val="22"/>
        </w:rPr>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1. Фамилия, имя, отчество _____________________________________________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2. Год, число и месяц рождения 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3.  Сведения  о  профессиональном  образовании, наличии ученой степени,</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ученого звания 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(когда и какое учебное заведение</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окончил,  специальность,  направление  подготовки  и   квалификация</w:t>
      </w:r>
    </w:p>
    <w:p>
      <w:pPr>
        <w:pStyle w:val="ConsPlusNonformat"/>
        <w:ind w:left="0" w:right="0" w:firstLine="567"/>
        <w:jc w:val="both"/>
        <w:rPr>
          <w:rFonts w:ascii="Tinos" w:hAnsi="Tinos" w:cs="Tinos"/>
          <w:sz w:val="22"/>
          <w:szCs w:val="22"/>
        </w:rPr>
      </w:pPr>
      <w:r>
        <w:rPr>
          <w:rFonts w:cs="Tinos" w:ascii="Liberation Sans" w:hAnsi="Liberation Sans"/>
          <w:sz w:val="22"/>
          <w:szCs w:val="22"/>
        </w:rPr>
        <w:t>по образованию, ученая</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степень, ученое звание)</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4.  Замещаемая  должность  муниципальной  службы на момент аттестации и</w:t>
      </w:r>
    </w:p>
    <w:p>
      <w:pPr>
        <w:pStyle w:val="ConsPlusNonformat"/>
        <w:ind w:left="0" w:right="0" w:firstLine="567"/>
        <w:jc w:val="both"/>
        <w:rPr>
          <w:rFonts w:ascii="Tinos" w:hAnsi="Tinos" w:cs="Tinos"/>
          <w:sz w:val="22"/>
          <w:szCs w:val="22"/>
        </w:rPr>
      </w:pPr>
      <w:r>
        <w:rPr>
          <w:rFonts w:cs="Tinos" w:ascii="Liberation Sans" w:hAnsi="Liberation Sans"/>
          <w:sz w:val="22"/>
          <w:szCs w:val="22"/>
        </w:rPr>
        <w:t>дата назначения на эту должность __________________________________________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5.   Стаж  муниципальной  службы  (в  том  числе  стаж  государственной</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гражданской службы) 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6. Общий трудовой стаж 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7. Вопросы к муниципальному служащему и краткие ответы на них _________</w:t>
      </w:r>
    </w:p>
    <w:p>
      <w:pPr>
        <w:pStyle w:val="ConsPlusNonformat"/>
        <w:ind w:left="0" w:right="0" w:firstLine="567"/>
        <w:jc w:val="both"/>
        <w:rPr>
          <w:rFonts w:ascii="Tinos" w:hAnsi="Tinos"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8. Замечания и предложения, высказанные аттестационной комиссией ______</w:t>
      </w:r>
    </w:p>
    <w:p>
      <w:pPr>
        <w:pStyle w:val="ConsPlusNonformat"/>
        <w:ind w:left="0" w:right="0" w:firstLine="567"/>
        <w:jc w:val="both"/>
        <w:rPr>
          <w:rFonts w:ascii="Tinos" w:hAnsi="Tinos"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9.   Краткая  оценка  выполнения  муниципальным  служащим  рекомендаций</w:t>
      </w:r>
    </w:p>
    <w:p>
      <w:pPr>
        <w:pStyle w:val="ConsPlusNonformat"/>
        <w:ind w:left="0" w:right="0" w:firstLine="567"/>
        <w:jc w:val="both"/>
        <w:rPr>
          <w:rFonts w:ascii="Tinos" w:hAnsi="Tinos" w:cs="Tinos"/>
          <w:sz w:val="22"/>
          <w:szCs w:val="22"/>
        </w:rPr>
      </w:pPr>
      <w:r>
        <w:rPr>
          <w:rFonts w:cs="Tinos" w:ascii="Liberation Sans" w:hAnsi="Liberation Sans"/>
          <w:sz w:val="22"/>
          <w:szCs w:val="22"/>
        </w:rPr>
        <w:t>предыдущей аттестации _____________________________________________________</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(выполнены, выполнены частично, не выполнены)</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10. Решение аттестационной комиссии ___________________________________</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(соответствует замещаемой должности</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муниципальной службы, соответствует замещаемой должности муниципальной</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службы и</w:t>
      </w:r>
    </w:p>
    <w:p>
      <w:pPr>
        <w:pStyle w:val="ConsPlusNonformat"/>
        <w:ind w:left="0" w:right="0" w:firstLine="567"/>
        <w:jc w:val="both"/>
        <w:rPr>
          <w:rFonts w:ascii="Tinos" w:hAnsi="Tinos" w:eastAsia="Arial" w:cs="Tinos"/>
          <w:sz w:val="28"/>
          <w:szCs w:val="28"/>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8"/>
          <w:szCs w:val="28"/>
        </w:rPr>
        <w:t xml:space="preserve">  </w:t>
      </w:r>
      <w:r>
        <w:rPr>
          <w:rFonts w:cs="Tinos" w:ascii="Liberation Sans" w:hAnsi="Liberation Sans"/>
          <w:sz w:val="22"/>
          <w:szCs w:val="22"/>
        </w:rPr>
        <w:t>рекомендуется к включению в установленном порядке в кадровый резерв для</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замещения</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вакантной должности муниципальной службы в порядке должностного роста;</w:t>
      </w:r>
    </w:p>
    <w:p>
      <w:pPr>
        <w:pStyle w:val="ConsPlusNonformat"/>
        <w:ind w:left="0" w:right="0" w:firstLine="567"/>
        <w:jc w:val="both"/>
        <w:rPr>
          <w:rFonts w:ascii="Tinos" w:hAnsi="Tinos"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соответствует</w:t>
      </w:r>
    </w:p>
    <w:p>
      <w:pPr>
        <w:pStyle w:val="ConsPlusNonformat"/>
        <w:ind w:left="0" w:right="0" w:firstLine="567"/>
        <w:jc w:val="both"/>
        <w:rPr>
          <w:rFonts w:ascii="Tinos" w:hAnsi="Tinos"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cs="Tinos" w:ascii="Liberation Sans" w:hAnsi="Liberation Sans"/>
          <w:sz w:val="22"/>
          <w:szCs w:val="22"/>
        </w:rPr>
        <w:t>замещаемой должности муниципальной службы при условии успешного получения</w:t>
      </w:r>
    </w:p>
    <w:p>
      <w:pPr>
        <w:pStyle w:val="ConsPlusNonformat"/>
        <w:ind w:left="0" w:right="0" w:firstLine="567"/>
        <w:jc w:val="both"/>
        <w:rPr>
          <w:rFonts w:ascii="Tinos" w:hAnsi="Tinos"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cs="Tinos"/>
          <w:sz w:val="22"/>
          <w:szCs w:val="22"/>
        </w:rPr>
      </w:pPr>
      <w:r>
        <w:rPr>
          <w:rFonts w:cs="Tinos" w:ascii="Liberation Sans" w:hAnsi="Liberation Sans"/>
          <w:sz w:val="22"/>
          <w:szCs w:val="22"/>
        </w:rPr>
        <w:t>дополнительного профессионального образования; не соответствует</w:t>
      </w:r>
    </w:p>
    <w:p>
      <w:pPr>
        <w:pStyle w:val="ConsPlusNonformat"/>
        <w:ind w:left="0" w:right="0" w:firstLine="567"/>
        <w:jc w:val="both"/>
        <w:rPr>
          <w:rFonts w:ascii="Tinos" w:hAnsi="Tinos" w:eastAsia="Arial" w:cs="Tinos"/>
          <w:sz w:val="22"/>
          <w:szCs w:val="22"/>
        </w:rPr>
      </w:pPr>
      <w:r>
        <w:rPr>
          <w:rFonts w:cs="Tinos" w:ascii="Liberation Sans" w:hAnsi="Liberation Sans"/>
          <w:sz w:val="22"/>
          <w:szCs w:val="22"/>
        </w:rPr>
        <w:t>___________________________________________________________________________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замещаемой должности муниципальной службы)</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11. Количественный состав аттестационной комиссии _____________________</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На заседании присутствовало ______ членов аттестационной комиссии.</w:t>
      </w:r>
    </w:p>
    <w:p>
      <w:pPr>
        <w:pStyle w:val="ConsPlusNonformat"/>
        <w:ind w:left="0" w:right="0" w:firstLine="567"/>
        <w:jc w:val="both"/>
        <w:rPr>
          <w:rFonts w:ascii="Tinos" w:hAnsi="Tinos" w:eastAsia="Arial" w:cs="Tinos"/>
          <w:sz w:val="22"/>
          <w:szCs w:val="22"/>
        </w:rPr>
      </w:pPr>
      <w:r>
        <w:rPr>
          <w:rFonts w:eastAsia="Tinos" w:cs="Tinos" w:ascii="Liberation Sans" w:hAnsi="Liberation Sans"/>
          <w:sz w:val="22"/>
          <w:szCs w:val="22"/>
        </w:rPr>
        <w:t xml:space="preserve">    </w:t>
      </w:r>
      <w:r>
        <w:rPr>
          <w:rFonts w:cs="Tinos" w:ascii="Liberation Sans" w:hAnsi="Liberation Sans"/>
          <w:sz w:val="22"/>
          <w:szCs w:val="22"/>
        </w:rPr>
        <w:t>Количество голосов за _____, против _____.</w:t>
      </w:r>
    </w:p>
    <w:p>
      <w:pPr>
        <w:pStyle w:val="ConsPlusNonformat"/>
        <w:ind w:left="0" w:right="0" w:firstLine="567"/>
        <w:jc w:val="both"/>
        <w:rPr>
          <w:rFonts w:ascii="Tinos" w:hAnsi="Tinos" w:cs="Tinos"/>
          <w:sz w:val="20"/>
          <w:szCs w:val="20"/>
        </w:rPr>
      </w:pPr>
      <w:r>
        <w:rPr>
          <w:rFonts w:eastAsia="Tinos" w:cs="Tinos" w:ascii="Liberation Sans" w:hAnsi="Liberation Sans"/>
          <w:sz w:val="22"/>
          <w:szCs w:val="22"/>
        </w:rPr>
        <w:t xml:space="preserve">    </w:t>
      </w:r>
      <w:r>
        <w:rPr>
          <w:rFonts w:cs="Tinos" w:ascii="Liberation Sans" w:hAnsi="Liberation Sans"/>
          <w:sz w:val="20"/>
          <w:szCs w:val="20"/>
        </w:rPr>
        <w:t>12. Примечания ________________________________________________________</w:t>
      </w:r>
    </w:p>
    <w:p>
      <w:pPr>
        <w:pStyle w:val="ConsPlusNonformat"/>
        <w:ind w:left="0" w:right="0" w:firstLine="567"/>
        <w:jc w:val="both"/>
        <w:rPr>
          <w:rFonts w:ascii="Tinos" w:hAnsi="Tinos" w:cs="Tinos"/>
          <w:sz w:val="20"/>
          <w:szCs w:val="20"/>
        </w:rPr>
      </w:pPr>
      <w:r>
        <w:rPr>
          <w:rFonts w:cs="Tinos" w:ascii="Liberation Sans" w:hAnsi="Liberation Sans"/>
          <w:sz w:val="20"/>
          <w:szCs w:val="20"/>
        </w:rPr>
        <w:t>___________________________________________________________________________</w:t>
      </w:r>
    </w:p>
    <w:p>
      <w:pPr>
        <w:pStyle w:val="ConsPlusNonformat"/>
        <w:ind w:left="0" w:right="0" w:firstLine="567"/>
        <w:jc w:val="both"/>
        <w:rPr>
          <w:rFonts w:ascii="Liberation Sans" w:hAnsi="Liberation Sans" w:cs="Tinos"/>
          <w:sz w:val="20"/>
          <w:szCs w:val="20"/>
        </w:rPr>
      </w:pPr>
      <w:r>
        <w:rPr>
          <w:rFonts w:cs="Tinos" w:ascii="Liberation Sans" w:hAnsi="Liberation Sans"/>
          <w:sz w:val="20"/>
          <w:szCs w:val="20"/>
        </w:rPr>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Председатель</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аттестационной комиссии  ________________ _____________________________</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(подпись)          (расшифровка подписи)</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Заместитель председателя ________________ _____________________________</w:t>
      </w:r>
    </w:p>
    <w:p>
      <w:pPr>
        <w:pStyle w:val="ConsPlusNonformat"/>
        <w:ind w:left="0" w:right="0" w:firstLine="567"/>
        <w:jc w:val="both"/>
        <w:rPr>
          <w:rFonts w:ascii="Tinos" w:hAnsi="Tinos"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аттестационной комиссии     (подпись)          (расшифровка подписи)</w:t>
      </w:r>
    </w:p>
    <w:p>
      <w:pPr>
        <w:pStyle w:val="ConsPlusNonformat"/>
        <w:ind w:left="0" w:right="0" w:firstLine="567"/>
        <w:jc w:val="both"/>
        <w:rPr>
          <w:rFonts w:ascii="Liberation Sans" w:hAnsi="Liberation Sans" w:cs="Tinos"/>
          <w:sz w:val="20"/>
          <w:szCs w:val="20"/>
        </w:rPr>
      </w:pPr>
      <w:r>
        <w:rPr>
          <w:rFonts w:cs="Tinos" w:ascii="Liberation Sans" w:hAnsi="Liberation Sans"/>
          <w:sz w:val="20"/>
          <w:szCs w:val="20"/>
        </w:rPr>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Секретарь</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аттестационной комиссии  ________________ _____________________________</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(подпись)          (расшифровка подписи)</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Члены</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аттестационной комиссии  ________________ _____________________________</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(подпись)          (расшифровка подписи)</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________________ _____________________________</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(подпись)          (расшифровка подписи)</w:t>
      </w:r>
    </w:p>
    <w:p>
      <w:pPr>
        <w:pStyle w:val="ConsPlusNonformat"/>
        <w:ind w:left="0" w:right="0" w:firstLine="567"/>
        <w:jc w:val="both"/>
        <w:rPr>
          <w:rFonts w:ascii="Tinos" w:hAnsi="Tinos" w:eastAsia="Arial"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Дата проведения аттестации ________________________</w:t>
      </w:r>
    </w:p>
    <w:p>
      <w:pPr>
        <w:pStyle w:val="ConsPlusNonformat"/>
        <w:ind w:left="0" w:right="0" w:firstLine="567"/>
        <w:jc w:val="both"/>
        <w:rPr>
          <w:rFonts w:ascii="Tinos" w:hAnsi="Tinos"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С аттестационным листом ознакомился ___________________________________</w:t>
      </w:r>
    </w:p>
    <w:p>
      <w:pPr>
        <w:pStyle w:val="ConsPlusNonformat"/>
        <w:ind w:left="0" w:right="0" w:firstLine="567"/>
        <w:jc w:val="both"/>
        <w:rPr>
          <w:rFonts w:ascii="Tinos" w:hAnsi="Tinos" w:eastAsia="Arial" w:cs="Tinos"/>
          <w:sz w:val="20"/>
          <w:szCs w:val="20"/>
        </w:rPr>
      </w:pPr>
      <w:r>
        <w:rPr>
          <w:rFonts w:cs="Tinos" w:ascii="Liberation Sans" w:hAnsi="Liberation Sans"/>
          <w:sz w:val="20"/>
          <w:szCs w:val="20"/>
        </w:rPr>
        <w:t>___________________________________________________________________________</w:t>
      </w:r>
    </w:p>
    <w:p>
      <w:pPr>
        <w:pStyle w:val="ConsPlusNonformat"/>
        <w:ind w:left="0" w:right="0" w:firstLine="567"/>
        <w:jc w:val="both"/>
        <w:rPr>
          <w:rFonts w:ascii="Tinos" w:hAnsi="Tinos" w:cs="Tinos"/>
          <w:sz w:val="20"/>
          <w:szCs w:val="20"/>
        </w:rPr>
      </w:pPr>
      <w:r>
        <w:rPr>
          <w:rFonts w:eastAsia="Tinos" w:cs="Tinos" w:ascii="Liberation Sans" w:hAnsi="Liberation Sans"/>
          <w:sz w:val="20"/>
          <w:szCs w:val="20"/>
        </w:rPr>
        <w:t xml:space="preserve">                  </w:t>
      </w:r>
      <w:r>
        <w:rPr>
          <w:rFonts w:cs="Tinos" w:ascii="Liberation Sans" w:hAnsi="Liberation Sans"/>
          <w:sz w:val="20"/>
          <w:szCs w:val="20"/>
        </w:rPr>
        <w:t>(подпись муниципального служащего, дата)</w:t>
      </w:r>
    </w:p>
    <w:p>
      <w:pPr>
        <w:pStyle w:val="ConsPlusNonformat"/>
        <w:ind w:left="0" w:right="0" w:firstLine="567"/>
        <w:jc w:val="both"/>
        <w:rPr>
          <w:rFonts w:ascii="Liberation Sans" w:hAnsi="Liberation Sans" w:cs="Tinos"/>
          <w:sz w:val="20"/>
          <w:szCs w:val="20"/>
        </w:rPr>
      </w:pPr>
      <w:r>
        <w:rPr>
          <w:rFonts w:cs="Tinos" w:ascii="Liberation Sans" w:hAnsi="Liberation Sans"/>
          <w:sz w:val="20"/>
          <w:szCs w:val="20"/>
        </w:rPr>
      </w:r>
    </w:p>
    <w:p>
      <w:pPr>
        <w:pStyle w:val="ConsPlusNonformat"/>
        <w:ind w:left="0" w:right="0" w:firstLine="567"/>
        <w:jc w:val="both"/>
        <w:rPr>
          <w:rFonts w:ascii="Liberation Sans" w:hAnsi="Liberation Sans" w:cs="Tinos"/>
          <w:sz w:val="20"/>
          <w:szCs w:val="20"/>
        </w:rPr>
      </w:pPr>
      <w:r>
        <w:rPr>
          <w:rFonts w:cs="Tinos" w:ascii="Liberation Sans" w:hAnsi="Liberation Sans"/>
          <w:sz w:val="20"/>
          <w:szCs w:val="20"/>
        </w:rPr>
      </w:r>
    </w:p>
    <w:p>
      <w:pPr>
        <w:pStyle w:val="ConsPlusNonformat"/>
        <w:ind w:left="0" w:right="0" w:firstLine="567"/>
        <w:jc w:val="both"/>
        <w:rPr>
          <w:rFonts w:ascii="Tinos" w:hAnsi="Tinos" w:cs="Tinos"/>
          <w:sz w:val="20"/>
          <w:szCs w:val="20"/>
        </w:rPr>
      </w:pPr>
      <w:r>
        <w:rPr>
          <w:rFonts w:cs="Tinos" w:ascii="Liberation Sans" w:hAnsi="Liberation Sans"/>
          <w:sz w:val="20"/>
          <w:szCs w:val="20"/>
        </w:rPr>
        <w:t>Место печати</w:t>
      </w:r>
    </w:p>
    <w:p>
      <w:pPr>
        <w:pStyle w:val="ConsPlusNonformat"/>
        <w:ind w:left="0" w:right="0" w:firstLine="567"/>
        <w:jc w:val="both"/>
        <w:rPr>
          <w:rFonts w:ascii="Tinos" w:hAnsi="Tinos" w:cs="Tinos"/>
          <w:sz w:val="28"/>
          <w:szCs w:val="28"/>
        </w:rPr>
      </w:pPr>
      <w:r>
        <w:rPr>
          <w:rFonts w:cs="Tinos" w:ascii="Liberation Sans" w:hAnsi="Liberation Sans"/>
          <w:sz w:val="20"/>
          <w:szCs w:val="20"/>
        </w:rPr>
        <w:t>(органа местного самоуправления)</w:t>
      </w:r>
    </w:p>
    <w:p>
      <w:pPr>
        <w:pStyle w:val="ConsPlusNormal"/>
        <w:ind w:left="0" w:right="0" w:firstLine="567"/>
        <w:jc w:val="both"/>
        <w:rPr>
          <w:rFonts w:ascii="Liberation Sans" w:hAnsi="Liberation Sans" w:cs="Tinos"/>
          <w:sz w:val="28"/>
          <w:szCs w:val="28"/>
        </w:rPr>
      </w:pPr>
      <w:r>
        <w:rPr>
          <w:rFonts w:cs="Tinos" w:ascii="Liberation Sans" w:hAnsi="Liberation Sans"/>
          <w:sz w:val="28"/>
          <w:szCs w:val="28"/>
        </w:rPr>
      </w:r>
    </w:p>
    <w:p>
      <w:pPr>
        <w:pStyle w:val="ConsPlusNormal"/>
        <w:numPr>
          <w:ilvl w:val="0"/>
          <w:numId w:val="0"/>
        </w:numPr>
        <w:ind w:left="0" w:right="0" w:firstLine="567"/>
        <w:jc w:val="right"/>
        <w:outlineLvl w:val="0"/>
        <w:rPr>
          <w:rFonts w:ascii="Tinos" w:hAnsi="Tinos" w:cs="Tinos"/>
          <w:sz w:val="28"/>
          <w:szCs w:val="28"/>
        </w:rPr>
      </w:pPr>
      <w:r>
        <w:rPr>
          <w:rFonts w:cs="Tinos" w:ascii="Liberation Sans" w:hAnsi="Liberation Sans"/>
          <w:sz w:val="28"/>
          <w:szCs w:val="28"/>
        </w:rPr>
        <w:br/>
      </w:r>
      <w:r>
        <w:br w:type="page"/>
      </w:r>
    </w:p>
    <w:p>
      <w:pPr>
        <w:pStyle w:val="Normal"/>
        <w:numPr>
          <w:ilvl w:val="0"/>
          <w:numId w:val="0"/>
        </w:numPr>
        <w:ind w:left="0" w:right="0" w:firstLine="567"/>
        <w:jc w:val="right"/>
        <w:outlineLvl w:val="0"/>
        <w:rPr>
          <w:rFonts w:ascii="Tinos" w:hAnsi="Tinos" w:cs="Tinos"/>
          <w:sz w:val="28"/>
          <w:szCs w:val="28"/>
        </w:rPr>
      </w:pPr>
      <w:r>
        <w:rPr>
          <w:rFonts w:cs="Tinos" w:ascii="Liberation Sans" w:hAnsi="Liberation Sans"/>
          <w:sz w:val="24"/>
          <w:szCs w:val="24"/>
        </w:rPr>
        <w:t>Приложение 2</w:t>
      </w:r>
    </w:p>
    <w:p>
      <w:pPr>
        <w:pStyle w:val="Normal"/>
        <w:ind w:left="0" w:right="0" w:firstLine="567"/>
        <w:jc w:val="right"/>
        <w:rPr>
          <w:rFonts w:ascii="Tinos" w:hAnsi="Tinos" w:cs="Tinos"/>
          <w:sz w:val="28"/>
          <w:szCs w:val="28"/>
        </w:rPr>
      </w:pPr>
      <w:r>
        <w:rPr>
          <w:rFonts w:cs="Tinos" w:ascii="Liberation Sans" w:hAnsi="Liberation Sans"/>
          <w:sz w:val="24"/>
          <w:szCs w:val="24"/>
        </w:rPr>
        <w:t>к положению "О муниципальной службе</w:t>
      </w:r>
    </w:p>
    <w:p>
      <w:pPr>
        <w:pStyle w:val="ConsPlusNormal"/>
        <w:numPr>
          <w:ilvl w:val="0"/>
          <w:numId w:val="0"/>
        </w:numPr>
        <w:ind w:left="0" w:right="0" w:firstLine="567"/>
        <w:jc w:val="right"/>
        <w:outlineLvl w:val="0"/>
        <w:rPr>
          <w:rFonts w:ascii="Tinos" w:hAnsi="Tinos" w:cs="Tinos"/>
          <w:sz w:val="28"/>
          <w:szCs w:val="28"/>
        </w:rPr>
      </w:pPr>
      <w:r>
        <w:rPr>
          <w:rFonts w:cs="Tinos" w:ascii="Liberation Sans" w:hAnsi="Liberation Sans"/>
          <w:sz w:val="24"/>
          <w:szCs w:val="24"/>
        </w:rPr>
        <w:t>в Агрызском муниципальном районе</w:t>
      </w:r>
    </w:p>
    <w:p>
      <w:pPr>
        <w:pStyle w:val="ConsPlusNormal"/>
        <w:numPr>
          <w:ilvl w:val="0"/>
          <w:numId w:val="0"/>
        </w:numPr>
        <w:ind w:left="0" w:right="0" w:firstLine="567"/>
        <w:jc w:val="right"/>
        <w:outlineLvl w:val="0"/>
        <w:rPr>
          <w:rFonts w:ascii="Liberation Sans" w:hAnsi="Liberation Sans" w:cs="Tinos"/>
          <w:sz w:val="24"/>
          <w:szCs w:val="24"/>
        </w:rPr>
      </w:pPr>
      <w:r>
        <w:rPr>
          <w:rFonts w:cs="Tinos" w:ascii="Liberation Sans" w:hAnsi="Liberation Sans"/>
          <w:sz w:val="24"/>
          <w:szCs w:val="24"/>
        </w:rPr>
      </w:r>
    </w:p>
    <w:p>
      <w:pPr>
        <w:pStyle w:val="ConsPlusTitle"/>
        <w:ind w:left="0" w:right="0" w:firstLine="567"/>
        <w:jc w:val="center"/>
        <w:rPr>
          <w:rFonts w:ascii="Tinos" w:hAnsi="Tinos" w:cs="Tinos"/>
          <w:sz w:val="28"/>
          <w:szCs w:val="28"/>
        </w:rPr>
      </w:pPr>
      <w:bookmarkStart w:id="36" w:name="P1775"/>
      <w:bookmarkEnd w:id="36"/>
      <w:r>
        <w:rPr>
          <w:rFonts w:cs="Tinos" w:ascii="Liberation Sans" w:hAnsi="Liberation Sans"/>
          <w:sz w:val="24"/>
          <w:szCs w:val="24"/>
        </w:rPr>
        <w:t>СТАЖ</w:t>
      </w:r>
    </w:p>
    <w:p>
      <w:pPr>
        <w:pStyle w:val="ConsPlusTitle"/>
        <w:ind w:left="0" w:right="0" w:firstLine="567"/>
        <w:jc w:val="center"/>
        <w:rPr>
          <w:rFonts w:ascii="Tinos" w:hAnsi="Tinos" w:cs="Tinos"/>
          <w:sz w:val="28"/>
          <w:szCs w:val="28"/>
        </w:rPr>
      </w:pPr>
      <w:r>
        <w:rPr>
          <w:rFonts w:cs="Tinos" w:ascii="Liberation Sans" w:hAnsi="Liberation Sans"/>
          <w:sz w:val="24"/>
          <w:szCs w:val="24"/>
        </w:rPr>
        <w:t>МУНИЦИПАЛЬНОЙ СЛУЖБЫ ДЛЯ НАЗНАЧЕНИЯ ПЕНСИИ ЗА ВЫСЛУГУ ЛЕТ</w:t>
      </w:r>
    </w:p>
    <w:p>
      <w:pPr>
        <w:pStyle w:val="Normal"/>
        <w:ind w:left="0" w:right="0" w:firstLine="567"/>
        <w:rPr>
          <w:rFonts w:ascii="Liberation Sans" w:hAnsi="Liberation Sans" w:cs="Tinos"/>
          <w:sz w:val="24"/>
          <w:szCs w:val="24"/>
        </w:rPr>
      </w:pPr>
      <w:r>
        <w:rPr>
          <w:rFonts w:cs="Tinos" w:ascii="Liberation Sans" w:hAnsi="Liberation Sans"/>
          <w:sz w:val="24"/>
          <w:szCs w:val="24"/>
        </w:rPr>
      </w:r>
    </w:p>
    <w:p>
      <w:pPr>
        <w:pStyle w:val="ConsPlusNormal"/>
        <w:ind w:left="0" w:right="0" w:firstLine="567"/>
        <w:jc w:val="both"/>
        <w:rPr>
          <w:rFonts w:ascii="Liberation Sans" w:hAnsi="Liberation Sans" w:cs="Tinos"/>
          <w:sz w:val="24"/>
          <w:szCs w:val="24"/>
        </w:rPr>
      </w:pPr>
      <w:r>
        <w:rPr>
          <w:rFonts w:cs="Tinos" w:ascii="Liberation Sans" w:hAnsi="Liberation Sans"/>
          <w:sz w:val="24"/>
          <w:szCs w:val="24"/>
        </w:rPr>
      </w:r>
    </w:p>
    <w:tbl>
      <w:tblPr>
        <w:tblW w:w="8131" w:type="dxa"/>
        <w:jc w:val="left"/>
        <w:tblInd w:w="62" w:type="dxa"/>
        <w:tblLayout w:type="fixed"/>
        <w:tblCellMar>
          <w:top w:w="102" w:type="dxa"/>
          <w:left w:w="62" w:type="dxa"/>
          <w:bottom w:w="102" w:type="dxa"/>
          <w:right w:w="62" w:type="dxa"/>
        </w:tblCellMar>
      </w:tblPr>
      <w:tblGrid>
        <w:gridCol w:w="3288"/>
        <w:gridCol w:w="4842"/>
      </w:tblGrid>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Год назначения пенсии за выслугу лет</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Стаж для назначения пенсии за выслугу лет в соответствующем году</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2017</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15 лет 6 месяцев</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2018</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16 лет</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2019</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16 лет 6 месяцев</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2020</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17 лет</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2021</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17 лет 6 месяцев</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2022</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18 лет</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2023</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18 лет 6 месяцев</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2024</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19 лет</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2025</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19 лет 6 месяцев</w:t>
            </w:r>
          </w:p>
        </w:tc>
      </w:tr>
      <w:tr>
        <w:trPr/>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2026 и последующие годы</w:t>
            </w:r>
          </w:p>
        </w:tc>
        <w:tc>
          <w:tcPr>
            <w:tcW w:w="4842" w:type="dxa"/>
            <w:tcBorders>
              <w:top w:val="single" w:sz="4" w:space="0" w:color="000000"/>
              <w:left w:val="single" w:sz="4" w:space="0" w:color="000000"/>
              <w:bottom w:val="single" w:sz="4" w:space="0" w:color="000000"/>
              <w:right w:val="single" w:sz="4" w:space="0" w:color="000000"/>
            </w:tcBorders>
          </w:tcPr>
          <w:p>
            <w:pPr>
              <w:pStyle w:val="ConsPlusNormal"/>
              <w:widowControl w:val="false"/>
              <w:ind w:left="0" w:right="0" w:firstLine="567"/>
              <w:jc w:val="center"/>
              <w:rPr>
                <w:rFonts w:ascii="Liberation Sans" w:hAnsi="Liberation Sans" w:cs="Tinos"/>
                <w:sz w:val="24"/>
                <w:szCs w:val="24"/>
              </w:rPr>
            </w:pPr>
            <w:r>
              <w:rPr>
                <w:rFonts w:cs="Tinos" w:ascii="Liberation Sans" w:hAnsi="Liberation Sans"/>
                <w:sz w:val="24"/>
                <w:szCs w:val="24"/>
              </w:rPr>
              <w:t>20 лет</w:t>
            </w:r>
          </w:p>
        </w:tc>
      </w:tr>
    </w:tbl>
    <w:p>
      <w:pPr>
        <w:pStyle w:val="ConsPlusNormal"/>
        <w:ind w:left="0" w:right="0" w:firstLine="567"/>
        <w:jc w:val="both"/>
        <w:rPr>
          <w:rFonts w:ascii="Liberation Sans" w:hAnsi="Liberation Sans" w:cs="Tinos"/>
          <w:sz w:val="24"/>
          <w:szCs w:val="24"/>
        </w:rPr>
      </w:pPr>
      <w:r>
        <w:rPr>
          <w:rFonts w:cs="Tinos" w:ascii="Liberation Sans" w:hAnsi="Liberation Sans"/>
          <w:sz w:val="24"/>
          <w:szCs w:val="24"/>
        </w:rPr>
      </w:r>
    </w:p>
    <w:p>
      <w:pPr>
        <w:pStyle w:val="Normal"/>
        <w:numPr>
          <w:ilvl w:val="0"/>
          <w:numId w:val="0"/>
        </w:numPr>
        <w:ind w:left="0" w:right="0" w:firstLine="567"/>
        <w:jc w:val="center"/>
        <w:outlineLvl w:val="1"/>
        <w:rPr>
          <w:rFonts w:ascii="Liberation Sans" w:hAnsi="Liberation Sans" w:cs="Tinos"/>
          <w:sz w:val="24"/>
          <w:szCs w:val="24"/>
        </w:rPr>
      </w:pPr>
      <w:r>
        <w:rPr>
          <w:rFonts w:cs="Tinos" w:ascii="Liberation Sans" w:hAnsi="Liberation Sans"/>
          <w:sz w:val="24"/>
          <w:szCs w:val="24"/>
        </w:rPr>
      </w:r>
    </w:p>
    <w:p>
      <w:pPr>
        <w:pStyle w:val="Normal"/>
        <w:numPr>
          <w:ilvl w:val="0"/>
          <w:numId w:val="0"/>
        </w:numPr>
        <w:ind w:left="0" w:right="0" w:firstLine="567"/>
        <w:jc w:val="right"/>
        <w:outlineLvl w:val="0"/>
        <w:rPr>
          <w:rFonts w:ascii="Liberation Sans" w:hAnsi="Liberation Sans" w:cs="Tinos"/>
          <w:sz w:val="24"/>
          <w:szCs w:val="24"/>
        </w:rPr>
      </w:pPr>
      <w:r>
        <w:rPr>
          <w:rFonts w:cs="Tinos" w:ascii="Liberation Sans" w:hAnsi="Liberation Sans"/>
          <w:sz w:val="24"/>
          <w:szCs w:val="24"/>
        </w:rPr>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Arial">
    <w:charset w:val="01"/>
    <w:family w:val="roman"/>
    <w:pitch w:val="default"/>
  </w:font>
  <w:font w:name="Tinos">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13" w:hanging="405"/>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Основной шрифт абзаца"/>
    <w:qFormat/>
    <w:rPr/>
  </w:style>
  <w:style w:type="character" w:styleId="Style15">
    <w:name w:val="Текст выноски Знак"/>
    <w:qFormat/>
    <w:rPr>
      <w:rFonts w:ascii="Tahoma" w:hAnsi="Tahoma" w:cs="Tahoma"/>
      <w:sz w:val="16"/>
      <w:szCs w:val="16"/>
    </w:rPr>
  </w:style>
  <w:style w:type="character" w:styleId="-">
    <w:name w:val="Hyperlink"/>
    <w:rPr>
      <w:color w:val="0563C1"/>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21">
    <w:name w:val="Текст выноски"/>
    <w:basedOn w:val="Normal"/>
    <w:qFormat/>
    <w:pPr/>
    <w:rPr>
      <w:rFonts w:ascii="Tahoma" w:hAnsi="Tahoma" w:cs="Tahoma"/>
      <w:sz w:val="16"/>
      <w:szCs w:val="16"/>
    </w:rPr>
  </w:style>
  <w:style w:type="paragraph" w:styleId="Style22">
    <w:name w:val="Обычный (веб)"/>
    <w:basedOn w:val="Normal"/>
    <w:qFormat/>
    <w:pPr>
      <w:spacing w:before="280" w:after="280"/>
    </w:pPr>
    <w:rPr/>
  </w:style>
  <w:style w:type="paragraph" w:styleId="Headertext">
    <w:name w:val="headertext"/>
    <w:basedOn w:val="Normal"/>
    <w:qFormat/>
    <w:pPr>
      <w:spacing w:before="280" w:after="280"/>
    </w:pPr>
    <w:rPr/>
  </w:style>
  <w:style w:type="paragraph" w:styleId="Formattext">
    <w:name w:val="formattext"/>
    <w:basedOn w:val="Normal"/>
    <w:qFormat/>
    <w:pPr>
      <w:spacing w:before="280" w:after="280"/>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391</TotalTime>
  <Application>LibreOffice/7.5.6.2$Linux_X86_64 LibreOffice_project/50$Build-2</Application>
  <AppVersion>15.0000</AppVersion>
  <Pages>51</Pages>
  <Words>18475</Words>
  <Characters>140273</Characters>
  <CharactersWithSpaces>158771</CharactersWithSpaces>
  <Paragraphs>780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2025-05-12T09:48:00Z</dcterms:created>
  <dc:creator>Customer</dc:creator>
  <dc:description/>
  <dc:language>ru-RU</dc:language>
  <cp:lastModifiedBy/>
  <cp:lastPrinted>2025-06-25T07:13:00Z</cp:lastPrinted>
  <dcterms:modified xsi:type="dcterms:W3CDTF">2025-07-04T10:36:42Z</dcterms:modified>
  <cp:revision>38</cp:revision>
  <dc:subject/>
  <dc:title>Проект</dc:title>
</cp:coreProperties>
</file>

<file path=docProps/custom.xml><?xml version="1.0" encoding="utf-8"?>
<Properties xmlns="http://schemas.openxmlformats.org/officeDocument/2006/custom-properties" xmlns:vt="http://schemas.openxmlformats.org/officeDocument/2006/docPropsVTypes"/>
</file>