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header3.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header1.xml" ContentType="application/vnd.openxmlformats-officedocument.wordprocessingml.header+xml"/>
  <Override PartName="/word/numbering.xml" ContentType="application/vnd.openxmlformats-officedocument.wordprocessingml.numbering+xml"/>
  <Override PartName="/word/header4.xml" ContentType="application/vnd.openxmlformats-officedocument.wordprocessingml.header+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header6.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aff3"/>
        <w:tblW w:w="9781" w:type="dxa"/>
        <w:jc w:val="left"/>
        <w:tblInd w:w="0" w:type="dxa"/>
        <w:tblLayout w:type="fixed"/>
        <w:tblCellMar>
          <w:top w:w="0" w:type="dxa"/>
          <w:left w:w="108" w:type="dxa"/>
          <w:bottom w:w="0" w:type="dxa"/>
          <w:right w:w="108" w:type="dxa"/>
        </w:tblCellMar>
        <w:tblLook w:lastRow="0" w:firstRow="1" w:lastColumn="0" w:firstColumn="1" w:val="04a0" w:noHBand="0" w:noVBand="1"/>
      </w:tblPr>
      <w:tblGrid>
        <w:gridCol w:w="9691"/>
        <w:gridCol w:w="89"/>
      </w:tblGrid>
      <w:tr>
        <w:trPr/>
        <w:tc>
          <w:tcPr>
            <w:tcW w:w="9691" w:type="dxa"/>
            <w:tcBorders>
              <w:top w:val="nil"/>
              <w:left w:val="nil"/>
              <w:bottom w:val="nil"/>
              <w:right w:val="nil"/>
            </w:tcBorders>
          </w:tcPr>
          <w:p>
            <w:pPr>
              <w:pStyle w:val="Normal"/>
              <w:spacing w:lineRule="auto" w:line="276"/>
              <w:jc w:val="right"/>
              <w:rPr/>
            </w:pPr>
            <w:r>
              <w:rPr>
                <w:rFonts w:cs="Times New Roman"/>
                <w:sz w:val="28"/>
                <w:szCs w:val="28"/>
              </w:rPr>
              <w:t>ПРОЕКТ</w:t>
            </w:r>
          </w:p>
          <w:p>
            <w:pPr>
              <w:pStyle w:val="ConsPlusTitle"/>
              <w:jc w:val="center"/>
              <w:rPr>
                <w:rFonts w:ascii="Times New Roman" w:hAnsi="Times New Roman" w:cs="Times New Roman"/>
                <w:b w:val="false"/>
                <w:sz w:val="28"/>
                <w:szCs w:val="28"/>
              </w:rPr>
            </w:pPr>
            <w:r>
              <w:rPr>
                <w:rFonts w:cs="Times New Roman" w:ascii="Times New Roman" w:hAnsi="Times New Roman"/>
                <w:b w:val="false"/>
                <w:sz w:val="28"/>
                <w:szCs w:val="28"/>
              </w:rPr>
            </w:r>
          </w:p>
          <w:p>
            <w:pPr>
              <w:pStyle w:val="ConsPlusTitle"/>
              <w:jc w:val="center"/>
              <w:rPr/>
            </w:pPr>
            <w:r>
              <w:rPr>
                <w:rFonts w:cs="Times New Roman"/>
                <w:b w:val="false"/>
                <w:sz w:val="28"/>
                <w:szCs w:val="28"/>
              </w:rPr>
              <w:t xml:space="preserve">СОВЕТ АГРЫЗСКОГО МУНИЦИПАЛЬНОГО РАЙОНА РЕСПУБЛИКИ ТАТАРСТАН </w:t>
            </w:r>
          </w:p>
          <w:p>
            <w:pPr>
              <w:pStyle w:val="ConsPlusTitle"/>
              <w:jc w:val="center"/>
              <w:rPr>
                <w:rFonts w:ascii="Times New Roman" w:hAnsi="Times New Roman" w:cs="Times New Roman"/>
                <w:b w:val="false"/>
                <w:sz w:val="28"/>
                <w:szCs w:val="28"/>
              </w:rPr>
            </w:pPr>
            <w:r>
              <w:rPr>
                <w:rFonts w:cs="Times New Roman" w:ascii="Times New Roman" w:hAnsi="Times New Roman"/>
                <w:b w:val="false"/>
                <w:sz w:val="28"/>
                <w:szCs w:val="28"/>
              </w:rPr>
            </w:r>
          </w:p>
          <w:p>
            <w:pPr>
              <w:pStyle w:val="Normal"/>
              <w:widowControl w:val="false"/>
              <w:tabs>
                <w:tab w:val="clear" w:pos="708"/>
                <w:tab w:val="left" w:pos="4111" w:leader="none"/>
              </w:tabs>
              <w:suppressAutoHyphens w:val="true"/>
              <w:bidi w:val="0"/>
              <w:spacing w:lineRule="auto" w:line="240" w:before="0" w:after="0"/>
              <w:ind w:left="0" w:right="57" w:hanging="0"/>
              <w:jc w:val="center"/>
              <w:rPr>
                <w:rFonts w:ascii="PT Astra Serif" w:hAnsi="PT Astra Serif" w:cs="Times New Roman"/>
                <w:b w:val="false"/>
              </w:rPr>
            </w:pPr>
            <w:r>
              <w:rPr>
                <w:rFonts w:eastAsia="Calibri" w:cs="Times New Roman"/>
                <w:b w:val="false"/>
                <w:bCs/>
                <w:color w:val="000000"/>
                <w:kern w:val="0"/>
                <w:sz w:val="28"/>
                <w:szCs w:val="28"/>
                <w:lang w:val="ru-RU" w:eastAsia="en-US" w:bidi="ar-SA"/>
              </w:rPr>
              <w:t>РЕШЕНИЕ</w:t>
            </w:r>
          </w:p>
          <w:p>
            <w:pPr>
              <w:pStyle w:val="Normal"/>
              <w:widowControl w:val="false"/>
              <w:tabs>
                <w:tab w:val="clear" w:pos="708"/>
                <w:tab w:val="left" w:pos="4111" w:leader="none"/>
              </w:tabs>
              <w:suppressAutoHyphens w:val="true"/>
              <w:bidi w:val="0"/>
              <w:spacing w:lineRule="auto" w:line="240" w:before="0" w:after="0"/>
              <w:ind w:left="0" w:right="57" w:hanging="0"/>
              <w:jc w:val="center"/>
              <w:rPr>
                <w:rFonts w:ascii="PT Astra Serif" w:hAnsi="PT Astra Serif" w:cs="Times New Roman"/>
                <w:b w:val="false"/>
              </w:rPr>
            </w:pPr>
            <w:r>
              <w:rPr/>
            </w:r>
          </w:p>
          <w:p>
            <w:pPr>
              <w:pStyle w:val="Normal"/>
              <w:widowControl w:val="false"/>
              <w:numPr>
                <w:ilvl w:val="0"/>
                <w:numId w:val="0"/>
              </w:numPr>
              <w:suppressAutoHyphens w:val="true"/>
              <w:spacing w:before="0" w:after="0"/>
              <w:ind w:left="0" w:right="0" w:hanging="0"/>
              <w:jc w:val="center"/>
              <w:outlineLvl w:val="0"/>
              <w:rPr>
                <w:rFonts w:ascii="Liberation Sans" w:hAnsi="Liberation Sans"/>
                <w:sz w:val="24"/>
                <w:szCs w:val="24"/>
              </w:rPr>
            </w:pPr>
            <w:r>
              <w:rPr>
                <w:rFonts w:eastAsia="Calibri" w:ascii="Liberation Sans" w:hAnsi="Liberation Sans"/>
                <w:bCs/>
                <w:color w:val="000000"/>
                <w:kern w:val="0"/>
                <w:sz w:val="24"/>
                <w:szCs w:val="24"/>
                <w:lang w:val="ru-RU" w:eastAsia="en-US" w:bidi="ar-SA"/>
              </w:rPr>
              <w:t xml:space="preserve">О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w:t>
            </w:r>
            <w:r>
              <w:rPr>
                <w:rFonts w:ascii="Liberation Sans" w:hAnsi="Liberation Sans"/>
                <w:iCs/>
                <w:color w:val="000000" w:themeColor="text1"/>
                <w:kern w:val="0"/>
                <w:sz w:val="24"/>
                <w:szCs w:val="24"/>
                <w:lang w:val="ru-RU" w:eastAsia="zh-CN" w:bidi="ar-SA"/>
              </w:rPr>
              <w:t>Агрызского муниципального района Республики Татарстан</w:t>
            </w:r>
          </w:p>
        </w:tc>
        <w:tc>
          <w:tcPr>
            <w:tcW w:w="89" w:type="dxa"/>
            <w:tcBorders>
              <w:top w:val="nil"/>
              <w:left w:val="nil"/>
              <w:bottom w:val="nil"/>
              <w:right w:val="nil"/>
            </w:tcBorders>
          </w:tcPr>
          <w:p>
            <w:pPr>
              <w:pStyle w:val="Normal"/>
              <w:widowControl w:val="false"/>
              <w:suppressAutoHyphens w:val="true"/>
              <w:spacing w:before="0" w:after="0"/>
              <w:jc w:val="center"/>
              <w:rPr>
                <w:sz w:val="28"/>
                <w:szCs w:val="28"/>
              </w:rPr>
            </w:pPr>
            <w:r>
              <w:rPr>
                <w:sz w:val="28"/>
                <w:szCs w:val="28"/>
              </w:rPr>
            </w:r>
          </w:p>
        </w:tc>
      </w:tr>
    </w:tbl>
    <w:p>
      <w:pPr>
        <w:pStyle w:val="Normal"/>
        <w:widowControl w:val="false"/>
        <w:jc w:val="center"/>
        <w:rPr>
          <w:sz w:val="28"/>
          <w:szCs w:val="28"/>
        </w:rPr>
      </w:pPr>
      <w:r>
        <w:rPr>
          <w:sz w:val="28"/>
          <w:szCs w:val="28"/>
        </w:rPr>
      </w:r>
    </w:p>
    <w:p>
      <w:pPr>
        <w:pStyle w:val="Normal"/>
        <w:ind w:firstLine="709"/>
        <w:jc w:val="both"/>
        <w:rPr/>
      </w:pPr>
      <w:r>
        <w:rPr>
          <w:rFonts w:eastAsia="Calibri" w:ascii="Liberation Sans" w:hAnsi="Liberation Sans"/>
          <w:sz w:val="24"/>
          <w:szCs w:val="24"/>
          <w:lang w:eastAsia="en-US"/>
        </w:rPr>
        <w:t xml:space="preserve">В соответствии с федеральными законами от 6 октября 2003 года </w:t>
        <w:br/>
        <w:t xml:space="preserve">№ 131-ФЗ «Об общих принципах организации местного самоуправления в Российской Федерации», от 27 июля 2010 года № 190-ФЗ «О теплоснабжении», от 31 июля 2020 года № 248-ФЗ «О государственном контроле (надзоре) и муниципальном контроле в Российской Федерации», </w:t>
      </w:r>
      <w:r>
        <w:rPr>
          <w:rFonts w:ascii="Liberation Sans" w:hAnsi="Liberation Sans"/>
          <w:color w:val="000000" w:themeColor="text1"/>
          <w:sz w:val="24"/>
          <w:szCs w:val="24"/>
        </w:rPr>
        <w:t xml:space="preserve">Уставом </w:t>
      </w:r>
      <w:r>
        <w:rPr>
          <w:rFonts w:ascii="Liberation Sans" w:hAnsi="Liberation Sans"/>
          <w:color w:val="000000" w:themeColor="text1"/>
          <w:sz w:val="24"/>
          <w:szCs w:val="24"/>
          <w:shd w:fill="FFFFFF" w:val="clear"/>
        </w:rPr>
        <w:t>муниципального образования «</w:t>
      </w:r>
      <w:r>
        <w:rPr>
          <w:rStyle w:val="Style24"/>
          <w:rFonts w:ascii="Liberation Sans" w:hAnsi="Liberation Sans"/>
          <w:i w:val="false"/>
          <w:color w:val="000000" w:themeColor="text1"/>
          <w:sz w:val="24"/>
          <w:szCs w:val="24"/>
        </w:rPr>
        <w:t>Агрызский</w:t>
      </w:r>
      <w:r>
        <w:rPr>
          <w:rFonts w:ascii="Liberation Sans" w:hAnsi="Liberation Sans"/>
          <w:i/>
          <w:color w:val="000000" w:themeColor="text1"/>
          <w:sz w:val="24"/>
          <w:szCs w:val="24"/>
        </w:rPr>
        <w:t xml:space="preserve">  </w:t>
      </w:r>
      <w:r>
        <w:rPr>
          <w:rStyle w:val="Style24"/>
          <w:rFonts w:ascii="Liberation Sans" w:hAnsi="Liberation Sans"/>
          <w:i w:val="false"/>
          <w:color w:val="000000" w:themeColor="text1"/>
          <w:sz w:val="24"/>
          <w:szCs w:val="24"/>
        </w:rPr>
        <w:t xml:space="preserve">муниципальный </w:t>
      </w:r>
      <w:r>
        <w:rPr>
          <w:rFonts w:ascii="Liberation Sans" w:hAnsi="Liberation Sans"/>
          <w:i/>
          <w:color w:val="000000" w:themeColor="text1"/>
          <w:sz w:val="24"/>
          <w:szCs w:val="24"/>
        </w:rPr>
        <w:t> </w:t>
      </w:r>
      <w:r>
        <w:rPr>
          <w:rStyle w:val="Style24"/>
          <w:rFonts w:ascii="Liberation Sans" w:hAnsi="Liberation Sans"/>
          <w:i w:val="false"/>
          <w:color w:val="000000" w:themeColor="text1"/>
          <w:sz w:val="24"/>
          <w:szCs w:val="24"/>
        </w:rPr>
        <w:t>район</w:t>
      </w:r>
      <w:r>
        <w:rPr>
          <w:rFonts w:ascii="Liberation Sans" w:hAnsi="Liberation Sans"/>
          <w:i/>
          <w:color w:val="000000" w:themeColor="text1"/>
          <w:sz w:val="24"/>
          <w:szCs w:val="24"/>
        </w:rPr>
        <w:t xml:space="preserve">  </w:t>
      </w:r>
      <w:r>
        <w:rPr>
          <w:rStyle w:val="Style24"/>
          <w:rFonts w:ascii="Liberation Sans" w:hAnsi="Liberation Sans"/>
          <w:i w:val="false"/>
          <w:color w:val="000000" w:themeColor="text1"/>
          <w:sz w:val="24"/>
          <w:szCs w:val="24"/>
        </w:rPr>
        <w:t>Республики</w:t>
      </w:r>
      <w:r>
        <w:rPr>
          <w:rFonts w:ascii="Liberation Sans" w:hAnsi="Liberation Sans"/>
          <w:i/>
          <w:color w:val="000000" w:themeColor="text1"/>
          <w:sz w:val="24"/>
          <w:szCs w:val="24"/>
        </w:rPr>
        <w:t> </w:t>
      </w:r>
      <w:r>
        <w:rPr>
          <w:rStyle w:val="Style24"/>
          <w:rFonts w:ascii="Liberation Sans" w:hAnsi="Liberation Sans"/>
          <w:i w:val="false"/>
          <w:color w:val="000000" w:themeColor="text1"/>
          <w:sz w:val="24"/>
          <w:szCs w:val="24"/>
        </w:rPr>
        <w:t xml:space="preserve">Татарстан», </w:t>
      </w:r>
      <w:r>
        <w:rPr>
          <w:rFonts w:ascii="Liberation Sans" w:hAnsi="Liberation Sans"/>
          <w:iCs/>
          <w:color w:val="000000" w:themeColor="text1"/>
          <w:sz w:val="24"/>
          <w:szCs w:val="24"/>
          <w:lang w:eastAsia="zh-CN"/>
        </w:rPr>
        <w:t xml:space="preserve">Совет Агрызского муниципального района Республики Татарстан </w:t>
      </w:r>
      <w:r>
        <w:rPr>
          <w:rFonts w:ascii="Liberation Sans" w:hAnsi="Liberation Sans"/>
          <w:color w:val="000000" w:themeColor="text1"/>
          <w:sz w:val="24"/>
          <w:szCs w:val="24"/>
          <w:lang w:eastAsia="zh-CN"/>
        </w:rPr>
        <w:t>РЕШИЛ:</w:t>
      </w:r>
    </w:p>
    <w:p>
      <w:pPr>
        <w:pStyle w:val="Normal"/>
        <w:ind w:firstLine="709"/>
        <w:jc w:val="both"/>
        <w:rPr>
          <w:rFonts w:ascii="Liberation Sans" w:hAnsi="Liberation Sans" w:eastAsia="Calibri" w:cs="Arial"/>
          <w:sz w:val="24"/>
          <w:szCs w:val="24"/>
          <w:lang w:eastAsia="en-US"/>
        </w:rPr>
      </w:pPr>
      <w:r>
        <w:rPr>
          <w:rFonts w:eastAsia="Calibri" w:cs="Arial" w:ascii="Liberation Sans" w:hAnsi="Liberation Sans"/>
          <w:sz w:val="24"/>
          <w:szCs w:val="24"/>
          <w:lang w:eastAsia="en-US"/>
        </w:rPr>
      </w:r>
    </w:p>
    <w:p>
      <w:pPr>
        <w:pStyle w:val="Normal"/>
        <w:numPr>
          <w:ilvl w:val="0"/>
          <w:numId w:val="2"/>
        </w:numPr>
        <w:tabs>
          <w:tab w:val="clear" w:pos="708"/>
          <w:tab w:val="left" w:pos="426" w:leader="none"/>
          <w:tab w:val="left" w:pos="900" w:leader="none"/>
        </w:tabs>
        <w:suppressAutoHyphens w:val="true"/>
        <w:ind w:left="0" w:firstLine="567"/>
        <w:jc w:val="both"/>
        <w:textAlignment w:val="baseline"/>
        <w:rPr>
          <w:rFonts w:ascii="Liberation Sans" w:hAnsi="Liberation Sans"/>
          <w:sz w:val="24"/>
          <w:szCs w:val="24"/>
        </w:rPr>
      </w:pPr>
      <w:r>
        <w:rPr>
          <w:rFonts w:ascii="Liberation Sans" w:hAnsi="Liberation Sans"/>
          <w:sz w:val="24"/>
          <w:szCs w:val="24"/>
        </w:rPr>
        <w:t xml:space="preserve">Утвердить прилагаемые: </w:t>
      </w:r>
    </w:p>
    <w:p>
      <w:pPr>
        <w:pStyle w:val="ConsPlusNormal"/>
        <w:jc w:val="both"/>
        <w:rPr/>
      </w:pPr>
      <w:r>
        <w:rPr>
          <w:rStyle w:val="SubtleEmphasis"/>
          <w:rFonts w:cs="Times New Roman" w:ascii="Liberation Sans" w:hAnsi="Liberation Sans"/>
          <w:i w:val="false"/>
          <w:color w:val="auto"/>
          <w:sz w:val="24"/>
          <w:szCs w:val="24"/>
        </w:rPr>
        <w:t xml:space="preserve">1.1. Положение о муниципальном контроле </w:t>
      </w:r>
      <w:r>
        <w:rPr>
          <w:rStyle w:val="SubtleEmphasis"/>
          <w:rFonts w:eastAsia="Calibri" w:cs="Times New Roman" w:ascii="Liberation Sans" w:hAnsi="Liberation Sans"/>
          <w:i w:val="false"/>
          <w:color w:val="auto"/>
          <w:sz w:val="24"/>
          <w:szCs w:val="24"/>
        </w:rPr>
        <w:t xml:space="preserve">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w:t>
      </w:r>
      <w:r>
        <w:rPr>
          <w:rStyle w:val="SubtleEmphasis"/>
          <w:rFonts w:cs="Times New Roman" w:ascii="Liberation Sans" w:hAnsi="Liberation Sans"/>
          <w:i w:val="false"/>
          <w:color w:val="auto"/>
          <w:sz w:val="24"/>
          <w:szCs w:val="24"/>
        </w:rPr>
        <w:t>Агрызского муниципального района Республики Татарстан;</w:t>
      </w:r>
    </w:p>
    <w:p>
      <w:pPr>
        <w:pStyle w:val="ConsPlusNormal"/>
        <w:jc w:val="both"/>
        <w:rPr/>
      </w:pPr>
      <w:r>
        <w:rPr>
          <w:rStyle w:val="SubtleEmphasis"/>
          <w:rFonts w:cs="Times New Roman" w:ascii="Liberation Sans" w:hAnsi="Liberation Sans"/>
          <w:i w:val="false"/>
          <w:color w:val="auto"/>
          <w:sz w:val="24"/>
          <w:szCs w:val="24"/>
        </w:rPr>
        <w:t xml:space="preserve">1.2. Перечень индикаторов риска нарушения обязательных требований, проверяемых в рамках осуществления муниципального контроля </w:t>
      </w:r>
      <w:r>
        <w:rPr>
          <w:rStyle w:val="SubtleEmphasis"/>
          <w:rFonts w:eastAsia="Calibri" w:cs="Times New Roman" w:ascii="Liberation Sans" w:hAnsi="Liberation Sans"/>
          <w:i w:val="false"/>
          <w:color w:val="auto"/>
          <w:sz w:val="24"/>
          <w:szCs w:val="24"/>
        </w:rPr>
        <w:t>за исполнением единой теплоснабжающей организацией обязательств по строительству, реконструкции и (или) модернизации объектов теплоснабжения</w:t>
      </w:r>
      <w:r>
        <w:rPr>
          <w:rStyle w:val="SubtleEmphasis"/>
          <w:rFonts w:cs="Times New Roman" w:ascii="Liberation Sans" w:hAnsi="Liberation Sans"/>
          <w:i w:val="false"/>
          <w:color w:val="auto"/>
          <w:sz w:val="24"/>
          <w:szCs w:val="24"/>
        </w:rPr>
        <w:t xml:space="preserve">; </w:t>
      </w:r>
    </w:p>
    <w:p>
      <w:pPr>
        <w:pStyle w:val="ConsPlusNormal"/>
        <w:jc w:val="both"/>
        <w:rPr/>
      </w:pPr>
      <w:r>
        <w:rPr>
          <w:rStyle w:val="SubtleEmphasis"/>
          <w:rFonts w:cs="Times New Roman" w:ascii="Liberation Sans" w:hAnsi="Liberation Sans"/>
          <w:i w:val="false"/>
          <w:color w:val="auto"/>
          <w:sz w:val="24"/>
          <w:szCs w:val="24"/>
        </w:rPr>
        <w:t xml:space="preserve">1.3. Перечень индикативных показателей муниципального контроля </w:t>
      </w:r>
      <w:r>
        <w:rPr>
          <w:rFonts w:cs="Times New Roman" w:ascii="Liberation Sans" w:hAnsi="Liberation Sans"/>
          <w:bCs/>
          <w:iCs/>
          <w:sz w:val="24"/>
          <w:szCs w:val="24"/>
        </w:rPr>
        <w:t xml:space="preserve">за исполнением единой теплоснабжающей организацией обязательств по строительству, реконструкции и (или) модернизации объектов теплоснабжения </w:t>
        <w:br/>
        <w:t xml:space="preserve">на территории </w:t>
      </w:r>
      <w:r>
        <w:rPr>
          <w:rFonts w:cs="Times New Roman" w:ascii="Liberation Sans" w:hAnsi="Liberation Sans"/>
          <w:iCs/>
          <w:sz w:val="24"/>
          <w:szCs w:val="24"/>
        </w:rPr>
        <w:t>Агрызского муниципального района Республики Татарстан</w:t>
      </w:r>
      <w:r>
        <w:rPr>
          <w:rStyle w:val="SubtleEmphasis"/>
          <w:rFonts w:cs="Times New Roman" w:ascii="Liberation Sans" w:hAnsi="Liberation Sans"/>
          <w:i w:val="false"/>
          <w:color w:val="auto"/>
          <w:sz w:val="24"/>
          <w:szCs w:val="24"/>
        </w:rPr>
        <w:t xml:space="preserve">. </w:t>
      </w:r>
    </w:p>
    <w:p>
      <w:pPr>
        <w:pStyle w:val="Normal"/>
        <w:widowControl w:val="false"/>
        <w:numPr>
          <w:ilvl w:val="0"/>
          <w:numId w:val="2"/>
        </w:numPr>
        <w:tabs>
          <w:tab w:val="clear" w:pos="708"/>
          <w:tab w:val="left" w:pos="900" w:leader="none"/>
          <w:tab w:val="left" w:pos="1410" w:leader="none"/>
        </w:tabs>
        <w:suppressAutoHyphens w:val="true"/>
        <w:ind w:left="0" w:firstLine="567"/>
        <w:jc w:val="both"/>
        <w:outlineLvl w:val="0"/>
        <w:rPr>
          <w:rFonts w:ascii="Liberation Sans" w:hAnsi="Liberation Sans"/>
          <w:sz w:val="24"/>
          <w:szCs w:val="24"/>
        </w:rPr>
      </w:pPr>
      <w:r>
        <w:rPr>
          <w:rFonts w:ascii="Liberation Sans" w:hAnsi="Liberation Sans"/>
          <w:sz w:val="24"/>
          <w:szCs w:val="24"/>
        </w:rPr>
        <w:t xml:space="preserve">Признать утратившими силу следующие решения Совета </w:t>
      </w:r>
      <w:r>
        <w:rPr>
          <w:rFonts w:ascii="Liberation Sans" w:hAnsi="Liberation Sans"/>
          <w:iCs/>
          <w:color w:val="000000" w:themeColor="text1"/>
          <w:sz w:val="24"/>
          <w:szCs w:val="24"/>
          <w:lang w:eastAsia="zh-CN"/>
        </w:rPr>
        <w:t xml:space="preserve">Агрызского муниципального района Республики Татарстан: </w:t>
      </w:r>
    </w:p>
    <w:p>
      <w:pPr>
        <w:pStyle w:val="Normal"/>
        <w:numPr>
          <w:ilvl w:val="0"/>
          <w:numId w:val="0"/>
        </w:numPr>
        <w:tabs>
          <w:tab w:val="clear" w:pos="708"/>
          <w:tab w:val="left" w:pos="900" w:leader="none"/>
          <w:tab w:val="left" w:pos="1410" w:leader="none"/>
        </w:tabs>
        <w:ind w:left="0" w:hanging="0"/>
        <w:jc w:val="both"/>
        <w:outlineLvl w:val="0"/>
        <w:rPr>
          <w:rFonts w:ascii="Liberation Sans" w:hAnsi="Liberation Sans"/>
          <w:sz w:val="24"/>
          <w:szCs w:val="24"/>
        </w:rPr>
      </w:pPr>
      <w:r>
        <w:rPr>
          <w:rFonts w:ascii="Liberation Sans" w:hAnsi="Liberation Sans"/>
          <w:iCs/>
          <w:color w:val="000000" w:themeColor="text1"/>
          <w:sz w:val="24"/>
          <w:szCs w:val="24"/>
          <w:lang w:eastAsia="zh-CN"/>
        </w:rPr>
        <w:t>- от 19.11.2021 № 12-4</w:t>
      </w:r>
      <w:r>
        <w:rPr>
          <w:rFonts w:ascii="Liberation Sans" w:hAnsi="Liberation Sans"/>
          <w:sz w:val="24"/>
          <w:szCs w:val="24"/>
        </w:rPr>
        <w:t xml:space="preserve"> «Об осуществлении муниципального контроля </w:t>
      </w:r>
      <w:r>
        <w:rPr>
          <w:rFonts w:eastAsia="Calibri" w:ascii="Liberation Sans" w:hAnsi="Liberation Sans"/>
          <w:bCs/>
          <w:color w:val="000000"/>
          <w:sz w:val="24"/>
          <w:szCs w:val="24"/>
          <w:lang w:eastAsia="en-US"/>
        </w:rPr>
        <w:t xml:space="preserve">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w:t>
      </w:r>
      <w:r>
        <w:rPr>
          <w:rFonts w:ascii="Liberation Sans" w:hAnsi="Liberation Sans"/>
          <w:iCs/>
          <w:color w:val="000000" w:themeColor="text1"/>
          <w:sz w:val="24"/>
          <w:szCs w:val="24"/>
          <w:lang w:eastAsia="zh-CN"/>
        </w:rPr>
        <w:t>Агрызского муниципального района Республики Татарстан»;</w:t>
      </w:r>
    </w:p>
    <w:p>
      <w:pPr>
        <w:pStyle w:val="Normal"/>
        <w:numPr>
          <w:ilvl w:val="0"/>
          <w:numId w:val="0"/>
        </w:numPr>
        <w:tabs>
          <w:tab w:val="clear" w:pos="708"/>
          <w:tab w:val="left" w:pos="900" w:leader="none"/>
          <w:tab w:val="left" w:pos="1410" w:leader="none"/>
        </w:tabs>
        <w:ind w:left="0" w:hanging="0"/>
        <w:jc w:val="both"/>
        <w:outlineLvl w:val="0"/>
        <w:rPr/>
      </w:pPr>
      <w:r>
        <w:rPr>
          <w:rFonts w:ascii="Liberation Sans" w:hAnsi="Liberation Sans"/>
          <w:iCs/>
          <w:color w:val="000000" w:themeColor="text1"/>
          <w:sz w:val="24"/>
          <w:szCs w:val="24"/>
          <w:lang w:eastAsia="zh-CN"/>
        </w:rPr>
        <w:t>- от 13.12.2024 № 42-2</w:t>
      </w:r>
      <w:r>
        <w:rPr>
          <w:rFonts w:ascii="Liberation Sans" w:hAnsi="Liberation Sans"/>
          <w:iCs/>
          <w:color w:val="000000" w:themeColor="text1"/>
          <w:sz w:val="24"/>
          <w:szCs w:val="24"/>
        </w:rPr>
        <w:t xml:space="preserve"> «О внесении изменений в решения Совета Агрызского муниципального района Республики Татарстан от 19.11.2021 № 12-4 «Об осуществлении муниципального контроля </w:t>
      </w:r>
      <w:r>
        <w:rPr>
          <w:rStyle w:val="SubtleEmphasis"/>
          <w:rFonts w:ascii="Liberation Sans" w:hAnsi="Liberation Sans"/>
          <w:i w:val="false"/>
          <w:color w:val="auto"/>
          <w:sz w:val="24"/>
          <w:szCs w:val="24"/>
        </w:rPr>
        <w:t xml:space="preserve">контроле </w:t>
      </w:r>
      <w:r>
        <w:rPr>
          <w:rFonts w:eastAsia="Calibri" w:ascii="Liberation Sans" w:hAnsi="Liberation Sans"/>
          <w:bCs/>
          <w:color w:val="000000"/>
          <w:sz w:val="24"/>
          <w:szCs w:val="24"/>
          <w:lang w:eastAsia="en-US"/>
        </w:rPr>
        <w:t xml:space="preserve">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w:t>
      </w:r>
      <w:r>
        <w:rPr>
          <w:rFonts w:ascii="Liberation Sans" w:hAnsi="Liberation Sans"/>
          <w:iCs/>
          <w:color w:val="000000" w:themeColor="text1"/>
          <w:sz w:val="24"/>
          <w:szCs w:val="24"/>
          <w:lang w:eastAsia="zh-CN"/>
        </w:rPr>
        <w:t>Агрызского муниципального района Республики Татарстан».</w:t>
      </w:r>
    </w:p>
    <w:p>
      <w:pPr>
        <w:pStyle w:val="ConsPlusNormal"/>
        <w:widowControl w:val="false"/>
        <w:numPr>
          <w:ilvl w:val="0"/>
          <w:numId w:val="2"/>
        </w:numPr>
        <w:tabs>
          <w:tab w:val="clear" w:pos="708"/>
          <w:tab w:val="left" w:pos="426" w:leader="none"/>
          <w:tab w:val="left" w:pos="851" w:leader="none"/>
          <w:tab w:val="left" w:pos="1276" w:leader="none"/>
        </w:tabs>
        <w:ind w:left="0" w:firstLine="567"/>
        <w:jc w:val="both"/>
        <w:rPr/>
      </w:pPr>
      <w:r>
        <w:rPr>
          <w:rFonts w:ascii="Liberation Sans" w:hAnsi="Liberation Sans"/>
          <w:color w:val="000000" w:themeColor="text1"/>
          <w:sz w:val="24"/>
          <w:szCs w:val="24"/>
        </w:rPr>
        <w:t>Опубликовать н</w:t>
      </w:r>
      <w:r>
        <w:rPr>
          <w:rFonts w:ascii="Liberation Sans" w:hAnsi="Liberation Sans"/>
          <w:sz w:val="24"/>
          <w:szCs w:val="24"/>
        </w:rPr>
        <w:t xml:space="preserve">астоящее решение на официальном портале правовой информации Республики Татарстан </w:t>
      </w:r>
      <w:r>
        <w:rPr>
          <w:rFonts w:ascii="Liberation Sans" w:hAnsi="Liberation Sans"/>
          <w:color w:val="000000" w:themeColor="text1"/>
          <w:sz w:val="24"/>
          <w:szCs w:val="24"/>
        </w:rPr>
        <w:t>(</w:t>
      </w:r>
      <w:hyperlink r:id="rId2">
        <w:r>
          <w:rPr>
            <w:rStyle w:val="-"/>
            <w:rFonts w:cs="Times New Roman" w:ascii="Liberation Sans" w:hAnsi="Liberation Sans"/>
            <w:color w:val="000000" w:themeColor="text1"/>
            <w:sz w:val="24"/>
            <w:szCs w:val="24"/>
          </w:rPr>
          <w:t>https://pravo.tatarstan.ru</w:t>
        </w:r>
      </w:hyperlink>
      <w:r>
        <w:rPr>
          <w:rFonts w:ascii="Liberation Sans" w:hAnsi="Liberation Sans"/>
          <w:color w:val="000000" w:themeColor="text1"/>
          <w:sz w:val="24"/>
          <w:szCs w:val="24"/>
        </w:rPr>
        <w:t xml:space="preserve">) </w:t>
      </w:r>
      <w:r>
        <w:rPr>
          <w:rFonts w:ascii="Liberation Sans" w:hAnsi="Liberation Sans"/>
          <w:sz w:val="24"/>
          <w:szCs w:val="24"/>
        </w:rPr>
        <w:t>и разместить на официальном сайте Агрызского муниципального района в составе портала муниципальных образований Республики Татарстан (https://agryz.tatarstan.ru) в информационно-телекоммуникационной сети «Интернет»</w:t>
      </w:r>
      <w:r>
        <w:rPr>
          <w:rFonts w:ascii="Liberation Sans" w:hAnsi="Liberation Sans"/>
          <w:i/>
          <w:color w:val="000000" w:themeColor="text1"/>
          <w:sz w:val="24"/>
          <w:szCs w:val="24"/>
        </w:rPr>
        <w:t>.</w:t>
      </w:r>
    </w:p>
    <w:p>
      <w:pPr>
        <w:pStyle w:val="Normal"/>
        <w:tabs>
          <w:tab w:val="clear" w:pos="708"/>
          <w:tab w:val="left" w:pos="900" w:leader="none"/>
        </w:tabs>
        <w:spacing w:lineRule="auto" w:line="259"/>
        <w:ind w:firstLine="567"/>
        <w:jc w:val="both"/>
        <w:rPr>
          <w:rFonts w:ascii="Liberation Sans" w:hAnsi="Liberation Sans"/>
          <w:sz w:val="24"/>
          <w:szCs w:val="24"/>
        </w:rPr>
      </w:pPr>
      <w:r>
        <w:rPr>
          <w:rFonts w:ascii="Liberation Sans" w:hAnsi="Liberation Sans"/>
          <w:color w:val="000000" w:themeColor="text1"/>
          <w:sz w:val="24"/>
          <w:szCs w:val="24"/>
        </w:rPr>
        <w:t xml:space="preserve">4. </w:t>
      </w:r>
      <w:r>
        <w:rPr>
          <w:rFonts w:eastAsia="Calibri" w:ascii="Liberation Sans" w:hAnsi="Liberation Sans"/>
          <w:sz w:val="24"/>
          <w:szCs w:val="24"/>
          <w:lang w:eastAsia="en-US"/>
        </w:rPr>
        <w:t>Контроль за исполнением настоящего решения возложить на Руководителя Исполнительного комитета Агрызского муниципального района Республики Татарстан И.Х. Салихова</w:t>
      </w:r>
      <w:r>
        <w:rPr>
          <w:rFonts w:ascii="Liberation Sans" w:hAnsi="Liberation Sans"/>
          <w:i/>
          <w:sz w:val="24"/>
          <w:szCs w:val="24"/>
        </w:rPr>
        <w:t>.</w:t>
      </w:r>
    </w:p>
    <w:p>
      <w:pPr>
        <w:pStyle w:val="Normal"/>
        <w:rPr>
          <w:rFonts w:ascii="Liberation Sans" w:hAnsi="Liberation Sans"/>
          <w:color w:val="000000" w:themeColor="text1"/>
          <w:sz w:val="24"/>
          <w:szCs w:val="24"/>
        </w:rPr>
      </w:pPr>
      <w:r>
        <w:rPr>
          <w:rFonts w:ascii="Liberation Sans" w:hAnsi="Liberation Sans"/>
          <w:color w:val="000000" w:themeColor="text1"/>
          <w:sz w:val="24"/>
          <w:szCs w:val="24"/>
        </w:rPr>
      </w:r>
    </w:p>
    <w:p>
      <w:pPr>
        <w:pStyle w:val="Normal"/>
        <w:rPr>
          <w:rFonts w:ascii="Liberation Sans" w:hAnsi="Liberation Sans"/>
          <w:color w:val="000000" w:themeColor="text1"/>
          <w:sz w:val="24"/>
          <w:szCs w:val="24"/>
        </w:rPr>
      </w:pPr>
      <w:r>
        <w:rPr>
          <w:rFonts w:ascii="Liberation Sans" w:hAnsi="Liberation Sans"/>
          <w:color w:val="000000" w:themeColor="text1"/>
          <w:sz w:val="24"/>
          <w:szCs w:val="24"/>
        </w:rPr>
      </w:r>
    </w:p>
    <w:p>
      <w:pPr>
        <w:pStyle w:val="Normal"/>
        <w:spacing w:lineRule="auto" w:line="252"/>
        <w:ind w:left="-567" w:firstLine="567"/>
        <w:rPr>
          <w:rFonts w:ascii="Liberation Sans" w:hAnsi="Liberation Sans"/>
          <w:sz w:val="24"/>
          <w:szCs w:val="24"/>
        </w:rPr>
      </w:pPr>
      <w:r>
        <w:rPr>
          <w:rFonts w:eastAsia="Calibri" w:ascii="Liberation Sans" w:hAnsi="Liberation Sans"/>
          <w:sz w:val="24"/>
          <w:szCs w:val="24"/>
          <w:lang w:eastAsia="en-US"/>
        </w:rPr>
        <w:t xml:space="preserve">Заместитель Председателя Совета, </w:t>
      </w:r>
    </w:p>
    <w:p>
      <w:pPr>
        <w:sectPr>
          <w:headerReference w:type="even" r:id="rId3"/>
          <w:headerReference w:type="default" r:id="rId4"/>
          <w:type w:val="nextPage"/>
          <w:pgSz w:w="11906" w:h="16838"/>
          <w:pgMar w:left="1275" w:right="850" w:gutter="0" w:header="720" w:top="1134" w:footer="0" w:bottom="1134"/>
          <w:pgNumType w:fmt="decimal"/>
          <w:formProt w:val="false"/>
          <w:titlePg/>
          <w:textDirection w:val="lrTb"/>
          <w:docGrid w:type="default" w:linePitch="381" w:charSpace="0"/>
        </w:sectPr>
        <w:pStyle w:val="Normal"/>
        <w:spacing w:lineRule="auto" w:line="252"/>
        <w:ind w:left="-567" w:firstLine="567"/>
        <w:rPr>
          <w:rFonts w:ascii="Liberation Sans" w:hAnsi="Liberation Sans"/>
          <w:sz w:val="24"/>
          <w:szCs w:val="24"/>
        </w:rPr>
      </w:pPr>
      <w:r>
        <w:rPr>
          <w:rFonts w:eastAsia="Calibri" w:ascii="Liberation Sans" w:hAnsi="Liberation Sans"/>
          <w:sz w:val="24"/>
          <w:szCs w:val="24"/>
          <w:lang w:eastAsia="en-US"/>
        </w:rPr>
        <w:t xml:space="preserve">Заместитель Главы муниципального района                      </w:t>
      </w:r>
      <w:r>
        <w:rPr>
          <w:rFonts w:eastAsia="Calibri" w:ascii="Liberation Sans" w:hAnsi="Liberation Sans"/>
          <w:color w:val="000000" w:themeColor="text1"/>
          <w:sz w:val="24"/>
          <w:szCs w:val="24"/>
          <w:lang w:eastAsia="en-US"/>
        </w:rPr>
        <w:t xml:space="preserve">                          И.И. Ямалиев</w:t>
      </w:r>
      <w:r>
        <w:br w:type="page"/>
      </w:r>
    </w:p>
    <w:p>
      <w:pPr>
        <w:pStyle w:val="Normal"/>
        <w:ind w:left="-567" w:firstLine="425"/>
        <w:jc w:val="right"/>
        <w:rPr>
          <w:rFonts w:ascii="Liberation Sans" w:hAnsi="Liberation Sans"/>
          <w:sz w:val="24"/>
          <w:szCs w:val="24"/>
        </w:rPr>
      </w:pPr>
      <w:r>
        <w:rPr>
          <w:rFonts w:eastAsia="Calibri" w:ascii="Liberation Sans" w:hAnsi="Liberation Sans" w:eastAsiaTheme="minorHAnsi"/>
          <w:sz w:val="24"/>
          <w:szCs w:val="24"/>
          <w:lang w:eastAsia="en-US"/>
        </w:rPr>
        <w:t>Утверждено</w:t>
      </w:r>
    </w:p>
    <w:p>
      <w:pPr>
        <w:pStyle w:val="Normal"/>
        <w:ind w:left="-567" w:firstLine="425"/>
        <w:jc w:val="right"/>
        <w:rPr>
          <w:rFonts w:ascii="Liberation Sans" w:hAnsi="Liberation Sans"/>
          <w:sz w:val="24"/>
          <w:szCs w:val="24"/>
        </w:rPr>
      </w:pPr>
      <w:r>
        <w:rPr>
          <w:rFonts w:eastAsia="Calibri" w:ascii="Liberation Sans" w:hAnsi="Liberation Sans" w:eastAsiaTheme="minorHAnsi"/>
          <w:sz w:val="24"/>
          <w:szCs w:val="24"/>
          <w:lang w:eastAsia="en-US"/>
        </w:rPr>
        <w:t xml:space="preserve">решением </w:t>
      </w:r>
      <w:r>
        <w:rPr>
          <w:rFonts w:ascii="Liberation Sans" w:hAnsi="Liberation Sans"/>
          <w:iCs/>
          <w:color w:val="000000" w:themeColor="text1"/>
          <w:sz w:val="24"/>
          <w:szCs w:val="24"/>
          <w:lang w:eastAsia="zh-CN"/>
        </w:rPr>
        <w:t xml:space="preserve">Совета </w:t>
      </w:r>
    </w:p>
    <w:p>
      <w:pPr>
        <w:pStyle w:val="Normal"/>
        <w:ind w:left="-567" w:firstLine="425"/>
        <w:jc w:val="right"/>
        <w:rPr>
          <w:rFonts w:ascii="Liberation Sans" w:hAnsi="Liberation Sans"/>
          <w:sz w:val="24"/>
          <w:szCs w:val="24"/>
        </w:rPr>
      </w:pPr>
      <w:r>
        <w:rPr>
          <w:rFonts w:ascii="Liberation Sans" w:hAnsi="Liberation Sans"/>
          <w:iCs/>
          <w:color w:val="000000" w:themeColor="text1"/>
          <w:sz w:val="24"/>
          <w:szCs w:val="24"/>
          <w:lang w:eastAsia="zh-CN"/>
        </w:rPr>
        <w:t xml:space="preserve">Агрызского муниципального района </w:t>
      </w:r>
    </w:p>
    <w:p>
      <w:pPr>
        <w:pStyle w:val="Normal"/>
        <w:ind w:left="-567" w:firstLine="425"/>
        <w:jc w:val="right"/>
        <w:rPr>
          <w:rFonts w:ascii="Liberation Sans" w:hAnsi="Liberation Sans"/>
          <w:sz w:val="24"/>
          <w:szCs w:val="24"/>
        </w:rPr>
      </w:pPr>
      <w:r>
        <w:rPr>
          <w:rFonts w:ascii="Liberation Sans" w:hAnsi="Liberation Sans"/>
          <w:iCs/>
          <w:color w:val="000000" w:themeColor="text1"/>
          <w:sz w:val="24"/>
          <w:szCs w:val="24"/>
          <w:lang w:eastAsia="zh-CN"/>
        </w:rPr>
        <w:t>Республики Татарстан</w:t>
      </w:r>
    </w:p>
    <w:p>
      <w:pPr>
        <w:pStyle w:val="Normal"/>
        <w:ind w:left="5103" w:hanging="0"/>
        <w:jc w:val="right"/>
        <w:rPr>
          <w:rFonts w:ascii="Liberation Sans" w:hAnsi="Liberation Sans"/>
          <w:sz w:val="24"/>
          <w:szCs w:val="24"/>
        </w:rPr>
      </w:pPr>
      <w:r>
        <w:rPr>
          <w:rFonts w:eastAsia="Calibri" w:ascii="Liberation Sans" w:hAnsi="Liberation Sans" w:eastAsiaTheme="minorHAnsi"/>
          <w:sz w:val="24"/>
          <w:szCs w:val="24"/>
          <w:lang w:eastAsia="en-US"/>
        </w:rPr>
        <w:t>от 22.04.2025 № 46-10</w:t>
      </w:r>
    </w:p>
    <w:p>
      <w:pPr>
        <w:pStyle w:val="Normal"/>
        <w:jc w:val="center"/>
        <w:rPr>
          <w:rFonts w:ascii="Liberation Sans" w:hAnsi="Liberation Sans"/>
          <w:bCs/>
          <w:color w:val="000000"/>
          <w:sz w:val="24"/>
          <w:szCs w:val="24"/>
        </w:rPr>
      </w:pPr>
      <w:r>
        <w:rPr>
          <w:rFonts w:ascii="Liberation Sans" w:hAnsi="Liberation Sans"/>
          <w:bCs/>
          <w:color w:val="000000"/>
          <w:sz w:val="24"/>
          <w:szCs w:val="24"/>
        </w:rPr>
      </w:r>
    </w:p>
    <w:p>
      <w:pPr>
        <w:pStyle w:val="Normal"/>
        <w:jc w:val="center"/>
        <w:rPr>
          <w:rFonts w:ascii="Liberation Sans" w:hAnsi="Liberation Sans"/>
          <w:sz w:val="24"/>
          <w:szCs w:val="24"/>
        </w:rPr>
      </w:pPr>
      <w:r>
        <w:rPr>
          <w:rFonts w:ascii="Liberation Sans" w:hAnsi="Liberation Sans"/>
          <w:bCs/>
          <w:color w:val="000000"/>
          <w:sz w:val="24"/>
          <w:szCs w:val="24"/>
        </w:rPr>
        <w:t xml:space="preserve">Положение </w:t>
      </w:r>
    </w:p>
    <w:p>
      <w:pPr>
        <w:pStyle w:val="Normal"/>
        <w:jc w:val="center"/>
        <w:rPr>
          <w:rFonts w:ascii="Liberation Sans" w:hAnsi="Liberation Sans"/>
          <w:sz w:val="24"/>
          <w:szCs w:val="24"/>
        </w:rPr>
      </w:pPr>
      <w:r>
        <w:rPr>
          <w:rFonts w:ascii="Liberation Sans" w:hAnsi="Liberation Sans"/>
          <w:bCs/>
          <w:color w:val="000000"/>
          <w:sz w:val="24"/>
          <w:szCs w:val="24"/>
        </w:rPr>
        <w:t xml:space="preserve">о муниципальном контроле </w:t>
      </w:r>
      <w:bookmarkStart w:id="0" w:name="_Hlk79656449"/>
      <w:r>
        <w:rPr>
          <w:rFonts w:ascii="Liberation Sans" w:hAnsi="Liberation Sans"/>
          <w:bCs/>
          <w:color w:val="000000"/>
          <w:sz w:val="24"/>
          <w:szCs w:val="24"/>
        </w:rPr>
        <w:t>за исполнением единой теплоснабжающей организацией обязательств по строительству, реконструкции и (или) модернизации объектов теплоснабжения</w:t>
      </w:r>
      <w:bookmarkEnd w:id="0"/>
      <w:r>
        <w:rPr>
          <w:rFonts w:ascii="Liberation Sans" w:hAnsi="Liberation Sans"/>
          <w:bCs/>
          <w:color w:val="000000"/>
          <w:sz w:val="24"/>
          <w:szCs w:val="24"/>
        </w:rPr>
        <w:t xml:space="preserve"> на территории </w:t>
      </w:r>
    </w:p>
    <w:p>
      <w:pPr>
        <w:pStyle w:val="Normal"/>
        <w:jc w:val="center"/>
        <w:rPr>
          <w:rFonts w:ascii="Liberation Sans" w:hAnsi="Liberation Sans"/>
          <w:sz w:val="24"/>
          <w:szCs w:val="24"/>
        </w:rPr>
      </w:pPr>
      <w:r>
        <w:rPr>
          <w:rFonts w:ascii="Liberation Sans" w:hAnsi="Liberation Sans"/>
          <w:iCs/>
          <w:color w:val="000000" w:themeColor="text1"/>
          <w:sz w:val="24"/>
          <w:szCs w:val="24"/>
          <w:lang w:eastAsia="zh-CN"/>
        </w:rPr>
        <w:t>Агрызского муниципального района Республики Татарстан</w:t>
      </w:r>
    </w:p>
    <w:p>
      <w:pPr>
        <w:pStyle w:val="Normal"/>
        <w:jc w:val="center"/>
        <w:rPr>
          <w:rFonts w:ascii="Liberation Sans" w:hAnsi="Liberation Sans"/>
          <w:sz w:val="24"/>
          <w:szCs w:val="24"/>
        </w:rPr>
      </w:pPr>
      <w:r>
        <w:rPr>
          <w:rFonts w:ascii="Liberation Sans" w:hAnsi="Liberation Sans"/>
          <w:sz w:val="24"/>
          <w:szCs w:val="24"/>
        </w:rPr>
      </w:r>
    </w:p>
    <w:p>
      <w:pPr>
        <w:pStyle w:val="Normal"/>
        <w:spacing w:before="0" w:after="0"/>
        <w:ind w:firstLine="709"/>
        <w:contextualSpacing/>
        <w:jc w:val="both"/>
        <w:rPr>
          <w:rFonts w:ascii="Liberation Sans" w:hAnsi="Liberation Sans"/>
          <w:sz w:val="24"/>
          <w:szCs w:val="24"/>
        </w:rPr>
      </w:pPr>
      <w:r>
        <w:rPr>
          <w:rFonts w:ascii="Liberation Sans" w:hAnsi="Liberation Sans"/>
          <w:bCs/>
          <w:color w:val="000000"/>
          <w:sz w:val="24"/>
          <w:szCs w:val="24"/>
          <w:lang w:eastAsia="zh-CN"/>
        </w:rPr>
        <w:t xml:space="preserve">1.1. Настоящее Положение устанавливает порядок организации и осуществления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Агрызского муниципального района». (далее – муниципальный контроль). </w:t>
      </w:r>
    </w:p>
    <w:p>
      <w:pPr>
        <w:pStyle w:val="Normal"/>
        <w:spacing w:before="0" w:after="0"/>
        <w:ind w:firstLine="709"/>
        <w:contextualSpacing/>
        <w:jc w:val="both"/>
        <w:rPr>
          <w:rFonts w:ascii="Liberation Sans" w:hAnsi="Liberation Sans"/>
          <w:sz w:val="24"/>
          <w:szCs w:val="24"/>
        </w:rPr>
      </w:pPr>
      <w:r>
        <w:rPr>
          <w:rFonts w:ascii="Liberation Sans" w:hAnsi="Liberation Sans"/>
          <w:bCs/>
          <w:color w:val="000000"/>
          <w:sz w:val="24"/>
          <w:szCs w:val="24"/>
          <w:lang w:eastAsia="zh-CN"/>
        </w:rPr>
        <w:t xml:space="preserve">1.2. Предметом муниципального контроля является соблюдение юридическими лицами, (далее – контролируемые лица) обязательных требований: </w:t>
      </w:r>
    </w:p>
    <w:p>
      <w:pPr>
        <w:pStyle w:val="Normal"/>
        <w:spacing w:before="0" w:after="0"/>
        <w:ind w:firstLine="709"/>
        <w:contextualSpacing/>
        <w:jc w:val="both"/>
        <w:rPr>
          <w:rFonts w:ascii="Liberation Sans" w:hAnsi="Liberation Sans"/>
          <w:sz w:val="24"/>
          <w:szCs w:val="24"/>
        </w:rPr>
      </w:pPr>
      <w:r>
        <w:rPr>
          <w:rFonts w:ascii="Liberation Sans" w:hAnsi="Liberation Sans"/>
          <w:bCs/>
          <w:color w:val="000000"/>
          <w:sz w:val="24"/>
          <w:szCs w:val="24"/>
          <w:lang w:eastAsia="zh-CN"/>
        </w:rPr>
        <w:t xml:space="preserve">1) в области организации и осуществления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w:t>
      </w:r>
    </w:p>
    <w:p>
      <w:pPr>
        <w:pStyle w:val="Normal"/>
        <w:spacing w:before="0" w:after="0"/>
        <w:ind w:firstLine="709"/>
        <w:contextualSpacing/>
        <w:jc w:val="both"/>
        <w:rPr>
          <w:rFonts w:ascii="Liberation Sans" w:hAnsi="Liberation Sans"/>
          <w:sz w:val="24"/>
          <w:szCs w:val="24"/>
        </w:rPr>
      </w:pPr>
      <w:r>
        <w:rPr>
          <w:rFonts w:ascii="Liberation Sans" w:hAnsi="Liberation Sans"/>
          <w:bCs/>
          <w:color w:val="000000"/>
          <w:sz w:val="24"/>
          <w:szCs w:val="24"/>
          <w:lang w:eastAsia="zh-CN"/>
        </w:rPr>
        <w:t xml:space="preserve">а) к эксплуатации объектов организации и осуществления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w:t>
      </w:r>
    </w:p>
    <w:p>
      <w:pPr>
        <w:pStyle w:val="Normal"/>
        <w:spacing w:before="0" w:after="0"/>
        <w:ind w:firstLine="709"/>
        <w:contextualSpacing/>
        <w:jc w:val="both"/>
        <w:rPr>
          <w:rFonts w:ascii="Liberation Sans" w:hAnsi="Liberation Sans"/>
          <w:sz w:val="24"/>
          <w:szCs w:val="24"/>
        </w:rPr>
      </w:pPr>
      <w:r>
        <w:rPr>
          <w:rFonts w:ascii="Liberation Sans" w:hAnsi="Liberation Sans"/>
          <w:bCs/>
          <w:color w:val="000000"/>
          <w:sz w:val="24"/>
          <w:szCs w:val="24"/>
          <w:lang w:eastAsia="zh-CN"/>
        </w:rPr>
        <w:t xml:space="preserve">б) к осуществлению работ по капитальному ремонту, ремонту и содержанию объектов единой теплоснабжающей организации обязательств по строительству, реконструкции и (или) модернизации объектов теплоснабжения, </w:t>
      </w:r>
    </w:p>
    <w:p>
      <w:pPr>
        <w:pStyle w:val="Normal"/>
        <w:spacing w:before="0" w:after="0"/>
        <w:ind w:firstLine="709"/>
        <w:contextualSpacing/>
        <w:jc w:val="both"/>
        <w:rPr>
          <w:rFonts w:ascii="Liberation Sans" w:hAnsi="Liberation Sans"/>
          <w:sz w:val="24"/>
          <w:szCs w:val="24"/>
        </w:rPr>
      </w:pPr>
      <w:r>
        <w:rPr>
          <w:rFonts w:ascii="Liberation Sans" w:hAnsi="Liberation Sans"/>
          <w:bCs/>
          <w:color w:val="000000"/>
          <w:sz w:val="24"/>
          <w:szCs w:val="24"/>
          <w:lang w:eastAsia="zh-CN"/>
        </w:rPr>
        <w:t xml:space="preserve">г) установленных в отношении единой теплоснабжающей организации обязательств по строительству, реконструкции и (или) модернизации объектов теплоснабжения. </w:t>
      </w:r>
    </w:p>
    <w:p>
      <w:pPr>
        <w:pStyle w:val="Normal"/>
        <w:spacing w:before="0" w:after="0"/>
        <w:ind w:firstLine="709"/>
        <w:contextualSpacing/>
        <w:jc w:val="both"/>
        <w:rPr>
          <w:rFonts w:ascii="Liberation Sans" w:hAnsi="Liberation Sans"/>
          <w:sz w:val="24"/>
          <w:szCs w:val="24"/>
        </w:rPr>
      </w:pPr>
      <w:r>
        <w:rPr>
          <w:rFonts w:ascii="Liberation Sans" w:hAnsi="Liberation Sans"/>
          <w:bCs/>
          <w:color w:val="000000"/>
          <w:sz w:val="24"/>
          <w:szCs w:val="24"/>
          <w:lang w:eastAsia="zh-CN"/>
        </w:rPr>
        <w:t xml:space="preserve">д) исполнение решений, принимаемых по результатам контрольных мероприятий. </w:t>
      </w:r>
    </w:p>
    <w:p>
      <w:pPr>
        <w:pStyle w:val="Normal"/>
        <w:spacing w:before="0" w:after="0"/>
        <w:ind w:firstLine="709"/>
        <w:contextualSpacing/>
        <w:jc w:val="both"/>
        <w:rPr>
          <w:rFonts w:ascii="Liberation Sans" w:hAnsi="Liberation Sans"/>
          <w:sz w:val="24"/>
          <w:szCs w:val="24"/>
        </w:rPr>
      </w:pPr>
      <w:r>
        <w:rPr>
          <w:rFonts w:ascii="Liberation Sans" w:hAnsi="Liberation Sans"/>
          <w:color w:val="000000"/>
          <w:sz w:val="24"/>
          <w:szCs w:val="24"/>
        </w:rPr>
        <w:t xml:space="preserve">1.3. Муниципальный контроль за исполнением единой теплоснабжающей организацией обязательств осуществляется Исполнительным комитетом в </w:t>
      </w:r>
      <w:r>
        <w:rPr>
          <w:rFonts w:eastAsia="Calibri" w:ascii="Liberation Sans" w:hAnsi="Liberation Sans"/>
          <w:sz w:val="24"/>
          <w:szCs w:val="24"/>
          <w:lang w:eastAsia="en-US"/>
        </w:rPr>
        <w:t>Агрызском муниципальном районе</w:t>
      </w:r>
      <w:r>
        <w:rPr>
          <w:rFonts w:ascii="Liberation Sans" w:hAnsi="Liberation Sans"/>
          <w:i/>
          <w:iCs/>
          <w:color w:val="000000"/>
          <w:sz w:val="24"/>
          <w:szCs w:val="24"/>
        </w:rPr>
        <w:t xml:space="preserve"> </w:t>
      </w:r>
      <w:r>
        <w:rPr>
          <w:rFonts w:ascii="Liberation Sans" w:hAnsi="Liberation Sans"/>
          <w:color w:val="000000"/>
          <w:sz w:val="24"/>
          <w:szCs w:val="24"/>
        </w:rPr>
        <w:t>(далее – Контрольный орган).</w:t>
      </w:r>
    </w:p>
    <w:p>
      <w:pPr>
        <w:pStyle w:val="Normal"/>
        <w:spacing w:before="0" w:after="0"/>
        <w:ind w:firstLine="709"/>
        <w:contextualSpacing/>
        <w:jc w:val="both"/>
        <w:rPr>
          <w:rFonts w:ascii="Liberation Sans" w:hAnsi="Liberation Sans"/>
          <w:sz w:val="24"/>
          <w:szCs w:val="24"/>
        </w:rPr>
      </w:pPr>
      <w:r>
        <w:rPr>
          <w:rFonts w:ascii="Liberation Sans" w:hAnsi="Liberation Sans"/>
          <w:color w:val="000000"/>
          <w:sz w:val="24"/>
          <w:szCs w:val="24"/>
        </w:rPr>
        <w:t xml:space="preserve">1.4. Должностным лицом Контрольного органа, уполномоченным осуществлять муниципальный контроль за исполнением единой теплоснабжающей организацией обязательств, является </w:t>
      </w:r>
      <w:r>
        <w:rPr>
          <w:rFonts w:ascii="Liberation Sans" w:hAnsi="Liberation Sans"/>
          <w:sz w:val="24"/>
          <w:szCs w:val="24"/>
        </w:rPr>
        <w:t xml:space="preserve">главный специалист сектора жилищной политики и жилищно-коммунального хозяйства Исполнительного комитета Агрызского муниципального района Республики Татарстан </w:t>
      </w:r>
      <w:r>
        <w:rPr>
          <w:rFonts w:ascii="Liberation Sans" w:hAnsi="Liberation Sans"/>
          <w:color w:val="000000"/>
          <w:sz w:val="24"/>
          <w:szCs w:val="24"/>
        </w:rPr>
        <w:t xml:space="preserve">(далее также – должностное лицо, уполномоченный осуществлять муниципальный контроль </w:t>
      </w:r>
      <w:bookmarkStart w:id="1" w:name="_Hlk78275689"/>
      <w:r>
        <w:rPr>
          <w:rFonts w:ascii="Liberation Sans" w:hAnsi="Liberation Sans"/>
          <w:color w:val="000000"/>
          <w:sz w:val="24"/>
          <w:szCs w:val="24"/>
        </w:rPr>
        <w:t>за исполнением единой теплоснабжающей организацией обязательств</w:t>
      </w:r>
      <w:bookmarkEnd w:id="1"/>
      <w:r>
        <w:rPr>
          <w:rFonts w:ascii="Liberation Sans" w:hAnsi="Liberation Sans"/>
          <w:color w:val="000000"/>
          <w:sz w:val="24"/>
          <w:szCs w:val="24"/>
        </w:rPr>
        <w:t>)</w:t>
      </w:r>
      <w:r>
        <w:rPr>
          <w:rFonts w:ascii="Liberation Sans" w:hAnsi="Liberation Sans"/>
          <w:i/>
          <w:iCs/>
          <w:color w:val="000000"/>
          <w:sz w:val="24"/>
          <w:szCs w:val="24"/>
        </w:rPr>
        <w:t>.</w:t>
      </w:r>
      <w:r>
        <w:rPr>
          <w:rFonts w:ascii="Liberation Sans" w:hAnsi="Liberation Sans"/>
          <w:color w:val="000000"/>
          <w:sz w:val="24"/>
          <w:szCs w:val="24"/>
        </w:rPr>
        <w:t xml:space="preserve"> В должностные обязанности указанных должностных лиц Контрольного органа в соответствии с их должностной инструкцией входит осуществление полномочий по муниципальному контролю</w:t>
      </w:r>
      <w:r>
        <w:rPr>
          <w:rFonts w:ascii="Liberation Sans" w:hAnsi="Liberation Sans"/>
          <w:sz w:val="24"/>
          <w:szCs w:val="24"/>
        </w:rPr>
        <w:t xml:space="preserve"> </w:t>
      </w:r>
      <w:r>
        <w:rPr>
          <w:rFonts w:ascii="Liberation Sans" w:hAnsi="Liberation Sans"/>
          <w:color w:val="000000"/>
          <w:sz w:val="24"/>
          <w:szCs w:val="24"/>
        </w:rPr>
        <w:t>за исполнением единой теплоснабжающей организацией обязательств.</w:t>
      </w:r>
    </w:p>
    <w:p>
      <w:pPr>
        <w:pStyle w:val="Normal"/>
        <w:spacing w:before="0" w:after="0"/>
        <w:ind w:firstLine="709"/>
        <w:contextualSpacing/>
        <w:jc w:val="both"/>
        <w:rPr>
          <w:rFonts w:ascii="Liberation Sans" w:hAnsi="Liberation Sans"/>
          <w:sz w:val="24"/>
          <w:szCs w:val="24"/>
        </w:rPr>
      </w:pPr>
      <w:r>
        <w:rPr>
          <w:rFonts w:ascii="Liberation Sans" w:hAnsi="Liberation Sans"/>
          <w:color w:val="000000"/>
          <w:sz w:val="24"/>
          <w:szCs w:val="24"/>
        </w:rPr>
        <w:t>Должностные лица, уполномоченные осуществлять муниципальный контроль за исполнением единой теплоснабжающей организацией обязательств, при осуществлении муниципального контроля за исполнением единой теплоснабжающей организацией обязательств имеют права, обязанности и несут ответственность в соответствии с Федеральным законом от 31 июля 2020 года</w:t>
        <w:br/>
        <w:t>№ 248-ФЗ «О государственном контроле (надзоре) и муниципальном контроле в Российской Федерации» (далее – Федеральный закон № 248-ФЗ) и иными федеральными законами.</w:t>
      </w:r>
    </w:p>
    <w:p>
      <w:pPr>
        <w:pStyle w:val="ConsPlusNormal"/>
        <w:ind w:firstLine="709"/>
        <w:jc w:val="both"/>
        <w:rPr/>
      </w:pPr>
      <w:r>
        <w:rPr>
          <w:rFonts w:cs="Times New Roman" w:ascii="Liberation Sans" w:hAnsi="Liberation Sans"/>
          <w:color w:val="000000"/>
          <w:sz w:val="24"/>
          <w:szCs w:val="24"/>
        </w:rPr>
        <w:t xml:space="preserve">1.5. К отношениям, связанным с осуществлением муниципального контроля за исполнением единой теплоснабжающей организацией обязательств, организацией и проведением профилактических мероприятий, контрольных мероприятий применяются положения Федерального </w:t>
      </w:r>
      <w:r>
        <w:rPr>
          <w:rStyle w:val="-"/>
          <w:rFonts w:cs="Times New Roman" w:ascii="Liberation Sans" w:hAnsi="Liberation Sans"/>
          <w:color w:val="000000"/>
          <w:sz w:val="24"/>
          <w:szCs w:val="24"/>
          <w:u w:val="none"/>
        </w:rPr>
        <w:t>закона</w:t>
      </w:r>
      <w:r>
        <w:rPr>
          <w:rFonts w:cs="Times New Roman" w:ascii="Liberation Sans" w:hAnsi="Liberation Sans"/>
          <w:color w:val="000000"/>
          <w:sz w:val="24"/>
          <w:szCs w:val="24"/>
        </w:rPr>
        <w:t xml:space="preserve"> </w:t>
        <w:br/>
        <w:t xml:space="preserve">от 6 октября 2003 года № 131-ФЗ «Об общих принципах организации местного самоуправления в Российской Федерации», Федерального </w:t>
      </w:r>
      <w:r>
        <w:rPr>
          <w:rStyle w:val="-"/>
          <w:rFonts w:cs="Times New Roman" w:ascii="Liberation Sans" w:hAnsi="Liberation Sans"/>
          <w:color w:val="000000"/>
          <w:sz w:val="24"/>
          <w:szCs w:val="24"/>
          <w:u w:val="none"/>
        </w:rPr>
        <w:t>закона</w:t>
      </w:r>
      <w:r>
        <w:rPr>
          <w:rFonts w:cs="Times New Roman" w:ascii="Liberation Sans" w:hAnsi="Liberation Sans"/>
          <w:color w:val="000000"/>
          <w:sz w:val="24"/>
          <w:szCs w:val="24"/>
        </w:rPr>
        <w:t xml:space="preserve"> № 248-ФЗ, Федерального закона № 190-ФЗ.</w:t>
      </w:r>
    </w:p>
    <w:p>
      <w:pPr>
        <w:pStyle w:val="ConsPlusNormal"/>
        <w:ind w:firstLine="709"/>
        <w:jc w:val="both"/>
        <w:rPr>
          <w:rFonts w:ascii="Liberation Sans" w:hAnsi="Liberation Sans"/>
          <w:sz w:val="24"/>
          <w:szCs w:val="24"/>
        </w:rPr>
      </w:pPr>
      <w:r>
        <w:rPr>
          <w:rFonts w:cs="Times New Roman" w:ascii="Liberation Sans" w:hAnsi="Liberation Sans"/>
          <w:color w:val="000000"/>
          <w:sz w:val="24"/>
          <w:szCs w:val="24"/>
        </w:rPr>
        <w:t xml:space="preserve">1.6. Объектами </w:t>
      </w:r>
      <w:bookmarkStart w:id="2" w:name="_Hlk77676821"/>
      <w:r>
        <w:rPr>
          <w:rFonts w:cs="Times New Roman" w:ascii="Liberation Sans" w:hAnsi="Liberation Sans"/>
          <w:color w:val="000000"/>
          <w:sz w:val="24"/>
          <w:szCs w:val="24"/>
        </w:rPr>
        <w:t xml:space="preserve">муниципального контроля за исполнением единой теплоснабжающей организацией обязательств </w:t>
      </w:r>
      <w:bookmarkEnd w:id="2"/>
      <w:r>
        <w:rPr>
          <w:rFonts w:cs="Times New Roman" w:ascii="Liberation Sans" w:hAnsi="Liberation Sans"/>
          <w:color w:val="000000"/>
          <w:sz w:val="24"/>
          <w:szCs w:val="24"/>
        </w:rPr>
        <w:t>являются:</w:t>
      </w:r>
    </w:p>
    <w:p>
      <w:pPr>
        <w:pStyle w:val="ConsPlusNormal"/>
        <w:ind w:firstLine="709"/>
        <w:jc w:val="both"/>
        <w:rPr>
          <w:rFonts w:ascii="Liberation Sans" w:hAnsi="Liberation Sans"/>
          <w:sz w:val="24"/>
          <w:szCs w:val="24"/>
        </w:rPr>
      </w:pPr>
      <w:r>
        <w:rPr>
          <w:rFonts w:cs="Times New Roman" w:ascii="Liberation Sans" w:hAnsi="Liberation Sans"/>
          <w:color w:val="000000"/>
          <w:sz w:val="24"/>
          <w:szCs w:val="24"/>
        </w:rPr>
        <w:t xml:space="preserve">а) деятельность, действия (бездействие) </w:t>
      </w:r>
      <w:bookmarkStart w:id="3" w:name="_Hlk77851319"/>
      <w:r>
        <w:rPr>
          <w:rFonts w:cs="Times New Roman" w:ascii="Liberation Sans" w:hAnsi="Liberation Sans"/>
          <w:color w:val="000000"/>
          <w:sz w:val="24"/>
          <w:szCs w:val="24"/>
        </w:rPr>
        <w:t>единой теплоснабжающей организации</w:t>
      </w:r>
      <w:bookmarkEnd w:id="3"/>
      <w:r>
        <w:rPr>
          <w:rFonts w:cs="Times New Roman" w:ascii="Liberation Sans" w:hAnsi="Liberation Sans"/>
          <w:color w:val="000000"/>
          <w:sz w:val="24"/>
          <w:szCs w:val="24"/>
        </w:rPr>
        <w:t xml:space="preserve"> (далее также – контролируемое лицо) по исполнению обязательств, в рамках которых должны соблюдаться обязательные требования, </w:t>
      </w:r>
      <w:bookmarkStart w:id="4" w:name="_Hlk77763765"/>
      <w:bookmarkStart w:id="5" w:name="_Hlk77763353"/>
      <w:r>
        <w:rPr>
          <w:rFonts w:cs="Times New Roman" w:ascii="Liberation Sans" w:hAnsi="Liberation Sans"/>
          <w:color w:val="000000"/>
          <w:sz w:val="24"/>
          <w:szCs w:val="24"/>
        </w:rPr>
        <w:t xml:space="preserve">указанные в </w:t>
      </w:r>
      <w:bookmarkEnd w:id="5"/>
      <w:r>
        <w:rPr>
          <w:rFonts w:cs="Times New Roman" w:ascii="Liberation Sans" w:hAnsi="Liberation Sans"/>
          <w:color w:val="000000"/>
          <w:sz w:val="24"/>
          <w:szCs w:val="24"/>
        </w:rPr>
        <w:t>части 3 статьи 23.7 Федерального закона № 190-ФЗ, согласно которой единая теплоснабжающая организация обязана реализовывать мероприятия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определенные для нее в схеме теплоснабжения в соответствии с перечнем и сроками, указанными в схеме теплоснабжения;</w:t>
      </w:r>
      <w:bookmarkEnd w:id="4"/>
    </w:p>
    <w:p>
      <w:pPr>
        <w:pStyle w:val="ConsPlusNormal"/>
        <w:ind w:firstLine="709"/>
        <w:jc w:val="both"/>
        <w:rPr>
          <w:rFonts w:ascii="Liberation Sans" w:hAnsi="Liberation Sans"/>
          <w:sz w:val="24"/>
          <w:szCs w:val="24"/>
        </w:rPr>
      </w:pPr>
      <w:r>
        <w:rPr>
          <w:rFonts w:cs="Times New Roman" w:ascii="Liberation Sans" w:hAnsi="Liberation Sans"/>
          <w:color w:val="000000"/>
          <w:sz w:val="24"/>
          <w:szCs w:val="24"/>
        </w:rPr>
        <w:t xml:space="preserve">б) результаты деятельности единой теплоснабжающей организации, в том числе продукция (товары), работы и услуги, к которым предъявляются обязательные требования, </w:t>
      </w:r>
      <w:bookmarkStart w:id="6" w:name="_Hlk77851530"/>
      <w:r>
        <w:rPr>
          <w:rFonts w:cs="Times New Roman" w:ascii="Liberation Sans" w:hAnsi="Liberation Sans"/>
          <w:color w:val="000000"/>
          <w:sz w:val="24"/>
          <w:szCs w:val="24"/>
        </w:rPr>
        <w:t xml:space="preserve">указанные в части 3 статьи 23.7 </w:t>
      </w:r>
      <w:bookmarkEnd w:id="6"/>
      <w:r>
        <w:rPr>
          <w:rFonts w:cs="Times New Roman" w:ascii="Liberation Sans" w:hAnsi="Liberation Sans"/>
          <w:color w:val="000000"/>
          <w:sz w:val="24"/>
          <w:szCs w:val="24"/>
        </w:rPr>
        <w:t>Федерального закона № 190-ФЗ;</w:t>
      </w:r>
    </w:p>
    <w:p>
      <w:pPr>
        <w:pStyle w:val="ConsPlusNormal"/>
        <w:ind w:firstLine="709"/>
        <w:jc w:val="both"/>
        <w:rPr>
          <w:rFonts w:ascii="Liberation Sans" w:hAnsi="Liberation Sans"/>
          <w:sz w:val="24"/>
          <w:szCs w:val="24"/>
        </w:rPr>
      </w:pPr>
      <w:r>
        <w:rPr>
          <w:rFonts w:cs="Times New Roman" w:ascii="Liberation Sans" w:hAnsi="Liberation Sans"/>
          <w:color w:val="000000"/>
          <w:sz w:val="24"/>
          <w:szCs w:val="24"/>
        </w:rPr>
        <w:t>в)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единая теплоснабжающая организация владеет и (или) пользуется, компоненты природной среды, природные и природно-антропогенные объекты, не находящиеся во владении и (или) пользовании единой теплоснабжающей организации (далее – производственные объекты), к которым предъявляются обязательные требования,</w:t>
      </w:r>
      <w:r>
        <w:rPr>
          <w:rFonts w:cs="Times New Roman" w:ascii="Liberation Sans" w:hAnsi="Liberation Sans"/>
          <w:sz w:val="24"/>
          <w:szCs w:val="24"/>
        </w:rPr>
        <w:t xml:space="preserve"> </w:t>
      </w:r>
      <w:r>
        <w:rPr>
          <w:rFonts w:cs="Times New Roman" w:ascii="Liberation Sans" w:hAnsi="Liberation Sans"/>
          <w:color w:val="000000"/>
          <w:sz w:val="24"/>
          <w:szCs w:val="24"/>
        </w:rPr>
        <w:t>указанные в части 3 статьи 23.7 Федерального закона № 190-ФЗ;</w:t>
      </w:r>
    </w:p>
    <w:p>
      <w:pPr>
        <w:pStyle w:val="ConsPlusNormal"/>
        <w:ind w:firstLine="709"/>
        <w:jc w:val="both"/>
        <w:rPr>
          <w:rFonts w:ascii="Liberation Sans" w:hAnsi="Liberation Sans"/>
          <w:sz w:val="24"/>
          <w:szCs w:val="24"/>
        </w:rPr>
      </w:pPr>
      <w:r>
        <w:rPr>
          <w:rFonts w:cs="Times New Roman" w:ascii="Liberation Sans" w:hAnsi="Liberation Sans"/>
          <w:color w:val="000000"/>
          <w:sz w:val="24"/>
          <w:szCs w:val="24"/>
        </w:rPr>
        <w:t>1.7. Контрольным органом в рамках осуществления муниципального контроля за исполнением единой теплоснабжающей организацией обязательств обеспечивается учет объектов муниципального контроля за исполнением единой теплоснабжающей организацией обязательств путем утверждения и актуализации схемы теплоснабжения.</w:t>
      </w:r>
    </w:p>
    <w:p>
      <w:pPr>
        <w:pStyle w:val="ConsPlusNormal"/>
        <w:ind w:firstLine="709"/>
        <w:jc w:val="both"/>
        <w:rPr>
          <w:rFonts w:ascii="Liberation Sans" w:hAnsi="Liberation Sans"/>
          <w:sz w:val="24"/>
          <w:szCs w:val="24"/>
        </w:rPr>
      </w:pPr>
      <w:r>
        <w:rPr>
          <w:rFonts w:cs="Times New Roman" w:ascii="Liberation Sans" w:hAnsi="Liberation Sans"/>
          <w:color w:val="000000"/>
          <w:sz w:val="24"/>
          <w:szCs w:val="24"/>
        </w:rPr>
        <w:t>1.8. Система оценки и управления рисками при осуществлении муниципального контроля за исполнением единой теплоснабжающей организацией обязательств не применяется.</w:t>
      </w:r>
      <w:bookmarkStart w:id="7" w:name="Par61"/>
      <w:bookmarkEnd w:id="7"/>
    </w:p>
    <w:p>
      <w:pPr>
        <w:pStyle w:val="Normal"/>
        <w:widowControl w:val="false"/>
        <w:numPr>
          <w:ilvl w:val="0"/>
          <w:numId w:val="0"/>
        </w:numPr>
        <w:suppressAutoHyphens w:val="true"/>
        <w:ind w:left="1543" w:hanging="0"/>
        <w:jc w:val="center"/>
        <w:outlineLvl w:val="1"/>
        <w:rPr>
          <w:rFonts w:ascii="Liberation Sans" w:hAnsi="Liberation Sans"/>
          <w:sz w:val="24"/>
          <w:szCs w:val="24"/>
        </w:rPr>
      </w:pPr>
      <w:r>
        <w:rPr>
          <w:rFonts w:ascii="Liberation Sans" w:hAnsi="Liberation Sans"/>
          <w:bCs/>
          <w:sz w:val="24"/>
          <w:szCs w:val="24"/>
        </w:rPr>
        <w:t>2. Категории риска причинения вреда (ущерба)</w:t>
      </w:r>
    </w:p>
    <w:p>
      <w:pPr>
        <w:pStyle w:val="Norma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sz w:val="24"/>
          <w:szCs w:val="24"/>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pPr>
        <w:pStyle w:val="Norma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sz w:val="24"/>
          <w:szCs w:val="24"/>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pPr>
        <w:pStyle w:val="Normal"/>
        <w:suppressAutoHyphens w:val="true"/>
        <w:ind w:firstLine="709"/>
        <w:jc w:val="both"/>
        <w:rPr>
          <w:rFonts w:ascii="Liberation Sans" w:hAnsi="Liberation Sans"/>
          <w:sz w:val="24"/>
          <w:szCs w:val="24"/>
        </w:rPr>
      </w:pPr>
      <w:r>
        <w:rPr>
          <w:rFonts w:ascii="Liberation Sans" w:hAnsi="Liberation Sans"/>
          <w:color w:val="000000"/>
          <w:sz w:val="24"/>
          <w:szCs w:val="24"/>
        </w:rPr>
        <w:t>значительный риск;</w:t>
      </w:r>
    </w:p>
    <w:p>
      <w:pPr>
        <w:pStyle w:val="Normal"/>
        <w:suppressAutoHyphens w:val="true"/>
        <w:ind w:firstLine="709"/>
        <w:jc w:val="both"/>
        <w:rPr>
          <w:rFonts w:ascii="Liberation Sans" w:hAnsi="Liberation Sans"/>
          <w:sz w:val="24"/>
          <w:szCs w:val="24"/>
        </w:rPr>
      </w:pPr>
      <w:r>
        <w:rPr>
          <w:rFonts w:ascii="Liberation Sans" w:hAnsi="Liberation Sans"/>
          <w:color w:val="000000"/>
          <w:sz w:val="24"/>
          <w:szCs w:val="24"/>
        </w:rPr>
        <w:t>средний риск;</w:t>
      </w:r>
    </w:p>
    <w:p>
      <w:pPr>
        <w:pStyle w:val="Normal"/>
        <w:suppressAutoHyphens w:val="true"/>
        <w:ind w:firstLine="709"/>
        <w:jc w:val="both"/>
        <w:rPr>
          <w:rFonts w:ascii="Liberation Sans" w:hAnsi="Liberation Sans"/>
          <w:sz w:val="24"/>
          <w:szCs w:val="24"/>
        </w:rPr>
      </w:pPr>
      <w:r>
        <w:rPr>
          <w:rFonts w:ascii="Liberation Sans" w:hAnsi="Liberation Sans"/>
          <w:color w:val="000000"/>
          <w:sz w:val="24"/>
          <w:szCs w:val="24"/>
        </w:rPr>
        <w:t>умеренный риск;</w:t>
      </w:r>
    </w:p>
    <w:p>
      <w:pPr>
        <w:pStyle w:val="Normal"/>
        <w:suppressAutoHyphens w:val="true"/>
        <w:ind w:firstLine="709"/>
        <w:jc w:val="both"/>
        <w:rPr>
          <w:rFonts w:ascii="Liberation Sans" w:hAnsi="Liberation Sans"/>
          <w:sz w:val="24"/>
          <w:szCs w:val="24"/>
        </w:rPr>
      </w:pPr>
      <w:r>
        <w:rPr>
          <w:rFonts w:ascii="Liberation Sans" w:hAnsi="Liberation Sans"/>
          <w:color w:val="000000"/>
          <w:sz w:val="24"/>
          <w:szCs w:val="24"/>
        </w:rPr>
        <w:t>низкий риск.</w:t>
      </w:r>
    </w:p>
    <w:p>
      <w:pPr>
        <w:pStyle w:val="Norma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sz w:val="24"/>
          <w:szCs w:val="24"/>
        </w:rPr>
        <w:t>2.3. Критерии отнесения объектов контроля к категориям риска в рамках осуществления муниципального контроля установлены приложением 2 к настоящему Положению.</w:t>
      </w:r>
    </w:p>
    <w:p>
      <w:pPr>
        <w:pStyle w:val="NoSpacing"/>
        <w:ind w:firstLine="708"/>
        <w:rPr/>
      </w:pPr>
      <w:r>
        <w:rPr>
          <w:rFonts w:ascii="Liberation Sans" w:hAnsi="Liberation Sans"/>
          <w:sz w:val="24"/>
          <w:szCs w:val="24"/>
        </w:rPr>
        <w:t xml:space="preserve">2.4. Отнесение объекта контроля к одной из категорий риска осуществляется Контрольным органом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 </w:t>
      </w:r>
      <w:r>
        <w:rPr>
          <w:rStyle w:val="ConsPlusNormal1"/>
          <w:rFonts w:eastAsia="Calibri" w:cs="Times New Roman" w:ascii="Liberation Sans" w:hAnsi="Liberation Sans"/>
          <w:sz w:val="24"/>
          <w:szCs w:val="24"/>
        </w:rPr>
        <w:t>Категория риска присваивается путем внесения сведений в Единый реестр видов контроля (далее - ЕРВК).</w:t>
      </w:r>
    </w:p>
    <w:p>
      <w:pPr>
        <w:pStyle w:val="Norma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sz w:val="24"/>
          <w:szCs w:val="24"/>
        </w:rPr>
        <w:t xml:space="preserve">2.5. Перечень индикаторов риска нарушения обязательных требований, проверяемых в рамках осуществления муниципального контроля утверждается решением Совета. </w:t>
      </w:r>
    </w:p>
    <w:p>
      <w:pPr>
        <w:pStyle w:val="Norma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sz w:val="24"/>
          <w:szCs w:val="24"/>
        </w:rPr>
        <w:t>2.6. В случае если объект контроля не отнесен к определенной категории риска, он считается отнесенным к категории низкого риска.</w:t>
      </w:r>
    </w:p>
    <w:p>
      <w:pPr>
        <w:pStyle w:val="Norma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sz w:val="24"/>
          <w:szCs w:val="24"/>
        </w:rPr>
        <w:t>2.7.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pPr>
        <w:pStyle w:val="Normal"/>
        <w:tabs>
          <w:tab w:val="clear" w:pos="708"/>
          <w:tab w:val="left" w:pos="1134" w:leader="none"/>
        </w:tabs>
        <w:suppressAutoHyphens w:val="true"/>
        <w:ind w:firstLine="709"/>
        <w:jc w:val="both"/>
        <w:rPr/>
      </w:pPr>
      <w:r>
        <w:rPr>
          <w:rFonts w:ascii="Liberation Sans" w:hAnsi="Liberation Sans"/>
          <w:sz w:val="24"/>
          <w:szCs w:val="24"/>
        </w:rPr>
        <w:t xml:space="preserve">2.8. </w:t>
      </w:r>
      <w:r>
        <w:rPr>
          <w:rStyle w:val="SubtleEmphasis"/>
          <w:rFonts w:ascii="Liberation Sans" w:hAnsi="Liberation Sans"/>
          <w:i w:val="false"/>
          <w:color w:val="auto"/>
          <w:sz w:val="24"/>
          <w:szCs w:val="24"/>
        </w:rPr>
        <w:t>Контролируемое лицо, в том числе с использованием единого портала государственных и муниципальных услуг (функций),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pPr>
        <w:pStyle w:val="Normal"/>
        <w:tabs>
          <w:tab w:val="clear" w:pos="708"/>
          <w:tab w:val="left" w:pos="1134" w:leader="none"/>
        </w:tabs>
        <w:jc w:val="center"/>
        <w:rPr>
          <w:rFonts w:ascii="Liberation Sans" w:hAnsi="Liberation Sans"/>
          <w:sz w:val="24"/>
          <w:szCs w:val="24"/>
        </w:rPr>
      </w:pPr>
      <w:r>
        <w:rPr>
          <w:rFonts w:ascii="Liberation Sans" w:hAnsi="Liberation Sans"/>
          <w:sz w:val="24"/>
          <w:szCs w:val="24"/>
          <w:lang w:val="en-US"/>
        </w:rPr>
        <w:t>III</w:t>
      </w:r>
      <w:r>
        <w:rPr>
          <w:rFonts w:ascii="Liberation Sans" w:hAnsi="Liberation Sans"/>
          <w:sz w:val="24"/>
          <w:szCs w:val="24"/>
        </w:rPr>
        <w:t xml:space="preserve">. Виды профилактических мероприятий, которые проводятся при осуществлении муниципального контроля </w:t>
      </w:r>
    </w:p>
    <w:p>
      <w:pPr>
        <w:pStyle w:val="Normal"/>
        <w:widowControl w:val="false"/>
        <w:ind w:firstLine="540"/>
        <w:jc w:val="both"/>
        <w:rPr>
          <w:rFonts w:ascii="Liberation Sans" w:hAnsi="Liberation Sans"/>
          <w:sz w:val="24"/>
          <w:szCs w:val="24"/>
        </w:rPr>
      </w:pPr>
      <w:r>
        <w:rPr>
          <w:rFonts w:ascii="Liberation Sans" w:hAnsi="Liberation Sans"/>
          <w:color w:val="000000"/>
          <w:sz w:val="24"/>
          <w:szCs w:val="24"/>
        </w:rPr>
        <w:t>При осуществлении муниципального контроля Контрольный орган проводит следующие виды профилактических мероприятий</w:t>
      </w:r>
      <w:r>
        <w:rPr>
          <w:rFonts w:ascii="Liberation Sans" w:hAnsi="Liberation Sans"/>
          <w:sz w:val="24"/>
          <w:szCs w:val="24"/>
        </w:rPr>
        <w:t>:</w:t>
      </w:r>
    </w:p>
    <w:p>
      <w:pPr>
        <w:pStyle w:val="Normal"/>
        <w:widowControl w:val="false"/>
        <w:ind w:firstLine="709"/>
        <w:jc w:val="both"/>
        <w:rPr>
          <w:rFonts w:ascii="Liberation Sans" w:hAnsi="Liberation Sans"/>
          <w:sz w:val="24"/>
          <w:szCs w:val="24"/>
        </w:rPr>
      </w:pPr>
      <w:r>
        <w:rPr>
          <w:rFonts w:ascii="Liberation Sans" w:hAnsi="Liberation Sans"/>
          <w:sz w:val="24"/>
          <w:szCs w:val="24"/>
        </w:rPr>
        <w:t>1) информирование;</w:t>
      </w:r>
    </w:p>
    <w:p>
      <w:pPr>
        <w:pStyle w:val="Normal"/>
        <w:widowControl w:val="false"/>
        <w:ind w:firstLine="709"/>
        <w:jc w:val="both"/>
        <w:rPr>
          <w:rFonts w:ascii="Liberation Sans" w:hAnsi="Liberation Sans"/>
          <w:sz w:val="24"/>
          <w:szCs w:val="24"/>
        </w:rPr>
      </w:pPr>
      <w:r>
        <w:rPr>
          <w:rFonts w:ascii="Liberation Sans" w:hAnsi="Liberation Sans"/>
          <w:sz w:val="24"/>
          <w:szCs w:val="24"/>
        </w:rPr>
        <w:t>2) обобщение правоприменительной практики;</w:t>
      </w:r>
    </w:p>
    <w:p>
      <w:pPr>
        <w:pStyle w:val="Normal"/>
        <w:widowControl w:val="false"/>
        <w:ind w:firstLine="709"/>
        <w:jc w:val="both"/>
        <w:rPr>
          <w:rFonts w:ascii="Liberation Sans" w:hAnsi="Liberation Sans"/>
          <w:sz w:val="24"/>
          <w:szCs w:val="24"/>
        </w:rPr>
      </w:pPr>
      <w:r>
        <w:rPr>
          <w:rFonts w:ascii="Liberation Sans" w:hAnsi="Liberation Sans"/>
          <w:sz w:val="24"/>
          <w:szCs w:val="24"/>
        </w:rPr>
        <w:t>3) объявление предостережения;</w:t>
      </w:r>
    </w:p>
    <w:p>
      <w:pPr>
        <w:pStyle w:val="Normal"/>
        <w:widowControl w:val="false"/>
        <w:ind w:firstLine="709"/>
        <w:jc w:val="both"/>
        <w:rPr>
          <w:rFonts w:ascii="Liberation Sans" w:hAnsi="Liberation Sans"/>
          <w:sz w:val="24"/>
          <w:szCs w:val="24"/>
        </w:rPr>
      </w:pPr>
      <w:r>
        <w:rPr>
          <w:rFonts w:ascii="Liberation Sans" w:hAnsi="Liberation Sans"/>
          <w:sz w:val="24"/>
          <w:szCs w:val="24"/>
        </w:rPr>
        <w:t>4) консультирование;</w:t>
      </w:r>
    </w:p>
    <w:p>
      <w:pPr>
        <w:pStyle w:val="Normal"/>
        <w:widowControl w:val="false"/>
        <w:ind w:firstLine="709"/>
        <w:jc w:val="both"/>
        <w:rPr>
          <w:rFonts w:ascii="Liberation Sans" w:hAnsi="Liberation Sans"/>
          <w:sz w:val="24"/>
          <w:szCs w:val="24"/>
        </w:rPr>
      </w:pPr>
      <w:r>
        <w:rPr>
          <w:rFonts w:ascii="Liberation Sans" w:hAnsi="Liberation Sans"/>
          <w:sz w:val="24"/>
          <w:szCs w:val="24"/>
        </w:rPr>
        <w:t>5) профилактический визит.</w:t>
      </w:r>
    </w:p>
    <w:p>
      <w:pPr>
        <w:pStyle w:val="Normal"/>
        <w:widowControl w:val="false"/>
        <w:jc w:val="center"/>
        <w:rPr>
          <w:rFonts w:ascii="Liberation Sans" w:hAnsi="Liberation Sans"/>
          <w:sz w:val="24"/>
          <w:szCs w:val="24"/>
        </w:rPr>
      </w:pPr>
      <w:r>
        <w:rPr>
          <w:rFonts w:ascii="Liberation Sans" w:hAnsi="Liberation Sans"/>
          <w:sz w:val="24"/>
          <w:szCs w:val="24"/>
        </w:rPr>
      </w:r>
    </w:p>
    <w:p>
      <w:pPr>
        <w:pStyle w:val="Normal"/>
        <w:widowControl w:val="false"/>
        <w:jc w:val="center"/>
        <w:rPr>
          <w:rFonts w:ascii="Liberation Sans" w:hAnsi="Liberation Sans"/>
          <w:sz w:val="24"/>
          <w:szCs w:val="24"/>
        </w:rPr>
      </w:pPr>
      <w:r>
        <w:rPr>
          <w:rFonts w:ascii="Liberation Sans" w:hAnsi="Liberation Sans"/>
          <w:sz w:val="24"/>
          <w:szCs w:val="24"/>
        </w:rPr>
        <w:t>3.1. Информирование</w:t>
      </w:r>
    </w:p>
    <w:p>
      <w:pPr>
        <w:pStyle w:val="Normal"/>
        <w:widowControl w:val="false"/>
        <w:jc w:val="center"/>
        <w:rPr>
          <w:rFonts w:ascii="Liberation Sans" w:hAnsi="Liberation Sans"/>
          <w:sz w:val="24"/>
          <w:szCs w:val="24"/>
        </w:rPr>
      </w:pPr>
      <w:r>
        <w:rPr>
          <w:rFonts w:ascii="Liberation Sans" w:hAnsi="Liberation Sans"/>
          <w:sz w:val="24"/>
          <w:szCs w:val="24"/>
        </w:rPr>
        <w:t>контролируемых и иных заинтересованных лиц по вопросам соблюдения обязательных требований и обобщение правоприменительной практики</w:t>
      </w:r>
    </w:p>
    <w:p>
      <w:pPr>
        <w:pStyle w:val="Normal"/>
        <w:widowControl w:val="false"/>
        <w:ind w:firstLine="709"/>
        <w:jc w:val="center"/>
        <w:rPr>
          <w:rFonts w:ascii="Liberation Sans" w:hAnsi="Liberation Sans"/>
          <w:sz w:val="24"/>
          <w:szCs w:val="24"/>
        </w:rPr>
      </w:pPr>
      <w:r>
        <w:rPr>
          <w:rFonts w:ascii="Liberation Sans" w:hAnsi="Liberation Sans"/>
          <w:sz w:val="24"/>
          <w:szCs w:val="24"/>
        </w:rPr>
      </w:r>
    </w:p>
    <w:p>
      <w:pPr>
        <w:pStyle w:val="Normal"/>
        <w:tabs>
          <w:tab w:val="clear" w:pos="708"/>
          <w:tab w:val="left" w:pos="1134" w:leader="none"/>
        </w:tabs>
        <w:spacing w:before="0" w:after="0"/>
        <w:ind w:firstLine="709"/>
        <w:contextualSpacing/>
        <w:jc w:val="both"/>
        <w:rPr>
          <w:rFonts w:ascii="Liberation Sans" w:hAnsi="Liberation Sans"/>
          <w:sz w:val="24"/>
          <w:szCs w:val="24"/>
        </w:rPr>
      </w:pPr>
      <w:r>
        <w:rPr>
          <w:rFonts w:ascii="Liberation Sans" w:hAnsi="Liberation Sans"/>
          <w:sz w:val="24"/>
          <w:szCs w:val="24"/>
          <w:lang w:val="x-none" w:eastAsia="x-none"/>
        </w:rPr>
        <w:t>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на официальном сайте Агрызского муниципального района в составе портала муниципальных образований Республики Татарстан (https://agryz.tatarstan.ru)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r>
        <w:rPr>
          <w:rFonts w:ascii="Liberation Sans" w:hAnsi="Liberation Sans"/>
          <w:sz w:val="24"/>
          <w:szCs w:val="24"/>
          <w:lang w:eastAsia="x-none"/>
        </w:rPr>
        <w:t xml:space="preserve"> следующих сведений:</w:t>
      </w:r>
    </w:p>
    <w:p>
      <w:pPr>
        <w:pStyle w:val="Normal"/>
        <w:tabs>
          <w:tab w:val="clear" w:pos="708"/>
          <w:tab w:val="left" w:pos="1134" w:leader="none"/>
        </w:tabs>
        <w:spacing w:before="0" w:after="0"/>
        <w:ind w:firstLine="709"/>
        <w:contextualSpacing/>
        <w:jc w:val="both"/>
        <w:rPr>
          <w:rFonts w:ascii="Liberation Sans" w:hAnsi="Liberation Sans"/>
          <w:sz w:val="24"/>
          <w:szCs w:val="24"/>
        </w:rPr>
      </w:pPr>
      <w:r>
        <w:rPr>
          <w:rFonts w:ascii="Liberation Sans" w:hAnsi="Liberation Sans"/>
          <w:sz w:val="24"/>
          <w:szCs w:val="24"/>
          <w:lang w:val="x-none" w:eastAsia="x-none"/>
        </w:rPr>
        <w:t>1) тексты нормативных правовых актов, регулирующих осуществление</w:t>
        <w:br/>
        <w:t>муниципального контроля;</w:t>
      </w:r>
    </w:p>
    <w:p>
      <w:pPr>
        <w:pStyle w:val="Normal"/>
        <w:tabs>
          <w:tab w:val="clear" w:pos="708"/>
          <w:tab w:val="left" w:pos="1134" w:leader="none"/>
        </w:tabs>
        <w:spacing w:before="0" w:after="0"/>
        <w:ind w:firstLine="567"/>
        <w:contextualSpacing/>
        <w:jc w:val="both"/>
        <w:rPr>
          <w:rFonts w:ascii="Liberation Sans" w:hAnsi="Liberation Sans"/>
          <w:sz w:val="24"/>
          <w:szCs w:val="24"/>
        </w:rPr>
      </w:pPr>
      <w:r>
        <w:rPr>
          <w:rFonts w:ascii="Liberation Sans" w:hAnsi="Liberation Sans"/>
          <w:sz w:val="24"/>
          <w:szCs w:val="24"/>
          <w:lang w:eastAsia="x-none"/>
        </w:rPr>
        <w:t xml:space="preserve">  </w:t>
      </w:r>
      <w:r>
        <w:rPr>
          <w:rFonts w:ascii="Liberation Sans" w:hAnsi="Liberation Sans"/>
          <w:sz w:val="24"/>
          <w:szCs w:val="24"/>
          <w:lang w:val="x-none" w:eastAsia="x-none"/>
        </w:rPr>
        <w:t>2) сведения об изменениях, внесенных в нормативные правовые акты, регулирующие осуществление муниципального контроля, о сроках и порядке их вступления в силу;</w:t>
      </w:r>
    </w:p>
    <w:p>
      <w:pPr>
        <w:pStyle w:val="Normal"/>
        <w:tabs>
          <w:tab w:val="clear" w:pos="708"/>
          <w:tab w:val="left" w:pos="1134" w:leader="none"/>
        </w:tabs>
        <w:spacing w:before="0" w:after="0"/>
        <w:ind w:left="709" w:hanging="11"/>
        <w:contextualSpacing/>
        <w:jc w:val="both"/>
        <w:rPr>
          <w:rFonts w:ascii="Liberation Sans" w:hAnsi="Liberation Sans"/>
          <w:sz w:val="24"/>
          <w:szCs w:val="24"/>
        </w:rPr>
      </w:pPr>
      <w:r>
        <w:rPr>
          <w:rFonts w:ascii="Liberation Sans" w:hAnsi="Liberation Sans"/>
          <w:sz w:val="24"/>
          <w:szCs w:val="24"/>
          <w:lang w:val="x-none" w:eastAsia="x-none"/>
        </w:rPr>
        <w:t>3) перечень нормативных правовых актов с указанием структурных единиц</w:t>
      </w:r>
    </w:p>
    <w:p>
      <w:pPr>
        <w:pStyle w:val="Normal"/>
        <w:tabs>
          <w:tab w:val="clear" w:pos="708"/>
          <w:tab w:val="left" w:pos="1134" w:leader="none"/>
        </w:tabs>
        <w:spacing w:before="0" w:after="0"/>
        <w:ind w:hanging="11"/>
        <w:contextualSpacing/>
        <w:jc w:val="both"/>
        <w:rPr>
          <w:rFonts w:ascii="Liberation Sans" w:hAnsi="Liberation Sans"/>
          <w:sz w:val="24"/>
          <w:szCs w:val="24"/>
        </w:rPr>
      </w:pPr>
      <w:r>
        <w:rPr>
          <w:rFonts w:ascii="Liberation Sans" w:hAnsi="Liberation Sans"/>
          <w:sz w:val="24"/>
          <w:szCs w:val="24"/>
          <w:lang w:val="x-none" w:eastAsia="x-none"/>
        </w:rPr>
        <w:t>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pPr>
        <w:pStyle w:val="Normal"/>
        <w:tabs>
          <w:tab w:val="clear" w:pos="708"/>
          <w:tab w:val="left" w:pos="1134" w:leader="none"/>
        </w:tabs>
        <w:spacing w:before="0" w:after="0"/>
        <w:ind w:firstLine="709"/>
        <w:contextualSpacing/>
        <w:jc w:val="both"/>
        <w:rPr>
          <w:rFonts w:ascii="Liberation Sans" w:hAnsi="Liberation Sans"/>
          <w:sz w:val="24"/>
          <w:szCs w:val="24"/>
        </w:rPr>
      </w:pPr>
      <w:r>
        <w:rPr>
          <w:rFonts w:ascii="Liberation Sans" w:hAnsi="Liberation Sans"/>
          <w:sz w:val="24"/>
          <w:szCs w:val="24"/>
          <w:lang w:val="x-none" w:eastAsia="x-none"/>
        </w:rPr>
        <w:t>4) утвержденные проверочные листы в формате, допускающем их использование для самообследования;</w:t>
      </w:r>
    </w:p>
    <w:p>
      <w:pPr>
        <w:pStyle w:val="Normal"/>
        <w:tabs>
          <w:tab w:val="clear" w:pos="708"/>
          <w:tab w:val="left" w:pos="1134" w:leader="none"/>
        </w:tabs>
        <w:spacing w:before="0" w:after="0"/>
        <w:ind w:left="709" w:hanging="11"/>
        <w:contextualSpacing/>
        <w:jc w:val="both"/>
        <w:rPr>
          <w:rFonts w:ascii="Liberation Sans" w:hAnsi="Liberation Sans"/>
          <w:sz w:val="24"/>
          <w:szCs w:val="24"/>
        </w:rPr>
      </w:pPr>
      <w:r>
        <w:rPr>
          <w:rFonts w:ascii="Liberation Sans" w:hAnsi="Liberation Sans"/>
          <w:sz w:val="24"/>
          <w:szCs w:val="24"/>
          <w:lang w:val="x-none" w:eastAsia="x-none"/>
        </w:rPr>
        <w:t>5) руководства по соблюдению обязательных требований</w:t>
      </w:r>
      <w:r>
        <w:rPr>
          <w:rFonts w:ascii="Liberation Sans" w:hAnsi="Liberation Sans"/>
          <w:sz w:val="24"/>
          <w:szCs w:val="24"/>
          <w:lang w:eastAsia="x-none"/>
        </w:rPr>
        <w:t>;</w:t>
      </w:r>
    </w:p>
    <w:p>
      <w:pPr>
        <w:pStyle w:val="Normal"/>
        <w:tabs>
          <w:tab w:val="clear" w:pos="708"/>
          <w:tab w:val="left" w:pos="1134" w:leader="none"/>
        </w:tabs>
        <w:spacing w:before="0" w:after="0"/>
        <w:ind w:firstLine="698"/>
        <w:contextualSpacing/>
        <w:jc w:val="both"/>
        <w:rPr>
          <w:rFonts w:ascii="Liberation Sans" w:hAnsi="Liberation Sans"/>
          <w:sz w:val="24"/>
          <w:szCs w:val="24"/>
        </w:rPr>
      </w:pPr>
      <w:r>
        <w:rPr>
          <w:rFonts w:ascii="Liberation Sans" w:hAnsi="Liberation Sans"/>
          <w:sz w:val="24"/>
          <w:szCs w:val="24"/>
          <w:lang w:val="x-none" w:eastAsia="x-none"/>
        </w:rPr>
        <w:t>6) перечень индикаторов риска нарушения обязательных требований, порядок отнесения объектов контроля к категориям риска;</w:t>
      </w:r>
    </w:p>
    <w:p>
      <w:pPr>
        <w:pStyle w:val="Normal"/>
        <w:tabs>
          <w:tab w:val="clear" w:pos="708"/>
          <w:tab w:val="left" w:pos="1134" w:leader="none"/>
        </w:tabs>
        <w:spacing w:before="0" w:after="0"/>
        <w:ind w:firstLine="709"/>
        <w:contextualSpacing/>
        <w:jc w:val="both"/>
        <w:rPr>
          <w:rFonts w:ascii="Liberation Sans" w:hAnsi="Liberation Sans"/>
          <w:sz w:val="24"/>
          <w:szCs w:val="24"/>
        </w:rPr>
      </w:pPr>
      <w:r>
        <w:rPr>
          <w:rFonts w:ascii="Liberation Sans" w:hAnsi="Liberation Sans"/>
          <w:sz w:val="24"/>
          <w:szCs w:val="24"/>
          <w:lang w:val="x-none" w:eastAsia="x-none"/>
        </w:rPr>
        <w:t>7) перечень объектов контроля, учитываемых в рамках формирования ежегодного плана контрольных мероприятий, с указанием категории риска;</w:t>
      </w:r>
    </w:p>
    <w:p>
      <w:pPr>
        <w:pStyle w:val="Normal"/>
        <w:tabs>
          <w:tab w:val="clear" w:pos="708"/>
          <w:tab w:val="left" w:pos="1134" w:leader="none"/>
        </w:tabs>
        <w:spacing w:before="0" w:after="0"/>
        <w:ind w:firstLine="698"/>
        <w:contextualSpacing/>
        <w:jc w:val="both"/>
        <w:rPr>
          <w:rFonts w:ascii="Liberation Sans" w:hAnsi="Liberation Sans"/>
          <w:sz w:val="24"/>
          <w:szCs w:val="24"/>
        </w:rPr>
      </w:pPr>
      <w:r>
        <w:rPr>
          <w:rFonts w:ascii="Liberation Sans" w:hAnsi="Liberation Sans"/>
          <w:sz w:val="24"/>
          <w:szCs w:val="24"/>
          <w:lang w:val="x-none" w:eastAsia="x-none"/>
        </w:rPr>
        <w:t>8) программу профилактики рисков причинения вреда и план проведения плановых контрольных мероприятий контрольным  органом (при проведении таких мероприятий);</w:t>
      </w:r>
    </w:p>
    <w:p>
      <w:pPr>
        <w:pStyle w:val="Normal"/>
        <w:tabs>
          <w:tab w:val="clear" w:pos="708"/>
          <w:tab w:val="left" w:pos="1134" w:leader="none"/>
        </w:tabs>
        <w:spacing w:before="0" w:after="0"/>
        <w:ind w:firstLine="709"/>
        <w:contextualSpacing/>
        <w:jc w:val="both"/>
        <w:rPr>
          <w:rFonts w:ascii="Liberation Sans" w:hAnsi="Liberation Sans"/>
          <w:sz w:val="24"/>
          <w:szCs w:val="24"/>
        </w:rPr>
      </w:pPr>
      <w:r>
        <w:rPr>
          <w:rFonts w:ascii="Liberation Sans" w:hAnsi="Liberation Sans"/>
          <w:sz w:val="24"/>
          <w:szCs w:val="24"/>
          <w:lang w:val="x-none" w:eastAsia="x-none"/>
        </w:rPr>
        <w:t>9) исчерпывающий перечень сведений, которые запрашива</w:t>
      </w:r>
      <w:r>
        <w:rPr>
          <w:rFonts w:ascii="Liberation Sans" w:hAnsi="Liberation Sans"/>
          <w:sz w:val="24"/>
          <w:szCs w:val="24"/>
          <w:lang w:eastAsia="x-none"/>
        </w:rPr>
        <w:t>ются</w:t>
      </w:r>
      <w:r>
        <w:rPr>
          <w:rFonts w:ascii="Liberation Sans" w:hAnsi="Liberation Sans"/>
          <w:sz w:val="24"/>
          <w:szCs w:val="24"/>
          <w:lang w:val="x-none" w:eastAsia="x-none"/>
        </w:rPr>
        <w:t xml:space="preserve"> контрольным органом у контролируемого лица;</w:t>
      </w:r>
    </w:p>
    <w:p>
      <w:pPr>
        <w:pStyle w:val="Normal"/>
        <w:tabs>
          <w:tab w:val="clear" w:pos="708"/>
          <w:tab w:val="left" w:pos="1134" w:leader="none"/>
        </w:tabs>
        <w:spacing w:before="0" w:after="0"/>
        <w:ind w:firstLine="698"/>
        <w:contextualSpacing/>
        <w:jc w:val="both"/>
        <w:rPr>
          <w:rFonts w:ascii="Liberation Sans" w:hAnsi="Liberation Sans"/>
          <w:sz w:val="24"/>
          <w:szCs w:val="24"/>
        </w:rPr>
      </w:pPr>
      <w:r>
        <w:rPr>
          <w:rFonts w:ascii="Liberation Sans" w:hAnsi="Liberation Sans"/>
          <w:sz w:val="24"/>
          <w:szCs w:val="24"/>
          <w:lang w:val="x-none" w:eastAsia="x-none"/>
        </w:rPr>
        <w:t>10) сведения о способах получения консультаций по вопросам соблюдения обязательных требований;</w:t>
      </w:r>
    </w:p>
    <w:p>
      <w:pPr>
        <w:pStyle w:val="Normal"/>
        <w:tabs>
          <w:tab w:val="clear" w:pos="708"/>
          <w:tab w:val="left" w:pos="1134" w:leader="none"/>
        </w:tabs>
        <w:spacing w:before="0" w:after="0"/>
        <w:ind w:firstLine="709"/>
        <w:contextualSpacing/>
        <w:jc w:val="both"/>
        <w:rPr>
          <w:rFonts w:ascii="Liberation Sans" w:hAnsi="Liberation Sans"/>
          <w:sz w:val="24"/>
          <w:szCs w:val="24"/>
        </w:rPr>
      </w:pPr>
      <w:r>
        <w:rPr>
          <w:rFonts w:ascii="Liberation Sans" w:hAnsi="Liberation Sans"/>
          <w:sz w:val="24"/>
          <w:szCs w:val="24"/>
          <w:lang w:val="x-none" w:eastAsia="x-none"/>
        </w:rPr>
        <w:t>11) сведения о применении контрольным органом мер стимулирования добросовестности контролируемых лиц;</w:t>
      </w:r>
    </w:p>
    <w:p>
      <w:pPr>
        <w:pStyle w:val="Normal"/>
        <w:tabs>
          <w:tab w:val="clear" w:pos="708"/>
          <w:tab w:val="left" w:pos="1134" w:leader="none"/>
        </w:tabs>
        <w:spacing w:before="0" w:after="0"/>
        <w:ind w:firstLine="709"/>
        <w:contextualSpacing/>
        <w:jc w:val="both"/>
        <w:rPr>
          <w:rFonts w:ascii="Liberation Sans" w:hAnsi="Liberation Sans"/>
          <w:sz w:val="24"/>
          <w:szCs w:val="24"/>
        </w:rPr>
      </w:pPr>
      <w:r>
        <w:rPr>
          <w:rFonts w:ascii="Liberation Sans" w:hAnsi="Liberation Sans"/>
          <w:sz w:val="24"/>
          <w:szCs w:val="24"/>
          <w:lang w:val="x-none" w:eastAsia="x-none"/>
        </w:rPr>
        <w:t>12) сведения о порядке досудебного обжалования решений контрольного органа, действий (бездействия) его должностных лиц;</w:t>
      </w:r>
    </w:p>
    <w:p>
      <w:pPr>
        <w:pStyle w:val="Normal"/>
        <w:tabs>
          <w:tab w:val="clear" w:pos="708"/>
          <w:tab w:val="left" w:pos="1134" w:leader="none"/>
        </w:tabs>
        <w:spacing w:before="0" w:after="0"/>
        <w:ind w:firstLine="709"/>
        <w:contextualSpacing/>
        <w:jc w:val="both"/>
        <w:rPr>
          <w:rFonts w:ascii="Liberation Sans" w:hAnsi="Liberation Sans"/>
          <w:sz w:val="24"/>
          <w:szCs w:val="24"/>
        </w:rPr>
      </w:pPr>
      <w:r>
        <w:rPr>
          <w:rFonts w:ascii="Liberation Sans" w:hAnsi="Liberation Sans"/>
          <w:sz w:val="24"/>
          <w:szCs w:val="24"/>
          <w:lang w:val="x-none" w:eastAsia="x-none"/>
        </w:rPr>
        <w:t>13) доклады, содержащие результаты обобщения правоприменительной практики контрольного органа;</w:t>
      </w:r>
    </w:p>
    <w:p>
      <w:pPr>
        <w:pStyle w:val="Normal"/>
        <w:tabs>
          <w:tab w:val="clear" w:pos="708"/>
          <w:tab w:val="left" w:pos="1134" w:leader="none"/>
        </w:tabs>
        <w:spacing w:before="0" w:after="0"/>
        <w:ind w:firstLine="709"/>
        <w:contextualSpacing/>
        <w:jc w:val="both"/>
        <w:rPr>
          <w:rFonts w:ascii="Liberation Sans" w:hAnsi="Liberation Sans"/>
          <w:sz w:val="24"/>
          <w:szCs w:val="24"/>
        </w:rPr>
      </w:pPr>
      <w:r>
        <w:rPr>
          <w:rFonts w:ascii="Liberation Sans" w:hAnsi="Liberation Sans"/>
          <w:sz w:val="24"/>
          <w:szCs w:val="24"/>
          <w:lang w:val="x-none" w:eastAsia="x-none"/>
        </w:rPr>
        <w:t>14) доклады о муниципальном контроле;</w:t>
      </w:r>
    </w:p>
    <w:p>
      <w:pPr>
        <w:pStyle w:val="Normal"/>
        <w:tabs>
          <w:tab w:val="clear" w:pos="708"/>
          <w:tab w:val="left" w:pos="1134" w:leader="none"/>
        </w:tabs>
        <w:spacing w:before="0" w:after="0"/>
        <w:ind w:firstLine="709"/>
        <w:contextualSpacing/>
        <w:jc w:val="both"/>
        <w:rPr>
          <w:rFonts w:ascii="Liberation Sans" w:hAnsi="Liberation Sans"/>
          <w:sz w:val="24"/>
          <w:szCs w:val="24"/>
        </w:rPr>
      </w:pPr>
      <w:r>
        <w:rPr>
          <w:rFonts w:ascii="Liberation Sans" w:hAnsi="Liberation Sans"/>
          <w:sz w:val="24"/>
          <w:szCs w:val="24"/>
          <w:lang w:val="x-none" w:eastAsia="x-none"/>
        </w:rPr>
        <w:t>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pPr>
        <w:pStyle w:val="Normal"/>
        <w:tabs>
          <w:tab w:val="clear" w:pos="708"/>
          <w:tab w:val="left" w:pos="1134" w:leader="none"/>
        </w:tabs>
        <w:spacing w:before="0" w:after="0"/>
        <w:ind w:firstLine="709"/>
        <w:contextualSpacing/>
        <w:jc w:val="both"/>
        <w:rPr>
          <w:rFonts w:ascii="Liberation Sans" w:hAnsi="Liberation Sans"/>
          <w:sz w:val="24"/>
          <w:szCs w:val="24"/>
        </w:rPr>
      </w:pPr>
      <w:r>
        <w:rPr>
          <w:rFonts w:ascii="Liberation Sans" w:hAnsi="Liberation Sans"/>
          <w:sz w:val="24"/>
          <w:szCs w:val="24"/>
          <w:lang w:val="x-none" w:eastAsia="x-none"/>
        </w:rPr>
        <w:t>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r>
        <w:rPr>
          <w:rFonts w:ascii="Liberation Sans" w:hAnsi="Liberation Sans"/>
          <w:sz w:val="24"/>
          <w:szCs w:val="24"/>
          <w:lang w:eastAsia="x-none"/>
        </w:rPr>
        <w:t xml:space="preserve"> Контролирующий орган обязан поддерживать сведения в активном состоянии. </w:t>
      </w:r>
    </w:p>
    <w:p>
      <w:pPr>
        <w:pStyle w:val="Normal"/>
        <w:tabs>
          <w:tab w:val="clear" w:pos="708"/>
          <w:tab w:val="left" w:pos="1134" w:leader="none"/>
        </w:tabs>
        <w:spacing w:before="0" w:after="0"/>
        <w:ind w:left="709" w:hanging="11"/>
        <w:contextualSpacing/>
        <w:jc w:val="both"/>
        <w:rPr>
          <w:rFonts w:ascii="Liberation Sans" w:hAnsi="Liberation Sans"/>
          <w:sz w:val="24"/>
          <w:szCs w:val="24"/>
          <w:lang w:val="x-none" w:eastAsia="x-none"/>
        </w:rPr>
      </w:pPr>
      <w:r>
        <w:rPr>
          <w:rFonts w:ascii="Liberation Sans" w:hAnsi="Liberation Sans"/>
          <w:sz w:val="24"/>
          <w:szCs w:val="24"/>
          <w:lang w:val="x-none" w:eastAsia="x-none"/>
        </w:rPr>
      </w:r>
    </w:p>
    <w:p>
      <w:pPr>
        <w:pStyle w:val="Normal"/>
        <w:tabs>
          <w:tab w:val="clear" w:pos="708"/>
          <w:tab w:val="left" w:pos="1134" w:leader="none"/>
        </w:tabs>
        <w:spacing w:before="0" w:after="0"/>
        <w:ind w:firstLine="709"/>
        <w:contextualSpacing/>
        <w:jc w:val="center"/>
        <w:rPr>
          <w:rFonts w:ascii="Liberation Sans" w:hAnsi="Liberation Sans"/>
          <w:sz w:val="24"/>
          <w:szCs w:val="24"/>
        </w:rPr>
      </w:pPr>
      <w:r>
        <w:rPr>
          <w:rFonts w:ascii="Liberation Sans" w:hAnsi="Liberation Sans"/>
          <w:sz w:val="24"/>
          <w:szCs w:val="24"/>
          <w:lang w:eastAsia="x-none"/>
        </w:rPr>
        <w:t xml:space="preserve">3.2. </w:t>
      </w:r>
      <w:r>
        <w:rPr>
          <w:rFonts w:ascii="Liberation Sans" w:hAnsi="Liberation Sans"/>
          <w:sz w:val="24"/>
          <w:szCs w:val="24"/>
          <w:lang w:val="x-none" w:eastAsia="x-none"/>
        </w:rPr>
        <w:t>Обобщение правоприменительной практики</w:t>
      </w:r>
    </w:p>
    <w:p>
      <w:pPr>
        <w:pStyle w:val="Normal"/>
        <w:tabs>
          <w:tab w:val="clear" w:pos="708"/>
          <w:tab w:val="left" w:pos="1134" w:leader="none"/>
        </w:tabs>
        <w:spacing w:before="0" w:after="0"/>
        <w:ind w:firstLine="709"/>
        <w:contextualSpacing/>
        <w:jc w:val="center"/>
        <w:rPr>
          <w:rFonts w:ascii="Liberation Sans" w:hAnsi="Liberation Sans"/>
          <w:sz w:val="24"/>
          <w:szCs w:val="24"/>
          <w:lang w:eastAsia="x-none"/>
        </w:rPr>
      </w:pPr>
      <w:r>
        <w:rPr>
          <w:rFonts w:ascii="Liberation Sans" w:hAnsi="Liberation Sans"/>
          <w:sz w:val="24"/>
          <w:szCs w:val="24"/>
          <w:lang w:eastAsia="x-none"/>
        </w:rPr>
      </w:r>
    </w:p>
    <w:p>
      <w:pPr>
        <w:pStyle w:val="Normal"/>
        <w:widowControl w:val="false"/>
        <w:ind w:right="-284" w:firstLine="709"/>
        <w:jc w:val="both"/>
        <w:rPr>
          <w:rFonts w:ascii="Liberation Sans" w:hAnsi="Liberation Sans"/>
          <w:sz w:val="24"/>
          <w:szCs w:val="24"/>
        </w:rPr>
      </w:pPr>
      <w:r>
        <w:rPr>
          <w:rFonts w:ascii="Liberation Sans" w:hAnsi="Liberation Sans"/>
          <w:color w:val="000000"/>
          <w:sz w:val="24"/>
          <w:szCs w:val="24"/>
        </w:rPr>
        <w:t xml:space="preserve">3.2.1. </w:t>
      </w:r>
      <w:r>
        <w:rPr>
          <w:rFonts w:eastAsia="Calibri" w:ascii="Liberation Sans" w:hAnsi="Liberation Sans"/>
          <w:sz w:val="24"/>
          <w:szCs w:val="24"/>
          <w:lang w:eastAsia="en-US"/>
        </w:rPr>
        <w:t>Обобщение правоприменительной практики проводится Контрольным органом 1 раз в год и направлено на решение следующих задач:</w:t>
      </w:r>
    </w:p>
    <w:p>
      <w:pPr>
        <w:pStyle w:val="Normal"/>
        <w:ind w:right="-284" w:firstLine="709"/>
        <w:jc w:val="both"/>
        <w:rPr>
          <w:rFonts w:ascii="Liberation Sans" w:hAnsi="Liberation Sans"/>
          <w:sz w:val="24"/>
          <w:szCs w:val="24"/>
        </w:rPr>
      </w:pPr>
      <w:r>
        <w:rPr>
          <w:rFonts w:eastAsia="Calibri" w:ascii="Liberation Sans" w:hAnsi="Liberation Sans"/>
          <w:sz w:val="24"/>
          <w:szCs w:val="24"/>
          <w:lang w:eastAsia="en-US"/>
        </w:rPr>
        <w:t>1) обеспечение единообразных подходов к применению Контрольным органом и его должностными лицами обязательных требований, законодательства Российской Федерации о муниципальном контроле;</w:t>
      </w:r>
    </w:p>
    <w:p>
      <w:pPr>
        <w:pStyle w:val="Normal"/>
        <w:ind w:right="-284" w:firstLine="709"/>
        <w:jc w:val="both"/>
        <w:rPr>
          <w:rFonts w:ascii="Liberation Sans" w:hAnsi="Liberation Sans"/>
          <w:sz w:val="24"/>
          <w:szCs w:val="24"/>
        </w:rPr>
      </w:pPr>
      <w:r>
        <w:rPr>
          <w:rFonts w:eastAsia="Calibri" w:ascii="Liberation Sans" w:hAnsi="Liberation Sans"/>
          <w:sz w:val="24"/>
          <w:szCs w:val="24"/>
          <w:lang w:eastAsia="en-US"/>
        </w:rPr>
        <w:t>2) выявление типичных нарушений обязательных требований, причин, факторов и условий, способствующих возникновению указанных нарушений;</w:t>
      </w:r>
    </w:p>
    <w:p>
      <w:pPr>
        <w:pStyle w:val="Normal"/>
        <w:ind w:right="-284" w:firstLine="709"/>
        <w:jc w:val="both"/>
        <w:rPr>
          <w:rFonts w:ascii="Liberation Sans" w:hAnsi="Liberation Sans"/>
          <w:sz w:val="24"/>
          <w:szCs w:val="24"/>
        </w:rPr>
      </w:pPr>
      <w:r>
        <w:rPr>
          <w:rFonts w:eastAsia="Calibri" w:ascii="Liberation Sans" w:hAnsi="Liberation Sans"/>
          <w:sz w:val="24"/>
          <w:szCs w:val="24"/>
          <w:lang w:eastAsia="en-US"/>
        </w:rPr>
        <w:t>3) анализ случаев причинения вреда (ущерба) охраняемым законом ценностям, выявление источников и факторов риска причинения вреда (ущерба);</w:t>
      </w:r>
    </w:p>
    <w:p>
      <w:pPr>
        <w:pStyle w:val="Normal"/>
        <w:ind w:right="-284" w:firstLine="709"/>
        <w:jc w:val="both"/>
        <w:rPr>
          <w:rFonts w:ascii="Liberation Sans" w:hAnsi="Liberation Sans"/>
          <w:sz w:val="24"/>
          <w:szCs w:val="24"/>
        </w:rPr>
      </w:pPr>
      <w:r>
        <w:rPr>
          <w:rFonts w:eastAsia="Calibri" w:ascii="Liberation Sans" w:hAnsi="Liberation Sans"/>
          <w:sz w:val="24"/>
          <w:szCs w:val="24"/>
          <w:lang w:eastAsia="en-US"/>
        </w:rPr>
        <w:t>4) подготовка предложений об актуализации обязательных требований;</w:t>
      </w:r>
    </w:p>
    <w:p>
      <w:pPr>
        <w:pStyle w:val="Normal"/>
        <w:ind w:right="-284" w:firstLine="709"/>
        <w:jc w:val="both"/>
        <w:rPr>
          <w:rFonts w:ascii="Liberation Sans" w:hAnsi="Liberation Sans"/>
          <w:sz w:val="24"/>
          <w:szCs w:val="24"/>
        </w:rPr>
      </w:pPr>
      <w:r>
        <w:rPr>
          <w:rFonts w:eastAsia="Calibri" w:ascii="Liberation Sans" w:hAnsi="Liberation Sans"/>
          <w:sz w:val="24"/>
          <w:szCs w:val="24"/>
          <w:lang w:eastAsia="en-US"/>
        </w:rPr>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pPr>
        <w:pStyle w:val="Normal"/>
        <w:ind w:right="-284" w:firstLine="709"/>
        <w:jc w:val="both"/>
        <w:rPr>
          <w:rFonts w:ascii="Liberation Sans" w:hAnsi="Liberation Sans"/>
          <w:sz w:val="24"/>
          <w:szCs w:val="24"/>
        </w:rPr>
      </w:pPr>
      <w:r>
        <w:rPr>
          <w:rFonts w:eastAsia="Calibri" w:ascii="Liberation Sans" w:hAnsi="Liberation Sans"/>
          <w:sz w:val="24"/>
          <w:szCs w:val="24"/>
          <w:lang w:eastAsia="en-US"/>
        </w:rPr>
        <w:t>3.2.2. Обобщение правоприменительной практики осуществления жилищного контроля в Агрызском муниципальном районе осуществляется Контрольным органом посредством сбора и анализа данных о проведенных контрольных мероприятиях и их результатах.</w:t>
      </w:r>
    </w:p>
    <w:p>
      <w:pPr>
        <w:pStyle w:val="Normal"/>
        <w:ind w:right="-284" w:firstLine="709"/>
        <w:jc w:val="both"/>
        <w:rPr>
          <w:rFonts w:ascii="Liberation Sans" w:hAnsi="Liberation Sans"/>
          <w:sz w:val="24"/>
          <w:szCs w:val="24"/>
        </w:rPr>
      </w:pPr>
      <w:r>
        <w:rPr>
          <w:rFonts w:eastAsia="Calibri" w:ascii="Liberation Sans" w:hAnsi="Liberation Sans"/>
          <w:sz w:val="24"/>
          <w:szCs w:val="24"/>
          <w:lang w:eastAsia="en-US"/>
        </w:rPr>
        <w:t>3.2.3 По итогам обобщения правоприменительной практики, Контрольный орган готовит доклад, содержащий результаты обобщения правоприменительной практики.</w:t>
      </w:r>
    </w:p>
    <w:p>
      <w:pPr>
        <w:pStyle w:val="Normal"/>
        <w:ind w:right="-1" w:firstLine="709"/>
        <w:jc w:val="both"/>
        <w:rPr/>
      </w:pPr>
      <w:r>
        <w:rPr>
          <w:rFonts w:eastAsia="Calibri" w:ascii="Liberation Sans" w:hAnsi="Liberation Sans"/>
          <w:sz w:val="24"/>
          <w:szCs w:val="24"/>
          <w:lang w:eastAsia="en-US"/>
        </w:rPr>
        <w:t xml:space="preserve">3.2.4 Доклад о правоприменительной практике утверждается распоряжением Исполнительного комитета Агрызского муниципального района и размещается на официальном сайте </w:t>
      </w:r>
      <w:r>
        <w:rPr>
          <w:rFonts w:ascii="Liberation Sans" w:hAnsi="Liberation Sans"/>
          <w:color w:val="000000"/>
          <w:sz w:val="24"/>
          <w:szCs w:val="24"/>
        </w:rPr>
        <w:t xml:space="preserve">Агрызского муниципального района в составе портала муниципальных образований Республики Татарстан </w:t>
      </w:r>
      <w:r>
        <w:rPr>
          <w:rFonts w:eastAsia="Calibri" w:ascii="Liberation Sans" w:hAnsi="Liberation Sans"/>
          <w:sz w:val="24"/>
          <w:szCs w:val="24"/>
          <w:lang w:eastAsia="en-US"/>
        </w:rPr>
        <w:t>в информационно-телекоммуникационной сети «Интернет</w:t>
      </w:r>
      <w:r>
        <w:rPr>
          <w:rFonts w:eastAsia="Calibri" w:ascii="Liberation Sans" w:hAnsi="Liberation Sans"/>
          <w:color w:val="000000"/>
          <w:sz w:val="24"/>
          <w:szCs w:val="24"/>
          <w:lang w:eastAsia="en-US"/>
        </w:rPr>
        <w:t xml:space="preserve">» </w:t>
      </w:r>
      <w:r>
        <w:rPr>
          <w:rFonts w:ascii="Liberation Sans" w:hAnsi="Liberation Sans"/>
          <w:color w:val="000000"/>
          <w:sz w:val="24"/>
          <w:szCs w:val="24"/>
        </w:rPr>
        <w:t>(</w:t>
      </w:r>
      <w:hyperlink r:id="rId5">
        <w:r>
          <w:rPr>
            <w:rFonts w:ascii="Liberation Sans" w:hAnsi="Liberation Sans"/>
            <w:color w:val="000000"/>
            <w:sz w:val="24"/>
            <w:szCs w:val="24"/>
          </w:rPr>
          <w:t>https://agryz.tatarstan.ru</w:t>
        </w:r>
      </w:hyperlink>
      <w:r>
        <w:rPr>
          <w:rFonts w:ascii="Liberation Sans" w:hAnsi="Liberation Sans"/>
          <w:color w:val="000000"/>
          <w:sz w:val="24"/>
          <w:szCs w:val="24"/>
        </w:rPr>
        <w:t xml:space="preserve">) </w:t>
      </w:r>
      <w:r>
        <w:rPr>
          <w:rFonts w:eastAsia="Calibri" w:ascii="Liberation Sans" w:hAnsi="Liberation Sans"/>
          <w:sz w:val="24"/>
          <w:szCs w:val="24"/>
          <w:lang w:eastAsia="en-US"/>
        </w:rPr>
        <w:t>не позднее 1 марта года, следующего за отчетным.</w:t>
      </w:r>
    </w:p>
    <w:p>
      <w:pPr>
        <w:pStyle w:val="Normal"/>
        <w:jc w:val="center"/>
        <w:rPr>
          <w:rFonts w:ascii="Liberation Sans" w:hAnsi="Liberation Sans"/>
          <w:sz w:val="24"/>
          <w:szCs w:val="24"/>
        </w:rPr>
      </w:pPr>
      <w:r>
        <w:rPr>
          <w:rFonts w:ascii="Liberation Sans" w:hAnsi="Liberation Sans"/>
          <w:sz w:val="24"/>
          <w:szCs w:val="24"/>
        </w:rPr>
      </w:r>
    </w:p>
    <w:p>
      <w:pPr>
        <w:pStyle w:val="Normal"/>
        <w:jc w:val="center"/>
        <w:rPr>
          <w:rFonts w:ascii="Liberation Sans" w:hAnsi="Liberation Sans"/>
          <w:sz w:val="24"/>
          <w:szCs w:val="24"/>
        </w:rPr>
      </w:pPr>
      <w:r>
        <w:rPr>
          <w:rFonts w:ascii="Liberation Sans" w:hAnsi="Liberation Sans"/>
          <w:sz w:val="24"/>
          <w:szCs w:val="24"/>
        </w:rPr>
        <w:t xml:space="preserve">3.3. Предостережение о недопустимости нарушения </w:t>
      </w:r>
    </w:p>
    <w:p>
      <w:pPr>
        <w:pStyle w:val="Normal"/>
        <w:jc w:val="center"/>
        <w:rPr>
          <w:rFonts w:ascii="Liberation Sans" w:hAnsi="Liberation Sans"/>
          <w:sz w:val="24"/>
          <w:szCs w:val="24"/>
        </w:rPr>
      </w:pPr>
      <w:r>
        <w:rPr>
          <w:rFonts w:ascii="Liberation Sans" w:hAnsi="Liberation Sans"/>
          <w:sz w:val="24"/>
          <w:szCs w:val="24"/>
        </w:rPr>
        <w:t>обязательных требований</w:t>
      </w:r>
    </w:p>
    <w:p>
      <w:pPr>
        <w:pStyle w:val="Normal"/>
        <w:ind w:firstLine="709"/>
        <w:jc w:val="center"/>
        <w:rPr>
          <w:rFonts w:ascii="Liberation Sans" w:hAnsi="Liberation Sans"/>
          <w:sz w:val="24"/>
          <w:szCs w:val="24"/>
        </w:rPr>
      </w:pPr>
      <w:r>
        <w:rPr>
          <w:rFonts w:ascii="Liberation Sans" w:hAnsi="Liberation Sans"/>
          <w:sz w:val="24"/>
          <w:szCs w:val="24"/>
        </w:rPr>
      </w:r>
    </w:p>
    <w:p>
      <w:pPr>
        <w:pStyle w:val="Normal"/>
        <w:tabs>
          <w:tab w:val="clear" w:pos="708"/>
          <w:tab w:val="left" w:pos="1134" w:leader="none"/>
        </w:tabs>
        <w:spacing w:before="0" w:after="0"/>
        <w:ind w:firstLine="709"/>
        <w:contextualSpacing/>
        <w:jc w:val="both"/>
        <w:rPr>
          <w:rFonts w:ascii="Liberation Sans" w:hAnsi="Liberation Sans"/>
          <w:sz w:val="24"/>
          <w:szCs w:val="24"/>
        </w:rPr>
      </w:pPr>
      <w:r>
        <w:rPr>
          <w:rFonts w:ascii="Liberation Sans" w:hAnsi="Liberation Sans"/>
          <w:sz w:val="24"/>
          <w:szCs w:val="24"/>
          <w:lang w:val="x-none" w:eastAsia="x-none"/>
        </w:rPr>
        <w:t>3.3.1.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w:t>
      </w:r>
      <w:r>
        <w:rPr>
          <w:rFonts w:ascii="Liberation Sans" w:hAnsi="Liberation Sans"/>
          <w:sz w:val="24"/>
          <w:szCs w:val="24"/>
          <w:lang w:eastAsia="x-none"/>
        </w:rPr>
        <w:t xml:space="preserve"> или признаках нарушений обязательных требований и (или) </w:t>
      </w:r>
      <w:r>
        <w:rPr>
          <w:rFonts w:ascii="Liberation Sans" w:hAnsi="Liberation Sans"/>
          <w:sz w:val="24"/>
          <w:szCs w:val="24"/>
          <w:lang w:val="x-none" w:eastAsia="x-none"/>
        </w:rPr>
        <w:t>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pPr>
        <w:pStyle w:val="Normal"/>
        <w:tabs>
          <w:tab w:val="clear" w:pos="708"/>
          <w:tab w:val="left" w:pos="1134" w:leader="none"/>
        </w:tabs>
        <w:spacing w:before="0" w:after="0"/>
        <w:ind w:firstLine="709"/>
        <w:contextualSpacing/>
        <w:jc w:val="both"/>
        <w:rPr>
          <w:rFonts w:ascii="Liberation Sans" w:hAnsi="Liberation Sans"/>
          <w:sz w:val="24"/>
          <w:szCs w:val="24"/>
        </w:rPr>
      </w:pPr>
      <w:r>
        <w:rPr>
          <w:rFonts w:ascii="Liberation Sans" w:hAnsi="Liberation Sans"/>
          <w:sz w:val="24"/>
          <w:szCs w:val="24"/>
          <w:lang w:val="x-none" w:eastAsia="x-none"/>
        </w:rPr>
        <w:t xml:space="preserve">3.3.2. Предостережение </w:t>
      </w:r>
      <w:r>
        <w:rPr>
          <w:rFonts w:ascii="Liberation Sans" w:hAnsi="Liberation Sans"/>
          <w:sz w:val="24"/>
          <w:szCs w:val="24"/>
          <w:lang w:eastAsia="x-none"/>
        </w:rPr>
        <w:t>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r>
        <w:rPr>
          <w:rFonts w:ascii="Liberation Sans" w:hAnsi="Liberation Sans"/>
          <w:sz w:val="24"/>
          <w:szCs w:val="24"/>
          <w:lang w:val="x-none" w:eastAsia="x-none"/>
        </w:rPr>
        <w:t>.</w:t>
      </w:r>
    </w:p>
    <w:p>
      <w:pPr>
        <w:pStyle w:val="Normal"/>
        <w:widowControl w:val="false"/>
        <w:ind w:firstLine="709"/>
        <w:jc w:val="both"/>
        <w:rPr>
          <w:rFonts w:ascii="Liberation Sans" w:hAnsi="Liberation Sans"/>
          <w:sz w:val="24"/>
          <w:szCs w:val="24"/>
        </w:rPr>
      </w:pPr>
      <w:r>
        <w:rPr>
          <w:rFonts w:ascii="Liberation Sans" w:hAnsi="Liberation Sans"/>
          <w:sz w:val="24"/>
          <w:szCs w:val="24"/>
        </w:rPr>
        <w:t>3.3.3. Контролируемое лицо в течение десяти рабочих дней со дня получения предостережения имеет право подать в Контрольный орган возражение в отношении предостережения.</w:t>
      </w:r>
    </w:p>
    <w:p>
      <w:pPr>
        <w:pStyle w:val="Normal"/>
        <w:ind w:firstLine="709"/>
        <w:jc w:val="both"/>
        <w:rPr>
          <w:rFonts w:ascii="Liberation Sans" w:hAnsi="Liberation Sans"/>
          <w:sz w:val="24"/>
          <w:szCs w:val="24"/>
        </w:rPr>
      </w:pPr>
      <w:r>
        <w:rPr>
          <w:rFonts w:ascii="Liberation Sans" w:hAnsi="Liberation Sans"/>
          <w:sz w:val="24"/>
          <w:szCs w:val="24"/>
        </w:rPr>
        <w:t>3.3.4. Возражение должно содержать:</w:t>
      </w:r>
    </w:p>
    <w:p>
      <w:pPr>
        <w:pStyle w:val="Normal"/>
        <w:ind w:firstLine="709"/>
        <w:jc w:val="both"/>
        <w:rPr>
          <w:rFonts w:ascii="Liberation Sans" w:hAnsi="Liberation Sans"/>
          <w:sz w:val="24"/>
          <w:szCs w:val="24"/>
        </w:rPr>
      </w:pPr>
      <w:r>
        <w:rPr>
          <w:rFonts w:ascii="Liberation Sans" w:hAnsi="Liberation Sans"/>
          <w:sz w:val="24"/>
          <w:szCs w:val="24"/>
        </w:rPr>
        <w:t>1) наименование Контрольного органа, в который направляется возражение;</w:t>
      </w:r>
    </w:p>
    <w:p>
      <w:pPr>
        <w:pStyle w:val="Normal"/>
        <w:ind w:firstLine="709"/>
        <w:jc w:val="both"/>
        <w:rPr>
          <w:rFonts w:ascii="Liberation Sans" w:hAnsi="Liberation Sans"/>
          <w:sz w:val="24"/>
          <w:szCs w:val="24"/>
        </w:rPr>
      </w:pPr>
      <w:r>
        <w:rPr>
          <w:rFonts w:ascii="Liberation Sans" w:hAnsi="Liberation Sans"/>
          <w:sz w:val="24"/>
          <w:szCs w:val="24"/>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pPr>
        <w:pStyle w:val="Normal"/>
        <w:ind w:firstLine="709"/>
        <w:jc w:val="both"/>
        <w:rPr>
          <w:rFonts w:ascii="Liberation Sans" w:hAnsi="Liberation Sans"/>
          <w:sz w:val="24"/>
          <w:szCs w:val="24"/>
        </w:rPr>
      </w:pPr>
      <w:r>
        <w:rPr>
          <w:rFonts w:ascii="Liberation Sans" w:hAnsi="Liberation Sans"/>
          <w:sz w:val="24"/>
          <w:szCs w:val="24"/>
        </w:rPr>
        <w:t xml:space="preserve">3) идентификационный номер налогоплательщика - юридического лица, индивидуального предпринимателя, </w:t>
      </w:r>
    </w:p>
    <w:p>
      <w:pPr>
        <w:pStyle w:val="Normal"/>
        <w:ind w:firstLine="709"/>
        <w:jc w:val="both"/>
        <w:rPr>
          <w:rFonts w:ascii="Liberation Sans" w:hAnsi="Liberation Sans"/>
          <w:sz w:val="24"/>
          <w:szCs w:val="24"/>
        </w:rPr>
      </w:pPr>
      <w:r>
        <w:rPr>
          <w:rFonts w:ascii="Liberation Sans" w:hAnsi="Liberation Sans"/>
          <w:sz w:val="24"/>
          <w:szCs w:val="24"/>
        </w:rPr>
        <w:t>4) серию и номер паспорта или иного документа, удостоверяющего личность гражданина;</w:t>
      </w:r>
    </w:p>
    <w:p>
      <w:pPr>
        <w:pStyle w:val="Normal"/>
        <w:ind w:firstLine="709"/>
        <w:jc w:val="both"/>
        <w:rPr>
          <w:rFonts w:ascii="Liberation Sans" w:hAnsi="Liberation Sans"/>
          <w:sz w:val="24"/>
          <w:szCs w:val="24"/>
        </w:rPr>
      </w:pPr>
      <w:r>
        <w:rPr>
          <w:rFonts w:ascii="Liberation Sans" w:hAnsi="Liberation Sans"/>
          <w:sz w:val="24"/>
          <w:szCs w:val="24"/>
        </w:rPr>
        <w:t>5) дату и номер предостережения;</w:t>
      </w:r>
    </w:p>
    <w:p>
      <w:pPr>
        <w:pStyle w:val="Normal"/>
        <w:ind w:firstLine="709"/>
        <w:jc w:val="both"/>
        <w:rPr>
          <w:rFonts w:ascii="Liberation Sans" w:hAnsi="Liberation Sans"/>
          <w:sz w:val="24"/>
          <w:szCs w:val="24"/>
        </w:rPr>
      </w:pPr>
      <w:r>
        <w:rPr>
          <w:rFonts w:ascii="Liberation Sans" w:hAnsi="Liberation Sans"/>
          <w:sz w:val="24"/>
          <w:szCs w:val="24"/>
        </w:rPr>
        <w:t>6) доводы, на основании которых контролируемое лицо не согласно с объявленным предостережением;</w:t>
      </w:r>
    </w:p>
    <w:p>
      <w:pPr>
        <w:pStyle w:val="Normal"/>
        <w:ind w:firstLine="709"/>
        <w:jc w:val="both"/>
        <w:rPr>
          <w:rFonts w:ascii="Liberation Sans" w:hAnsi="Liberation Sans"/>
          <w:sz w:val="24"/>
          <w:szCs w:val="24"/>
        </w:rPr>
      </w:pPr>
      <w:r>
        <w:rPr>
          <w:rFonts w:ascii="Liberation Sans" w:hAnsi="Liberation Sans"/>
          <w:sz w:val="24"/>
          <w:szCs w:val="24"/>
        </w:rPr>
        <w:t>7) дату получения предостережения контролируемым лицом;</w:t>
      </w:r>
    </w:p>
    <w:p>
      <w:pPr>
        <w:pStyle w:val="Normal"/>
        <w:ind w:firstLine="709"/>
        <w:jc w:val="both"/>
        <w:rPr>
          <w:rFonts w:ascii="Liberation Sans" w:hAnsi="Liberation Sans"/>
          <w:sz w:val="24"/>
          <w:szCs w:val="24"/>
        </w:rPr>
      </w:pPr>
      <w:r>
        <w:rPr>
          <w:rFonts w:ascii="Liberation Sans" w:hAnsi="Liberation Sans"/>
          <w:sz w:val="24"/>
          <w:szCs w:val="24"/>
        </w:rPr>
        <w:t>8) личную подпись и дату.</w:t>
      </w:r>
    </w:p>
    <w:p>
      <w:pPr>
        <w:pStyle w:val="Normal"/>
        <w:ind w:firstLine="709"/>
        <w:jc w:val="both"/>
        <w:rPr>
          <w:rFonts w:ascii="Liberation Sans" w:hAnsi="Liberation Sans"/>
          <w:sz w:val="24"/>
          <w:szCs w:val="24"/>
        </w:rPr>
      </w:pPr>
      <w:r>
        <w:rPr>
          <w:rFonts w:ascii="Liberation Sans" w:hAnsi="Liberation Sans"/>
          <w:sz w:val="24"/>
          <w:szCs w:val="24"/>
        </w:rPr>
        <w:t>3.3.5. Возражения в Контрольный орган направляются контролируемым лицом в бумажном виде почтовым отправлением либо в виде электронного документа, подписанного простой электронной подписью или усиленной электронной подписью, в случаях, установленных Федеральным законом № 248-ФЗ, на указанный в предостережении адрес электронной почты Контрольного органа либо иными, указанными в предостережении, способами».</w:t>
      </w:r>
    </w:p>
    <w:p>
      <w:pPr>
        <w:pStyle w:val="Normal"/>
        <w:ind w:firstLine="709"/>
        <w:jc w:val="both"/>
        <w:rPr>
          <w:rFonts w:ascii="Liberation Sans" w:hAnsi="Liberation Sans"/>
          <w:sz w:val="24"/>
          <w:szCs w:val="24"/>
        </w:rPr>
      </w:pPr>
      <w:r>
        <w:rPr>
          <w:rFonts w:ascii="Liberation Sans" w:hAnsi="Liberation Sans"/>
          <w:sz w:val="24"/>
          <w:szCs w:val="24"/>
        </w:rPr>
        <w:t>3.3.6.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pPr>
        <w:pStyle w:val="Normal"/>
        <w:widowControl w:val="false"/>
        <w:ind w:firstLine="709"/>
        <w:jc w:val="both"/>
        <w:rPr>
          <w:rFonts w:ascii="Liberation Sans" w:hAnsi="Liberation Sans"/>
          <w:sz w:val="24"/>
          <w:szCs w:val="24"/>
        </w:rPr>
      </w:pPr>
      <w:r>
        <w:rPr>
          <w:rFonts w:ascii="Liberation Sans" w:hAnsi="Liberation Sans"/>
          <w:sz w:val="24"/>
          <w:szCs w:val="24"/>
        </w:rPr>
        <w:t>3.3.7. Контрольный орган рассматривает возражение в отношении предостережения в течение пятнадцати рабочих дней со дня его получения.</w:t>
      </w:r>
    </w:p>
    <w:p>
      <w:pPr>
        <w:pStyle w:val="Normal"/>
        <w:ind w:firstLine="709"/>
        <w:jc w:val="both"/>
        <w:rPr>
          <w:rFonts w:ascii="Liberation Sans" w:hAnsi="Liberation Sans"/>
          <w:sz w:val="24"/>
          <w:szCs w:val="24"/>
        </w:rPr>
      </w:pPr>
      <w:r>
        <w:rPr>
          <w:rFonts w:ascii="Liberation Sans" w:hAnsi="Liberation Sans"/>
          <w:sz w:val="24"/>
          <w:szCs w:val="24"/>
        </w:rPr>
        <w:t>3.3.8. По результатам рассмотрения возражения Контрольный орган принимает одно из следующих решений:</w:t>
      </w:r>
    </w:p>
    <w:p>
      <w:pPr>
        <w:pStyle w:val="Normal"/>
        <w:ind w:firstLine="709"/>
        <w:jc w:val="both"/>
        <w:rPr>
          <w:rFonts w:ascii="Liberation Sans" w:hAnsi="Liberation Sans"/>
          <w:sz w:val="24"/>
          <w:szCs w:val="24"/>
        </w:rPr>
      </w:pPr>
      <w:r>
        <w:rPr>
          <w:rFonts w:ascii="Liberation Sans" w:hAnsi="Liberation Sans"/>
          <w:color w:val="000000"/>
          <w:sz w:val="24"/>
          <w:szCs w:val="24"/>
        </w:rPr>
        <w:t>1) удовлетворяет возражение в форме отмены объявленного предостережения;</w:t>
      </w:r>
    </w:p>
    <w:p>
      <w:pPr>
        <w:pStyle w:val="Normal"/>
        <w:ind w:firstLine="709"/>
        <w:jc w:val="both"/>
        <w:rPr>
          <w:rFonts w:ascii="Liberation Sans" w:hAnsi="Liberation Sans"/>
          <w:sz w:val="24"/>
          <w:szCs w:val="24"/>
        </w:rPr>
      </w:pPr>
      <w:r>
        <w:rPr>
          <w:rFonts w:ascii="Liberation Sans" w:hAnsi="Liberation Sans"/>
          <w:color w:val="000000"/>
          <w:sz w:val="24"/>
          <w:szCs w:val="24"/>
        </w:rPr>
        <w:t>2) отказывает в удовлетворении возражения с указанием причины отказа.</w:t>
      </w:r>
    </w:p>
    <w:p>
      <w:pPr>
        <w:pStyle w:val="Normal"/>
        <w:widowControl w:val="false"/>
        <w:ind w:firstLine="709"/>
        <w:jc w:val="both"/>
        <w:rPr>
          <w:rFonts w:ascii="Liberation Sans" w:hAnsi="Liberation Sans"/>
          <w:sz w:val="24"/>
          <w:szCs w:val="24"/>
        </w:rPr>
      </w:pPr>
      <w:r>
        <w:rPr>
          <w:rFonts w:ascii="Liberation Sans" w:hAnsi="Liberation Sans"/>
          <w:sz w:val="24"/>
          <w:szCs w:val="24"/>
        </w:rPr>
        <w:t>3.3.9.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pPr>
        <w:pStyle w:val="Normal"/>
        <w:ind w:firstLine="709"/>
        <w:jc w:val="both"/>
        <w:rPr>
          <w:rFonts w:ascii="Liberation Sans" w:hAnsi="Liberation Sans"/>
          <w:sz w:val="24"/>
          <w:szCs w:val="24"/>
        </w:rPr>
      </w:pPr>
      <w:r>
        <w:rPr>
          <w:rFonts w:ascii="Liberation Sans" w:hAnsi="Liberation Sans"/>
          <w:color w:val="000000"/>
          <w:sz w:val="24"/>
          <w:szCs w:val="24"/>
        </w:rPr>
        <w:t>3.3.10. Повторное направление возражения по тем же основаниям не допускается.</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709"/>
        <w:jc w:val="both"/>
        <w:rPr>
          <w:rFonts w:ascii="Liberation Sans" w:hAnsi="Liberation Sans"/>
          <w:sz w:val="24"/>
          <w:szCs w:val="24"/>
        </w:rPr>
      </w:pPr>
      <w:r>
        <w:rPr>
          <w:rFonts w:ascii="Liberation Sans" w:hAnsi="Liberation Sans"/>
          <w:sz w:val="24"/>
          <w:szCs w:val="24"/>
        </w:rPr>
        <w:t>3.3.11.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pPr>
        <w:pStyle w:val="Normal"/>
        <w:ind w:firstLine="709"/>
        <w:jc w:val="both"/>
        <w:rPr>
          <w:rFonts w:ascii="Liberation Sans" w:hAnsi="Liberation Sans"/>
          <w:color w:val="000000"/>
          <w:sz w:val="24"/>
          <w:szCs w:val="24"/>
        </w:rPr>
      </w:pPr>
      <w:r>
        <w:rPr>
          <w:rFonts w:ascii="Liberation Sans" w:hAnsi="Liberation Sans"/>
          <w:color w:val="000000"/>
          <w:sz w:val="24"/>
          <w:szCs w:val="24"/>
        </w:rPr>
      </w:r>
    </w:p>
    <w:p>
      <w:pPr>
        <w:pStyle w:val="Normal"/>
        <w:jc w:val="center"/>
        <w:rPr>
          <w:rFonts w:ascii="Liberation Sans" w:hAnsi="Liberation Sans"/>
          <w:sz w:val="24"/>
          <w:szCs w:val="24"/>
        </w:rPr>
      </w:pPr>
      <w:r>
        <w:rPr>
          <w:rFonts w:ascii="Liberation Sans" w:hAnsi="Liberation Sans"/>
          <w:color w:val="000000"/>
          <w:sz w:val="24"/>
          <w:szCs w:val="24"/>
        </w:rPr>
        <w:t>3.4. Консультирование</w:t>
      </w:r>
    </w:p>
    <w:p>
      <w:pPr>
        <w:pStyle w:val="Normal"/>
        <w:ind w:firstLine="709"/>
        <w:jc w:val="center"/>
        <w:rPr>
          <w:rFonts w:ascii="Liberation Sans" w:hAnsi="Liberation Sans"/>
          <w:color w:val="000000"/>
          <w:sz w:val="24"/>
          <w:szCs w:val="24"/>
        </w:rPr>
      </w:pPr>
      <w:r>
        <w:rPr>
          <w:rFonts w:ascii="Liberation Sans" w:hAnsi="Liberation Sans"/>
          <w:color w:val="000000"/>
          <w:sz w:val="24"/>
          <w:szCs w:val="24"/>
        </w:rPr>
      </w:r>
    </w:p>
    <w:p>
      <w:pPr>
        <w:pStyle w:val="Normal"/>
        <w:widowControl w:val="false"/>
        <w:ind w:firstLine="709"/>
        <w:jc w:val="both"/>
        <w:rPr>
          <w:rFonts w:ascii="Liberation Sans" w:hAnsi="Liberation Sans"/>
          <w:sz w:val="24"/>
          <w:szCs w:val="24"/>
        </w:rPr>
      </w:pPr>
      <w:r>
        <w:rPr>
          <w:rFonts w:ascii="Liberation Sans" w:hAnsi="Liberation Sans"/>
          <w:sz w:val="24"/>
          <w:szCs w:val="24"/>
        </w:rPr>
        <w:t>3.4.1.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pPr>
        <w:pStyle w:val="Normal"/>
        <w:widowControl w:val="false"/>
        <w:tabs>
          <w:tab w:val="clear" w:pos="708"/>
          <w:tab w:val="left" w:pos="1134" w:leader="none"/>
        </w:tabs>
        <w:ind w:left="709" w:hanging="0"/>
        <w:jc w:val="both"/>
        <w:rPr>
          <w:rFonts w:ascii="Liberation Sans" w:hAnsi="Liberation Sans"/>
          <w:sz w:val="24"/>
          <w:szCs w:val="24"/>
        </w:rPr>
      </w:pPr>
      <w:r>
        <w:rPr>
          <w:rFonts w:ascii="Liberation Sans" w:hAnsi="Liberation Sans"/>
          <w:sz w:val="24"/>
          <w:szCs w:val="24"/>
        </w:rPr>
        <w:t>1) порядка проведения контрольных мероприятий;</w:t>
      </w:r>
    </w:p>
    <w:p>
      <w:pPr>
        <w:pStyle w:val="Normal"/>
        <w:widowControl w:val="false"/>
        <w:tabs>
          <w:tab w:val="clear" w:pos="708"/>
          <w:tab w:val="left" w:pos="1134" w:leader="none"/>
        </w:tabs>
        <w:ind w:left="709" w:hanging="0"/>
        <w:jc w:val="both"/>
        <w:rPr>
          <w:rFonts w:ascii="Liberation Sans" w:hAnsi="Liberation Sans"/>
          <w:sz w:val="24"/>
          <w:szCs w:val="24"/>
        </w:rPr>
      </w:pPr>
      <w:r>
        <w:rPr>
          <w:rFonts w:ascii="Liberation Sans" w:hAnsi="Liberation Sans"/>
          <w:sz w:val="24"/>
          <w:szCs w:val="24"/>
        </w:rPr>
        <w:t>2) периодичности проведения контрольных мероприятий;</w:t>
      </w:r>
    </w:p>
    <w:p>
      <w:pPr>
        <w:pStyle w:val="Normal"/>
        <w:widowControl w:val="false"/>
        <w:tabs>
          <w:tab w:val="clear" w:pos="708"/>
          <w:tab w:val="left" w:pos="1134" w:leader="none"/>
        </w:tabs>
        <w:ind w:left="709" w:hanging="0"/>
        <w:jc w:val="both"/>
        <w:rPr>
          <w:rFonts w:ascii="Liberation Sans" w:hAnsi="Liberation Sans"/>
          <w:sz w:val="24"/>
          <w:szCs w:val="24"/>
        </w:rPr>
      </w:pPr>
      <w:r>
        <w:rPr>
          <w:rFonts w:ascii="Liberation Sans" w:hAnsi="Liberation Sans"/>
          <w:sz w:val="24"/>
          <w:szCs w:val="24"/>
        </w:rPr>
        <w:t>3) порядка принятия решений по итогам контрольных мероприятий;</w:t>
      </w:r>
    </w:p>
    <w:p>
      <w:pPr>
        <w:pStyle w:val="Normal"/>
        <w:widowControl w:val="false"/>
        <w:tabs>
          <w:tab w:val="clear" w:pos="708"/>
          <w:tab w:val="left" w:pos="1134" w:leader="none"/>
        </w:tabs>
        <w:ind w:left="709" w:hanging="0"/>
        <w:jc w:val="both"/>
        <w:rPr>
          <w:rFonts w:ascii="Liberation Sans" w:hAnsi="Liberation Sans"/>
          <w:sz w:val="24"/>
          <w:szCs w:val="24"/>
        </w:rPr>
      </w:pPr>
      <w:r>
        <w:rPr>
          <w:rFonts w:ascii="Liberation Sans" w:hAnsi="Liberation Sans"/>
          <w:sz w:val="24"/>
          <w:szCs w:val="24"/>
        </w:rPr>
        <w:t>4) порядка обжалования решений Контрольного органа.</w:t>
      </w:r>
    </w:p>
    <w:p>
      <w:pPr>
        <w:pStyle w:val="Normal"/>
        <w:tabs>
          <w:tab w:val="clear" w:pos="708"/>
          <w:tab w:val="left" w:pos="1134" w:leader="none"/>
        </w:tabs>
        <w:spacing w:before="0" w:after="0"/>
        <w:ind w:firstLine="709"/>
        <w:contextualSpacing/>
        <w:jc w:val="both"/>
        <w:rPr>
          <w:rFonts w:ascii="Liberation Sans" w:hAnsi="Liberation Sans"/>
          <w:sz w:val="24"/>
          <w:szCs w:val="24"/>
        </w:rPr>
      </w:pPr>
      <w:r>
        <w:rPr>
          <w:rFonts w:ascii="Liberation Sans" w:hAnsi="Liberation Sans"/>
          <w:sz w:val="24"/>
          <w:szCs w:val="24"/>
          <w:lang w:eastAsia="x-none"/>
        </w:rPr>
        <w:t xml:space="preserve">3.4.2. </w:t>
      </w:r>
      <w:r>
        <w:rPr>
          <w:rFonts w:ascii="Liberation Sans" w:hAnsi="Liberation Sans"/>
          <w:sz w:val="24"/>
          <w:szCs w:val="24"/>
          <w:lang w:val="x-none" w:eastAsia="x-none"/>
        </w:rPr>
        <w:t>Инспекторы осуществляют консультирование контролируемых лиц и их представителей:</w:t>
      </w:r>
    </w:p>
    <w:p>
      <w:pPr>
        <w:pStyle w:val="Normal"/>
        <w:widowControl w:val="false"/>
        <w:ind w:firstLine="709"/>
        <w:jc w:val="both"/>
        <w:rPr>
          <w:rFonts w:ascii="Liberation Sans" w:hAnsi="Liberation Sans"/>
          <w:sz w:val="24"/>
          <w:szCs w:val="24"/>
        </w:rPr>
      </w:pPr>
      <w:r>
        <w:rPr>
          <w:rFonts w:ascii="Liberation Sans" w:hAnsi="Liberation Sans"/>
          <w:sz w:val="24"/>
          <w:szCs w:val="24"/>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pPr>
        <w:pStyle w:val="Normal"/>
        <w:widowControl w:val="false"/>
        <w:ind w:firstLine="709"/>
        <w:jc w:val="both"/>
        <w:rPr>
          <w:rFonts w:ascii="Liberation Sans" w:hAnsi="Liberation Sans"/>
          <w:sz w:val="24"/>
          <w:szCs w:val="24"/>
        </w:rPr>
      </w:pPr>
      <w:r>
        <w:rPr>
          <w:rFonts w:ascii="Liberation Sans" w:hAnsi="Liberation Sans"/>
          <w:sz w:val="24"/>
          <w:szCs w:val="24"/>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pPr>
        <w:pStyle w:val="Normal"/>
        <w:widowControl w:val="false"/>
        <w:ind w:firstLine="708"/>
        <w:jc w:val="both"/>
        <w:rPr>
          <w:rFonts w:ascii="Liberation Sans" w:hAnsi="Liberation Sans"/>
          <w:sz w:val="24"/>
          <w:szCs w:val="24"/>
        </w:rPr>
      </w:pPr>
      <w:r>
        <w:rPr>
          <w:rFonts w:ascii="Liberation Sans" w:hAnsi="Liberation Sans"/>
          <w:color w:val="000000"/>
          <w:sz w:val="24"/>
          <w:szCs w:val="24"/>
        </w:rPr>
        <w:t>3.4.3. На консультирование можно записаться, в том числе через Единый портал государственных услуг (далее - ЕПГУ).</w:t>
      </w:r>
    </w:p>
    <w:p>
      <w:pPr>
        <w:pStyle w:val="Normal"/>
        <w:ind w:firstLine="709"/>
        <w:jc w:val="both"/>
        <w:rPr>
          <w:rFonts w:ascii="Liberation Sans" w:hAnsi="Liberation Sans"/>
          <w:sz w:val="24"/>
          <w:szCs w:val="24"/>
        </w:rPr>
      </w:pPr>
      <w:r>
        <w:rPr>
          <w:rFonts w:ascii="Liberation Sans" w:hAnsi="Liberation Sans"/>
          <w:color w:val="000000"/>
          <w:sz w:val="24"/>
          <w:szCs w:val="24"/>
        </w:rPr>
        <w:t>3.4.4. Индивидуальное консультирование на личном приеме каждого заявителя инспекторами не превышает 10 минут.</w:t>
      </w:r>
    </w:p>
    <w:p>
      <w:pPr>
        <w:pStyle w:val="Normal"/>
        <w:ind w:firstLine="709"/>
        <w:jc w:val="both"/>
        <w:rPr>
          <w:rFonts w:ascii="Liberation Sans" w:hAnsi="Liberation Sans"/>
          <w:sz w:val="24"/>
          <w:szCs w:val="24"/>
        </w:rPr>
      </w:pPr>
      <w:r>
        <w:rPr>
          <w:rFonts w:ascii="Liberation Sans" w:hAnsi="Liberation Sans"/>
          <w:color w:val="000000"/>
          <w:sz w:val="24"/>
          <w:szCs w:val="24"/>
        </w:rPr>
        <w:t>Время разговора по телефону не должно превышать 10 минут.</w:t>
      </w:r>
    </w:p>
    <w:p>
      <w:pPr>
        <w:pStyle w:val="Normal"/>
        <w:widowControl w:val="false"/>
        <w:ind w:firstLine="709"/>
        <w:jc w:val="both"/>
        <w:rPr>
          <w:rFonts w:ascii="Liberation Sans" w:hAnsi="Liberation Sans"/>
          <w:sz w:val="24"/>
          <w:szCs w:val="24"/>
        </w:rPr>
      </w:pPr>
      <w:r>
        <w:rPr>
          <w:rFonts w:ascii="Liberation Sans" w:hAnsi="Liberation Sans"/>
          <w:sz w:val="24"/>
          <w:szCs w:val="24"/>
        </w:rPr>
        <w:t>3.4.5.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pPr>
        <w:pStyle w:val="Normal"/>
        <w:widowControl w:val="false"/>
        <w:ind w:firstLine="709"/>
        <w:jc w:val="both"/>
        <w:rPr>
          <w:rFonts w:ascii="Liberation Sans" w:hAnsi="Liberation Sans"/>
          <w:sz w:val="24"/>
          <w:szCs w:val="24"/>
        </w:rPr>
      </w:pPr>
      <w:r>
        <w:rPr>
          <w:rFonts w:ascii="Liberation Sans" w:hAnsi="Liberation Sans"/>
          <w:sz w:val="24"/>
          <w:szCs w:val="24"/>
        </w:rPr>
        <w:t>3.4.6. Консультирование в письменной форме осуществляется должностным лицом Контрольного органа в следующих случаях:</w:t>
      </w:r>
    </w:p>
    <w:p>
      <w:pPr>
        <w:pStyle w:val="Normal"/>
        <w:widowControl w:val="false"/>
        <w:ind w:firstLine="709"/>
        <w:jc w:val="both"/>
        <w:rPr>
          <w:rFonts w:ascii="Liberation Sans" w:hAnsi="Liberation Sans"/>
          <w:sz w:val="24"/>
          <w:szCs w:val="24"/>
        </w:rPr>
      </w:pPr>
      <w:r>
        <w:rPr>
          <w:rFonts w:ascii="Liberation Sans" w:hAnsi="Liberation Sans"/>
          <w:sz w:val="24"/>
          <w:szCs w:val="24"/>
        </w:rPr>
        <w:t>а) контролируемым лицом представлен письменный запрос о представлении письменного ответа по вопросам консультирования;</w:t>
      </w:r>
    </w:p>
    <w:p>
      <w:pPr>
        <w:pStyle w:val="Normal"/>
        <w:widowControl w:val="false"/>
        <w:ind w:firstLine="709"/>
        <w:jc w:val="both"/>
        <w:rPr>
          <w:rFonts w:ascii="Liberation Sans" w:hAnsi="Liberation Sans"/>
          <w:sz w:val="24"/>
          <w:szCs w:val="24"/>
        </w:rPr>
      </w:pPr>
      <w:r>
        <w:rPr>
          <w:rFonts w:ascii="Liberation Sans" w:hAnsi="Liberation Sans"/>
          <w:sz w:val="24"/>
          <w:szCs w:val="24"/>
        </w:rPr>
        <w:t>б) за время консультирования предоставить ответ на поставленные вопросы невозможно;</w:t>
      </w:r>
    </w:p>
    <w:p>
      <w:pPr>
        <w:pStyle w:val="Normal"/>
        <w:widowControl w:val="false"/>
        <w:ind w:firstLine="709"/>
        <w:jc w:val="both"/>
        <w:rPr>
          <w:rFonts w:ascii="Liberation Sans" w:hAnsi="Liberation Sans"/>
          <w:sz w:val="24"/>
          <w:szCs w:val="24"/>
        </w:rPr>
      </w:pPr>
      <w:r>
        <w:rPr>
          <w:rFonts w:ascii="Liberation Sans" w:hAnsi="Liberation Sans"/>
          <w:sz w:val="24"/>
          <w:szCs w:val="24"/>
        </w:rPr>
        <w:t>в) ответ на поставленные вопросы требует дополнительного запроса сведений.</w:t>
      </w:r>
    </w:p>
    <w:p>
      <w:pPr>
        <w:pStyle w:val="Normal"/>
        <w:widowControl w:val="false"/>
        <w:ind w:firstLine="709"/>
        <w:jc w:val="both"/>
        <w:rPr/>
      </w:pPr>
      <w:r>
        <w:rPr>
          <w:rFonts w:ascii="Liberation Sans" w:hAnsi="Liberation Sans"/>
          <w:sz w:val="24"/>
          <w:szCs w:val="24"/>
        </w:rPr>
        <w:t xml:space="preserve">3.4.7. Контролируемое лицо имеет право направить запрос о предоставлении письменного ответа в сроки, установленные Федеральным </w:t>
      </w:r>
      <w:hyperlink r:id="rId6">
        <w:r>
          <w:rPr>
            <w:rFonts w:ascii="Liberation Sans" w:hAnsi="Liberation Sans"/>
            <w:sz w:val="24"/>
            <w:szCs w:val="24"/>
          </w:rPr>
          <w:t>законом</w:t>
        </w:r>
      </w:hyperlink>
      <w:r>
        <w:rPr>
          <w:rFonts w:ascii="Liberation Sans" w:hAnsi="Liberation Sans"/>
          <w:sz w:val="24"/>
          <w:szCs w:val="24"/>
        </w:rPr>
        <w:t xml:space="preserve"> от 2 мая 2006 года № 59-ФЗ «О порядке рассмотрения обращений граждан Российской Федерации».</w:t>
      </w:r>
    </w:p>
    <w:p>
      <w:pPr>
        <w:pStyle w:val="Normal"/>
        <w:widowControl w:val="false"/>
        <w:ind w:firstLine="709"/>
        <w:jc w:val="both"/>
        <w:rPr>
          <w:rFonts w:ascii="Liberation Sans" w:hAnsi="Liberation Sans"/>
          <w:sz w:val="24"/>
          <w:szCs w:val="24"/>
        </w:rPr>
      </w:pPr>
      <w:r>
        <w:rPr>
          <w:rFonts w:ascii="Liberation Sans" w:hAnsi="Liberation Sans"/>
          <w:sz w:val="24"/>
          <w:szCs w:val="24"/>
        </w:rPr>
        <w:t>3.4.8. Контрольный орган осуществляет учет проведенных консультирований.</w:t>
      </w:r>
    </w:p>
    <w:p>
      <w:pPr>
        <w:pStyle w:val="Normal"/>
        <w:tabs>
          <w:tab w:val="clear" w:pos="708"/>
          <w:tab w:val="left" w:pos="1134" w:leader="none"/>
        </w:tabs>
        <w:jc w:val="both"/>
        <w:rPr>
          <w:rFonts w:ascii="Liberation Sans" w:hAnsi="Liberation Sans"/>
          <w:color w:val="000000"/>
          <w:sz w:val="24"/>
          <w:szCs w:val="24"/>
        </w:rPr>
      </w:pPr>
      <w:r>
        <w:rPr>
          <w:rFonts w:ascii="Liberation Sans" w:hAnsi="Liberation Sans"/>
          <w:color w:val="000000"/>
          <w:sz w:val="24"/>
          <w:szCs w:val="24"/>
        </w:rPr>
      </w:r>
    </w:p>
    <w:p>
      <w:pPr>
        <w:pStyle w:val="Normal"/>
        <w:widowControl w:val="false"/>
        <w:jc w:val="center"/>
        <w:rPr>
          <w:rFonts w:ascii="Liberation Sans" w:hAnsi="Liberation Sans"/>
          <w:sz w:val="24"/>
          <w:szCs w:val="24"/>
        </w:rPr>
      </w:pPr>
      <w:r>
        <w:rPr>
          <w:rFonts w:ascii="Liberation Sans" w:hAnsi="Liberation Sans"/>
          <w:sz w:val="24"/>
          <w:szCs w:val="24"/>
        </w:rPr>
        <w:t>3.5. Профилактический визит</w:t>
      </w:r>
    </w:p>
    <w:p>
      <w:pPr>
        <w:pStyle w:val="Normal"/>
        <w:widowControl w:val="false"/>
        <w:ind w:firstLine="709"/>
        <w:jc w:val="both"/>
        <w:rPr>
          <w:rFonts w:ascii="Liberation Sans" w:hAnsi="Liberation Sans" w:cs="Arial"/>
          <w:sz w:val="24"/>
          <w:szCs w:val="24"/>
        </w:rPr>
      </w:pPr>
      <w:r>
        <w:rPr>
          <w:rFonts w:cs="Arial" w:ascii="Liberation Sans" w:hAnsi="Liberation Sans"/>
          <w:sz w:val="24"/>
          <w:szCs w:val="24"/>
        </w:rPr>
      </w:r>
    </w:p>
    <w:p>
      <w:pPr>
        <w:pStyle w:val="Normal"/>
        <w:ind w:firstLine="709"/>
        <w:jc w:val="both"/>
        <w:rPr>
          <w:rFonts w:ascii="Liberation Sans" w:hAnsi="Liberation Sans"/>
          <w:sz w:val="24"/>
          <w:szCs w:val="24"/>
        </w:rPr>
      </w:pPr>
      <w:r>
        <w:rPr>
          <w:rFonts w:ascii="Liberation Sans" w:hAnsi="Liberation Sans"/>
          <w:color w:val="000000"/>
          <w:sz w:val="24"/>
          <w:szCs w:val="24"/>
        </w:rPr>
        <w:t>3.5.1.</w:t>
      </w:r>
      <w:r>
        <w:rPr>
          <w:rFonts w:cs="Arial" w:ascii="Liberation Sans" w:hAnsi="Liberation Sans"/>
          <w:color w:val="000000"/>
          <w:sz w:val="24"/>
          <w:szCs w:val="24"/>
        </w:rPr>
        <w:t xml:space="preserve"> </w:t>
      </w:r>
      <w:r>
        <w:rPr>
          <w:rFonts w:ascii="Liberation Sans" w:hAnsi="Liberation Sans"/>
          <w:color w:val="000000"/>
          <w:sz w:val="24"/>
          <w:szCs w:val="24"/>
        </w:rPr>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 Профилактический визит проводится по инициативе Контрольного органа (обязательный профилактический визит) или по инициативе контролируемого лица. Обязательный профилактический визит проводится в соответствии со статьей 52.1 Федерального закона № 248-ФЗ. Профилактический визит по инициативе контролируемого лица проводится в соответствии со статьей 52.2 Федерального закона № 248-ФЗ.</w:t>
      </w:r>
    </w:p>
    <w:p>
      <w:pPr>
        <w:pStyle w:val="Normal"/>
        <w:ind w:firstLine="709"/>
        <w:jc w:val="both"/>
        <w:rPr>
          <w:rFonts w:ascii="Liberation Sans" w:hAnsi="Liberation Sans"/>
          <w:color w:val="000000"/>
          <w:sz w:val="24"/>
          <w:szCs w:val="24"/>
          <w:shd w:fill="FFFF00" w:val="clear"/>
        </w:rPr>
      </w:pPr>
      <w:r>
        <w:rPr>
          <w:rFonts w:ascii="Liberation Sans" w:hAnsi="Liberation Sans"/>
          <w:color w:val="000000"/>
          <w:sz w:val="24"/>
          <w:szCs w:val="24"/>
          <w:shd w:fill="FFFF00" w:val="clear"/>
        </w:rPr>
      </w:r>
    </w:p>
    <w:p>
      <w:pPr>
        <w:pStyle w:val="Normal"/>
        <w:ind w:firstLine="709"/>
        <w:jc w:val="both"/>
        <w:rPr>
          <w:rFonts w:ascii="Liberation Sans" w:hAnsi="Liberation Sans"/>
          <w:sz w:val="24"/>
          <w:szCs w:val="24"/>
        </w:rPr>
      </w:pPr>
      <w:r>
        <w:rPr>
          <w:rFonts w:ascii="Liberation Sans" w:hAnsi="Liberation Sans"/>
          <w:color w:val="000000"/>
          <w:sz w:val="24"/>
          <w:szCs w:val="24"/>
          <w:lang w:val="en-US"/>
        </w:rPr>
        <w:t>IV</w:t>
      </w:r>
      <w:r>
        <w:rPr>
          <w:rFonts w:ascii="Liberation Sans" w:hAnsi="Liberation Sans"/>
          <w:color w:val="000000"/>
          <w:sz w:val="24"/>
          <w:szCs w:val="24"/>
        </w:rPr>
        <w:t xml:space="preserve">. Контрольные мероприятия, проводимые в рамках муниципального контроля </w:t>
      </w:r>
    </w:p>
    <w:p>
      <w:pPr>
        <w:pStyle w:val="Normal"/>
        <w:tabs>
          <w:tab w:val="clear" w:pos="708"/>
          <w:tab w:val="left" w:pos="1134" w:leader="none"/>
        </w:tabs>
        <w:jc w:val="center"/>
        <w:rPr>
          <w:rFonts w:ascii="Liberation Sans" w:hAnsi="Liberation Sans"/>
          <w:sz w:val="24"/>
          <w:szCs w:val="24"/>
        </w:rPr>
      </w:pPr>
      <w:r>
        <w:rPr>
          <w:rFonts w:ascii="Liberation Sans" w:hAnsi="Liberation Sans"/>
          <w:sz w:val="24"/>
          <w:szCs w:val="24"/>
        </w:rPr>
      </w:r>
    </w:p>
    <w:p>
      <w:pPr>
        <w:pStyle w:val="Normal"/>
        <w:tabs>
          <w:tab w:val="clear" w:pos="708"/>
          <w:tab w:val="left" w:pos="1134" w:leader="none"/>
        </w:tabs>
        <w:jc w:val="center"/>
        <w:rPr>
          <w:rFonts w:ascii="Liberation Sans" w:hAnsi="Liberation Sans"/>
          <w:sz w:val="24"/>
          <w:szCs w:val="24"/>
        </w:rPr>
      </w:pPr>
      <w:r>
        <w:rPr>
          <w:rFonts w:ascii="Liberation Sans" w:hAnsi="Liberation Sans"/>
          <w:sz w:val="24"/>
          <w:szCs w:val="24"/>
        </w:rPr>
        <w:t>4.1. Контрольные мероприятия. Общие вопросы</w:t>
      </w:r>
    </w:p>
    <w:p>
      <w:pPr>
        <w:pStyle w:val="Normal"/>
        <w:tabs>
          <w:tab w:val="clear" w:pos="708"/>
          <w:tab w:val="left" w:pos="1134" w:leader="none"/>
        </w:tabs>
        <w:ind w:firstLine="709"/>
        <w:jc w:val="both"/>
        <w:rPr>
          <w:rFonts w:ascii="Liberation Sans" w:hAnsi="Liberation Sans" w:cs="Arial"/>
          <w:sz w:val="24"/>
          <w:szCs w:val="24"/>
        </w:rPr>
      </w:pPr>
      <w:r>
        <w:rPr>
          <w:rFonts w:cs="Arial" w:ascii="Liberation Sans" w:hAnsi="Liberation Sans"/>
          <w:sz w:val="24"/>
          <w:szCs w:val="24"/>
        </w:rPr>
      </w:r>
    </w:p>
    <w:p>
      <w:pPr>
        <w:pStyle w:val="Norma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sz w:val="24"/>
          <w:szCs w:val="24"/>
        </w:rPr>
        <w:t>4.1.1. Муниципальный контроль осуществляется Контрольным органом посредством организации проведения следующих плановых и внеплановых контрольных мероприятий:</w:t>
      </w:r>
    </w:p>
    <w:p>
      <w:pPr>
        <w:pStyle w:val="Normal"/>
        <w:widowControl w:val="false"/>
        <w:suppressAutoHyphens w:val="true"/>
        <w:ind w:firstLine="709"/>
        <w:jc w:val="both"/>
        <w:rPr>
          <w:rFonts w:ascii="Liberation Sans" w:hAnsi="Liberation Sans"/>
          <w:sz w:val="24"/>
          <w:szCs w:val="24"/>
        </w:rPr>
      </w:pPr>
      <w:r>
        <w:rPr>
          <w:rFonts w:ascii="Liberation Sans" w:hAnsi="Liberation Sans"/>
          <w:sz w:val="24"/>
          <w:szCs w:val="24"/>
        </w:rPr>
        <w:t>инспекционный визит, рейдовый осмотр, документарная проверка, выездная проверка – при взаимодействии с контролируемыми лицами;</w:t>
      </w:r>
    </w:p>
    <w:p>
      <w:pPr>
        <w:pStyle w:val="Normal"/>
        <w:widowControl w:val="false"/>
        <w:suppressAutoHyphens w:val="true"/>
        <w:ind w:firstLine="709"/>
        <w:jc w:val="both"/>
        <w:rPr>
          <w:rFonts w:ascii="Liberation Sans" w:hAnsi="Liberation Sans"/>
          <w:sz w:val="24"/>
          <w:szCs w:val="24"/>
        </w:rPr>
      </w:pPr>
      <w:r>
        <w:rPr>
          <w:rFonts w:ascii="Liberation Sans" w:hAnsi="Liberation Sans"/>
          <w:sz w:val="24"/>
          <w:szCs w:val="24"/>
        </w:rPr>
        <w:t>наблюдение за соблюдением обязательных требований, выездное обследование – без взаимодействия с контролируемыми лицами;</w:t>
      </w:r>
    </w:p>
    <w:p>
      <w:pPr>
        <w:pStyle w:val="Normal"/>
        <w:widowControl w:val="false"/>
        <w:ind w:firstLine="708"/>
        <w:jc w:val="both"/>
        <w:rPr>
          <w:rFonts w:ascii="Liberation Sans" w:hAnsi="Liberation Sans"/>
          <w:sz w:val="24"/>
          <w:szCs w:val="24"/>
        </w:rPr>
      </w:pPr>
      <w:r>
        <w:rPr>
          <w:rFonts w:ascii="Liberation Sans" w:hAnsi="Liberation Sans"/>
          <w:color w:val="000000"/>
          <w:sz w:val="24"/>
          <w:szCs w:val="24"/>
        </w:rPr>
        <w:t>оценка соблюдения контролируемыми лицами обязательных требований Контрольным органом не может проводиться иными способами, кроме как посредством контрольных мероприятий, контрольных мероприятий без взаимодействия.</w:t>
      </w:r>
    </w:p>
    <w:p>
      <w:pPr>
        <w:pStyle w:val="Normal"/>
        <w:widowControl w:val="false"/>
        <w:ind w:firstLine="708"/>
        <w:jc w:val="both"/>
        <w:rPr>
          <w:rFonts w:ascii="Liberation Sans" w:hAnsi="Liberation Sans"/>
          <w:sz w:val="24"/>
          <w:szCs w:val="24"/>
        </w:rPr>
      </w:pPr>
      <w:r>
        <w:rPr>
          <w:rFonts w:ascii="Liberation Sans" w:hAnsi="Liberation Sans"/>
          <w:color w:val="000000"/>
          <w:sz w:val="24"/>
          <w:szCs w:val="24"/>
        </w:rPr>
        <w:t>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Norma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sz w:val="24"/>
          <w:szCs w:val="24"/>
        </w:rPr>
        <w:t xml:space="preserve">4.1.2. При осуществлении муниципального контроля взаимодействием с контролируемыми лицами являются: </w:t>
      </w:r>
    </w:p>
    <w:p>
      <w:pPr>
        <w:pStyle w:val="Norma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sz w:val="24"/>
          <w:szCs w:val="24"/>
        </w:rPr>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pPr>
        <w:pStyle w:val="Norma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sz w:val="24"/>
          <w:szCs w:val="24"/>
        </w:rPr>
        <w:t xml:space="preserve">запрос документов, иных материалов; </w:t>
      </w:r>
    </w:p>
    <w:p>
      <w:pPr>
        <w:pStyle w:val="Norma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sz w:val="24"/>
          <w:szCs w:val="24"/>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pPr>
        <w:pStyle w:val="Normal"/>
        <w:suppressAutoHyphens w:val="true"/>
        <w:ind w:firstLine="709"/>
        <w:jc w:val="both"/>
        <w:rPr>
          <w:rFonts w:ascii="Liberation Sans" w:hAnsi="Liberation Sans"/>
          <w:sz w:val="24"/>
          <w:szCs w:val="24"/>
        </w:rPr>
      </w:pPr>
      <w:r>
        <w:rPr>
          <w:rFonts w:ascii="Liberation Sans" w:hAnsi="Liberation Sans"/>
          <w:sz w:val="24"/>
          <w:szCs w:val="24"/>
        </w:rPr>
        <w:t xml:space="preserve">4.1.3. Контрольные мероприятия, осуществляемые при </w:t>
      </w:r>
      <w:r>
        <w:rPr>
          <w:rFonts w:ascii="Liberation Sans" w:hAnsi="Liberation Sans"/>
          <w:sz w:val="24"/>
          <w:szCs w:val="24"/>
          <w:lang w:eastAsia="en-US"/>
        </w:rPr>
        <w:t xml:space="preserve">взаимодействии с контролируемым лицом, </w:t>
      </w:r>
      <w:r>
        <w:rPr>
          <w:rFonts w:ascii="Liberation Sans" w:hAnsi="Liberation Sans"/>
          <w:sz w:val="24"/>
          <w:szCs w:val="24"/>
        </w:rPr>
        <w:t>проводятся Контрольным органом по следующим основаниям:</w:t>
      </w:r>
    </w:p>
    <w:p>
      <w:pPr>
        <w:pStyle w:val="Norma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sz w:val="24"/>
          <w:szCs w:val="24"/>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pPr>
        <w:pStyle w:val="Norma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sz w:val="24"/>
          <w:szCs w:val="24"/>
        </w:rPr>
        <w:t>2) наступление сроков проведения контрольных мероприятий, включенных в план проведения контрольных мероприятий;</w:t>
      </w:r>
    </w:p>
    <w:p>
      <w:pPr>
        <w:pStyle w:val="Norma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sz w:val="24"/>
          <w:szCs w:val="24"/>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pPr>
        <w:pStyle w:val="Norma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sz w:val="24"/>
          <w:szCs w:val="24"/>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pPr>
        <w:pStyle w:val="Normal"/>
        <w:tabs>
          <w:tab w:val="clear" w:pos="708"/>
          <w:tab w:val="left" w:pos="1134" w:leader="none"/>
        </w:tabs>
        <w:suppressAutoHyphens w:val="true"/>
        <w:ind w:firstLine="709"/>
        <w:jc w:val="both"/>
        <w:rPr/>
      </w:pPr>
      <w:r>
        <w:rPr>
          <w:rFonts w:ascii="Liberation Sans" w:hAnsi="Liberation Sans"/>
          <w:sz w:val="24"/>
          <w:szCs w:val="24"/>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7">
        <w:r>
          <w:rPr>
            <w:rFonts w:ascii="Liberation Sans" w:hAnsi="Liberation Sans"/>
            <w:sz w:val="24"/>
            <w:szCs w:val="24"/>
          </w:rPr>
          <w:t>частью 1 статьи 95</w:t>
        </w:r>
      </w:hyperlink>
      <w:r>
        <w:rPr>
          <w:rFonts w:ascii="Liberation Sans" w:hAnsi="Liberation Sans"/>
          <w:sz w:val="24"/>
          <w:szCs w:val="24"/>
        </w:rPr>
        <w:t xml:space="preserve"> Федерального закона </w:t>
      </w:r>
      <w:r>
        <w:rPr>
          <w:rFonts w:ascii="Liberation Sans" w:hAnsi="Liberation Sans"/>
          <w:color w:val="000000"/>
          <w:sz w:val="24"/>
          <w:szCs w:val="24"/>
        </w:rPr>
        <w:t>№ 248-ФЗ.</w:t>
      </w:r>
    </w:p>
    <w:p>
      <w:pPr>
        <w:pStyle w:val="Norma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sz w:val="24"/>
          <w:szCs w:val="24"/>
        </w:rPr>
        <w:t xml:space="preserve">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w:t>
      </w:r>
      <w:r>
        <w:rPr>
          <w:rFonts w:ascii="Liberation Sans" w:hAnsi="Liberation Sans"/>
          <w:color w:val="000000"/>
          <w:sz w:val="24"/>
          <w:szCs w:val="24"/>
        </w:rPr>
        <w:t>№ 248-ФЗ.</w:t>
      </w:r>
    </w:p>
    <w:p>
      <w:pPr>
        <w:pStyle w:val="Normal"/>
        <w:widowControl w:val="false"/>
        <w:ind w:firstLine="708"/>
        <w:jc w:val="both"/>
        <w:rPr>
          <w:rFonts w:ascii="Liberation Sans" w:hAnsi="Liberation Sans"/>
          <w:sz w:val="24"/>
          <w:szCs w:val="24"/>
        </w:rPr>
      </w:pPr>
      <w:bookmarkStart w:id="8" w:name="P0679"/>
      <w:bookmarkEnd w:id="8"/>
      <w:r>
        <w:rPr>
          <w:rFonts w:ascii="Liberation Sans" w:hAnsi="Liberation Sans"/>
          <w:color w:val="000000"/>
          <w:sz w:val="24"/>
          <w:szCs w:val="24"/>
        </w:rP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bookmarkStart w:id="9" w:name="P067A"/>
      <w:bookmarkEnd w:id="9"/>
    </w:p>
    <w:p>
      <w:pPr>
        <w:pStyle w:val="Normal"/>
        <w:widowControl w:val="false"/>
        <w:ind w:firstLine="708"/>
        <w:jc w:val="both"/>
        <w:rPr>
          <w:rFonts w:ascii="Liberation Sans" w:hAnsi="Liberation Sans"/>
          <w:sz w:val="24"/>
          <w:szCs w:val="24"/>
        </w:rPr>
      </w:pPr>
      <w:bookmarkStart w:id="10" w:name="P067B"/>
      <w:bookmarkEnd w:id="10"/>
      <w:r>
        <w:rPr>
          <w:rFonts w:ascii="Liberation Sans" w:hAnsi="Liberation Sans"/>
          <w:color w:val="000000"/>
          <w:sz w:val="24"/>
          <w:szCs w:val="24"/>
        </w:rP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pPr>
        <w:pStyle w:val="Normal"/>
        <w:widowControl w:val="false"/>
        <w:ind w:firstLine="708"/>
        <w:jc w:val="both"/>
        <w:rPr/>
      </w:pPr>
      <w:bookmarkStart w:id="11" w:name="P067D"/>
      <w:bookmarkEnd w:id="11"/>
      <w:r>
        <w:rPr>
          <w:rFonts w:ascii="Liberation Sans" w:hAnsi="Liberation Sans"/>
          <w:color w:val="000000"/>
          <w:sz w:val="24"/>
          <w:szCs w:val="24"/>
        </w:rPr>
        <w:t>8) наличие у Контрольного органа сведений об осуществлении деятельности без уведомления о начале осуществления предпринимательской деятельности, установленного </w:t>
      </w:r>
      <w:hyperlink r:id="rId8">
        <w:r>
          <w:rPr>
            <w:rFonts w:ascii="Liberation Sans" w:hAnsi="Liberation Sans"/>
            <w:color w:val="000000"/>
            <w:sz w:val="24"/>
            <w:szCs w:val="24"/>
          </w:rPr>
          <w:t>частью 1 статьи 8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Pr>
          <w:rFonts w:ascii="Liberation Sans" w:hAnsi="Liberation Sans"/>
          <w:color w:val="000000"/>
          <w:sz w:val="24"/>
          <w:szCs w:val="24"/>
        </w:rPr>
        <w:t>, в случае, если представление такого уведомления является обязательным, или без лицензии, предусмотренной для видов деятельности, указанных в </w:t>
      </w:r>
      <w:hyperlink r:id="rId9">
        <w:r>
          <w:rPr>
            <w:rFonts w:ascii="Liberation Sans" w:hAnsi="Liberation Sans"/>
            <w:color w:val="000000"/>
            <w:sz w:val="24"/>
            <w:szCs w:val="24"/>
          </w:rPr>
          <w:t>пунктах 6</w:t>
        </w:r>
      </w:hyperlink>
      <w:r>
        <w:rPr>
          <w:rFonts w:ascii="Liberation Sans" w:hAnsi="Liberation Sans"/>
          <w:color w:val="000000"/>
          <w:sz w:val="24"/>
          <w:szCs w:val="24"/>
        </w:rPr>
        <w:t>-</w:t>
      </w:r>
      <w:hyperlink r:id="rId10">
        <w:r>
          <w:rPr>
            <w:rFonts w:ascii="Liberation Sans" w:hAnsi="Liberation Sans"/>
            <w:color w:val="000000"/>
            <w:sz w:val="24"/>
            <w:szCs w:val="24"/>
          </w:rPr>
          <w:t>9.1</w:t>
        </w:r>
      </w:hyperlink>
      <w:r>
        <w:rPr>
          <w:rFonts w:ascii="Liberation Sans" w:hAnsi="Liberation Sans"/>
          <w:color w:val="000000"/>
          <w:sz w:val="24"/>
          <w:szCs w:val="24"/>
        </w:rPr>
        <w:t>, </w:t>
      </w:r>
      <w:hyperlink r:id="rId11">
        <w:r>
          <w:rPr>
            <w:rFonts w:ascii="Liberation Sans" w:hAnsi="Liberation Sans"/>
            <w:color w:val="000000"/>
            <w:sz w:val="24"/>
            <w:szCs w:val="24"/>
          </w:rPr>
          <w:t>11</w:t>
        </w:r>
      </w:hyperlink>
      <w:r>
        <w:rPr>
          <w:rFonts w:ascii="Liberation Sans" w:hAnsi="Liberation Sans"/>
          <w:color w:val="000000"/>
          <w:sz w:val="24"/>
          <w:szCs w:val="24"/>
        </w:rPr>
        <w:t>, </w:t>
      </w:r>
      <w:hyperlink r:id="rId12">
        <w:r>
          <w:rPr>
            <w:rFonts w:ascii="Liberation Sans" w:hAnsi="Liberation Sans"/>
            <w:color w:val="000000"/>
            <w:sz w:val="24"/>
            <w:szCs w:val="24"/>
          </w:rPr>
          <w:t>12</w:t>
        </w:r>
      </w:hyperlink>
      <w:r>
        <w:rPr>
          <w:rFonts w:ascii="Liberation Sans" w:hAnsi="Liberation Sans"/>
          <w:color w:val="000000"/>
          <w:sz w:val="24"/>
          <w:szCs w:val="24"/>
        </w:rPr>
        <w:t>, </w:t>
      </w:r>
      <w:hyperlink r:id="rId13">
        <w:r>
          <w:rPr>
            <w:rFonts w:ascii="Liberation Sans" w:hAnsi="Liberation Sans"/>
            <w:color w:val="000000"/>
            <w:sz w:val="24"/>
            <w:szCs w:val="24"/>
          </w:rPr>
          <w:t>14</w:t>
        </w:r>
      </w:hyperlink>
      <w:r>
        <w:rPr>
          <w:rFonts w:ascii="Liberation Sans" w:hAnsi="Liberation Sans"/>
          <w:color w:val="000000"/>
          <w:sz w:val="24"/>
          <w:szCs w:val="24"/>
        </w:rPr>
        <w:t>-</w:t>
      </w:r>
      <w:hyperlink r:id="rId14">
        <w:r>
          <w:rPr>
            <w:rFonts w:ascii="Liberation Sans" w:hAnsi="Liberation Sans"/>
            <w:color w:val="000000"/>
            <w:sz w:val="24"/>
            <w:szCs w:val="24"/>
          </w:rPr>
          <w:t>17</w:t>
        </w:r>
      </w:hyperlink>
      <w:r>
        <w:rPr>
          <w:rFonts w:ascii="Liberation Sans" w:hAnsi="Liberation Sans"/>
          <w:color w:val="000000"/>
          <w:sz w:val="24"/>
          <w:szCs w:val="24"/>
        </w:rPr>
        <w:t>, </w:t>
      </w:r>
      <w:hyperlink r:id="rId15">
        <w:r>
          <w:rPr>
            <w:rFonts w:ascii="Liberation Sans" w:hAnsi="Liberation Sans"/>
            <w:color w:val="000000"/>
            <w:sz w:val="24"/>
            <w:szCs w:val="24"/>
          </w:rPr>
          <w:t>19</w:t>
        </w:r>
      </w:hyperlink>
      <w:r>
        <w:rPr>
          <w:rFonts w:ascii="Liberation Sans" w:hAnsi="Liberation Sans"/>
          <w:color w:val="000000"/>
          <w:sz w:val="24"/>
          <w:szCs w:val="24"/>
        </w:rPr>
        <w:t>-</w:t>
      </w:r>
      <w:hyperlink r:id="rId16">
        <w:r>
          <w:rPr>
            <w:rFonts w:ascii="Liberation Sans" w:hAnsi="Liberation Sans"/>
            <w:color w:val="000000"/>
            <w:sz w:val="24"/>
            <w:szCs w:val="24"/>
          </w:rPr>
          <w:t>21</w:t>
        </w:r>
      </w:hyperlink>
      <w:r>
        <w:rPr>
          <w:rFonts w:ascii="Liberation Sans" w:hAnsi="Liberation Sans"/>
          <w:color w:val="000000"/>
          <w:sz w:val="24"/>
          <w:szCs w:val="24"/>
        </w:rPr>
        <w:t>, </w:t>
      </w:r>
      <w:hyperlink r:id="rId17">
        <w:r>
          <w:rPr>
            <w:rFonts w:ascii="Liberation Sans" w:hAnsi="Liberation Sans"/>
            <w:color w:val="000000"/>
            <w:sz w:val="24"/>
            <w:szCs w:val="24"/>
          </w:rPr>
          <w:t>24</w:t>
        </w:r>
      </w:hyperlink>
      <w:r>
        <w:rPr>
          <w:rFonts w:ascii="Liberation Sans" w:hAnsi="Liberation Sans"/>
          <w:color w:val="000000"/>
          <w:sz w:val="24"/>
          <w:szCs w:val="24"/>
        </w:rPr>
        <w:t>-</w:t>
      </w:r>
      <w:hyperlink r:id="rId18">
        <w:r>
          <w:rPr>
            <w:rFonts w:ascii="Liberation Sans" w:hAnsi="Liberation Sans"/>
            <w:color w:val="000000"/>
            <w:sz w:val="24"/>
            <w:szCs w:val="24"/>
          </w:rPr>
          <w:t>31</w:t>
        </w:r>
      </w:hyperlink>
      <w:r>
        <w:rPr>
          <w:rFonts w:ascii="Liberation Sans" w:hAnsi="Liberation Sans"/>
          <w:color w:val="000000"/>
          <w:sz w:val="24"/>
          <w:szCs w:val="24"/>
        </w:rPr>
        <w:t>, </w:t>
      </w:r>
      <w:hyperlink r:id="rId19">
        <w:r>
          <w:rPr>
            <w:rFonts w:ascii="Liberation Sans" w:hAnsi="Liberation Sans"/>
            <w:color w:val="000000"/>
            <w:sz w:val="24"/>
            <w:szCs w:val="24"/>
          </w:rPr>
          <w:t>34</w:t>
        </w:r>
      </w:hyperlink>
      <w:r>
        <w:rPr>
          <w:rFonts w:ascii="Liberation Sans" w:hAnsi="Liberation Sans"/>
          <w:color w:val="000000"/>
          <w:sz w:val="24"/>
          <w:szCs w:val="24"/>
        </w:rPr>
        <w:t>-</w:t>
      </w:r>
      <w:hyperlink r:id="rId20">
        <w:r>
          <w:rPr>
            <w:rFonts w:ascii="Liberation Sans" w:hAnsi="Liberation Sans"/>
            <w:color w:val="000000"/>
            <w:sz w:val="24"/>
            <w:szCs w:val="24"/>
          </w:rPr>
          <w:t>36</w:t>
        </w:r>
      </w:hyperlink>
      <w:r>
        <w:rPr>
          <w:rFonts w:ascii="Liberation Sans" w:hAnsi="Liberation Sans"/>
          <w:color w:val="000000"/>
          <w:sz w:val="24"/>
          <w:szCs w:val="24"/>
        </w:rPr>
        <w:t>, </w:t>
      </w:r>
      <w:hyperlink r:id="rId21">
        <w:r>
          <w:rPr>
            <w:rFonts w:ascii="Liberation Sans" w:hAnsi="Liberation Sans"/>
            <w:color w:val="000000"/>
            <w:sz w:val="24"/>
            <w:szCs w:val="24"/>
          </w:rPr>
          <w:t>39</w:t>
        </w:r>
      </w:hyperlink>
      <w:r>
        <w:rPr>
          <w:rFonts w:ascii="Liberation Sans" w:hAnsi="Liberation Sans"/>
          <w:color w:val="000000"/>
          <w:sz w:val="24"/>
          <w:szCs w:val="24"/>
        </w:rPr>
        <w:t>, </w:t>
      </w:r>
      <w:hyperlink r:id="rId22">
        <w:r>
          <w:rPr>
            <w:rFonts w:ascii="Liberation Sans" w:hAnsi="Liberation Sans"/>
            <w:color w:val="000000"/>
            <w:sz w:val="24"/>
            <w:szCs w:val="24"/>
          </w:rPr>
          <w:t>40</w:t>
        </w:r>
      </w:hyperlink>
      <w:r>
        <w:rPr>
          <w:rFonts w:ascii="Liberation Sans" w:hAnsi="Liberation Sans"/>
          <w:color w:val="000000"/>
          <w:sz w:val="24"/>
          <w:szCs w:val="24"/>
        </w:rPr>
        <w:t>, </w:t>
      </w:r>
      <w:hyperlink r:id="rId23">
        <w:r>
          <w:rPr>
            <w:rFonts w:ascii="Liberation Sans" w:hAnsi="Liberation Sans"/>
            <w:color w:val="000000"/>
            <w:sz w:val="24"/>
            <w:szCs w:val="24"/>
          </w:rPr>
          <w:t>42</w:t>
        </w:r>
      </w:hyperlink>
      <w:r>
        <w:rPr>
          <w:rFonts w:ascii="Liberation Sans" w:hAnsi="Liberation Sans"/>
          <w:color w:val="000000"/>
          <w:sz w:val="24"/>
          <w:szCs w:val="24"/>
        </w:rPr>
        <w:t>-</w:t>
      </w:r>
      <w:hyperlink r:id="rId24">
        <w:r>
          <w:rPr>
            <w:rFonts w:ascii="Liberation Sans" w:hAnsi="Liberation Sans"/>
            <w:color w:val="000000"/>
            <w:sz w:val="24"/>
            <w:szCs w:val="24"/>
          </w:rPr>
          <w:t>55</w:t>
        </w:r>
      </w:hyperlink>
      <w:r>
        <w:rPr>
          <w:rFonts w:ascii="Liberation Sans" w:hAnsi="Liberation Sans"/>
          <w:color w:val="000000"/>
          <w:sz w:val="24"/>
          <w:szCs w:val="24"/>
        </w:rPr>
        <w:t> и </w:t>
      </w:r>
      <w:hyperlink r:id="rId25">
        <w:r>
          <w:rPr>
            <w:rFonts w:ascii="Liberation Sans" w:hAnsi="Liberation Sans"/>
            <w:color w:val="000000"/>
            <w:sz w:val="24"/>
            <w:szCs w:val="24"/>
          </w:rPr>
          <w:t>59 части 1 статьи 12 Федерального закона от 4 мая 2011 года №  99-ФЗ «О лицензировании отдельных видов деятельности»</w:t>
        </w:r>
      </w:hyperlink>
      <w:r>
        <w:rPr>
          <w:rFonts w:ascii="Liberation Sans" w:hAnsi="Liberation Sans"/>
          <w:color w:val="000000"/>
          <w:sz w:val="24"/>
          <w:szCs w:val="24"/>
        </w:rPr>
        <w:t>,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мероприятия в течение двадцати четырех часов органа прокуратуры по месту нахождения объекта контроля;</w:t>
      </w:r>
    </w:p>
    <w:p>
      <w:pPr>
        <w:pStyle w:val="Normal"/>
        <w:widowControl w:val="false"/>
        <w:ind w:firstLine="708"/>
        <w:jc w:val="both"/>
        <w:rPr>
          <w:rFonts w:ascii="Liberation Sans" w:hAnsi="Liberation Sans"/>
          <w:sz w:val="24"/>
          <w:szCs w:val="24"/>
        </w:rPr>
      </w:pPr>
      <w:bookmarkStart w:id="12" w:name="P067F"/>
      <w:bookmarkEnd w:id="12"/>
      <w:r>
        <w:rPr>
          <w:rFonts w:ascii="Liberation Sans" w:hAnsi="Liberation Sans"/>
          <w:color w:val="000000"/>
          <w:sz w:val="24"/>
          <w:szCs w:val="24"/>
        </w:rPr>
        <w:t>9) уклонение контролируемого лица от проведения обязательного профилактического визита.</w:t>
      </w:r>
    </w:p>
    <w:p>
      <w:pPr>
        <w:pStyle w:val="Normal"/>
        <w:suppressAutoHyphens w:val="true"/>
        <w:ind w:firstLine="709"/>
        <w:jc w:val="both"/>
        <w:rPr>
          <w:rFonts w:ascii="Liberation Sans" w:hAnsi="Liberation Sans"/>
          <w:sz w:val="24"/>
          <w:szCs w:val="24"/>
        </w:rPr>
      </w:pPr>
      <w:r>
        <w:rPr>
          <w:rFonts w:ascii="Liberation Sans" w:hAnsi="Liberation Sans"/>
          <w:sz w:val="24"/>
          <w:szCs w:val="24"/>
        </w:rPr>
        <w:t>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w:t>
      </w:r>
    </w:p>
    <w:p>
      <w:pPr>
        <w:pStyle w:val="Normal"/>
        <w:suppressAutoHyphens w:val="true"/>
        <w:ind w:firstLine="709"/>
        <w:jc w:val="both"/>
        <w:rPr>
          <w:rFonts w:ascii="Liberation Sans" w:hAnsi="Liberation Sans"/>
          <w:sz w:val="24"/>
          <w:szCs w:val="24"/>
        </w:rPr>
      </w:pPr>
      <w:r>
        <w:rPr>
          <w:rFonts w:ascii="Liberation Sans" w:hAnsi="Liberation Sans"/>
          <w:sz w:val="24"/>
          <w:szCs w:val="24"/>
        </w:rPr>
        <w:t>осмотр;</w:t>
      </w:r>
    </w:p>
    <w:p>
      <w:pPr>
        <w:pStyle w:val="Normal"/>
        <w:suppressAutoHyphens w:val="true"/>
        <w:ind w:firstLine="709"/>
        <w:jc w:val="both"/>
        <w:rPr>
          <w:rFonts w:ascii="Liberation Sans" w:hAnsi="Liberation Sans"/>
          <w:sz w:val="24"/>
          <w:szCs w:val="24"/>
        </w:rPr>
      </w:pPr>
      <w:r>
        <w:rPr>
          <w:rFonts w:ascii="Liberation Sans" w:hAnsi="Liberation Sans"/>
          <w:sz w:val="24"/>
          <w:szCs w:val="24"/>
        </w:rPr>
        <w:t>опрос;</w:t>
      </w:r>
    </w:p>
    <w:p>
      <w:pPr>
        <w:pStyle w:val="Normal"/>
        <w:suppressAutoHyphens w:val="true"/>
        <w:ind w:firstLine="709"/>
        <w:jc w:val="both"/>
        <w:rPr>
          <w:rFonts w:ascii="Liberation Sans" w:hAnsi="Liberation Sans"/>
          <w:sz w:val="24"/>
          <w:szCs w:val="24"/>
        </w:rPr>
      </w:pPr>
      <w:r>
        <w:rPr>
          <w:rFonts w:ascii="Liberation Sans" w:hAnsi="Liberation Sans"/>
          <w:sz w:val="24"/>
          <w:szCs w:val="24"/>
        </w:rPr>
        <w:t>получение письменных объяснений;</w:t>
      </w:r>
    </w:p>
    <w:p>
      <w:pPr>
        <w:pStyle w:val="Normal"/>
        <w:suppressAutoHyphens w:val="true"/>
        <w:ind w:firstLine="709"/>
        <w:jc w:val="both"/>
        <w:rPr>
          <w:rFonts w:ascii="Liberation Sans" w:hAnsi="Liberation Sans"/>
          <w:sz w:val="24"/>
          <w:szCs w:val="24"/>
        </w:rPr>
      </w:pPr>
      <w:r>
        <w:rPr>
          <w:rFonts w:ascii="Liberation Sans" w:hAnsi="Liberation Sans"/>
          <w:sz w:val="24"/>
          <w:szCs w:val="24"/>
        </w:rPr>
        <w:t>истребование документов;</w:t>
      </w:r>
    </w:p>
    <w:p>
      <w:pPr>
        <w:pStyle w:val="Normal"/>
        <w:suppressAutoHyphens w:val="true"/>
        <w:ind w:firstLine="709"/>
        <w:jc w:val="both"/>
        <w:rPr>
          <w:rFonts w:ascii="Liberation Sans" w:hAnsi="Liberation Sans"/>
          <w:sz w:val="24"/>
          <w:szCs w:val="24"/>
        </w:rPr>
      </w:pPr>
      <w:r>
        <w:rPr>
          <w:rFonts w:ascii="Liberation Sans" w:hAnsi="Liberation Sans"/>
          <w:sz w:val="24"/>
          <w:szCs w:val="24"/>
        </w:rPr>
        <w:t>экспертиза.</w:t>
      </w:r>
    </w:p>
    <w:p>
      <w:pPr>
        <w:pStyle w:val="Norma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sz w:val="24"/>
          <w:szCs w:val="24"/>
        </w:rPr>
        <w:t>4.1.5.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следующие сведения:</w:t>
      </w:r>
    </w:p>
    <w:p>
      <w:pPr>
        <w:pStyle w:val="Norma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sz w:val="24"/>
          <w:szCs w:val="24"/>
        </w:rPr>
        <w:t>1) дата, время и место принятия решения;</w:t>
      </w:r>
    </w:p>
    <w:p>
      <w:pPr>
        <w:pStyle w:val="Norma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sz w:val="24"/>
          <w:szCs w:val="24"/>
        </w:rPr>
        <w:t>2) кем принято решение;</w:t>
      </w:r>
    </w:p>
    <w:p>
      <w:pPr>
        <w:pStyle w:val="Norma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sz w:val="24"/>
          <w:szCs w:val="24"/>
        </w:rPr>
        <w:t>3) основание проведения контрольного мероприятия;</w:t>
      </w:r>
    </w:p>
    <w:p>
      <w:pPr>
        <w:pStyle w:val="Norma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sz w:val="24"/>
          <w:szCs w:val="24"/>
        </w:rPr>
        <w:t>4) вид контроля;</w:t>
      </w:r>
    </w:p>
    <w:p>
      <w:pPr>
        <w:pStyle w:val="Norma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sz w:val="24"/>
          <w:szCs w:val="24"/>
        </w:rP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
    <w:p>
      <w:pPr>
        <w:pStyle w:val="Norma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sz w:val="24"/>
          <w:szCs w:val="24"/>
        </w:rPr>
        <w:t>6) объект контроля, в отношении которого проводится контрольное мероприятие;</w:t>
      </w:r>
    </w:p>
    <w:p>
      <w:pPr>
        <w:pStyle w:val="Norma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sz w:val="24"/>
          <w:szCs w:val="24"/>
        </w:rP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мероприятие, может не указываться в отношении рейдового осмотра;</w:t>
      </w:r>
    </w:p>
    <w:p>
      <w:pPr>
        <w:pStyle w:val="Norma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sz w:val="24"/>
          <w:szCs w:val="24"/>
        </w:rP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мероприятие, может не указываться в отношении рейдового осмотра;</w:t>
      </w:r>
    </w:p>
    <w:p>
      <w:pPr>
        <w:pStyle w:val="Norma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sz w:val="24"/>
          <w:szCs w:val="24"/>
        </w:rPr>
        <w:t>9) вид контрольного мероприятия;</w:t>
      </w:r>
    </w:p>
    <w:p>
      <w:pPr>
        <w:pStyle w:val="Norma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sz w:val="24"/>
          <w:szCs w:val="24"/>
        </w:rPr>
        <w:t>10) перечень контрольных действий, совершаемых в рамках контрольного мероприятия;</w:t>
      </w:r>
    </w:p>
    <w:p>
      <w:pPr>
        <w:pStyle w:val="Norma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sz w:val="24"/>
          <w:szCs w:val="24"/>
        </w:rPr>
        <w:t>11) предмет контрольного мероприятия;</w:t>
      </w:r>
    </w:p>
    <w:p>
      <w:pPr>
        <w:pStyle w:val="Norma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sz w:val="24"/>
          <w:szCs w:val="24"/>
        </w:rPr>
        <w:t>12) проверочные листы, если их применение является обязательным;</w:t>
      </w:r>
    </w:p>
    <w:p>
      <w:pPr>
        <w:pStyle w:val="Norma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sz w:val="24"/>
          <w:szCs w:val="24"/>
        </w:rPr>
        <w:t>13) дата проведения контрольного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pPr>
        <w:pStyle w:val="Norma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sz w:val="24"/>
          <w:szCs w:val="24"/>
        </w:rP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мероприятия предусмотрено предоставление контролируемым лицом документов в целях оценки соблюдения обязательных требований);</w:t>
      </w:r>
    </w:p>
    <w:p>
      <w:pPr>
        <w:pStyle w:val="Normal"/>
        <w:widowControl w:val="false"/>
        <w:ind w:firstLine="708"/>
        <w:jc w:val="both"/>
        <w:rPr>
          <w:rFonts w:ascii="Liberation Sans" w:hAnsi="Liberation Sans"/>
          <w:sz w:val="24"/>
          <w:szCs w:val="24"/>
        </w:rPr>
      </w:pPr>
      <w:r>
        <w:rPr>
          <w:rFonts w:ascii="Liberation Sans" w:hAnsi="Liberation Sans"/>
          <w:color w:val="000000"/>
          <w:sz w:val="24"/>
          <w:szCs w:val="24"/>
        </w:rPr>
        <w:t xml:space="preserve">В отношении проведения контрольных мероприятий без взаимодействия не требуется принятие решения о проведении данного контрольного мероприятия. </w:t>
      </w:r>
    </w:p>
    <w:p>
      <w:pPr>
        <w:pStyle w:val="Norma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sz w:val="24"/>
          <w:szCs w:val="24"/>
        </w:rPr>
        <w:t>4.1.6. Контрольные мероприятия проводятся инспекторами, указанными в решении Контрольного органа о проведении контрольного мероприятия.</w:t>
      </w:r>
    </w:p>
    <w:p>
      <w:pPr>
        <w:pStyle w:val="Norma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sz w:val="24"/>
          <w:szCs w:val="24"/>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540"/>
        <w:jc w:val="both"/>
        <w:rPr>
          <w:rFonts w:ascii="Liberation Sans" w:hAnsi="Liberation Sans"/>
          <w:sz w:val="24"/>
          <w:szCs w:val="24"/>
        </w:rPr>
      </w:pPr>
      <w:r>
        <w:rPr>
          <w:rFonts w:ascii="Liberation Sans" w:hAnsi="Liberation Sans"/>
          <w:sz w:val="24"/>
          <w:szCs w:val="24"/>
        </w:rPr>
        <w:t xml:space="preserve">4.1.7.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 </w:t>
      </w:r>
    </w:p>
    <w:p>
      <w:pPr>
        <w:pStyle w:val="Norma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sz w:val="24"/>
          <w:szCs w:val="24"/>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pPr>
        <w:pStyle w:val="Norma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sz w:val="24"/>
          <w:szCs w:val="24"/>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pPr>
        <w:pStyle w:val="Normal"/>
        <w:widowControl w:val="false"/>
        <w:suppressAutoHyphens w:val="true"/>
        <w:ind w:firstLine="709"/>
        <w:jc w:val="both"/>
        <w:rPr>
          <w:rFonts w:ascii="Liberation Sans" w:hAnsi="Liberation Sans"/>
          <w:sz w:val="24"/>
          <w:szCs w:val="24"/>
        </w:rPr>
      </w:pPr>
      <w:r>
        <w:rPr>
          <w:rFonts w:ascii="Liberation Sans" w:hAnsi="Liberation Sans"/>
          <w:sz w:val="24"/>
          <w:szCs w:val="24"/>
        </w:rPr>
        <w:t>4.1.8. Документы, иные материалы, являющиеся доказательствами нарушения обязательных требований, приобщаются к акту.</w:t>
      </w:r>
    </w:p>
    <w:p>
      <w:pPr>
        <w:pStyle w:val="Normal"/>
        <w:widowControl w:val="false"/>
        <w:suppressAutoHyphens w:val="true"/>
        <w:ind w:firstLine="709"/>
        <w:jc w:val="both"/>
        <w:rPr>
          <w:rFonts w:ascii="Liberation Sans" w:hAnsi="Liberation Sans"/>
          <w:sz w:val="24"/>
          <w:szCs w:val="24"/>
        </w:rPr>
      </w:pPr>
      <w:r>
        <w:rPr>
          <w:rFonts w:ascii="Liberation Sans" w:hAnsi="Liberation Sans"/>
          <w:sz w:val="24"/>
          <w:szCs w:val="24"/>
        </w:rPr>
        <w:t xml:space="preserve">Заполненные при проведении контрольного мероприятия проверочные листы должны быть приобщены к акту. </w:t>
      </w:r>
    </w:p>
    <w:p>
      <w:pPr>
        <w:pStyle w:val="Normal"/>
        <w:widowControl w:val="false"/>
        <w:suppressAutoHyphens w:val="true"/>
        <w:ind w:firstLine="709"/>
        <w:jc w:val="both"/>
        <w:rPr>
          <w:rFonts w:ascii="Liberation Sans" w:hAnsi="Liberation Sans"/>
          <w:sz w:val="24"/>
          <w:szCs w:val="24"/>
        </w:rPr>
      </w:pPr>
      <w:r>
        <w:rPr>
          <w:rFonts w:ascii="Liberation Sans" w:hAnsi="Liberation Sans"/>
          <w:sz w:val="24"/>
          <w:szCs w:val="24"/>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pPr>
        <w:pStyle w:val="Normal"/>
        <w:widowControl w:val="false"/>
        <w:suppressAutoHyphens w:val="true"/>
        <w:ind w:firstLine="709"/>
        <w:jc w:val="both"/>
        <w:rPr>
          <w:rFonts w:ascii="Liberation Sans" w:hAnsi="Liberation Sans"/>
          <w:sz w:val="24"/>
          <w:szCs w:val="24"/>
        </w:rPr>
      </w:pPr>
      <w:r>
        <w:rPr>
          <w:rFonts w:ascii="Liberation Sans" w:hAnsi="Liberation Sans"/>
          <w:sz w:val="24"/>
          <w:szCs w:val="24"/>
        </w:rPr>
        <w:t>4.1.10. Результаты контрольного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540"/>
        <w:jc w:val="both"/>
        <w:rPr>
          <w:rFonts w:ascii="Liberation Sans" w:hAnsi="Liberation Sans"/>
          <w:sz w:val="24"/>
          <w:szCs w:val="24"/>
        </w:rPr>
      </w:pPr>
      <w:r>
        <w:rPr>
          <w:rFonts w:ascii="Liberation Sans" w:hAnsi="Liberation Sans"/>
          <w:sz w:val="24"/>
          <w:szCs w:val="24"/>
        </w:rPr>
        <w:t>4.1.11. В случае несогласия с фактами и выводами, изложенными в акте контрольного мероприятия, контролируемое лицо имеет право направить жалобу в порядке, предусмотренном разделом 5 настоящего Положения.</w:t>
      </w:r>
    </w:p>
    <w:p>
      <w:pPr>
        <w:pStyle w:val="Normal"/>
        <w:widowControl w:val="false"/>
        <w:tabs>
          <w:tab w:val="clear" w:pos="708"/>
          <w:tab w:val="left" w:pos="284" w:leader="none"/>
        </w:tabs>
        <w:jc w:val="center"/>
        <w:rPr>
          <w:rFonts w:ascii="Liberation Sans" w:hAnsi="Liberation Sans" w:cs="Arial"/>
          <w:sz w:val="24"/>
          <w:szCs w:val="24"/>
        </w:rPr>
      </w:pPr>
      <w:r>
        <w:rPr>
          <w:rFonts w:cs="Arial" w:ascii="Liberation Sans" w:hAnsi="Liberation Sans"/>
          <w:sz w:val="24"/>
          <w:szCs w:val="24"/>
        </w:rPr>
      </w:r>
    </w:p>
    <w:p>
      <w:pPr>
        <w:pStyle w:val="Normal"/>
        <w:widowControl w:val="false"/>
        <w:tabs>
          <w:tab w:val="clear" w:pos="708"/>
          <w:tab w:val="left" w:pos="284" w:leader="none"/>
        </w:tabs>
        <w:suppressAutoHyphens w:val="true"/>
        <w:jc w:val="center"/>
        <w:rPr>
          <w:rFonts w:ascii="Liberation Sans" w:hAnsi="Liberation Sans"/>
          <w:sz w:val="24"/>
          <w:szCs w:val="24"/>
        </w:rPr>
      </w:pPr>
      <w:r>
        <w:rPr>
          <w:rFonts w:ascii="Liberation Sans" w:hAnsi="Liberation Sans"/>
          <w:sz w:val="24"/>
          <w:szCs w:val="24"/>
        </w:rPr>
        <w:t>4.2. Меры, принимаемые Контрольным органом по результатам контрольных мероприятий</w:t>
      </w:r>
    </w:p>
    <w:p>
      <w:pPr>
        <w:pStyle w:val="Normal"/>
        <w:widowControl w:val="false"/>
        <w:suppressAutoHyphens w:val="true"/>
        <w:ind w:firstLine="709"/>
        <w:jc w:val="center"/>
        <w:rPr>
          <w:rFonts w:ascii="Liberation Sans" w:hAnsi="Liberation Sans"/>
          <w:bCs/>
          <w:color w:val="000000"/>
          <w:sz w:val="24"/>
          <w:szCs w:val="24"/>
        </w:rPr>
      </w:pPr>
      <w:r>
        <w:rPr>
          <w:rFonts w:ascii="Liberation Sans" w:hAnsi="Liberation Sans"/>
          <w:bCs/>
          <w:color w:val="000000"/>
          <w:sz w:val="24"/>
          <w:szCs w:val="24"/>
        </w:rPr>
      </w:r>
    </w:p>
    <w:p>
      <w:pPr>
        <w:pStyle w:val="Norma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sz w:val="24"/>
          <w:szCs w:val="24"/>
        </w:rPr>
        <w:t>4.2.1. Контрольный орган в случае выявления при проведении контрольного мероприятия нарушений контролируемым лицом обязательных требований</w:t>
      </w:r>
      <w:r>
        <w:rPr>
          <w:rFonts w:ascii="Liberation Sans" w:hAnsi="Liberation Sans"/>
          <w:sz w:val="24"/>
          <w:szCs w:val="24"/>
          <w:lang w:eastAsia="en-US"/>
        </w:rPr>
        <w:t xml:space="preserve"> в пределах полномочий, предусмотренных законодательством Российской Федерации,</w:t>
      </w:r>
      <w:r>
        <w:rPr>
          <w:rFonts w:ascii="Liberation Sans" w:hAnsi="Liberation Sans"/>
          <w:sz w:val="24"/>
          <w:szCs w:val="24"/>
        </w:rPr>
        <w:t xml:space="preserve"> обязан:</w:t>
      </w:r>
    </w:p>
    <w:p>
      <w:pPr>
        <w:pStyle w:val="Normal"/>
        <w:suppressAutoHyphens w:val="true"/>
        <w:ind w:firstLine="709"/>
        <w:jc w:val="both"/>
        <w:rPr>
          <w:rFonts w:ascii="Liberation Sans" w:hAnsi="Liberation Sans"/>
          <w:sz w:val="24"/>
          <w:szCs w:val="24"/>
        </w:rPr>
      </w:pPr>
      <w:r>
        <w:rPr>
          <w:rFonts w:ascii="Liberation Sans" w:hAnsi="Liberation Sans"/>
          <w:color w:val="000000"/>
          <w:sz w:val="24"/>
          <w:szCs w:val="24"/>
        </w:rPr>
        <w:t>1)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проверки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pPr>
        <w:pStyle w:val="Normal"/>
        <w:widowControl w:val="false"/>
        <w:suppressAutoHyphens w:val="true"/>
        <w:ind w:firstLine="709"/>
        <w:jc w:val="both"/>
        <w:rPr>
          <w:rFonts w:ascii="Liberation Sans" w:hAnsi="Liberation Sans"/>
          <w:sz w:val="24"/>
          <w:szCs w:val="24"/>
        </w:rPr>
      </w:pPr>
      <w:r>
        <w:rPr>
          <w:rFonts w:ascii="Liberation Sans" w:hAnsi="Liberation Sans"/>
          <w:sz w:val="24"/>
          <w:szCs w:val="24"/>
        </w:rPr>
        <w:t>2)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p>
      <w:pPr>
        <w:pStyle w:val="Normal"/>
        <w:widowControl w:val="false"/>
        <w:suppressAutoHyphens w:val="true"/>
        <w:ind w:firstLine="709"/>
        <w:jc w:val="both"/>
        <w:rPr>
          <w:rFonts w:ascii="Liberation Sans" w:hAnsi="Liberation Sans"/>
          <w:sz w:val="24"/>
          <w:szCs w:val="24"/>
        </w:rPr>
      </w:pPr>
      <w:r>
        <w:rPr>
          <w:rFonts w:ascii="Liberation Sans" w:hAnsi="Liberation Sans"/>
          <w:sz w:val="24"/>
          <w:szCs w:val="24"/>
        </w:rPr>
        <w:t>3)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709"/>
        <w:jc w:val="both"/>
        <w:rPr>
          <w:rFonts w:ascii="Liberation Sans" w:hAnsi="Liberation Sans"/>
          <w:sz w:val="24"/>
          <w:szCs w:val="24"/>
        </w:rPr>
      </w:pPr>
      <w:r>
        <w:rPr>
          <w:rFonts w:ascii="Liberation Sans" w:hAnsi="Liberation Sans"/>
          <w:sz w:val="24"/>
          <w:szCs w:val="24"/>
        </w:rPr>
        <w:t xml:space="preserve">4.2.2.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 </w:t>
      </w:r>
    </w:p>
    <w:p>
      <w:pPr>
        <w:pStyle w:val="Normal"/>
        <w:widowControl w:val="false"/>
        <w:suppressAutoHyphens w:val="true"/>
        <w:ind w:firstLine="709"/>
        <w:jc w:val="both"/>
        <w:rPr>
          <w:rFonts w:ascii="Liberation Sans" w:hAnsi="Liberation Sans"/>
          <w:sz w:val="24"/>
          <w:szCs w:val="24"/>
        </w:rPr>
      </w:pPr>
      <w:r>
        <w:rPr>
          <w:rFonts w:ascii="Liberation Sans" w:hAnsi="Liberation Sans"/>
          <w:sz w:val="24"/>
          <w:szCs w:val="24"/>
        </w:rPr>
        <w:t>4.2.3.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709"/>
        <w:jc w:val="both"/>
        <w:rPr>
          <w:rFonts w:ascii="Liberation Sans" w:hAnsi="Liberation Sans"/>
          <w:sz w:val="24"/>
          <w:szCs w:val="24"/>
        </w:rPr>
      </w:pPr>
      <w:r>
        <w:rPr>
          <w:rFonts w:ascii="Liberation Sans" w:hAnsi="Liberation Sans"/>
          <w:sz w:val="24"/>
          <w:szCs w:val="24"/>
        </w:rPr>
        <w:t>В случае, если проводится оценка исполнения решения, принятого по итогам выездной проверки, допускается проведение выездной проверки.</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709"/>
        <w:jc w:val="both"/>
        <w:rPr>
          <w:rFonts w:ascii="Liberation Sans" w:hAnsi="Liberation Sans"/>
          <w:sz w:val="24"/>
          <w:szCs w:val="24"/>
        </w:rPr>
      </w:pPr>
      <w:r>
        <w:rPr>
          <w:rFonts w:ascii="Liberation Sans" w:hAnsi="Liberation Sans"/>
          <w:sz w:val="24"/>
          <w:szCs w:val="24"/>
        </w:rPr>
        <w:t xml:space="preserve">4.2.4. В случае, если по итогам проведения контрольного мероприятия, предусмотренного пунктом 4.2.3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540"/>
        <w:jc w:val="both"/>
        <w:rPr>
          <w:rFonts w:ascii="Liberation Sans" w:hAnsi="Liberation Sans"/>
          <w:sz w:val="24"/>
          <w:szCs w:val="24"/>
        </w:rPr>
      </w:pPr>
      <w:r>
        <w:rPr>
          <w:rFonts w:ascii="Liberation Sans" w:hAnsi="Liberation Sans"/>
          <w:sz w:val="24"/>
          <w:szCs w:val="24"/>
        </w:rPr>
        <w:t xml:space="preserve">Информация об исполнении решения контрольного органа в полном объеме вносится в единый реестр контрольных (надзорных) мероприятий. </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540"/>
        <w:jc w:val="both"/>
        <w:rPr>
          <w:rFonts w:ascii="Liberation Sans" w:hAnsi="Liberation Sans"/>
          <w:sz w:val="24"/>
          <w:szCs w:val="24"/>
        </w:rPr>
      </w:pPr>
      <w:r>
        <w:rPr>
          <w:rFonts w:ascii="Liberation Sans" w:hAnsi="Liberation Sans"/>
          <w:sz w:val="24"/>
          <w:szCs w:val="24"/>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540"/>
        <w:jc w:val="both"/>
        <w:rPr>
          <w:rFonts w:ascii="Liberation Sans" w:hAnsi="Liberation Sans"/>
          <w:sz w:val="24"/>
          <w:szCs w:val="24"/>
        </w:rPr>
      </w:pPr>
      <w:r>
        <w:rPr>
          <w:rFonts w:ascii="Liberation Sans" w:hAnsi="Liberation Sans"/>
          <w:sz w:val="24"/>
          <w:szCs w:val="24"/>
        </w:rPr>
      </w:r>
    </w:p>
    <w:p>
      <w:pPr>
        <w:pStyle w:val="Normal"/>
        <w:tabs>
          <w:tab w:val="clear" w:pos="708"/>
          <w:tab w:val="left" w:pos="1134" w:leader="none"/>
        </w:tabs>
        <w:suppressAutoHyphens w:val="true"/>
        <w:jc w:val="center"/>
        <w:rPr>
          <w:rFonts w:ascii="Liberation Sans" w:hAnsi="Liberation Sans"/>
          <w:sz w:val="24"/>
          <w:szCs w:val="24"/>
        </w:rPr>
      </w:pPr>
      <w:r>
        <w:rPr>
          <w:rFonts w:ascii="Liberation Sans" w:hAnsi="Liberation Sans"/>
          <w:sz w:val="24"/>
          <w:szCs w:val="24"/>
        </w:rPr>
        <w:t>4.3. Плановые контрольные мероприятия</w:t>
      </w:r>
    </w:p>
    <w:p>
      <w:pPr>
        <w:pStyle w:val="Normal"/>
        <w:tabs>
          <w:tab w:val="clear" w:pos="708"/>
          <w:tab w:val="left" w:pos="1134" w:leader="none"/>
        </w:tabs>
        <w:suppressAutoHyphens w:val="true"/>
        <w:ind w:left="709" w:hanging="0"/>
        <w:jc w:val="center"/>
        <w:rPr>
          <w:rFonts w:ascii="Liberation Sans" w:hAnsi="Liberation Sans"/>
          <w:bCs/>
          <w:sz w:val="24"/>
          <w:szCs w:val="24"/>
        </w:rPr>
      </w:pPr>
      <w:r>
        <w:rPr>
          <w:rFonts w:ascii="Liberation Sans" w:hAnsi="Liberation Sans"/>
          <w:bCs/>
          <w:sz w:val="24"/>
          <w:szCs w:val="24"/>
        </w:rPr>
      </w:r>
    </w:p>
    <w:p>
      <w:pPr>
        <w:pStyle w:val="Norma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sz w:val="24"/>
          <w:szCs w:val="24"/>
        </w:rPr>
        <w:t xml:space="preserve">4.3.1.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pPr>
        <w:pStyle w:val="Norma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sz w:val="24"/>
          <w:szCs w:val="24"/>
        </w:rPr>
        <w:t>4.3.2.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pPr>
        <w:pStyle w:val="Norma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sz w:val="24"/>
          <w:szCs w:val="24"/>
        </w:rPr>
        <w:t xml:space="preserve">4.3.3. Контрольный орган может проводить следующие виды плановых контрольных мероприятий: инспекционный визит; документарная проверка; 12 выездная проверка. В отношении объектов, относящихся к категории значительного риска, проводятся: выездная проверка. В отношении объектов, относящихся к категории среднего риска, проводятся: документарная проверка. В отношении объектов, относящихся к категории умеренного риска, проводятся: инспекционная проверка. </w:t>
      </w:r>
    </w:p>
    <w:p>
      <w:pPr>
        <w:pStyle w:val="Norma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sz w:val="24"/>
          <w:szCs w:val="24"/>
        </w:rPr>
        <w:t xml:space="preserve">4.3.4. Периодичность проведения плановых контрольных мероприятий в отношении объектов контроля, отнесенных к категории значительного риска – один раз в 3 года.    Периодичность проведения плановых контрольных мероприятий в отношении объектов контроля, отнесенных к категории среднего и умеренного риска – один раз в 4 года. Плановые контрольные мероприятия в отношении объекта контроля, отнесенного к категории низкого риска, не проводятся. </w:t>
      </w:r>
    </w:p>
    <w:p>
      <w:pPr>
        <w:pStyle w:val="Normal"/>
        <w:tabs>
          <w:tab w:val="clear" w:pos="708"/>
          <w:tab w:val="left" w:pos="1134" w:leader="none"/>
        </w:tabs>
        <w:suppressAutoHyphens w:val="true"/>
        <w:jc w:val="center"/>
        <w:rPr>
          <w:rFonts w:ascii="Liberation Sans" w:hAnsi="Liberation Sans"/>
          <w:sz w:val="24"/>
          <w:szCs w:val="24"/>
        </w:rPr>
      </w:pPr>
      <w:r>
        <w:rPr>
          <w:rFonts w:ascii="Liberation Sans" w:hAnsi="Liberation Sans"/>
          <w:sz w:val="24"/>
          <w:szCs w:val="24"/>
        </w:rPr>
      </w:r>
    </w:p>
    <w:p>
      <w:pPr>
        <w:pStyle w:val="Normal"/>
        <w:tabs>
          <w:tab w:val="clear" w:pos="708"/>
          <w:tab w:val="left" w:pos="1134" w:leader="none"/>
        </w:tabs>
        <w:suppressAutoHyphens w:val="true"/>
        <w:jc w:val="center"/>
        <w:rPr>
          <w:rFonts w:ascii="Liberation Sans" w:hAnsi="Liberation Sans"/>
          <w:sz w:val="24"/>
          <w:szCs w:val="24"/>
        </w:rPr>
      </w:pPr>
      <w:r>
        <w:rPr>
          <w:rFonts w:ascii="Liberation Sans" w:hAnsi="Liberation Sans"/>
          <w:sz w:val="24"/>
          <w:szCs w:val="24"/>
        </w:rPr>
      </w:r>
    </w:p>
    <w:p>
      <w:pPr>
        <w:pStyle w:val="Normal"/>
        <w:tabs>
          <w:tab w:val="clear" w:pos="708"/>
          <w:tab w:val="left" w:pos="1134" w:leader="none"/>
        </w:tabs>
        <w:suppressAutoHyphens w:val="true"/>
        <w:jc w:val="center"/>
        <w:rPr>
          <w:rFonts w:ascii="Liberation Sans" w:hAnsi="Liberation Sans"/>
          <w:sz w:val="24"/>
          <w:szCs w:val="24"/>
        </w:rPr>
      </w:pPr>
      <w:r>
        <w:rPr>
          <w:rFonts w:ascii="Liberation Sans" w:hAnsi="Liberation Sans"/>
          <w:sz w:val="24"/>
          <w:szCs w:val="24"/>
        </w:rPr>
      </w:r>
    </w:p>
    <w:p>
      <w:pPr>
        <w:pStyle w:val="Normal"/>
        <w:tabs>
          <w:tab w:val="clear" w:pos="708"/>
          <w:tab w:val="left" w:pos="1134" w:leader="none"/>
        </w:tabs>
        <w:suppressAutoHyphens w:val="true"/>
        <w:jc w:val="center"/>
        <w:rPr>
          <w:rFonts w:ascii="Liberation Sans" w:hAnsi="Liberation Sans"/>
          <w:sz w:val="24"/>
          <w:szCs w:val="24"/>
        </w:rPr>
      </w:pPr>
      <w:r>
        <w:rPr>
          <w:rFonts w:ascii="Liberation Sans" w:hAnsi="Liberation Sans"/>
          <w:sz w:val="24"/>
          <w:szCs w:val="24"/>
        </w:rPr>
      </w:r>
    </w:p>
    <w:p>
      <w:pPr>
        <w:pStyle w:val="Normal"/>
        <w:tabs>
          <w:tab w:val="clear" w:pos="708"/>
          <w:tab w:val="left" w:pos="1134" w:leader="none"/>
        </w:tabs>
        <w:suppressAutoHyphens w:val="true"/>
        <w:jc w:val="center"/>
        <w:rPr>
          <w:rFonts w:ascii="Liberation Sans" w:hAnsi="Liberation Sans"/>
          <w:sz w:val="24"/>
          <w:szCs w:val="24"/>
        </w:rPr>
      </w:pPr>
      <w:r>
        <w:rPr>
          <w:rFonts w:ascii="Liberation Sans" w:hAnsi="Liberation Sans"/>
          <w:sz w:val="24"/>
          <w:szCs w:val="24"/>
        </w:rPr>
      </w:r>
    </w:p>
    <w:p>
      <w:pPr>
        <w:pStyle w:val="Normal"/>
        <w:tabs>
          <w:tab w:val="clear" w:pos="708"/>
          <w:tab w:val="left" w:pos="1134" w:leader="none"/>
        </w:tabs>
        <w:suppressAutoHyphens w:val="true"/>
        <w:jc w:val="center"/>
        <w:rPr>
          <w:rFonts w:ascii="Liberation Sans" w:hAnsi="Liberation Sans"/>
          <w:sz w:val="24"/>
          <w:szCs w:val="24"/>
        </w:rPr>
      </w:pPr>
      <w:r>
        <w:rPr>
          <w:rFonts w:ascii="Liberation Sans" w:hAnsi="Liberation Sans"/>
          <w:sz w:val="24"/>
          <w:szCs w:val="24"/>
        </w:rPr>
        <w:t>4.4. Внеплановые контрольные мероприятия</w:t>
      </w:r>
    </w:p>
    <w:p>
      <w:pPr>
        <w:pStyle w:val="Normal"/>
        <w:tabs>
          <w:tab w:val="clear" w:pos="708"/>
          <w:tab w:val="left" w:pos="1134" w:leader="none"/>
        </w:tabs>
        <w:suppressAutoHyphens w:val="true"/>
        <w:ind w:left="709" w:hanging="0"/>
        <w:jc w:val="center"/>
        <w:rPr>
          <w:rFonts w:ascii="Liberation Sans" w:hAnsi="Liberation Sans"/>
          <w:bCs/>
          <w:sz w:val="24"/>
          <w:szCs w:val="24"/>
        </w:rPr>
      </w:pPr>
      <w:r>
        <w:rPr>
          <w:rFonts w:ascii="Liberation Sans" w:hAnsi="Liberation Sans"/>
          <w:bCs/>
          <w:sz w:val="24"/>
          <w:szCs w:val="24"/>
        </w:rPr>
      </w:r>
    </w:p>
    <w:p>
      <w:pPr>
        <w:pStyle w:val="Norma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sz w:val="24"/>
          <w:szCs w:val="24"/>
        </w:rPr>
        <w:t>4.4.1. 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обследования.</w:t>
      </w:r>
    </w:p>
    <w:p>
      <w:pPr>
        <w:pStyle w:val="Norma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sz w:val="24"/>
          <w:szCs w:val="24"/>
        </w:rPr>
        <w:t>4.4.2. Решение о проведении внепланового контрольного мероприятия принимается с учетом индикаторов риска нарушения обязательных требований.</w:t>
      </w:r>
    </w:p>
    <w:p>
      <w:pPr>
        <w:pStyle w:val="Normal"/>
        <w:widowControl w:val="false"/>
        <w:suppressAutoHyphens w:val="true"/>
        <w:ind w:firstLine="709"/>
        <w:jc w:val="both"/>
        <w:rPr>
          <w:rFonts w:ascii="Liberation Sans" w:hAnsi="Liberation Sans"/>
          <w:sz w:val="24"/>
          <w:szCs w:val="24"/>
        </w:rPr>
      </w:pPr>
      <w:r>
        <w:rPr>
          <w:rFonts w:ascii="Liberation Sans" w:hAnsi="Liberation Sans"/>
          <w:sz w:val="24"/>
          <w:szCs w:val="24"/>
        </w:rPr>
        <w:t>4.4.3. Внеплановые контрольные мероприятия, за исключением внеплановых контрольных мероприятий без взаимодействия, проводятся по следующим основаниям:</w:t>
      </w:r>
    </w:p>
    <w:p>
      <w:pPr>
        <w:pStyle w:val="Normal"/>
        <w:widowControl w:val="false"/>
        <w:suppressAutoHyphens w:val="true"/>
        <w:ind w:firstLine="709"/>
        <w:jc w:val="both"/>
        <w:rPr>
          <w:rFonts w:ascii="Liberation Sans" w:hAnsi="Liberation Sans"/>
          <w:sz w:val="24"/>
          <w:szCs w:val="24"/>
        </w:rPr>
      </w:pPr>
      <w:r>
        <w:rPr>
          <w:rFonts w:ascii="Liberation Sans" w:hAnsi="Liberation Sans"/>
          <w:sz w:val="24"/>
          <w:szCs w:val="24"/>
        </w:rPr>
        <w:t>1) наличие у контрольного органа сведений о причинении вреда (ущерба) или об угрозе причинения вреда (ущерба) охраняемым законом ценностям;</w:t>
      </w:r>
    </w:p>
    <w:p>
      <w:pPr>
        <w:pStyle w:val="Normal"/>
        <w:widowControl w:val="false"/>
        <w:suppressAutoHyphens w:val="true"/>
        <w:ind w:firstLine="709"/>
        <w:jc w:val="both"/>
        <w:rPr>
          <w:rFonts w:ascii="Liberation Sans" w:hAnsi="Liberation Sans"/>
          <w:sz w:val="24"/>
          <w:szCs w:val="24"/>
        </w:rPr>
      </w:pPr>
      <w:r>
        <w:rPr>
          <w:rFonts w:ascii="Liberation Sans" w:hAnsi="Liberation Sans"/>
          <w:sz w:val="24"/>
          <w:szCs w:val="24"/>
        </w:rPr>
        <w:t>2) наступление сроков проведения контрольных мероприятий, включенных в план проведения контрольных мероприятий;</w:t>
      </w:r>
    </w:p>
    <w:p>
      <w:pPr>
        <w:pStyle w:val="Normal"/>
        <w:widowControl w:val="false"/>
        <w:suppressAutoHyphens w:val="true"/>
        <w:ind w:firstLine="709"/>
        <w:jc w:val="both"/>
        <w:rPr>
          <w:rFonts w:ascii="Liberation Sans" w:hAnsi="Liberation Sans"/>
          <w:sz w:val="24"/>
          <w:szCs w:val="24"/>
        </w:rPr>
      </w:pPr>
      <w:r>
        <w:rPr>
          <w:rFonts w:ascii="Liberation Sans" w:hAnsi="Liberation Sans"/>
          <w:sz w:val="24"/>
          <w:szCs w:val="24"/>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pPr>
        <w:pStyle w:val="Normal"/>
        <w:widowControl w:val="false"/>
        <w:suppressAutoHyphens w:val="true"/>
        <w:ind w:firstLine="709"/>
        <w:jc w:val="both"/>
        <w:rPr>
          <w:rFonts w:ascii="Liberation Sans" w:hAnsi="Liberation Sans"/>
          <w:sz w:val="24"/>
          <w:szCs w:val="24"/>
        </w:rPr>
      </w:pPr>
      <w:r>
        <w:rPr>
          <w:rFonts w:ascii="Liberation Sans" w:hAnsi="Liberation Sans"/>
          <w:sz w:val="24"/>
          <w:szCs w:val="24"/>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pPr>
        <w:pStyle w:val="Normal"/>
        <w:widowControl w:val="false"/>
        <w:suppressAutoHyphens w:val="true"/>
        <w:ind w:firstLine="709"/>
        <w:jc w:val="both"/>
        <w:rPr>
          <w:rFonts w:ascii="Liberation Sans" w:hAnsi="Liberation Sans"/>
          <w:sz w:val="24"/>
          <w:szCs w:val="24"/>
        </w:rPr>
      </w:pPr>
      <w:r>
        <w:rPr>
          <w:rFonts w:ascii="Liberation Sans" w:hAnsi="Liberation Sans"/>
          <w:sz w:val="24"/>
          <w:szCs w:val="24"/>
        </w:rPr>
        <w:t>5) истечение срока исполнения решения контрольного органа об устранении выявленного нарушения обязательных требований (в случаях, установленных частью 1 статьи 95 Федерального закона № 248-ФЗ);</w:t>
      </w:r>
    </w:p>
    <w:p>
      <w:pPr>
        <w:pStyle w:val="Normal"/>
        <w:widowControl w:val="false"/>
        <w:suppressAutoHyphens w:val="true"/>
        <w:ind w:firstLine="709"/>
        <w:jc w:val="both"/>
        <w:rPr>
          <w:rFonts w:ascii="Liberation Sans" w:hAnsi="Liberation Sans"/>
          <w:sz w:val="24"/>
          <w:szCs w:val="24"/>
        </w:rPr>
      </w:pPr>
      <w:r>
        <w:rPr>
          <w:rFonts w:ascii="Liberation Sans" w:hAnsi="Liberation Sans"/>
          <w:sz w:val="24"/>
          <w:szCs w:val="24"/>
        </w:rPr>
        <w:t>6) наступление события, указанного в программе проверок, если федеральным законом о виде контроля установлено, что контрольные мероприятия проводятся на основании программы проверок.</w:t>
      </w:r>
    </w:p>
    <w:p>
      <w:pPr>
        <w:pStyle w:val="Normal"/>
        <w:widowControl w:val="false"/>
        <w:ind w:firstLine="708"/>
        <w:jc w:val="both"/>
        <w:rPr>
          <w:rFonts w:ascii="Liberation Sans" w:hAnsi="Liberation Sans"/>
          <w:sz w:val="24"/>
          <w:szCs w:val="24"/>
        </w:rPr>
      </w:pPr>
      <w:bookmarkStart w:id="13" w:name="P067B_Копия_1"/>
      <w:bookmarkEnd w:id="13"/>
      <w:r>
        <w:rPr>
          <w:rFonts w:ascii="Liberation Sans" w:hAnsi="Liberation Sans"/>
          <w:color w:val="000000"/>
          <w:sz w:val="24"/>
          <w:szCs w:val="24"/>
        </w:rP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pPr>
        <w:pStyle w:val="Normal"/>
        <w:widowControl w:val="false"/>
        <w:ind w:firstLine="708"/>
        <w:jc w:val="both"/>
        <w:rPr/>
      </w:pPr>
      <w:bookmarkStart w:id="14" w:name="P067D_Копия_1"/>
      <w:bookmarkEnd w:id="14"/>
      <w:r>
        <w:rPr>
          <w:rFonts w:ascii="Liberation Sans" w:hAnsi="Liberation Sans"/>
          <w:color w:val="000000"/>
          <w:sz w:val="24"/>
          <w:szCs w:val="24"/>
        </w:rPr>
        <w:t>8) наличие у Контрольного органа сведений об осуществлении деятельности без уведомления о начале осуществления предпринимательской деятельности, установленного </w:t>
      </w:r>
      <w:hyperlink r:id="rId26">
        <w:r>
          <w:rPr>
            <w:rFonts w:ascii="Liberation Sans" w:hAnsi="Liberation Sans"/>
            <w:color w:val="000000"/>
            <w:sz w:val="24"/>
            <w:szCs w:val="24"/>
          </w:rPr>
          <w:t>частью 1 статьи 8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Pr>
          <w:rFonts w:ascii="Liberation Sans" w:hAnsi="Liberation Sans"/>
          <w:color w:val="000000"/>
          <w:sz w:val="24"/>
          <w:szCs w:val="24"/>
        </w:rPr>
        <w:t>, в случае, если представление такого уведомления является обязательным, или без лицензии, предусмотренной для видов деятельности, указанных в </w:t>
      </w:r>
      <w:hyperlink r:id="rId27">
        <w:r>
          <w:rPr>
            <w:rFonts w:ascii="Liberation Sans" w:hAnsi="Liberation Sans"/>
            <w:color w:val="000000"/>
            <w:sz w:val="24"/>
            <w:szCs w:val="24"/>
          </w:rPr>
          <w:t>пунктах 6</w:t>
        </w:r>
      </w:hyperlink>
      <w:r>
        <w:rPr>
          <w:rFonts w:ascii="Liberation Sans" w:hAnsi="Liberation Sans"/>
          <w:color w:val="000000"/>
          <w:sz w:val="24"/>
          <w:szCs w:val="24"/>
        </w:rPr>
        <w:t>-</w:t>
      </w:r>
      <w:hyperlink r:id="rId28">
        <w:r>
          <w:rPr>
            <w:rFonts w:ascii="Liberation Sans" w:hAnsi="Liberation Sans"/>
            <w:color w:val="000000"/>
            <w:sz w:val="24"/>
            <w:szCs w:val="24"/>
          </w:rPr>
          <w:t>9-1</w:t>
        </w:r>
      </w:hyperlink>
      <w:r>
        <w:rPr>
          <w:rFonts w:ascii="Liberation Sans" w:hAnsi="Liberation Sans"/>
          <w:color w:val="000000"/>
          <w:sz w:val="24"/>
          <w:szCs w:val="24"/>
        </w:rPr>
        <w:t>, </w:t>
      </w:r>
      <w:hyperlink r:id="rId29">
        <w:r>
          <w:rPr>
            <w:rFonts w:ascii="Liberation Sans" w:hAnsi="Liberation Sans"/>
            <w:color w:val="000000"/>
            <w:sz w:val="24"/>
            <w:szCs w:val="24"/>
          </w:rPr>
          <w:t>11</w:t>
        </w:r>
      </w:hyperlink>
      <w:r>
        <w:rPr>
          <w:rFonts w:ascii="Liberation Sans" w:hAnsi="Liberation Sans"/>
          <w:color w:val="000000"/>
          <w:sz w:val="24"/>
          <w:szCs w:val="24"/>
        </w:rPr>
        <w:t>, </w:t>
      </w:r>
      <w:hyperlink r:id="rId30">
        <w:r>
          <w:rPr>
            <w:rFonts w:ascii="Liberation Sans" w:hAnsi="Liberation Sans"/>
            <w:color w:val="000000"/>
            <w:sz w:val="24"/>
            <w:szCs w:val="24"/>
          </w:rPr>
          <w:t>12</w:t>
        </w:r>
      </w:hyperlink>
      <w:r>
        <w:rPr>
          <w:rFonts w:ascii="Liberation Sans" w:hAnsi="Liberation Sans"/>
          <w:color w:val="000000"/>
          <w:sz w:val="24"/>
          <w:szCs w:val="24"/>
        </w:rPr>
        <w:t>, </w:t>
      </w:r>
      <w:hyperlink r:id="rId31">
        <w:r>
          <w:rPr>
            <w:rFonts w:ascii="Liberation Sans" w:hAnsi="Liberation Sans"/>
            <w:color w:val="000000"/>
            <w:sz w:val="24"/>
            <w:szCs w:val="24"/>
          </w:rPr>
          <w:t>14</w:t>
        </w:r>
      </w:hyperlink>
      <w:r>
        <w:rPr>
          <w:rFonts w:ascii="Liberation Sans" w:hAnsi="Liberation Sans"/>
          <w:color w:val="000000"/>
          <w:sz w:val="24"/>
          <w:szCs w:val="24"/>
        </w:rPr>
        <w:t>-</w:t>
      </w:r>
      <w:hyperlink r:id="rId32">
        <w:r>
          <w:rPr>
            <w:rFonts w:ascii="Liberation Sans" w:hAnsi="Liberation Sans"/>
            <w:color w:val="000000"/>
            <w:sz w:val="24"/>
            <w:szCs w:val="24"/>
          </w:rPr>
          <w:t>17</w:t>
        </w:r>
      </w:hyperlink>
      <w:r>
        <w:rPr>
          <w:rFonts w:ascii="Liberation Sans" w:hAnsi="Liberation Sans"/>
          <w:color w:val="000000"/>
          <w:sz w:val="24"/>
          <w:szCs w:val="24"/>
        </w:rPr>
        <w:t>, </w:t>
      </w:r>
      <w:hyperlink r:id="rId33">
        <w:r>
          <w:rPr>
            <w:rFonts w:ascii="Liberation Sans" w:hAnsi="Liberation Sans"/>
            <w:color w:val="000000"/>
            <w:sz w:val="24"/>
            <w:szCs w:val="24"/>
          </w:rPr>
          <w:t>19</w:t>
        </w:r>
      </w:hyperlink>
      <w:r>
        <w:rPr>
          <w:rFonts w:ascii="Liberation Sans" w:hAnsi="Liberation Sans"/>
          <w:color w:val="000000"/>
          <w:sz w:val="24"/>
          <w:szCs w:val="24"/>
        </w:rPr>
        <w:t>-</w:t>
      </w:r>
      <w:hyperlink r:id="rId34">
        <w:r>
          <w:rPr>
            <w:rFonts w:ascii="Liberation Sans" w:hAnsi="Liberation Sans"/>
            <w:color w:val="000000"/>
            <w:sz w:val="24"/>
            <w:szCs w:val="24"/>
          </w:rPr>
          <w:t>21</w:t>
        </w:r>
      </w:hyperlink>
      <w:r>
        <w:rPr>
          <w:rFonts w:ascii="Liberation Sans" w:hAnsi="Liberation Sans"/>
          <w:color w:val="000000"/>
          <w:sz w:val="24"/>
          <w:szCs w:val="24"/>
        </w:rPr>
        <w:t>, </w:t>
      </w:r>
      <w:hyperlink r:id="rId35">
        <w:r>
          <w:rPr>
            <w:rFonts w:ascii="Liberation Sans" w:hAnsi="Liberation Sans"/>
            <w:color w:val="000000"/>
            <w:sz w:val="24"/>
            <w:szCs w:val="24"/>
          </w:rPr>
          <w:t>24</w:t>
        </w:r>
      </w:hyperlink>
      <w:r>
        <w:rPr>
          <w:rFonts w:ascii="Liberation Sans" w:hAnsi="Liberation Sans"/>
          <w:color w:val="000000"/>
          <w:sz w:val="24"/>
          <w:szCs w:val="24"/>
        </w:rPr>
        <w:t>-</w:t>
      </w:r>
      <w:hyperlink r:id="rId36">
        <w:r>
          <w:rPr>
            <w:rFonts w:ascii="Liberation Sans" w:hAnsi="Liberation Sans"/>
            <w:color w:val="000000"/>
            <w:sz w:val="24"/>
            <w:szCs w:val="24"/>
          </w:rPr>
          <w:t>31</w:t>
        </w:r>
      </w:hyperlink>
      <w:r>
        <w:rPr>
          <w:rFonts w:ascii="Liberation Sans" w:hAnsi="Liberation Sans"/>
          <w:color w:val="000000"/>
          <w:sz w:val="24"/>
          <w:szCs w:val="24"/>
        </w:rPr>
        <w:t>, </w:t>
      </w:r>
      <w:hyperlink r:id="rId37">
        <w:r>
          <w:rPr>
            <w:rFonts w:ascii="Liberation Sans" w:hAnsi="Liberation Sans"/>
            <w:color w:val="000000"/>
            <w:sz w:val="24"/>
            <w:szCs w:val="24"/>
          </w:rPr>
          <w:t>34</w:t>
        </w:r>
      </w:hyperlink>
      <w:r>
        <w:rPr>
          <w:rFonts w:ascii="Liberation Sans" w:hAnsi="Liberation Sans"/>
          <w:color w:val="000000"/>
          <w:sz w:val="24"/>
          <w:szCs w:val="24"/>
        </w:rPr>
        <w:t>-</w:t>
      </w:r>
      <w:hyperlink r:id="rId38">
        <w:r>
          <w:rPr>
            <w:rFonts w:ascii="Liberation Sans" w:hAnsi="Liberation Sans"/>
            <w:color w:val="000000"/>
            <w:sz w:val="24"/>
            <w:szCs w:val="24"/>
          </w:rPr>
          <w:t>36</w:t>
        </w:r>
      </w:hyperlink>
      <w:r>
        <w:rPr>
          <w:rFonts w:ascii="Liberation Sans" w:hAnsi="Liberation Sans"/>
          <w:color w:val="000000"/>
          <w:sz w:val="24"/>
          <w:szCs w:val="24"/>
        </w:rPr>
        <w:t>, </w:t>
      </w:r>
      <w:hyperlink r:id="rId39">
        <w:r>
          <w:rPr>
            <w:rFonts w:ascii="Liberation Sans" w:hAnsi="Liberation Sans"/>
            <w:color w:val="000000"/>
            <w:sz w:val="24"/>
            <w:szCs w:val="24"/>
          </w:rPr>
          <w:t>39</w:t>
        </w:r>
      </w:hyperlink>
      <w:r>
        <w:rPr>
          <w:rFonts w:ascii="Liberation Sans" w:hAnsi="Liberation Sans"/>
          <w:color w:val="000000"/>
          <w:sz w:val="24"/>
          <w:szCs w:val="24"/>
        </w:rPr>
        <w:t>, </w:t>
      </w:r>
      <w:hyperlink r:id="rId40">
        <w:r>
          <w:rPr>
            <w:rFonts w:ascii="Liberation Sans" w:hAnsi="Liberation Sans"/>
            <w:color w:val="000000"/>
            <w:sz w:val="24"/>
            <w:szCs w:val="24"/>
          </w:rPr>
          <w:t>40</w:t>
        </w:r>
      </w:hyperlink>
      <w:r>
        <w:rPr>
          <w:rFonts w:ascii="Liberation Sans" w:hAnsi="Liberation Sans"/>
          <w:color w:val="000000"/>
          <w:sz w:val="24"/>
          <w:szCs w:val="24"/>
        </w:rPr>
        <w:t>, </w:t>
      </w:r>
      <w:hyperlink r:id="rId41">
        <w:r>
          <w:rPr>
            <w:rFonts w:ascii="Liberation Sans" w:hAnsi="Liberation Sans"/>
            <w:color w:val="000000"/>
            <w:sz w:val="24"/>
            <w:szCs w:val="24"/>
          </w:rPr>
          <w:t>42</w:t>
        </w:r>
      </w:hyperlink>
      <w:r>
        <w:rPr>
          <w:rFonts w:ascii="Liberation Sans" w:hAnsi="Liberation Sans"/>
          <w:color w:val="000000"/>
          <w:sz w:val="24"/>
          <w:szCs w:val="24"/>
        </w:rPr>
        <w:t>-</w:t>
      </w:r>
      <w:hyperlink r:id="rId42">
        <w:r>
          <w:rPr>
            <w:rFonts w:ascii="Liberation Sans" w:hAnsi="Liberation Sans"/>
            <w:color w:val="000000"/>
            <w:sz w:val="24"/>
            <w:szCs w:val="24"/>
          </w:rPr>
          <w:t>55</w:t>
        </w:r>
      </w:hyperlink>
      <w:r>
        <w:rPr>
          <w:rFonts w:ascii="Liberation Sans" w:hAnsi="Liberation Sans"/>
          <w:color w:val="000000"/>
          <w:sz w:val="24"/>
          <w:szCs w:val="24"/>
        </w:rPr>
        <w:t> и </w:t>
      </w:r>
      <w:hyperlink r:id="rId43">
        <w:r>
          <w:rPr>
            <w:rFonts w:ascii="Liberation Sans" w:hAnsi="Liberation Sans"/>
            <w:color w:val="000000"/>
            <w:sz w:val="24"/>
            <w:szCs w:val="24"/>
          </w:rPr>
          <w:t>59 части 1 статьи 12 Федерального закона от 4 мая 2011 года №  99-ФЗ «О лицензировании отдельных видов деятельности»</w:t>
        </w:r>
      </w:hyperlink>
      <w:r>
        <w:rPr>
          <w:rFonts w:ascii="Liberation Sans" w:hAnsi="Liberation Sans"/>
          <w:color w:val="000000"/>
          <w:sz w:val="24"/>
          <w:szCs w:val="24"/>
        </w:rPr>
        <w:t>,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мероприятия в течение двадцати четырех часов органа прокуратуры по месту нахождения объекта контроля;</w:t>
      </w:r>
    </w:p>
    <w:p>
      <w:pPr>
        <w:pStyle w:val="Normal"/>
        <w:widowControl w:val="false"/>
        <w:ind w:firstLine="708"/>
        <w:jc w:val="both"/>
        <w:rPr>
          <w:rFonts w:ascii="Liberation Sans" w:hAnsi="Liberation Sans"/>
          <w:sz w:val="24"/>
          <w:szCs w:val="24"/>
        </w:rPr>
      </w:pPr>
      <w:bookmarkStart w:id="15" w:name="P067F_Копия_1"/>
      <w:bookmarkEnd w:id="15"/>
      <w:r>
        <w:rPr>
          <w:rFonts w:ascii="Liberation Sans" w:hAnsi="Liberation Sans"/>
          <w:color w:val="000000"/>
          <w:sz w:val="24"/>
          <w:szCs w:val="24"/>
        </w:rPr>
        <w:t>9) уклонение контролируемого лица от проведения обязательного профилактического визита.</w:t>
      </w:r>
    </w:p>
    <w:p>
      <w:pPr>
        <w:pStyle w:val="Normal"/>
        <w:widowControl w:val="false"/>
        <w:suppressAutoHyphens w:val="true"/>
        <w:ind w:firstLine="709"/>
        <w:jc w:val="both"/>
        <w:rPr>
          <w:rFonts w:ascii="Liberation Sans" w:hAnsi="Liberation Sans"/>
          <w:sz w:val="24"/>
          <w:szCs w:val="24"/>
        </w:rPr>
      </w:pPr>
      <w:r>
        <w:rPr>
          <w:rFonts w:ascii="Liberation Sans" w:hAnsi="Liberation Sans"/>
          <w:sz w:val="24"/>
          <w:szCs w:val="24"/>
        </w:rPr>
        <w:t>4.4.4. В случае, если внеплановое контрольное мероприятие проводится только после согласования с органами прокуратуры, указанное мероприятие проводится после такого согласования.</w:t>
      </w:r>
    </w:p>
    <w:p>
      <w:pPr>
        <w:pStyle w:val="Normal"/>
        <w:widowControl w:val="false"/>
        <w:ind w:firstLine="708"/>
        <w:jc w:val="both"/>
        <w:rPr>
          <w:rFonts w:ascii="Liberation Sans" w:hAnsi="Liberation Sans"/>
          <w:sz w:val="24"/>
          <w:szCs w:val="24"/>
        </w:rPr>
      </w:pPr>
      <w:r>
        <w:rPr>
          <w:rFonts w:ascii="Liberation Sans" w:hAnsi="Liberation Sans"/>
          <w:color w:val="000000"/>
          <w:sz w:val="24"/>
          <w:szCs w:val="24"/>
        </w:rPr>
        <w:t>В целях организации и проведения внеплановых контрольных мероприятий может учитываться категория риска объекта контроля.</w:t>
      </w:r>
    </w:p>
    <w:p>
      <w:pPr>
        <w:pStyle w:val="Normal"/>
        <w:widowControl w:val="false"/>
        <w:ind w:firstLine="709"/>
        <w:jc w:val="both"/>
        <w:rPr>
          <w:rFonts w:ascii="Liberation Sans" w:hAnsi="Liberation Sans" w:cs="Arial"/>
          <w:sz w:val="24"/>
          <w:szCs w:val="24"/>
          <w:u w:val="single"/>
        </w:rPr>
      </w:pPr>
      <w:r>
        <w:rPr>
          <w:rFonts w:cs="Arial" w:ascii="Liberation Sans" w:hAnsi="Liberation Sans"/>
          <w:sz w:val="24"/>
          <w:szCs w:val="24"/>
          <w:u w:val="single"/>
        </w:rPr>
      </w:r>
    </w:p>
    <w:p>
      <w:pPr>
        <w:pStyle w:val="Normal"/>
        <w:tabs>
          <w:tab w:val="clear" w:pos="708"/>
          <w:tab w:val="left" w:pos="1134" w:leader="none"/>
        </w:tabs>
        <w:suppressAutoHyphens w:val="true"/>
        <w:jc w:val="center"/>
        <w:rPr>
          <w:rFonts w:ascii="Liberation Sans" w:hAnsi="Liberation Sans"/>
          <w:sz w:val="24"/>
          <w:szCs w:val="24"/>
        </w:rPr>
      </w:pPr>
      <w:r>
        <w:rPr>
          <w:rFonts w:ascii="Liberation Sans" w:hAnsi="Liberation Sans"/>
          <w:sz w:val="24"/>
          <w:szCs w:val="24"/>
        </w:rPr>
        <w:t>4.5. Документарная проверка</w:t>
      </w:r>
    </w:p>
    <w:p>
      <w:pPr>
        <w:pStyle w:val="Normal"/>
        <w:tabs>
          <w:tab w:val="clear" w:pos="708"/>
          <w:tab w:val="left" w:pos="1134" w:leader="none"/>
        </w:tabs>
        <w:suppressAutoHyphens w:val="true"/>
        <w:ind w:left="709" w:hanging="0"/>
        <w:jc w:val="center"/>
        <w:rPr>
          <w:rFonts w:ascii="Liberation Sans" w:hAnsi="Liberation Sans"/>
          <w:bCs/>
          <w:sz w:val="24"/>
          <w:szCs w:val="24"/>
        </w:rPr>
      </w:pPr>
      <w:r>
        <w:rPr>
          <w:rFonts w:ascii="Liberation Sans" w:hAnsi="Liberation Sans"/>
          <w:bCs/>
          <w:sz w:val="24"/>
          <w:szCs w:val="24"/>
        </w:rPr>
      </w:r>
    </w:p>
    <w:p>
      <w:pPr>
        <w:pStyle w:val="Norma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sz w:val="24"/>
          <w:szCs w:val="24"/>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pPr>
        <w:pStyle w:val="Norma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color w:val="000000"/>
          <w:sz w:val="24"/>
          <w:szCs w:val="24"/>
        </w:rPr>
        <w:t xml:space="preserve">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709"/>
        <w:jc w:val="both"/>
        <w:rPr>
          <w:rFonts w:ascii="Liberation Sans" w:hAnsi="Liberation Sans"/>
          <w:sz w:val="24"/>
          <w:szCs w:val="24"/>
        </w:rPr>
      </w:pPr>
      <w:r>
        <w:rPr>
          <w:rFonts w:ascii="Liberation Sans" w:hAnsi="Liberation Sans"/>
          <w:sz w:val="24"/>
          <w:szCs w:val="24"/>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pPr>
        <w:pStyle w:val="Normal"/>
        <w:widowControl w:val="false"/>
        <w:ind w:firstLine="708"/>
        <w:jc w:val="both"/>
        <w:rPr>
          <w:rFonts w:ascii="Liberation Sans" w:hAnsi="Liberation Sans"/>
          <w:sz w:val="24"/>
          <w:szCs w:val="24"/>
        </w:rPr>
      </w:pPr>
      <w:r>
        <w:rPr>
          <w:rFonts w:ascii="Liberation Sans" w:hAnsi="Liberation Sans"/>
          <w:color w:val="000000"/>
          <w:sz w:val="24"/>
          <w:szCs w:val="24"/>
        </w:rPr>
        <w:t>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Контрольный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вправе дополнительно представить в Контрольный орган документы, подтверждающие достоверность ранее представленных документов.</w:t>
      </w:r>
    </w:p>
    <w:p>
      <w:pPr>
        <w:pStyle w:val="Norma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sz w:val="24"/>
          <w:szCs w:val="24"/>
        </w:rPr>
        <w:t xml:space="preserve">4.5.3. Срок проведения документарной проверки не превышает десять рабочих дней. </w:t>
      </w:r>
    </w:p>
    <w:p>
      <w:pPr>
        <w:pStyle w:val="Norma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sz w:val="24"/>
          <w:szCs w:val="24"/>
        </w:rPr>
        <w:t>В указанный срок не включается период с момента:</w:t>
      </w:r>
    </w:p>
    <w:p>
      <w:pPr>
        <w:pStyle w:val="Norma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sz w:val="24"/>
          <w:szCs w:val="24"/>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pPr>
        <w:pStyle w:val="Norma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sz w:val="24"/>
          <w:szCs w:val="24"/>
        </w:rPr>
        <w:t>2) период с момента направления контролируемому лицу информации Контрольного органа:</w:t>
      </w:r>
    </w:p>
    <w:p>
      <w:pPr>
        <w:pStyle w:val="Norma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sz w:val="24"/>
          <w:szCs w:val="24"/>
        </w:rPr>
        <w:t>о выявлении ошибок и (или) противоречий в представленных контролируемым лицом документах;</w:t>
      </w:r>
    </w:p>
    <w:p>
      <w:pPr>
        <w:pStyle w:val="Norma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sz w:val="24"/>
          <w:szCs w:val="24"/>
        </w:rPr>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pPr>
        <w:pStyle w:val="Norma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sz w:val="24"/>
          <w:szCs w:val="24"/>
        </w:rPr>
        <w:t>4.5.4. Перечень допустимых контрольных действий, совершаемых в ходе документарной проверки:</w:t>
      </w:r>
    </w:p>
    <w:p>
      <w:pPr>
        <w:pStyle w:val="Normal"/>
        <w:widowControl w:val="false"/>
        <w:suppressAutoHyphens w:val="true"/>
        <w:ind w:firstLine="709"/>
        <w:jc w:val="both"/>
        <w:rPr>
          <w:rFonts w:ascii="Liberation Sans" w:hAnsi="Liberation Sans"/>
          <w:sz w:val="24"/>
          <w:szCs w:val="24"/>
        </w:rPr>
      </w:pPr>
      <w:r>
        <w:rPr>
          <w:rFonts w:ascii="Liberation Sans" w:hAnsi="Liberation Sans"/>
          <w:sz w:val="24"/>
          <w:szCs w:val="24"/>
        </w:rPr>
        <w:t>1) истребование документов;</w:t>
      </w:r>
    </w:p>
    <w:p>
      <w:pPr>
        <w:pStyle w:val="Normal"/>
        <w:widowControl w:val="false"/>
        <w:suppressAutoHyphens w:val="true"/>
        <w:ind w:firstLine="709"/>
        <w:jc w:val="both"/>
        <w:rPr>
          <w:rFonts w:ascii="Liberation Sans" w:hAnsi="Liberation Sans"/>
          <w:sz w:val="24"/>
          <w:szCs w:val="24"/>
        </w:rPr>
      </w:pPr>
      <w:r>
        <w:rPr>
          <w:rFonts w:ascii="Liberation Sans" w:hAnsi="Liberation Sans"/>
          <w:sz w:val="24"/>
          <w:szCs w:val="24"/>
        </w:rPr>
        <w:t>2) получение письменных объяснений;</w:t>
      </w:r>
    </w:p>
    <w:p>
      <w:pPr>
        <w:pStyle w:val="Normal"/>
        <w:widowControl w:val="false"/>
        <w:suppressAutoHyphens w:val="true"/>
        <w:ind w:firstLine="709"/>
        <w:jc w:val="both"/>
        <w:rPr>
          <w:rFonts w:ascii="Liberation Sans" w:hAnsi="Liberation Sans"/>
          <w:sz w:val="24"/>
          <w:szCs w:val="24"/>
        </w:rPr>
      </w:pPr>
      <w:bookmarkStart w:id="16" w:name="_Hlk73716001"/>
      <w:r>
        <w:rPr>
          <w:rFonts w:ascii="Liberation Sans" w:hAnsi="Liberation Sans"/>
          <w:sz w:val="24"/>
          <w:szCs w:val="24"/>
        </w:rPr>
        <w:t>3) экспертиза.</w:t>
      </w:r>
      <w:bookmarkEnd w:id="16"/>
    </w:p>
    <w:p>
      <w:pPr>
        <w:pStyle w:val="Normal"/>
        <w:widowControl w:val="false"/>
        <w:suppressAutoHyphens w:val="true"/>
        <w:ind w:firstLine="709"/>
        <w:jc w:val="both"/>
        <w:rPr>
          <w:rFonts w:ascii="Liberation Sans" w:hAnsi="Liberation Sans"/>
          <w:sz w:val="24"/>
          <w:szCs w:val="24"/>
        </w:rPr>
      </w:pPr>
      <w:r>
        <w:rPr>
          <w:rFonts w:ascii="Liberation Sans" w:hAnsi="Liberation Sans"/>
          <w:sz w:val="24"/>
          <w:szCs w:val="24"/>
        </w:rPr>
        <w:t>4.5.5. В ходе проведения контрольного мероприятия инспектор имеет право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w:t>
      </w:r>
      <w:r>
        <w:rPr>
          <w:rFonts w:ascii="Liberation Sans" w:hAnsi="Liberation Sans"/>
          <w:color w:val="FF0000"/>
          <w:sz w:val="24"/>
          <w:szCs w:val="24"/>
        </w:rPr>
        <w:t xml:space="preserve">, </w:t>
      </w:r>
      <w:r>
        <w:rPr>
          <w:rFonts w:ascii="Liberation Sans" w:hAnsi="Liberation Sans"/>
          <w:sz w:val="24"/>
          <w:szCs w:val="24"/>
        </w:rPr>
        <w:t>в том числе материалов фотосъемки, аудио- и видеозаписи, информационных баз, банков данных, а также носителей информации.</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709"/>
        <w:jc w:val="both"/>
        <w:rPr>
          <w:rFonts w:ascii="Liberation Sans" w:hAnsi="Liberation Sans"/>
          <w:sz w:val="24"/>
          <w:szCs w:val="24"/>
        </w:rPr>
      </w:pPr>
      <w:r>
        <w:rPr>
          <w:rFonts w:ascii="Liberation Sans" w:hAnsi="Liberation Sans"/>
          <w:sz w:val="24"/>
          <w:szCs w:val="24"/>
        </w:rPr>
        <w:t>Контролируемое лицо в течение 10 рабочих дней со дня получения данного требования 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представляет истребуемые документы.</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709"/>
        <w:jc w:val="both"/>
        <w:rPr>
          <w:rFonts w:ascii="Liberation Sans" w:hAnsi="Liberation Sans"/>
          <w:sz w:val="24"/>
          <w:szCs w:val="24"/>
        </w:rPr>
      </w:pPr>
      <w:r>
        <w:rPr>
          <w:rFonts w:ascii="Liberation Sans" w:hAnsi="Liberation Sans"/>
          <w:sz w:val="24"/>
          <w:szCs w:val="24"/>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pPr>
        <w:pStyle w:val="Normal"/>
        <w:widowControl w:val="false"/>
        <w:suppressAutoHyphens w:val="true"/>
        <w:ind w:firstLine="709"/>
        <w:jc w:val="both"/>
        <w:rPr>
          <w:rFonts w:ascii="Liberation Sans" w:hAnsi="Liberation Sans"/>
          <w:sz w:val="24"/>
          <w:szCs w:val="24"/>
        </w:rPr>
      </w:pPr>
      <w:r>
        <w:rPr>
          <w:rFonts w:ascii="Liberation Sans" w:hAnsi="Liberation Sans"/>
          <w:sz w:val="24"/>
          <w:szCs w:val="24"/>
        </w:rPr>
        <w:t>4.5.6. Письменные объяснения могут быть запрошены инспектором от контролируемого лица или его представителя, свидетелей.</w:t>
      </w:r>
    </w:p>
    <w:p>
      <w:pPr>
        <w:pStyle w:val="Normal"/>
        <w:widowControl w:val="false"/>
        <w:suppressAutoHyphens w:val="true"/>
        <w:ind w:firstLine="709"/>
        <w:jc w:val="both"/>
        <w:rPr>
          <w:rFonts w:ascii="Liberation Sans" w:hAnsi="Liberation Sans"/>
          <w:sz w:val="24"/>
          <w:szCs w:val="24"/>
        </w:rPr>
      </w:pPr>
      <w:r>
        <w:rPr>
          <w:rFonts w:ascii="Liberation Sans" w:hAnsi="Liberation Sans"/>
          <w:sz w:val="24"/>
          <w:szCs w:val="24"/>
        </w:rPr>
        <w:t>Указанные лица предоставляют инспектору письменные объяснения в свободной форме не позднее двух рабочих дней до даты завершения проверки.</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709"/>
        <w:jc w:val="both"/>
        <w:rPr>
          <w:rFonts w:ascii="Liberation Sans" w:hAnsi="Liberation Sans"/>
          <w:sz w:val="24"/>
          <w:szCs w:val="24"/>
        </w:rPr>
      </w:pPr>
      <w:r>
        <w:rPr>
          <w:rFonts w:ascii="Liberation Sans" w:hAnsi="Liberation Sans"/>
          <w:sz w:val="24"/>
          <w:szCs w:val="24"/>
        </w:rPr>
        <w:t>Письменные объяснения оформляются путем составления письменного документа в свободной форме.</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709"/>
        <w:jc w:val="both"/>
        <w:rPr>
          <w:rFonts w:ascii="Liberation Sans" w:hAnsi="Liberation Sans"/>
          <w:sz w:val="24"/>
          <w:szCs w:val="24"/>
        </w:rPr>
      </w:pPr>
      <w:r>
        <w:rPr>
          <w:rFonts w:ascii="Liberation Sans" w:hAnsi="Liberation Sans"/>
          <w:sz w:val="24"/>
          <w:szCs w:val="24"/>
        </w:rPr>
        <w:t>Инспектор имеет право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pPr>
        <w:pStyle w:val="Normal"/>
        <w:widowControl w:val="false"/>
        <w:suppressAutoHyphens w:val="true"/>
        <w:ind w:firstLine="709"/>
        <w:jc w:val="both"/>
        <w:rPr>
          <w:rFonts w:ascii="Liberation Sans" w:hAnsi="Liberation Sans"/>
          <w:sz w:val="24"/>
          <w:szCs w:val="24"/>
        </w:rPr>
      </w:pPr>
      <w:r>
        <w:rPr>
          <w:rFonts w:ascii="Liberation Sans" w:hAnsi="Liberation Sans"/>
          <w:sz w:val="24"/>
          <w:szCs w:val="24"/>
        </w:rPr>
        <w:t>4.5.7. Экспертиза осуществляется экспертом или экспертной организацией по поручению Контрольного органа.</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709"/>
        <w:jc w:val="both"/>
        <w:rPr>
          <w:rFonts w:ascii="Liberation Sans" w:hAnsi="Liberation Sans"/>
          <w:sz w:val="24"/>
          <w:szCs w:val="24"/>
        </w:rPr>
      </w:pPr>
      <w:r>
        <w:rPr>
          <w:rFonts w:ascii="Liberation Sans" w:hAnsi="Liberation Sans"/>
          <w:sz w:val="24"/>
          <w:szCs w:val="24"/>
        </w:rPr>
        <w:t>Экспертиза осуществляется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709"/>
        <w:jc w:val="both"/>
        <w:rPr>
          <w:rFonts w:ascii="Liberation Sans" w:hAnsi="Liberation Sans"/>
          <w:sz w:val="24"/>
          <w:szCs w:val="24"/>
        </w:rPr>
      </w:pPr>
      <w:r>
        <w:rPr>
          <w:rFonts w:ascii="Liberation Sans" w:hAnsi="Liberation Sans"/>
          <w:sz w:val="24"/>
          <w:szCs w:val="24"/>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pPr>
        <w:pStyle w:val="Normal"/>
        <w:widowControl w:val="false"/>
        <w:suppressAutoHyphens w:val="true"/>
        <w:ind w:firstLine="709"/>
        <w:jc w:val="both"/>
        <w:rPr>
          <w:rFonts w:ascii="Liberation Sans" w:hAnsi="Liberation Sans"/>
          <w:sz w:val="24"/>
          <w:szCs w:val="24"/>
        </w:rPr>
      </w:pPr>
      <w:r>
        <w:rPr>
          <w:rFonts w:ascii="Liberation Sans" w:hAnsi="Liberation Sans"/>
          <w:sz w:val="24"/>
          <w:szCs w:val="24"/>
        </w:rPr>
        <w:t>Результаты экспертизы оформляются экспертным заключением.</w:t>
      </w:r>
    </w:p>
    <w:p>
      <w:pPr>
        <w:pStyle w:val="Normal"/>
        <w:widowControl w:val="false"/>
        <w:suppressAutoHyphens w:val="true"/>
        <w:ind w:firstLine="709"/>
        <w:jc w:val="both"/>
        <w:rPr>
          <w:rFonts w:ascii="Liberation Sans" w:hAnsi="Liberation Sans"/>
          <w:sz w:val="24"/>
          <w:szCs w:val="24"/>
        </w:rPr>
      </w:pPr>
      <w:r>
        <w:rPr>
          <w:rFonts w:ascii="Liberation Sans" w:hAnsi="Liberation Sans"/>
          <w:sz w:val="24"/>
          <w:szCs w:val="24"/>
        </w:rPr>
        <w:t>4.5.8. Оформление акта производится по месту нахождения Контрольного органа в день окончания проведения документарной проверки.</w:t>
      </w:r>
    </w:p>
    <w:p>
      <w:pPr>
        <w:pStyle w:val="Normal"/>
        <w:widowControl w:val="false"/>
        <w:suppressAutoHyphens w:val="true"/>
        <w:ind w:firstLine="709"/>
        <w:jc w:val="both"/>
        <w:rPr>
          <w:rFonts w:ascii="Liberation Sans" w:hAnsi="Liberation Sans"/>
          <w:sz w:val="24"/>
          <w:szCs w:val="24"/>
        </w:rPr>
      </w:pPr>
      <w:r>
        <w:rPr>
          <w:rFonts w:ascii="Liberation Sans" w:hAnsi="Liberation Sans"/>
          <w:sz w:val="24"/>
          <w:szCs w:val="24"/>
        </w:rPr>
        <w:t>4.5.9.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 248-ФЗ.</w:t>
      </w:r>
    </w:p>
    <w:p>
      <w:pPr>
        <w:pStyle w:val="Normal"/>
        <w:widowControl w:val="false"/>
        <w:ind w:firstLine="708"/>
        <w:jc w:val="both"/>
        <w:rPr>
          <w:rFonts w:ascii="Liberation Sans" w:hAnsi="Liberation Sans"/>
          <w:sz w:val="24"/>
          <w:szCs w:val="24"/>
        </w:rPr>
      </w:pPr>
      <w:r>
        <w:rPr>
          <w:rFonts w:ascii="Liberation Sans" w:hAnsi="Liberation Sans"/>
          <w:sz w:val="24"/>
          <w:szCs w:val="24"/>
        </w:rPr>
        <w:t>4.5.10</w:t>
      </w:r>
      <w:r>
        <w:rPr>
          <w:rFonts w:ascii="Liberation Sans" w:hAnsi="Liberation Sans"/>
          <w:color w:val="000000"/>
          <w:sz w:val="24"/>
          <w:szCs w:val="24"/>
        </w:rPr>
        <w:t>. Внеплановая документарная проверка может проводиться только по согласованию с органами прокуратуры.</w:t>
      </w:r>
    </w:p>
    <w:p>
      <w:pPr>
        <w:pStyle w:val="Normal"/>
        <w:widowControl w:val="false"/>
        <w:ind w:firstLine="708"/>
        <w:jc w:val="both"/>
        <w:rPr>
          <w:rFonts w:ascii="Liberation Sans" w:hAnsi="Liberation Sans"/>
          <w:sz w:val="24"/>
          <w:szCs w:val="24"/>
        </w:rPr>
      </w:pPr>
      <w:r>
        <w:rPr>
          <w:rFonts w:ascii="Liberation Sans" w:hAnsi="Liberation Sans"/>
          <w:color w:val="000000"/>
          <w:sz w:val="24"/>
          <w:szCs w:val="24"/>
        </w:rPr>
        <w:t>4.5.11. 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Normal"/>
        <w:tabs>
          <w:tab w:val="clear" w:pos="708"/>
          <w:tab w:val="left" w:pos="1134" w:leader="none"/>
        </w:tabs>
        <w:suppressAutoHyphens w:val="true"/>
        <w:ind w:left="709" w:hanging="0"/>
        <w:jc w:val="both"/>
        <w:rPr>
          <w:rFonts w:ascii="Liberation Sans" w:hAnsi="Liberation Sans"/>
          <w:sz w:val="24"/>
          <w:szCs w:val="24"/>
        </w:rPr>
      </w:pPr>
      <w:r>
        <w:rPr>
          <w:rFonts w:ascii="Liberation Sans" w:hAnsi="Liberation Sans"/>
          <w:sz w:val="24"/>
          <w:szCs w:val="24"/>
        </w:rPr>
      </w:r>
    </w:p>
    <w:p>
      <w:pPr>
        <w:pStyle w:val="Normal"/>
        <w:tabs>
          <w:tab w:val="clear" w:pos="708"/>
          <w:tab w:val="left" w:pos="1134" w:leader="none"/>
        </w:tabs>
        <w:spacing w:before="0" w:after="0"/>
        <w:ind w:left="709" w:hanging="0"/>
        <w:contextualSpacing/>
        <w:jc w:val="both"/>
        <w:rPr>
          <w:rFonts w:ascii="Liberation Sans" w:hAnsi="Liberation Sans" w:cs="Arial"/>
          <w:sz w:val="24"/>
          <w:szCs w:val="24"/>
          <w:lang w:eastAsia="x-none"/>
        </w:rPr>
      </w:pPr>
      <w:r>
        <w:rPr>
          <w:rFonts w:cs="Arial" w:ascii="Liberation Sans" w:hAnsi="Liberation Sans"/>
          <w:sz w:val="24"/>
          <w:szCs w:val="24"/>
          <w:lang w:eastAsia="x-none"/>
        </w:rPr>
      </w:r>
    </w:p>
    <w:p>
      <w:pPr>
        <w:pStyle w:val="Normal"/>
        <w:tabs>
          <w:tab w:val="clear" w:pos="708"/>
          <w:tab w:val="left" w:pos="1134" w:leader="none"/>
        </w:tabs>
        <w:suppressAutoHyphens w:val="true"/>
        <w:jc w:val="center"/>
        <w:rPr>
          <w:rFonts w:ascii="Liberation Sans" w:hAnsi="Liberation Sans"/>
          <w:sz w:val="24"/>
          <w:szCs w:val="24"/>
        </w:rPr>
      </w:pPr>
      <w:r>
        <w:rPr>
          <w:rFonts w:ascii="Liberation Sans" w:hAnsi="Liberation Sans"/>
          <w:sz w:val="24"/>
          <w:szCs w:val="24"/>
        </w:rPr>
        <w:t>4.6. Выездная проверка</w:t>
      </w:r>
    </w:p>
    <w:p>
      <w:pPr>
        <w:pStyle w:val="Norma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sz w:val="24"/>
          <w:szCs w:val="24"/>
        </w:rPr>
      </w:r>
    </w:p>
    <w:p>
      <w:pPr>
        <w:pStyle w:val="Norma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sz w:val="24"/>
          <w:szCs w:val="24"/>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pPr>
        <w:pStyle w:val="Normal"/>
        <w:widowControl w:val="false"/>
        <w:ind w:firstLine="708"/>
        <w:jc w:val="both"/>
        <w:rPr>
          <w:rFonts w:ascii="Liberation Sans" w:hAnsi="Liberation Sans"/>
          <w:sz w:val="24"/>
          <w:szCs w:val="24"/>
        </w:rPr>
      </w:pPr>
      <w:r>
        <w:rPr>
          <w:rFonts w:ascii="Liberation Sans" w:hAnsi="Liberation Sans"/>
          <w:color w:val="000000"/>
          <w:sz w:val="24"/>
          <w:szCs w:val="24"/>
        </w:rPr>
        <w:t>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Norma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sz w:val="24"/>
          <w:szCs w:val="24"/>
        </w:rPr>
        <w:t>4.6.2. Выездная проверка проводится в случае, если не представляется возможным:</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709"/>
        <w:jc w:val="both"/>
        <w:rPr>
          <w:rFonts w:ascii="Liberation Sans" w:hAnsi="Liberation Sans"/>
          <w:sz w:val="24"/>
          <w:szCs w:val="24"/>
        </w:rPr>
      </w:pPr>
      <w:r>
        <w:rPr>
          <w:rFonts w:ascii="Liberation Sans" w:hAnsi="Liberation Sans"/>
          <w:sz w:val="24"/>
          <w:szCs w:val="24"/>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709"/>
        <w:jc w:val="both"/>
        <w:rPr>
          <w:rFonts w:ascii="Liberation Sans" w:hAnsi="Liberation Sans"/>
          <w:sz w:val="24"/>
          <w:szCs w:val="24"/>
        </w:rPr>
      </w:pPr>
      <w:r>
        <w:rPr>
          <w:rFonts w:ascii="Liberation Sans" w:hAnsi="Liberation Sans"/>
          <w:sz w:val="24"/>
          <w:szCs w:val="24"/>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709"/>
        <w:jc w:val="both"/>
        <w:rPr>
          <w:rFonts w:ascii="Liberation Sans" w:hAnsi="Liberation Sans"/>
          <w:sz w:val="24"/>
          <w:szCs w:val="24"/>
        </w:rPr>
      </w:pPr>
      <w:r>
        <w:rPr>
          <w:rFonts w:ascii="Liberation Sans" w:hAnsi="Liberation Sans"/>
          <w:sz w:val="24"/>
          <w:szCs w:val="24"/>
        </w:rPr>
        <w:t>4.6.3. Внеплановая выездная проверка проводится только по согласованию с органами прокуратуры по следующим основаниям:</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709"/>
        <w:jc w:val="both"/>
        <w:rPr>
          <w:rFonts w:ascii="Liberation Sans" w:hAnsi="Liberation Sans"/>
          <w:sz w:val="24"/>
          <w:szCs w:val="24"/>
        </w:rPr>
      </w:pPr>
      <w:r>
        <w:rPr>
          <w:rFonts w:ascii="Liberation Sans" w:hAnsi="Liberation Sans"/>
          <w:sz w:val="24"/>
          <w:szCs w:val="24"/>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709"/>
        <w:jc w:val="both"/>
        <w:rPr>
          <w:rFonts w:ascii="Liberation Sans" w:hAnsi="Liberation Sans"/>
          <w:sz w:val="24"/>
          <w:szCs w:val="24"/>
        </w:rPr>
      </w:pPr>
      <w:r>
        <w:rPr>
          <w:rFonts w:ascii="Liberation Sans" w:hAnsi="Liberation Sans"/>
          <w:sz w:val="24"/>
          <w:szCs w:val="24"/>
        </w:rPr>
        <w:t>2) наступление сроков проведения контрольных мероприятий, включенных в план проведения контрольных мероприятий;</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709"/>
        <w:jc w:val="both"/>
        <w:rPr>
          <w:rFonts w:ascii="Liberation Sans" w:hAnsi="Liberation Sans"/>
          <w:sz w:val="24"/>
          <w:szCs w:val="24"/>
        </w:rPr>
      </w:pPr>
      <w:r>
        <w:rPr>
          <w:rFonts w:ascii="Liberation Sans" w:hAnsi="Liberation Sans"/>
          <w:sz w:val="24"/>
          <w:szCs w:val="24"/>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709"/>
        <w:jc w:val="both"/>
        <w:rPr>
          <w:rFonts w:ascii="Liberation Sans" w:hAnsi="Liberation Sans"/>
          <w:sz w:val="24"/>
          <w:szCs w:val="24"/>
        </w:rPr>
      </w:pPr>
      <w:r>
        <w:rPr>
          <w:rFonts w:ascii="Liberation Sans" w:hAnsi="Liberation Sans"/>
          <w:sz w:val="24"/>
          <w:szCs w:val="24"/>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709"/>
        <w:jc w:val="both"/>
        <w:rPr>
          <w:rFonts w:ascii="Liberation Sans" w:hAnsi="Liberation Sans"/>
          <w:sz w:val="24"/>
          <w:szCs w:val="24"/>
        </w:rPr>
      </w:pPr>
      <w:r>
        <w:rPr>
          <w:rFonts w:ascii="Liberation Sans" w:hAnsi="Liberation Sans"/>
          <w:sz w:val="24"/>
          <w:szCs w:val="24"/>
        </w:rPr>
        <w:t>5) истечение срока исполнения решения контрольного органа об устранении выявленного нарушения обязательных требований (в случаях, установленных частью 1 статьи 95 Федерального закона № 248-ФЗ);</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709"/>
        <w:jc w:val="both"/>
        <w:rPr>
          <w:rFonts w:ascii="Liberation Sans" w:hAnsi="Liberation Sans"/>
          <w:sz w:val="24"/>
          <w:szCs w:val="24"/>
        </w:rPr>
      </w:pPr>
      <w:r>
        <w:rPr>
          <w:rFonts w:ascii="Liberation Sans" w:hAnsi="Liberation Sans"/>
          <w:sz w:val="24"/>
          <w:szCs w:val="24"/>
        </w:rPr>
        <w:t>6) наступление события, указанного в программе проверок, если федеральным законом о виде контроля установлено, что контрольные мероприятия проводятся на основании программы проверок.</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709"/>
        <w:jc w:val="both"/>
        <w:rPr>
          <w:rFonts w:ascii="Liberation Sans" w:hAnsi="Liberation Sans"/>
          <w:sz w:val="24"/>
          <w:szCs w:val="24"/>
        </w:rPr>
      </w:pPr>
      <w:r>
        <w:rPr>
          <w:rFonts w:ascii="Liberation Sans" w:hAnsi="Liberation Sans"/>
          <w:sz w:val="24"/>
          <w:szCs w:val="24"/>
        </w:rPr>
        <w:t>7) при получении сведений о непосредственной угрозе причинения вреда (ущерба) охраняемым законом ценностям.</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709"/>
        <w:jc w:val="both"/>
        <w:rPr>
          <w:rFonts w:ascii="Liberation Sans" w:hAnsi="Liberation Sans"/>
          <w:sz w:val="24"/>
          <w:szCs w:val="24"/>
        </w:rPr>
      </w:pPr>
      <w:r>
        <w:rPr>
          <w:rFonts w:ascii="Liberation Sans" w:hAnsi="Liberation Sans"/>
          <w:sz w:val="24"/>
          <w:szCs w:val="24"/>
        </w:rPr>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pPr>
        <w:pStyle w:val="Norma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sz w:val="24"/>
          <w:szCs w:val="24"/>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pPr>
        <w:pStyle w:val="Norma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sz w:val="24"/>
          <w:szCs w:val="24"/>
        </w:rPr>
        <w:t>4.6.6. Срок проведения выездной проверки составляет не более десяти рабочих дней.</w:t>
      </w:r>
    </w:p>
    <w:p>
      <w:pPr>
        <w:pStyle w:val="Norma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sz w:val="24"/>
          <w:szCs w:val="24"/>
        </w:rPr>
        <w:t>В отношении одного субъекта малого предпринимательства общий срок взаимодействия в ходе проведения выездной проверки не превышает пятьдесят часов для малого предприятия и пятнадцать часов для микропредприятия.</w:t>
      </w:r>
    </w:p>
    <w:p>
      <w:pPr>
        <w:pStyle w:val="Norma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sz w:val="24"/>
          <w:szCs w:val="24"/>
        </w:rPr>
        <w:t>4.6.7. Перечень допустимых контрольных действий в ходе выездной проверки:</w:t>
      </w:r>
    </w:p>
    <w:p>
      <w:pPr>
        <w:pStyle w:val="Normal"/>
        <w:widowControl w:val="false"/>
        <w:suppressAutoHyphens w:val="true"/>
        <w:ind w:firstLine="709"/>
        <w:jc w:val="both"/>
        <w:rPr>
          <w:rFonts w:ascii="Liberation Sans" w:hAnsi="Liberation Sans"/>
          <w:sz w:val="24"/>
          <w:szCs w:val="24"/>
        </w:rPr>
      </w:pPr>
      <w:r>
        <w:rPr>
          <w:rFonts w:ascii="Liberation Sans" w:hAnsi="Liberation Sans"/>
          <w:sz w:val="24"/>
          <w:szCs w:val="24"/>
        </w:rPr>
        <w:t>1) осмотр;</w:t>
      </w:r>
    </w:p>
    <w:p>
      <w:pPr>
        <w:pStyle w:val="Normal"/>
        <w:widowControl w:val="false"/>
        <w:suppressAutoHyphens w:val="true"/>
        <w:ind w:firstLine="709"/>
        <w:jc w:val="both"/>
        <w:rPr>
          <w:rFonts w:ascii="Liberation Sans" w:hAnsi="Liberation Sans"/>
          <w:sz w:val="24"/>
          <w:szCs w:val="24"/>
        </w:rPr>
      </w:pPr>
      <w:r>
        <w:rPr>
          <w:rFonts w:ascii="Liberation Sans" w:hAnsi="Liberation Sans"/>
          <w:sz w:val="24"/>
          <w:szCs w:val="24"/>
        </w:rPr>
        <w:t>2) опрос;</w:t>
      </w:r>
    </w:p>
    <w:p>
      <w:pPr>
        <w:pStyle w:val="Normal"/>
        <w:widowControl w:val="false"/>
        <w:suppressAutoHyphens w:val="true"/>
        <w:ind w:firstLine="709"/>
        <w:jc w:val="both"/>
        <w:rPr>
          <w:rFonts w:ascii="Liberation Sans" w:hAnsi="Liberation Sans"/>
          <w:sz w:val="24"/>
          <w:szCs w:val="24"/>
        </w:rPr>
      </w:pPr>
      <w:r>
        <w:rPr>
          <w:rFonts w:ascii="Liberation Sans" w:hAnsi="Liberation Sans"/>
          <w:sz w:val="24"/>
          <w:szCs w:val="24"/>
        </w:rPr>
        <w:t>3) истребование документов;</w:t>
      </w:r>
    </w:p>
    <w:p>
      <w:pPr>
        <w:pStyle w:val="Normal"/>
        <w:widowControl w:val="false"/>
        <w:suppressAutoHyphens w:val="true"/>
        <w:ind w:firstLine="709"/>
        <w:jc w:val="both"/>
        <w:rPr>
          <w:rFonts w:ascii="Liberation Sans" w:hAnsi="Liberation Sans"/>
          <w:sz w:val="24"/>
          <w:szCs w:val="24"/>
        </w:rPr>
      </w:pPr>
      <w:r>
        <w:rPr>
          <w:rFonts w:ascii="Liberation Sans" w:hAnsi="Liberation Sans"/>
          <w:sz w:val="24"/>
          <w:szCs w:val="24"/>
        </w:rPr>
        <w:t>4) получение письменных объяснений;</w:t>
      </w:r>
    </w:p>
    <w:p>
      <w:pPr>
        <w:pStyle w:val="Normal"/>
        <w:widowControl w:val="false"/>
        <w:suppressAutoHyphens w:val="true"/>
        <w:ind w:firstLine="709"/>
        <w:jc w:val="both"/>
        <w:rPr>
          <w:rFonts w:ascii="Liberation Sans" w:hAnsi="Liberation Sans"/>
          <w:sz w:val="24"/>
          <w:szCs w:val="24"/>
        </w:rPr>
      </w:pPr>
      <w:bookmarkStart w:id="17" w:name="_Hlk73715973"/>
      <w:r>
        <w:rPr>
          <w:rFonts w:ascii="Liberation Sans" w:hAnsi="Liberation Sans"/>
          <w:sz w:val="24"/>
          <w:szCs w:val="24"/>
        </w:rPr>
        <w:t>5) экспертиза.</w:t>
      </w:r>
      <w:bookmarkEnd w:id="17"/>
    </w:p>
    <w:p>
      <w:pPr>
        <w:pStyle w:val="Normal"/>
        <w:widowControl w:val="false"/>
        <w:ind w:firstLine="708"/>
        <w:jc w:val="both"/>
        <w:rPr>
          <w:rFonts w:ascii="Liberation Sans" w:hAnsi="Liberation Sans"/>
          <w:sz w:val="24"/>
          <w:szCs w:val="24"/>
        </w:rPr>
      </w:pPr>
      <w:r>
        <w:rPr>
          <w:rFonts w:ascii="Liberation Sans" w:hAnsi="Liberation Sans"/>
          <w:sz w:val="24"/>
          <w:szCs w:val="24"/>
        </w:rPr>
        <w:t xml:space="preserve">4.6.8. </w:t>
      </w:r>
      <w:r>
        <w:rPr>
          <w:rFonts w:ascii="Liberation Sans" w:hAnsi="Liberation Sans"/>
          <w:color w:val="000000"/>
          <w:sz w:val="24"/>
          <w:szCs w:val="24"/>
        </w:rPr>
        <w:t>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pPr>
        <w:pStyle w:val="Normal"/>
        <w:widowControl w:val="false"/>
        <w:ind w:firstLine="708"/>
        <w:jc w:val="both"/>
        <w:rPr>
          <w:rFonts w:ascii="Liberation Sans" w:hAnsi="Liberation Sans"/>
          <w:sz w:val="24"/>
          <w:szCs w:val="24"/>
        </w:rPr>
      </w:pPr>
      <w:r>
        <w:rPr>
          <w:rFonts w:ascii="Liberation Sans" w:hAnsi="Liberation Sans"/>
          <w:color w:val="000000"/>
          <w:sz w:val="24"/>
          <w:szCs w:val="24"/>
        </w:rP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Normal"/>
        <w:widowControl w:val="false"/>
        <w:suppressAutoHyphens w:val="true"/>
        <w:ind w:firstLine="709"/>
        <w:jc w:val="both"/>
        <w:rPr>
          <w:rFonts w:ascii="Liberation Sans" w:hAnsi="Liberation Sans"/>
          <w:sz w:val="24"/>
          <w:szCs w:val="24"/>
        </w:rPr>
      </w:pPr>
      <w:r>
        <w:rPr>
          <w:rFonts w:ascii="Liberation Sans" w:hAnsi="Liberation Sans"/>
          <w:sz w:val="24"/>
          <w:szCs w:val="24"/>
        </w:rPr>
        <w:t>По результатам осмотра составляется протокол осмотра.</w:t>
      </w:r>
    </w:p>
    <w:p>
      <w:pPr>
        <w:pStyle w:val="Normal"/>
        <w:widowControl w:val="false"/>
        <w:suppressAutoHyphens w:val="true"/>
        <w:ind w:firstLine="709"/>
        <w:jc w:val="both"/>
        <w:rPr>
          <w:rFonts w:ascii="Liberation Sans" w:hAnsi="Liberation Sans"/>
          <w:sz w:val="24"/>
          <w:szCs w:val="24"/>
        </w:rPr>
      </w:pPr>
      <w:r>
        <w:rPr>
          <w:rFonts w:ascii="Liberation Sans" w:hAnsi="Liberation Sans"/>
          <w:sz w:val="24"/>
          <w:szCs w:val="24"/>
        </w:rPr>
        <w:t>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709"/>
        <w:jc w:val="both"/>
        <w:rPr>
          <w:rFonts w:ascii="Liberation Sans" w:hAnsi="Liberation Sans"/>
          <w:sz w:val="24"/>
          <w:szCs w:val="24"/>
        </w:rPr>
      </w:pPr>
      <w:r>
        <w:rPr>
          <w:rFonts w:ascii="Liberation Sans" w:hAnsi="Liberation Sans"/>
          <w:sz w:val="24"/>
          <w:szCs w:val="24"/>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pPr>
        <w:pStyle w:val="Normal"/>
        <w:widowControl w:val="false"/>
        <w:ind w:firstLine="708"/>
        <w:jc w:val="both"/>
        <w:rPr>
          <w:rFonts w:ascii="Liberation Sans" w:hAnsi="Liberation Sans"/>
          <w:sz w:val="24"/>
          <w:szCs w:val="24"/>
        </w:rPr>
      </w:pPr>
      <w:r>
        <w:rPr>
          <w:rFonts w:ascii="Liberation Sans" w:hAnsi="Liberation Sans"/>
          <w:color w:val="000000"/>
          <w:sz w:val="24"/>
          <w:szCs w:val="24"/>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Normal"/>
        <w:widowControl w:val="false"/>
        <w:suppressAutoHyphens w:val="true"/>
        <w:ind w:firstLine="709"/>
        <w:jc w:val="both"/>
        <w:rPr>
          <w:rFonts w:ascii="Liberation Sans" w:hAnsi="Liberation Sans"/>
          <w:sz w:val="24"/>
          <w:szCs w:val="24"/>
        </w:rPr>
      </w:pPr>
      <w:r>
        <w:rPr>
          <w:rFonts w:ascii="Liberation Sans" w:hAnsi="Liberation Sans"/>
          <w:sz w:val="24"/>
          <w:szCs w:val="24"/>
        </w:rPr>
        <w:t xml:space="preserve">4.6.10. При осуществлении осмотра, опроса в случае выявления нарушений обязательных требований инспектор имеет право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pPr>
        <w:pStyle w:val="Normal"/>
        <w:widowControl w:val="false"/>
        <w:suppressAutoHyphens w:val="true"/>
        <w:ind w:firstLine="709"/>
        <w:jc w:val="both"/>
        <w:rPr>
          <w:rFonts w:ascii="Liberation Sans" w:hAnsi="Liberation Sans"/>
          <w:sz w:val="24"/>
          <w:szCs w:val="24"/>
        </w:rPr>
      </w:pPr>
      <w:r>
        <w:rPr>
          <w:rFonts w:ascii="Liberation Sans" w:hAnsi="Liberation Sans"/>
          <w:sz w:val="24"/>
          <w:szCs w:val="24"/>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pPr>
        <w:pStyle w:val="Normal"/>
        <w:widowControl w:val="false"/>
        <w:suppressAutoHyphens w:val="true"/>
        <w:ind w:firstLine="709"/>
        <w:jc w:val="both"/>
        <w:rPr>
          <w:rFonts w:ascii="Liberation Sans" w:hAnsi="Liberation Sans"/>
          <w:sz w:val="24"/>
          <w:szCs w:val="24"/>
        </w:rPr>
      </w:pPr>
      <w:r>
        <w:rPr>
          <w:rFonts w:ascii="Liberation Sans" w:hAnsi="Liberation Sans"/>
          <w:sz w:val="24"/>
          <w:szCs w:val="24"/>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pPr>
        <w:pStyle w:val="Normal"/>
        <w:widowControl w:val="false"/>
        <w:suppressAutoHyphens w:val="true"/>
        <w:ind w:firstLine="709"/>
        <w:jc w:val="both"/>
        <w:rPr>
          <w:rFonts w:ascii="Liberation Sans" w:hAnsi="Liberation Sans"/>
          <w:sz w:val="24"/>
          <w:szCs w:val="24"/>
        </w:rPr>
      </w:pPr>
      <w:r>
        <w:rPr>
          <w:rFonts w:ascii="Liberation Sans" w:hAnsi="Liberation Sans"/>
          <w:sz w:val="24"/>
          <w:szCs w:val="24"/>
        </w:rPr>
        <w:t>4.6.11. Представление контролируемым лицом истребуемых документов, письменных объяснений, проведение экспертизы осуществляется в соответствии с пунктами 4.5.5, 4.5.6 и 4.5.7 настоящего Положения.</w:t>
      </w:r>
    </w:p>
    <w:p>
      <w:pPr>
        <w:pStyle w:val="Normal"/>
        <w:widowControl w:val="false"/>
        <w:suppressAutoHyphens w:val="true"/>
        <w:ind w:firstLine="709"/>
        <w:jc w:val="both"/>
        <w:rPr>
          <w:rFonts w:ascii="Liberation Sans" w:hAnsi="Liberation Sans"/>
          <w:sz w:val="24"/>
          <w:szCs w:val="24"/>
        </w:rPr>
      </w:pPr>
      <w:r>
        <w:rPr>
          <w:rFonts w:ascii="Liberation Sans" w:hAnsi="Liberation Sans"/>
          <w:sz w:val="24"/>
          <w:szCs w:val="24"/>
        </w:rPr>
        <w:t>4.6.12. По окончании проведения выездной проверки инспектор составляет акт выездной проверки.</w:t>
      </w:r>
    </w:p>
    <w:p>
      <w:pPr>
        <w:pStyle w:val="Normal"/>
        <w:widowControl w:val="false"/>
        <w:suppressAutoHyphens w:val="true"/>
        <w:ind w:firstLine="709"/>
        <w:jc w:val="both"/>
        <w:rPr>
          <w:rFonts w:ascii="Liberation Sans" w:hAnsi="Liberation Sans"/>
          <w:sz w:val="24"/>
          <w:szCs w:val="24"/>
        </w:rPr>
      </w:pPr>
      <w:r>
        <w:rPr>
          <w:rFonts w:ascii="Liberation Sans" w:hAnsi="Liberation Sans"/>
          <w:sz w:val="24"/>
          <w:szCs w:val="24"/>
        </w:rPr>
        <w:t>Информация о проведении фотосъемки, аудио- и видеозаписи отражается в акте проверки.</w:t>
      </w:r>
    </w:p>
    <w:p>
      <w:pPr>
        <w:pStyle w:val="Normal"/>
        <w:widowControl w:val="false"/>
        <w:suppressAutoHyphens w:val="true"/>
        <w:ind w:firstLine="709"/>
        <w:jc w:val="both"/>
        <w:rPr>
          <w:rFonts w:ascii="Liberation Sans" w:hAnsi="Liberation Sans"/>
          <w:sz w:val="24"/>
          <w:szCs w:val="24"/>
        </w:rPr>
      </w:pPr>
      <w:r>
        <w:rPr>
          <w:rFonts w:ascii="Liberation Sans" w:hAnsi="Liberation Sans"/>
          <w:sz w:val="24"/>
          <w:szCs w:val="24"/>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pPr>
        <w:pStyle w:val="Normal"/>
        <w:tabs>
          <w:tab w:val="clear" w:pos="708"/>
          <w:tab w:val="left" w:pos="1134" w:leader="none"/>
        </w:tabs>
        <w:suppressAutoHyphens w:val="true"/>
        <w:ind w:firstLine="709"/>
        <w:jc w:val="both"/>
        <w:rPr/>
      </w:pPr>
      <w:r>
        <w:rPr>
          <w:rFonts w:ascii="Liberation Sans" w:hAnsi="Liberation Sans"/>
          <w:sz w:val="24"/>
          <w:szCs w:val="24"/>
        </w:rP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44" w:tgtFrame="Федеральный закон от 31.07.2020 N 248-ФЗ">
        <w:r>
          <w:rPr>
            <w:rFonts w:ascii="Liberation Sans" w:hAnsi="Liberation Sans"/>
            <w:sz w:val="24"/>
            <w:szCs w:val="24"/>
          </w:rPr>
          <w:t>частями 4</w:t>
        </w:r>
      </w:hyperlink>
      <w:r>
        <w:rPr>
          <w:rFonts w:ascii="Liberation Sans" w:hAnsi="Liberation Sans"/>
          <w:sz w:val="24"/>
          <w:szCs w:val="24"/>
        </w:rPr>
        <w:t xml:space="preserve"> и </w:t>
      </w:r>
      <w:hyperlink r:id="rId45" w:tgtFrame="Федеральный закон от 31.07.2020 N 248-ФЗ">
        <w:r>
          <w:rPr>
            <w:rFonts w:ascii="Liberation Sans" w:hAnsi="Liberation Sans"/>
            <w:sz w:val="24"/>
            <w:szCs w:val="24"/>
          </w:rPr>
          <w:t>5 статьи 21</w:t>
        </w:r>
      </w:hyperlink>
      <w:r>
        <w:rPr>
          <w:rFonts w:ascii="Liberation Sans" w:hAnsi="Liberation Sans"/>
          <w:sz w:val="24"/>
          <w:szCs w:val="24"/>
        </w:rPr>
        <w:t xml:space="preserve"> Федеральным законом № 248-ФЗ. </w:t>
      </w:r>
    </w:p>
    <w:p>
      <w:pPr>
        <w:pStyle w:val="Norma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sz w:val="24"/>
          <w:szCs w:val="24"/>
        </w:rPr>
        <w:t xml:space="preserve">В этом случае инспектор имеет право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pPr>
        <w:pStyle w:val="Norma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sz w:val="24"/>
          <w:szCs w:val="24"/>
        </w:rPr>
        <w:t>4.6.14. Индивидуальный предприниматель, гражданин, являющиеся контролируемыми лицами, имеет право представить в Контрольный орган информацию о невозможности присутствия при проведении контрольных мероприятий в случаях:</w:t>
      </w:r>
    </w:p>
    <w:p>
      <w:pPr>
        <w:pStyle w:val="Normal"/>
        <w:suppressAutoHyphens w:val="true"/>
        <w:ind w:firstLine="709"/>
        <w:jc w:val="both"/>
        <w:rPr>
          <w:rFonts w:ascii="Liberation Sans" w:hAnsi="Liberation Sans"/>
          <w:sz w:val="24"/>
          <w:szCs w:val="24"/>
        </w:rPr>
      </w:pPr>
      <w:r>
        <w:rPr>
          <w:rFonts w:ascii="Liberation Sans" w:hAnsi="Liberation Sans"/>
          <w:color w:val="000000"/>
          <w:sz w:val="24"/>
          <w:szCs w:val="24"/>
        </w:rPr>
        <w:t>1) временной нетрудоспособности;</w:t>
      </w:r>
    </w:p>
    <w:p>
      <w:pPr>
        <w:pStyle w:val="Normal"/>
        <w:suppressAutoHyphens w:val="true"/>
        <w:ind w:firstLine="709"/>
        <w:jc w:val="both"/>
        <w:rPr>
          <w:rFonts w:ascii="Liberation Sans" w:hAnsi="Liberation Sans"/>
          <w:sz w:val="24"/>
          <w:szCs w:val="24"/>
        </w:rPr>
      </w:pPr>
      <w:r>
        <w:rPr>
          <w:rFonts w:ascii="Liberation Sans" w:hAnsi="Liberation Sans"/>
          <w:color w:val="000000"/>
          <w:sz w:val="24"/>
          <w:szCs w:val="24"/>
        </w:rPr>
        <w:t>2) необходимости явки по вызову (извещениям, повесткам) судов, правоохранительных органов, военных комиссариатов;</w:t>
      </w:r>
    </w:p>
    <w:p>
      <w:pPr>
        <w:pStyle w:val="Normal"/>
        <w:suppressAutoHyphens w:val="true"/>
        <w:ind w:firstLine="709"/>
        <w:jc w:val="both"/>
        <w:rPr>
          <w:rFonts w:ascii="Liberation Sans" w:hAnsi="Liberation Sans"/>
          <w:sz w:val="24"/>
          <w:szCs w:val="24"/>
        </w:rPr>
      </w:pPr>
      <w:r>
        <w:rPr>
          <w:rFonts w:ascii="Liberation Sans" w:hAnsi="Liberation Sans"/>
          <w:color w:val="000000"/>
          <w:sz w:val="24"/>
          <w:szCs w:val="24"/>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pPr>
        <w:pStyle w:val="Normal"/>
        <w:widowControl w:val="false"/>
        <w:suppressAutoHyphens w:val="true"/>
        <w:ind w:firstLine="709"/>
        <w:jc w:val="both"/>
        <w:rPr>
          <w:rFonts w:ascii="Liberation Sans" w:hAnsi="Liberation Sans"/>
          <w:sz w:val="24"/>
          <w:szCs w:val="24"/>
        </w:rPr>
      </w:pPr>
      <w:r>
        <w:rPr>
          <w:rFonts w:ascii="Liberation Sans" w:hAnsi="Liberation Sans"/>
          <w:color w:val="000000"/>
          <w:sz w:val="24"/>
          <w:szCs w:val="24"/>
        </w:rPr>
        <w:t>4) нахождения в служебной командировке.</w:t>
      </w:r>
    </w:p>
    <w:p>
      <w:pPr>
        <w:pStyle w:val="Normal"/>
        <w:widowControl w:val="false"/>
        <w:suppressAutoHyphens w:val="true"/>
        <w:ind w:firstLine="709"/>
        <w:jc w:val="both"/>
        <w:rPr>
          <w:rFonts w:ascii="Liberation Sans" w:hAnsi="Liberation Sans"/>
          <w:sz w:val="24"/>
          <w:szCs w:val="24"/>
        </w:rPr>
      </w:pPr>
      <w:r>
        <w:rPr>
          <w:rFonts w:ascii="Liberation Sans" w:hAnsi="Liberation Sans"/>
          <w:sz w:val="24"/>
          <w:szCs w:val="24"/>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pPr>
        <w:pStyle w:val="Normal"/>
        <w:widowControl w:val="false"/>
        <w:ind w:firstLine="709"/>
        <w:jc w:val="both"/>
        <w:rPr>
          <w:rFonts w:ascii="Liberation Sans" w:hAnsi="Liberation Sans" w:cs="Arial"/>
          <w:sz w:val="24"/>
          <w:szCs w:val="24"/>
        </w:rPr>
      </w:pPr>
      <w:r>
        <w:rPr>
          <w:rFonts w:cs="Arial" w:ascii="Liberation Sans" w:hAnsi="Liberation Sans"/>
          <w:sz w:val="24"/>
          <w:szCs w:val="24"/>
        </w:rPr>
      </w:r>
    </w:p>
    <w:p>
      <w:pPr>
        <w:pStyle w:val="Normal"/>
        <w:widowControl w:val="false"/>
        <w:suppressAutoHyphens w:val="true"/>
        <w:jc w:val="center"/>
        <w:rPr>
          <w:rFonts w:ascii="Liberation Sans" w:hAnsi="Liberation Sans"/>
          <w:sz w:val="24"/>
          <w:szCs w:val="24"/>
        </w:rPr>
      </w:pPr>
      <w:r>
        <w:rPr>
          <w:rFonts w:ascii="Liberation Sans" w:hAnsi="Liberation Sans"/>
          <w:sz w:val="24"/>
          <w:szCs w:val="24"/>
        </w:rPr>
        <w:t>4.7. Инспекционный визит, рейдовый осмотр</w:t>
      </w:r>
    </w:p>
    <w:p>
      <w:pPr>
        <w:pStyle w:val="Normal"/>
        <w:widowControl w:val="false"/>
        <w:suppressAutoHyphens w:val="true"/>
        <w:ind w:firstLine="709"/>
        <w:jc w:val="center"/>
        <w:rPr>
          <w:rFonts w:ascii="Liberation Sans" w:hAnsi="Liberation Sans"/>
          <w:bCs/>
          <w:sz w:val="24"/>
          <w:szCs w:val="24"/>
        </w:rPr>
      </w:pPr>
      <w:r>
        <w:rPr>
          <w:rFonts w:ascii="Liberation Sans" w:hAnsi="Liberation Sans"/>
          <w:bCs/>
          <w:sz w:val="24"/>
          <w:szCs w:val="24"/>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709"/>
        <w:jc w:val="both"/>
        <w:rPr>
          <w:rFonts w:ascii="Liberation Sans" w:hAnsi="Liberation Sans"/>
          <w:sz w:val="24"/>
          <w:szCs w:val="24"/>
        </w:rPr>
      </w:pPr>
      <w:r>
        <w:rPr>
          <w:rFonts w:ascii="Liberation Sans" w:hAnsi="Liberation Sans"/>
          <w:sz w:val="24"/>
          <w:szCs w:val="24"/>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709"/>
        <w:jc w:val="both"/>
        <w:rPr>
          <w:rFonts w:ascii="Liberation Sans" w:hAnsi="Liberation Sans"/>
          <w:sz w:val="24"/>
          <w:szCs w:val="24"/>
        </w:rPr>
      </w:pPr>
      <w:r>
        <w:rPr>
          <w:rFonts w:ascii="Liberation Sans" w:hAnsi="Liberation Sans"/>
          <w:sz w:val="24"/>
          <w:szCs w:val="24"/>
        </w:rPr>
        <w:t>Инспекционный визит проводится без предварительного уведомления контролируемого лица и собственника производственного объекта.</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709"/>
        <w:jc w:val="both"/>
        <w:rPr>
          <w:rFonts w:ascii="Liberation Sans" w:hAnsi="Liberation Sans"/>
          <w:sz w:val="24"/>
          <w:szCs w:val="24"/>
        </w:rPr>
      </w:pPr>
      <w:r>
        <w:rPr>
          <w:rFonts w:ascii="Liberation Sans" w:hAnsi="Liberation Sans"/>
          <w:sz w:val="24"/>
          <w:szCs w:val="24"/>
        </w:rPr>
        <w:t>Контролируемые лица или их представители обязаны обеспечить беспрепятственный доступ инспектора в здания, сооружения, помещения.</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709"/>
        <w:jc w:val="both"/>
        <w:rPr>
          <w:rFonts w:ascii="Liberation Sans" w:hAnsi="Liberation Sans"/>
          <w:sz w:val="24"/>
          <w:szCs w:val="24"/>
        </w:rPr>
      </w:pPr>
      <w:r>
        <w:rPr>
          <w:rFonts w:ascii="Liberation Sans" w:hAnsi="Liberation Sans"/>
          <w:sz w:val="24"/>
          <w:szCs w:val="24"/>
        </w:rPr>
        <w:t>Срок проведения инспекционного визита в одном месте осуществления деятельности либо на одном производственном объекте (территории) не превышает один рабочий день.</w:t>
      </w:r>
    </w:p>
    <w:p>
      <w:pPr>
        <w:pStyle w:val="Norma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sz w:val="24"/>
          <w:szCs w:val="24"/>
        </w:rPr>
        <w:t>4.7.2. Перечень допустимых контрольных действий в ходе инспекционного визита:</w:t>
      </w:r>
    </w:p>
    <w:p>
      <w:pPr>
        <w:pStyle w:val="Normal"/>
        <w:widowControl w:val="false"/>
        <w:suppressAutoHyphens w:val="true"/>
        <w:ind w:firstLine="709"/>
        <w:jc w:val="both"/>
        <w:rPr>
          <w:rFonts w:ascii="Liberation Sans" w:hAnsi="Liberation Sans"/>
          <w:sz w:val="24"/>
          <w:szCs w:val="24"/>
        </w:rPr>
      </w:pPr>
      <w:r>
        <w:rPr>
          <w:rFonts w:ascii="Liberation Sans" w:hAnsi="Liberation Sans"/>
          <w:sz w:val="24"/>
          <w:szCs w:val="24"/>
        </w:rPr>
        <w:t>а) осмотр;</w:t>
      </w:r>
    </w:p>
    <w:p>
      <w:pPr>
        <w:pStyle w:val="Normal"/>
        <w:widowControl w:val="false"/>
        <w:suppressAutoHyphens w:val="true"/>
        <w:ind w:firstLine="709"/>
        <w:jc w:val="both"/>
        <w:rPr>
          <w:rFonts w:ascii="Liberation Sans" w:hAnsi="Liberation Sans"/>
          <w:sz w:val="24"/>
          <w:szCs w:val="24"/>
        </w:rPr>
      </w:pPr>
      <w:r>
        <w:rPr>
          <w:rFonts w:ascii="Liberation Sans" w:hAnsi="Liberation Sans"/>
          <w:sz w:val="24"/>
          <w:szCs w:val="24"/>
        </w:rPr>
        <w:t>б) опрос;</w:t>
      </w:r>
    </w:p>
    <w:p>
      <w:pPr>
        <w:pStyle w:val="Normal"/>
        <w:widowControl w:val="false"/>
        <w:suppressAutoHyphens w:val="true"/>
        <w:ind w:firstLine="709"/>
        <w:jc w:val="both"/>
        <w:rPr>
          <w:rFonts w:ascii="Liberation Sans" w:hAnsi="Liberation Sans"/>
          <w:sz w:val="24"/>
          <w:szCs w:val="24"/>
        </w:rPr>
      </w:pPr>
      <w:r>
        <w:rPr>
          <w:rFonts w:ascii="Liberation Sans" w:hAnsi="Liberation Sans"/>
          <w:sz w:val="24"/>
          <w:szCs w:val="24"/>
        </w:rPr>
        <w:t>в) получение письменных объяснений;</w:t>
      </w:r>
    </w:p>
    <w:p>
      <w:pPr>
        <w:pStyle w:val="Normal"/>
        <w:widowControl w:val="false"/>
        <w:suppressAutoHyphens w:val="true"/>
        <w:ind w:firstLine="709"/>
        <w:jc w:val="both"/>
        <w:rPr>
          <w:rFonts w:ascii="Liberation Sans" w:hAnsi="Liberation Sans"/>
          <w:sz w:val="24"/>
          <w:szCs w:val="24"/>
        </w:rPr>
      </w:pPr>
      <w:bookmarkStart w:id="18" w:name="_Hlk73715943"/>
      <w:r>
        <w:rPr>
          <w:rFonts w:ascii="Liberation Sans" w:hAnsi="Liberation Sans"/>
          <w:sz w:val="24"/>
          <w:szCs w:val="24"/>
        </w:rPr>
        <w:t>г) истребование документов</w:t>
      </w:r>
      <w:bookmarkEnd w:id="18"/>
      <w:r>
        <w:rPr>
          <w:rFonts w:ascii="Liberation Sans" w:hAnsi="Liberation Sans"/>
          <w:sz w:val="24"/>
          <w:szCs w:val="24"/>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Normal"/>
        <w:widowControl w:val="false"/>
        <w:ind w:firstLine="708"/>
        <w:jc w:val="both"/>
        <w:rPr>
          <w:rFonts w:ascii="Liberation Sans" w:hAnsi="Liberation Sans"/>
          <w:sz w:val="24"/>
          <w:szCs w:val="24"/>
        </w:rPr>
      </w:pPr>
      <w:r>
        <w:rPr>
          <w:rFonts w:ascii="Liberation Sans" w:hAnsi="Liberation Sans"/>
          <w:color w:val="000000"/>
          <w:sz w:val="24"/>
          <w:szCs w:val="24"/>
        </w:rPr>
        <w:t xml:space="preserve">Инспекционный визит допускается проводить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w:t>
      </w:r>
    </w:p>
    <w:p>
      <w:pPr>
        <w:pStyle w:val="Normal"/>
        <w:widowControl w:val="false"/>
        <w:ind w:firstLine="708"/>
        <w:jc w:val="both"/>
        <w:rPr>
          <w:rFonts w:ascii="Liberation Sans" w:hAnsi="Liberation Sans"/>
          <w:sz w:val="24"/>
          <w:szCs w:val="24"/>
        </w:rPr>
      </w:pPr>
      <w:r>
        <w:rPr>
          <w:rFonts w:ascii="Liberation Sans" w:hAnsi="Liberation Sans"/>
          <w:color w:val="000000"/>
          <w:sz w:val="24"/>
          <w:szCs w:val="24"/>
        </w:rPr>
        <w:t>4.7.3. Внеплановый инспекционный визит может проводиться только по согласованию с органами прокуратуры.</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709"/>
        <w:jc w:val="both"/>
        <w:rPr>
          <w:rFonts w:ascii="Liberation Sans" w:hAnsi="Liberation Sans"/>
          <w:sz w:val="24"/>
          <w:szCs w:val="24"/>
        </w:rPr>
      </w:pPr>
      <w:r>
        <w:rPr>
          <w:rFonts w:ascii="Liberation Sans" w:hAnsi="Liberation Sans"/>
          <w:sz w:val="24"/>
          <w:szCs w:val="24"/>
        </w:rPr>
        <w:t>4.7.4.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pPr>
        <w:pStyle w:val="Normal"/>
        <w:widowControl w:val="false"/>
        <w:ind w:firstLine="708"/>
        <w:jc w:val="both"/>
        <w:rPr>
          <w:rFonts w:ascii="Liberation Sans" w:hAnsi="Liberation Sans"/>
          <w:sz w:val="24"/>
          <w:szCs w:val="24"/>
        </w:rPr>
      </w:pPr>
      <w:r>
        <w:rPr>
          <w:rFonts w:ascii="Liberation Sans" w:hAnsi="Liberation Sans"/>
          <w:color w:val="000000"/>
          <w:sz w:val="24"/>
          <w:szCs w:val="24"/>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709"/>
        <w:jc w:val="both"/>
        <w:rPr>
          <w:rFonts w:ascii="Liberation Sans" w:hAnsi="Liberation Sans"/>
          <w:sz w:val="24"/>
          <w:szCs w:val="24"/>
        </w:rPr>
      </w:pPr>
      <w:r>
        <w:rPr>
          <w:rFonts w:ascii="Liberation Sans" w:hAnsi="Liberation Sans"/>
          <w:sz w:val="24"/>
          <w:szCs w:val="24"/>
        </w:rPr>
        <w:t>Срок взаимодействия с одним контролируемым лицом в период проведения рейдового осмотра не превышает один рабочий день.</w:t>
      </w:r>
    </w:p>
    <w:p>
      <w:pPr>
        <w:pStyle w:val="Norma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sz w:val="24"/>
          <w:szCs w:val="24"/>
        </w:rPr>
        <w:t>4.7.5. Перечень допустимых контрольных действий в ходе рейдового осмотра:</w:t>
      </w:r>
    </w:p>
    <w:p>
      <w:pPr>
        <w:pStyle w:val="Normal"/>
        <w:widowControl w:val="false"/>
        <w:suppressAutoHyphens w:val="true"/>
        <w:ind w:firstLine="709"/>
        <w:jc w:val="both"/>
        <w:rPr>
          <w:rFonts w:ascii="Liberation Sans" w:hAnsi="Liberation Sans"/>
          <w:sz w:val="24"/>
          <w:szCs w:val="24"/>
        </w:rPr>
      </w:pPr>
      <w:r>
        <w:rPr>
          <w:rFonts w:ascii="Liberation Sans" w:hAnsi="Liberation Sans"/>
          <w:sz w:val="24"/>
          <w:szCs w:val="24"/>
        </w:rPr>
        <w:t>а) осмотр;</w:t>
      </w:r>
    </w:p>
    <w:p>
      <w:pPr>
        <w:pStyle w:val="Normal"/>
        <w:widowControl w:val="false"/>
        <w:suppressAutoHyphens w:val="true"/>
        <w:ind w:firstLine="709"/>
        <w:jc w:val="both"/>
        <w:rPr>
          <w:rFonts w:ascii="Liberation Sans" w:hAnsi="Liberation Sans"/>
          <w:sz w:val="24"/>
          <w:szCs w:val="24"/>
        </w:rPr>
      </w:pPr>
      <w:r>
        <w:rPr>
          <w:rFonts w:ascii="Liberation Sans" w:hAnsi="Liberation Sans"/>
          <w:sz w:val="24"/>
          <w:szCs w:val="24"/>
        </w:rPr>
        <w:t>б) опрос;</w:t>
      </w:r>
    </w:p>
    <w:p>
      <w:pPr>
        <w:pStyle w:val="Normal"/>
        <w:widowControl w:val="false"/>
        <w:suppressAutoHyphens w:val="true"/>
        <w:ind w:firstLine="709"/>
        <w:jc w:val="both"/>
        <w:rPr>
          <w:rFonts w:ascii="Liberation Sans" w:hAnsi="Liberation Sans"/>
          <w:sz w:val="24"/>
          <w:szCs w:val="24"/>
        </w:rPr>
      </w:pPr>
      <w:r>
        <w:rPr>
          <w:rFonts w:ascii="Liberation Sans" w:hAnsi="Liberation Sans"/>
          <w:sz w:val="24"/>
          <w:szCs w:val="24"/>
        </w:rPr>
        <w:t>в) получение письменных объяснений;</w:t>
      </w:r>
    </w:p>
    <w:p>
      <w:pPr>
        <w:pStyle w:val="Normal"/>
        <w:widowControl w:val="false"/>
        <w:suppressAutoHyphens w:val="true"/>
        <w:ind w:firstLine="709"/>
        <w:jc w:val="both"/>
        <w:rPr>
          <w:rFonts w:ascii="Liberation Sans" w:hAnsi="Liberation Sans"/>
          <w:sz w:val="24"/>
          <w:szCs w:val="24"/>
        </w:rPr>
      </w:pPr>
      <w:r>
        <w:rPr>
          <w:rFonts w:ascii="Liberation Sans" w:hAnsi="Liberation Sans"/>
          <w:sz w:val="24"/>
          <w:szCs w:val="24"/>
        </w:rPr>
        <w:t>г) истребование документов;</w:t>
      </w:r>
    </w:p>
    <w:p>
      <w:pPr>
        <w:pStyle w:val="Normal"/>
        <w:widowControl w:val="false"/>
        <w:suppressAutoHyphens w:val="true"/>
        <w:ind w:firstLine="709"/>
        <w:jc w:val="both"/>
        <w:rPr>
          <w:rFonts w:ascii="Liberation Sans" w:hAnsi="Liberation Sans"/>
          <w:sz w:val="24"/>
          <w:szCs w:val="24"/>
        </w:rPr>
      </w:pPr>
      <w:bookmarkStart w:id="19" w:name="_Hlk73715920"/>
      <w:r>
        <w:rPr>
          <w:rFonts w:ascii="Liberation Sans" w:hAnsi="Liberation Sans"/>
          <w:sz w:val="24"/>
          <w:szCs w:val="24"/>
        </w:rPr>
        <w:t>д) экспертиза</w:t>
      </w:r>
      <w:bookmarkEnd w:id="19"/>
      <w:r>
        <w:rPr>
          <w:rFonts w:ascii="Liberation Sans" w:hAnsi="Liberation Sans"/>
          <w:sz w:val="24"/>
          <w:szCs w:val="24"/>
        </w:rPr>
        <w:t>.</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709"/>
        <w:jc w:val="both"/>
        <w:rPr>
          <w:rFonts w:ascii="Liberation Sans" w:hAnsi="Liberation Sans"/>
          <w:sz w:val="24"/>
          <w:szCs w:val="24"/>
        </w:rPr>
      </w:pPr>
      <w:r>
        <w:rPr>
          <w:rFonts w:ascii="Liberation Sans" w:hAnsi="Liberation Sans"/>
          <w:sz w:val="24"/>
          <w:szCs w:val="24"/>
        </w:rPr>
        <w:t>4.7.6.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709"/>
        <w:jc w:val="both"/>
        <w:rPr>
          <w:rFonts w:ascii="Liberation Sans" w:hAnsi="Liberation Sans"/>
          <w:sz w:val="24"/>
          <w:szCs w:val="24"/>
        </w:rPr>
      </w:pPr>
      <w:r>
        <w:rPr>
          <w:rFonts w:ascii="Liberation Sans" w:hAnsi="Liberation Sans"/>
          <w:sz w:val="24"/>
          <w:szCs w:val="24"/>
        </w:rPr>
        <w:t>4.7.7.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709"/>
        <w:jc w:val="both"/>
        <w:rPr>
          <w:rFonts w:ascii="Liberation Sans" w:hAnsi="Liberation Sans"/>
          <w:sz w:val="24"/>
          <w:szCs w:val="24"/>
        </w:rPr>
      </w:pPr>
      <w:r>
        <w:rPr>
          <w:rFonts w:ascii="Liberation Sans" w:hAnsi="Liberation Sans"/>
          <w:sz w:val="24"/>
          <w:szCs w:val="24"/>
        </w:rPr>
        <w:t>4.7.8. Рейдовый осмотр проводится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 № 248-ФЗ.</w:t>
      </w:r>
    </w:p>
    <w:p>
      <w:pPr>
        <w:pStyle w:val="Normal"/>
        <w:widowControl w:val="false"/>
        <w:ind w:firstLine="708"/>
        <w:jc w:val="both"/>
        <w:rPr>
          <w:rFonts w:ascii="Liberation Sans" w:hAnsi="Liberation Sans"/>
          <w:sz w:val="24"/>
          <w:szCs w:val="24"/>
        </w:rPr>
      </w:pPr>
      <w:r>
        <w:rPr>
          <w:rFonts w:ascii="Liberation Sans" w:hAnsi="Liberation Sans"/>
          <w:color w:val="000000"/>
          <w:sz w:val="24"/>
          <w:szCs w:val="24"/>
        </w:rPr>
        <w:t>Рейдовый осмотр,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Normal"/>
        <w:widowControl w:val="false"/>
        <w:suppressAutoHyphens w:val="true"/>
        <w:ind w:firstLine="709"/>
        <w:jc w:val="both"/>
        <w:rPr>
          <w:rFonts w:ascii="Liberation Sans" w:hAnsi="Liberation Sans"/>
          <w:sz w:val="24"/>
          <w:szCs w:val="24"/>
        </w:rPr>
      </w:pPr>
      <w:r>
        <w:rPr>
          <w:rFonts w:ascii="Liberation Sans" w:hAnsi="Liberation Sans"/>
          <w:sz w:val="24"/>
          <w:szCs w:val="24"/>
        </w:rPr>
        <w:t>4.7.9. Контрольные действия, предусмотренные пунктами 4.7.2 и 4.7.5 настоящего Положения, осуществляются в соответствии с пунктами 4.5.5 - 4.5.7, 4.6.8 - 4.6.10 настоящего Положения.</w:t>
      </w:r>
    </w:p>
    <w:p>
      <w:pPr>
        <w:pStyle w:val="Normal"/>
        <w:widowControl w:val="false"/>
        <w:suppressAutoHyphens w:val="true"/>
        <w:ind w:firstLine="709"/>
        <w:jc w:val="both"/>
        <w:rPr>
          <w:rFonts w:ascii="Liberation Sans" w:hAnsi="Liberation Sans"/>
          <w:sz w:val="24"/>
          <w:szCs w:val="24"/>
        </w:rPr>
      </w:pPr>
      <w:r>
        <w:rPr>
          <w:rFonts w:ascii="Liberation Sans" w:hAnsi="Liberation Sans"/>
          <w:sz w:val="24"/>
          <w:szCs w:val="24"/>
        </w:rPr>
      </w:r>
    </w:p>
    <w:p>
      <w:pPr>
        <w:pStyle w:val="Normal"/>
        <w:widowControl w:val="false"/>
        <w:ind w:firstLine="709"/>
        <w:jc w:val="center"/>
        <w:rPr>
          <w:rFonts w:ascii="Liberation Sans" w:hAnsi="Liberation Sans"/>
          <w:sz w:val="24"/>
          <w:szCs w:val="24"/>
        </w:rPr>
      </w:pPr>
      <w:r>
        <w:rPr>
          <w:rFonts w:ascii="Liberation Sans" w:hAnsi="Liberation Sans"/>
          <w:sz w:val="24"/>
          <w:szCs w:val="24"/>
        </w:rPr>
        <w:t>4.8. Наблюдение за соблюдением обязательных требований (мониторинг безопасности)</w:t>
      </w:r>
    </w:p>
    <w:p>
      <w:pPr>
        <w:pStyle w:val="Normal"/>
        <w:widowControl w:val="false"/>
        <w:ind w:firstLine="709"/>
        <w:jc w:val="center"/>
        <w:rPr>
          <w:rFonts w:ascii="Liberation Sans" w:hAnsi="Liberation Sans"/>
          <w:sz w:val="24"/>
          <w:szCs w:val="24"/>
        </w:rPr>
      </w:pPr>
      <w:r>
        <w:rPr>
          <w:rFonts w:ascii="Liberation Sans" w:hAnsi="Liberation Sans"/>
          <w:sz w:val="24"/>
          <w:szCs w:val="24"/>
        </w:rPr>
      </w:r>
    </w:p>
    <w:p>
      <w:pPr>
        <w:pStyle w:val="Normal"/>
        <w:tabs>
          <w:tab w:val="clear" w:pos="708"/>
          <w:tab w:val="left" w:pos="1134" w:leader="none"/>
        </w:tabs>
        <w:spacing w:before="0" w:after="0"/>
        <w:ind w:firstLine="709"/>
        <w:contextualSpacing/>
        <w:jc w:val="both"/>
        <w:rPr>
          <w:rFonts w:ascii="Liberation Sans" w:hAnsi="Liberation Sans"/>
          <w:sz w:val="24"/>
          <w:szCs w:val="24"/>
        </w:rPr>
      </w:pPr>
      <w:r>
        <w:rPr>
          <w:rFonts w:ascii="Liberation Sans" w:hAnsi="Liberation Sans"/>
          <w:sz w:val="24"/>
          <w:szCs w:val="24"/>
          <w:lang w:eastAsia="x-none"/>
        </w:rPr>
        <w:t>4.8.1.</w:t>
      </w:r>
      <w:r>
        <w:rPr>
          <w:rFonts w:ascii="Liberation Sans" w:hAnsi="Liberation Sans"/>
          <w:sz w:val="24"/>
          <w:szCs w:val="24"/>
          <w:lang w:val="x-none" w:eastAsia="x-none"/>
        </w:rPr>
        <w:t xml:space="preserve"> Контрольный орган при наблюдении за соблюдением обязательных требований (мониторинге безопасности) проводит</w:t>
      </w:r>
      <w:r>
        <w:rPr>
          <w:rFonts w:ascii="Liberation Sans" w:hAnsi="Liberation Sans"/>
          <w:sz w:val="24"/>
          <w:szCs w:val="24"/>
          <w:lang w:eastAsia="x-none"/>
        </w:rPr>
        <w:t xml:space="preserve"> сбор,</w:t>
      </w:r>
      <w:r>
        <w:rPr>
          <w:rFonts w:ascii="Liberation Sans" w:hAnsi="Liberation Sans"/>
          <w:sz w:val="24"/>
          <w:szCs w:val="24"/>
          <w:lang w:val="x-none" w:eastAsia="x-none"/>
        </w:rPr>
        <w:t xml:space="preserve">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w:t>
      </w:r>
      <w:r>
        <w:rPr>
          <w:rFonts w:ascii="Liberation Sans" w:hAnsi="Liberation Sans"/>
          <w:sz w:val="24"/>
          <w:szCs w:val="24"/>
          <w:lang w:eastAsia="x-none"/>
        </w:rPr>
        <w:t xml:space="preserve">, </w:t>
      </w:r>
      <w:r>
        <w:rPr>
          <w:rFonts w:ascii="Liberation Sans" w:hAnsi="Liberation Sans"/>
          <w:sz w:val="24"/>
          <w:szCs w:val="24"/>
          <w:lang w:val="x-none" w:eastAsia="x-none"/>
        </w:rPr>
        <w:t xml:space="preserve">данных из сети </w:t>
      </w:r>
      <w:r>
        <w:rPr>
          <w:rFonts w:ascii="Liberation Sans" w:hAnsi="Liberation Sans"/>
          <w:sz w:val="24"/>
          <w:szCs w:val="24"/>
          <w:lang w:eastAsia="x-none"/>
        </w:rPr>
        <w:t>«</w:t>
      </w:r>
      <w:r>
        <w:rPr>
          <w:rFonts w:ascii="Liberation Sans" w:hAnsi="Liberation Sans"/>
          <w:sz w:val="24"/>
          <w:szCs w:val="24"/>
          <w:lang w:val="x-none" w:eastAsia="x-none"/>
        </w:rPr>
        <w:t>Интернет</w:t>
      </w:r>
      <w:r>
        <w:rPr>
          <w:rFonts w:ascii="Liberation Sans" w:hAnsi="Liberation Sans"/>
          <w:sz w:val="24"/>
          <w:szCs w:val="24"/>
          <w:lang w:eastAsia="x-none"/>
        </w:rPr>
        <w:t>»</w:t>
      </w:r>
      <w:r>
        <w:rPr>
          <w:rFonts w:ascii="Liberation Sans" w:hAnsi="Liberation Sans"/>
          <w:sz w:val="24"/>
          <w:szCs w:val="24"/>
          <w:lang w:val="x-none" w:eastAsia="x-none"/>
        </w:rPr>
        <w:t>,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Pr>
          <w:rFonts w:ascii="Liberation Sans" w:hAnsi="Liberation Sans"/>
          <w:sz w:val="24"/>
          <w:szCs w:val="24"/>
          <w:lang w:eastAsia="x-none"/>
        </w:rPr>
        <w:t>.</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709"/>
        <w:jc w:val="both"/>
        <w:rPr>
          <w:rFonts w:ascii="Liberation Sans" w:hAnsi="Liberation Sans"/>
          <w:sz w:val="24"/>
          <w:szCs w:val="24"/>
        </w:rPr>
      </w:pPr>
      <w:r>
        <w:rPr>
          <w:rFonts w:ascii="Liberation Sans" w:hAnsi="Liberation Sans"/>
          <w:sz w:val="24"/>
          <w:szCs w:val="24"/>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принимаются следующие решения о проведении внепланового контрольного мероприятия:</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709"/>
        <w:jc w:val="both"/>
        <w:rPr>
          <w:rFonts w:ascii="Liberation Sans" w:hAnsi="Liberation Sans"/>
          <w:sz w:val="24"/>
          <w:szCs w:val="24"/>
        </w:rPr>
      </w:pPr>
      <w:r>
        <w:rPr>
          <w:rFonts w:ascii="Liberation Sans" w:hAnsi="Liberation Sans"/>
          <w:sz w:val="24"/>
          <w:szCs w:val="24"/>
        </w:rPr>
        <w:t>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 мотивированное представление о проведении контрольного мероприятия;</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709"/>
        <w:jc w:val="both"/>
        <w:rPr>
          <w:rFonts w:ascii="Liberation Sans" w:hAnsi="Liberation Sans"/>
          <w:sz w:val="24"/>
          <w:szCs w:val="24"/>
        </w:rPr>
      </w:pPr>
      <w:r>
        <w:rPr>
          <w:rFonts w:ascii="Liberation Sans" w:hAnsi="Liberation Sans"/>
          <w:sz w:val="24"/>
          <w:szCs w:val="24"/>
        </w:rPr>
        <w:t>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 мотивированное представление о направлении предостережения о недопустимости нарушения обязательных требований;</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709"/>
        <w:jc w:val="both"/>
        <w:rPr>
          <w:rFonts w:ascii="Liberation Sans" w:hAnsi="Liberation Sans"/>
          <w:sz w:val="24"/>
          <w:szCs w:val="24"/>
        </w:rPr>
      </w:pPr>
      <w:r>
        <w:rPr>
          <w:rFonts w:ascii="Liberation Sans" w:hAnsi="Liberation Sans"/>
          <w:sz w:val="24"/>
          <w:szCs w:val="24"/>
        </w:rPr>
        <w:t>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мероприятия.</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709"/>
        <w:jc w:val="both"/>
        <w:rPr>
          <w:rFonts w:ascii="Liberation Sans" w:hAnsi="Liberation Sans"/>
          <w:sz w:val="24"/>
          <w:szCs w:val="24"/>
        </w:rPr>
      </w:pPr>
      <w:r>
        <w:rPr>
          <w:rFonts w:ascii="Liberation Sans" w:hAnsi="Liberation Sans"/>
          <w:sz w:val="24"/>
          <w:szCs w:val="24"/>
        </w:rPr>
        <w:t>2) решение об объявлении предостережения;</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709"/>
        <w:jc w:val="both"/>
        <w:rPr>
          <w:rFonts w:ascii="Liberation Sans" w:hAnsi="Liberation Sans"/>
          <w:sz w:val="24"/>
          <w:szCs w:val="24"/>
        </w:rPr>
      </w:pPr>
      <w:r>
        <w:rPr>
          <w:rFonts w:ascii="Liberation Sans" w:hAnsi="Liberation Sans"/>
          <w:sz w:val="24"/>
          <w:szCs w:val="24"/>
        </w:rPr>
        <w:t>3) решение о выдаче предписания об устранении выявленных нарушений в порядке, предусмотренном пунктом 1 части 2 статьи 90 Федерального закона № 248-ФЗ.</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709"/>
        <w:jc w:val="both"/>
        <w:rPr>
          <w:rFonts w:ascii="Liberation Sans" w:hAnsi="Liberation Sans"/>
          <w:sz w:val="24"/>
          <w:szCs w:val="24"/>
        </w:rPr>
      </w:pPr>
      <w:r>
        <w:rPr>
          <w:rFonts w:ascii="Liberation Sans" w:hAnsi="Liberation Sans"/>
          <w:sz w:val="24"/>
          <w:szCs w:val="24"/>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w:t>
      </w:r>
    </w:p>
    <w:p>
      <w:pPr>
        <w:pStyle w:val="Normal"/>
        <w:widowControl w:val="false"/>
        <w:ind w:firstLine="709"/>
        <w:jc w:val="both"/>
        <w:rPr>
          <w:rFonts w:ascii="Liberation Sans" w:hAnsi="Liberation Sans" w:cs="Arial"/>
          <w:sz w:val="24"/>
          <w:szCs w:val="24"/>
        </w:rPr>
      </w:pPr>
      <w:r>
        <w:rPr>
          <w:rFonts w:cs="Arial" w:ascii="Liberation Sans" w:hAnsi="Liberation Sans"/>
          <w:sz w:val="24"/>
          <w:szCs w:val="24"/>
        </w:rPr>
      </w:r>
    </w:p>
    <w:p>
      <w:pPr>
        <w:pStyle w:val="Normal"/>
        <w:widowControl w:val="false"/>
        <w:suppressAutoHyphens w:val="true"/>
        <w:ind w:firstLine="709"/>
        <w:jc w:val="center"/>
        <w:rPr>
          <w:rFonts w:ascii="Liberation Sans" w:hAnsi="Liberation Sans"/>
          <w:sz w:val="24"/>
          <w:szCs w:val="24"/>
        </w:rPr>
      </w:pPr>
      <w:r>
        <w:rPr>
          <w:rFonts w:ascii="Liberation Sans" w:hAnsi="Liberation Sans"/>
          <w:sz w:val="24"/>
          <w:szCs w:val="24"/>
        </w:rPr>
        <w:t>4.9. Выездное обследование</w:t>
      </w:r>
    </w:p>
    <w:p>
      <w:pPr>
        <w:pStyle w:val="Normal"/>
        <w:widowControl w:val="false"/>
        <w:suppressAutoHyphens w:val="true"/>
        <w:ind w:firstLine="709"/>
        <w:jc w:val="center"/>
        <w:rPr>
          <w:rFonts w:ascii="Liberation Sans" w:hAnsi="Liberation Sans"/>
          <w:sz w:val="24"/>
          <w:szCs w:val="24"/>
        </w:rPr>
      </w:pPr>
      <w:r>
        <w:rPr>
          <w:rFonts w:ascii="Liberation Sans" w:hAnsi="Liberation Sans"/>
          <w:sz w:val="24"/>
          <w:szCs w:val="24"/>
        </w:rPr>
      </w:r>
    </w:p>
    <w:p>
      <w:pPr>
        <w:pStyle w:val="Norma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sz w:val="24"/>
          <w:szCs w:val="24"/>
        </w:rPr>
        <w:t>4.9.1. Выездное обследование проводится в целях оценки соблюдения контролируемыми лицами обязательных требований.</w:t>
      </w:r>
    </w:p>
    <w:p>
      <w:pPr>
        <w:pStyle w:val="Norma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sz w:val="24"/>
          <w:szCs w:val="24"/>
        </w:rPr>
        <w:t xml:space="preserve">4.9.2. Выездное обследование проводится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709"/>
        <w:jc w:val="both"/>
        <w:rPr>
          <w:rFonts w:ascii="Liberation Sans" w:hAnsi="Liberation Sans"/>
          <w:sz w:val="24"/>
          <w:szCs w:val="24"/>
        </w:rPr>
      </w:pPr>
      <w:r>
        <w:rPr>
          <w:rFonts w:ascii="Liberation Sans" w:hAnsi="Liberation Sans"/>
          <w:sz w:val="24"/>
          <w:szCs w:val="24"/>
        </w:rPr>
        <w:t>В ходе выездного обследования на общедоступных (открытых для посещения неограниченным кругом лиц) производственных объектах осуществляется осмотр</w:t>
      </w:r>
      <w:r>
        <w:rPr>
          <w:rFonts w:ascii="Liberation Sans" w:hAnsi="Liberation Sans"/>
          <w:color w:val="000000"/>
          <w:sz w:val="24"/>
          <w:szCs w:val="24"/>
        </w:rPr>
        <w:t>.</w:t>
      </w:r>
    </w:p>
    <w:p>
      <w:pPr>
        <w:pStyle w:val="Norma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sz w:val="24"/>
          <w:szCs w:val="24"/>
        </w:rPr>
        <w:t xml:space="preserve">4.9.3. Выездное обследование проводится без информирования контролируемого лица. </w:t>
      </w:r>
    </w:p>
    <w:p>
      <w:pPr>
        <w:pStyle w:val="Normal"/>
        <w:widowControl w:val="false"/>
        <w:ind w:firstLine="708"/>
        <w:jc w:val="both"/>
        <w:rPr>
          <w:rFonts w:ascii="Liberation Sans" w:hAnsi="Liberation Sans"/>
          <w:sz w:val="24"/>
          <w:szCs w:val="24"/>
        </w:rPr>
      </w:pPr>
      <w:r>
        <w:rPr>
          <w:rFonts w:ascii="Liberation Sans" w:hAnsi="Liberation Sans"/>
          <w:sz w:val="24"/>
          <w:szCs w:val="24"/>
        </w:rPr>
        <w:t xml:space="preserve">4.9.4. </w:t>
      </w:r>
      <w:r>
        <w:rPr>
          <w:rFonts w:ascii="Liberation Sans" w:hAnsi="Liberation Sans"/>
          <w:color w:val="000000"/>
          <w:sz w:val="24"/>
          <w:szCs w:val="24"/>
        </w:rPr>
        <w:t>По результатам проведения выездного обследования не может быть принято решение, предусмотренное пунктом 2 части 2 статьи 90 Федерального закона № 248-ФЗ.</w:t>
      </w:r>
    </w:p>
    <w:p>
      <w:pPr>
        <w:pStyle w:val="Normal"/>
        <w:widowControl w:val="false"/>
        <w:ind w:firstLine="708"/>
        <w:jc w:val="both"/>
        <w:rPr>
          <w:rFonts w:ascii="Liberation Sans" w:hAnsi="Liberation Sans"/>
          <w:sz w:val="24"/>
          <w:szCs w:val="24"/>
        </w:rPr>
      </w:pPr>
      <w:r>
        <w:rPr>
          <w:rFonts w:ascii="Liberation Sans" w:hAnsi="Liberation Sans"/>
          <w:color w:val="000000"/>
          <w:sz w:val="24"/>
          <w:szCs w:val="24"/>
        </w:rPr>
        <w:t>4.9.5. 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пунктом 1 части 2 статьи 90 Федерального закона № 248-ФЗ.</w:t>
      </w:r>
    </w:p>
    <w:p>
      <w:pPr>
        <w:pStyle w:val="Normal"/>
        <w:suppressAutoHyphens w:val="true"/>
        <w:spacing w:lineRule="auto" w:line="276" w:before="0" w:after="140"/>
        <w:ind w:firstLine="480"/>
        <w:jc w:val="both"/>
        <w:rPr>
          <w:rFonts w:ascii="Liberation Sans" w:hAnsi="Liberation Sans"/>
          <w:color w:val="000000"/>
          <w:sz w:val="24"/>
          <w:szCs w:val="24"/>
        </w:rPr>
      </w:pPr>
      <w:r>
        <w:rPr>
          <w:rFonts w:ascii="Liberation Sans" w:hAnsi="Liberation Sans"/>
          <w:color w:val="000000"/>
          <w:sz w:val="24"/>
          <w:szCs w:val="24"/>
        </w:rPr>
      </w:r>
    </w:p>
    <w:p>
      <w:pPr>
        <w:pStyle w:val="Normal"/>
        <w:widowControl w:val="false"/>
        <w:rPr>
          <w:rFonts w:ascii="Liberation Sans" w:hAnsi="Liberation Sans" w:cs="Arial"/>
          <w:sz w:val="24"/>
          <w:szCs w:val="24"/>
        </w:rPr>
      </w:pPr>
      <w:r>
        <w:rPr>
          <w:rFonts w:cs="Arial" w:ascii="Liberation Sans" w:hAnsi="Liberation Sans"/>
          <w:sz w:val="24"/>
          <w:szCs w:val="24"/>
        </w:rPr>
      </w:r>
    </w:p>
    <w:p>
      <w:pPr>
        <w:pStyle w:val="Normal"/>
        <w:widowControl w:val="false"/>
        <w:suppressAutoHyphens w:val="true"/>
        <w:jc w:val="center"/>
        <w:rPr>
          <w:rFonts w:ascii="Liberation Sans" w:hAnsi="Liberation Sans"/>
          <w:sz w:val="24"/>
          <w:szCs w:val="24"/>
        </w:rPr>
      </w:pPr>
      <w:r>
        <w:rPr>
          <w:rFonts w:ascii="Liberation Sans" w:hAnsi="Liberation Sans"/>
          <w:bCs/>
          <w:sz w:val="24"/>
          <w:szCs w:val="24"/>
        </w:rPr>
        <w:t>5. Досудебное обжалование</w:t>
      </w:r>
    </w:p>
    <w:p>
      <w:pPr>
        <w:pStyle w:val="Normal"/>
        <w:widowControl w:val="false"/>
        <w:suppressAutoHyphens w:val="true"/>
        <w:ind w:firstLine="709"/>
        <w:jc w:val="center"/>
        <w:rPr>
          <w:rFonts w:ascii="Liberation Sans" w:hAnsi="Liberation Sans"/>
          <w:bCs/>
          <w:sz w:val="24"/>
          <w:szCs w:val="24"/>
        </w:rPr>
      </w:pPr>
      <w:r>
        <w:rPr>
          <w:rFonts w:ascii="Liberation Sans" w:hAnsi="Liberation Sans"/>
          <w:bCs/>
          <w:sz w:val="24"/>
          <w:szCs w:val="24"/>
        </w:rPr>
      </w:r>
    </w:p>
    <w:p>
      <w:pPr>
        <w:pStyle w:val="Norma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sz w:val="24"/>
          <w:szCs w:val="24"/>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pPr>
        <w:pStyle w:val="Normal"/>
        <w:widowControl w:val="false"/>
        <w:ind w:firstLine="708"/>
        <w:jc w:val="both"/>
        <w:rPr>
          <w:rFonts w:ascii="Liberation Sans" w:hAnsi="Liberation Sans"/>
          <w:sz w:val="24"/>
          <w:szCs w:val="24"/>
        </w:rPr>
      </w:pPr>
      <w:bookmarkStart w:id="20" w:name="P043B"/>
      <w:bookmarkEnd w:id="20"/>
      <w:r>
        <w:rPr>
          <w:rFonts w:ascii="Liberation Sans" w:hAnsi="Liberation Sans"/>
          <w:color w:val="000000"/>
          <w:sz w:val="24"/>
          <w:szCs w:val="24"/>
        </w:rPr>
        <w:t>1) решений о проведении контрольных (надзорных) мероприятий и обязательных профилактических визитов;</w:t>
      </w:r>
    </w:p>
    <w:p>
      <w:pPr>
        <w:pStyle w:val="Normal"/>
        <w:widowControl w:val="false"/>
        <w:ind w:firstLine="708"/>
        <w:jc w:val="both"/>
        <w:rPr>
          <w:rFonts w:ascii="Liberation Sans" w:hAnsi="Liberation Sans"/>
          <w:sz w:val="24"/>
          <w:szCs w:val="24"/>
        </w:rPr>
      </w:pPr>
      <w:bookmarkStart w:id="21" w:name="P043D"/>
      <w:bookmarkEnd w:id="21"/>
      <w:r>
        <w:rPr>
          <w:rFonts w:ascii="Liberation Sans" w:hAnsi="Liberation Sans"/>
          <w:color w:val="000000"/>
          <w:sz w:val="24"/>
          <w:szCs w:val="24"/>
        </w:rPr>
        <w:t>2) актов контрольных (надзорных) мероприятий и обязательных профилактических визитов, предписаний об устранении выявленных нарушений;</w:t>
      </w:r>
    </w:p>
    <w:p>
      <w:pPr>
        <w:pStyle w:val="Normal"/>
        <w:widowControl w:val="false"/>
        <w:ind w:firstLine="708"/>
        <w:jc w:val="both"/>
        <w:rPr>
          <w:rFonts w:ascii="Liberation Sans" w:hAnsi="Liberation Sans"/>
          <w:sz w:val="24"/>
          <w:szCs w:val="24"/>
        </w:rPr>
      </w:pPr>
      <w:bookmarkStart w:id="22" w:name="P043F"/>
      <w:bookmarkEnd w:id="22"/>
      <w:r>
        <w:rPr>
          <w:rFonts w:ascii="Liberation Sans" w:hAnsi="Liberation Sans"/>
          <w:color w:val="000000"/>
          <w:sz w:val="24"/>
          <w:szCs w:val="24"/>
        </w:rP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pPr>
        <w:pStyle w:val="Normal"/>
        <w:widowControl w:val="false"/>
        <w:ind w:firstLine="708"/>
        <w:jc w:val="both"/>
        <w:rPr>
          <w:rFonts w:ascii="Liberation Sans" w:hAnsi="Liberation Sans"/>
          <w:sz w:val="24"/>
          <w:szCs w:val="24"/>
        </w:rPr>
      </w:pPr>
      <w:bookmarkStart w:id="23" w:name="P0441"/>
      <w:bookmarkEnd w:id="23"/>
      <w:r>
        <w:rPr>
          <w:rFonts w:ascii="Liberation Sans" w:hAnsi="Liberation Sans"/>
          <w:color w:val="000000"/>
          <w:sz w:val="24"/>
          <w:szCs w:val="24"/>
        </w:rPr>
        <w:t xml:space="preserve">4) решений об отнесении объектов контроля к соответствующей категории риска; </w:t>
      </w:r>
    </w:p>
    <w:p>
      <w:pPr>
        <w:pStyle w:val="Normal"/>
        <w:widowControl w:val="false"/>
        <w:ind w:firstLine="708"/>
        <w:jc w:val="both"/>
        <w:rPr>
          <w:rFonts w:ascii="Liberation Sans" w:hAnsi="Liberation Sans"/>
          <w:sz w:val="24"/>
          <w:szCs w:val="24"/>
        </w:rPr>
      </w:pPr>
      <w:bookmarkStart w:id="24" w:name="P0443"/>
      <w:bookmarkEnd w:id="24"/>
      <w:r>
        <w:rPr>
          <w:rFonts w:ascii="Liberation Sans" w:hAnsi="Liberation Sans"/>
          <w:color w:val="000000"/>
          <w:sz w:val="24"/>
          <w:szCs w:val="24"/>
        </w:rPr>
        <w:t>5) решений об отказе в проведении обязательных профилактических визитов по заявлениям контролируемых лиц;</w:t>
      </w:r>
    </w:p>
    <w:p>
      <w:pPr>
        <w:pStyle w:val="Normal"/>
        <w:widowControl w:val="false"/>
        <w:ind w:firstLine="708"/>
        <w:jc w:val="both"/>
        <w:rPr>
          <w:rFonts w:ascii="Liberation Sans" w:hAnsi="Liberation Sans"/>
          <w:sz w:val="24"/>
          <w:szCs w:val="24"/>
        </w:rPr>
      </w:pPr>
      <w:bookmarkStart w:id="25" w:name="P0445"/>
      <w:bookmarkEnd w:id="25"/>
      <w:r>
        <w:rPr>
          <w:rFonts w:ascii="Liberation Sans" w:hAnsi="Liberation Sans"/>
          <w:color w:val="000000"/>
          <w:sz w:val="24"/>
          <w:szCs w:val="24"/>
        </w:rPr>
        <w:t>6)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pPr>
        <w:pStyle w:val="Normal"/>
        <w:widowControl w:val="false"/>
        <w:suppressAutoHyphens w:val="true"/>
        <w:ind w:firstLine="709"/>
        <w:jc w:val="both"/>
        <w:rPr>
          <w:rFonts w:ascii="Liberation Sans" w:hAnsi="Liberation Sans"/>
          <w:sz w:val="24"/>
          <w:szCs w:val="24"/>
        </w:rPr>
      </w:pPr>
      <w:r>
        <w:rPr>
          <w:rFonts w:ascii="Liberation Sans" w:hAnsi="Liberation Sans"/>
          <w:sz w:val="24"/>
          <w:szCs w:val="24"/>
        </w:rPr>
        <w:t>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w:t>
      </w:r>
    </w:p>
    <w:p>
      <w:pPr>
        <w:pStyle w:val="Normal"/>
        <w:widowControl w:val="false"/>
        <w:suppressAutoHyphens w:val="true"/>
        <w:ind w:firstLine="709"/>
        <w:jc w:val="both"/>
        <w:rPr>
          <w:rFonts w:ascii="Liberation Sans" w:hAnsi="Liberation Sans"/>
          <w:sz w:val="24"/>
          <w:szCs w:val="24"/>
        </w:rPr>
      </w:pPr>
      <w:r>
        <w:rPr>
          <w:rFonts w:ascii="Liberation Sans" w:hAnsi="Liberation Sans"/>
          <w:sz w:val="24"/>
          <w:szCs w:val="24"/>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26" w:name="Par374"/>
      <w:bookmarkEnd w:id="26"/>
    </w:p>
    <w:p>
      <w:pPr>
        <w:pStyle w:val="Normal"/>
        <w:widowControl w:val="false"/>
        <w:suppressAutoHyphens w:val="true"/>
        <w:ind w:firstLine="709"/>
        <w:jc w:val="both"/>
        <w:rPr>
          <w:rFonts w:ascii="Liberation Sans" w:hAnsi="Liberation Sans"/>
          <w:sz w:val="24"/>
          <w:szCs w:val="24"/>
        </w:rPr>
      </w:pPr>
      <w:r>
        <w:rPr>
          <w:rFonts w:ascii="Liberation Sans" w:hAnsi="Liberation Sans"/>
          <w:sz w:val="24"/>
          <w:szCs w:val="24"/>
        </w:rPr>
        <w:t>Материалы, прикладываемые к жалобе, в том числе фото- и видеоматериалы, представляются контролируемым лицом в электронном виде.</w:t>
      </w:r>
    </w:p>
    <w:p>
      <w:pPr>
        <w:pStyle w:val="Normal"/>
        <w:widowControl w:val="false"/>
        <w:suppressAutoHyphens w:val="true"/>
        <w:ind w:firstLine="709"/>
        <w:jc w:val="both"/>
        <w:rPr>
          <w:rFonts w:ascii="Liberation Sans" w:hAnsi="Liberation Sans"/>
          <w:sz w:val="24"/>
          <w:szCs w:val="24"/>
        </w:rPr>
      </w:pPr>
      <w:r>
        <w:rPr>
          <w:rFonts w:ascii="Liberation Sans" w:hAnsi="Liberation Sans"/>
          <w:sz w:val="24"/>
          <w:szCs w:val="24"/>
        </w:rPr>
        <w:t>Жалоба, содержащая сведения и документы, составляющие государственную или иную охраняемую законом тайну, подается контролируемым лицом без использования единого портала государственных и муниципальных услуг на бумажном носителе с соблюдением требований законодательства Российской Федерации о государственной или иной охраняемой законом тайне.</w:t>
      </w:r>
    </w:p>
    <w:p>
      <w:pPr>
        <w:pStyle w:val="Normal"/>
        <w:widowControl w:val="false"/>
        <w:suppressAutoHyphens w:val="true"/>
        <w:ind w:firstLine="709"/>
        <w:jc w:val="both"/>
        <w:rPr>
          <w:rFonts w:ascii="Liberation Sans" w:hAnsi="Liberation Sans"/>
          <w:sz w:val="24"/>
          <w:szCs w:val="24"/>
        </w:rPr>
      </w:pPr>
      <w:r>
        <w:rPr>
          <w:rFonts w:ascii="Liberation Sans" w:hAnsi="Liberation Sans"/>
          <w:sz w:val="24"/>
          <w:szCs w:val="24"/>
        </w:rPr>
        <w:t>5.3. Жалоба на решение Контрольного органа, действие (бездействие) его должностных лиц рассматривается руководителем Контрольного органа.</w:t>
      </w:r>
    </w:p>
    <w:p>
      <w:pPr>
        <w:pStyle w:val="Normal"/>
        <w:widowControl w:val="false"/>
        <w:suppressAutoHyphens w:val="true"/>
        <w:ind w:firstLine="709"/>
        <w:jc w:val="both"/>
        <w:rPr>
          <w:rFonts w:ascii="Liberation Sans" w:hAnsi="Liberation Sans"/>
          <w:sz w:val="24"/>
          <w:szCs w:val="24"/>
        </w:rPr>
      </w:pPr>
      <w:r>
        <w:rPr>
          <w:rFonts w:ascii="Liberation Sans" w:hAnsi="Liberation Sans"/>
          <w:sz w:val="24"/>
          <w:szCs w:val="24"/>
        </w:rPr>
        <w:t>Жалоба на действия (бездействия) руководителя Контрольного органа рассматривается Главой Агрызского муниципального района Республики Татарстан</w:t>
      </w:r>
      <w:r>
        <w:rPr>
          <w:rFonts w:ascii="Liberation Sans" w:hAnsi="Liberation Sans"/>
          <w:i/>
          <w:sz w:val="24"/>
          <w:szCs w:val="24"/>
        </w:rPr>
        <w:t>.</w:t>
      </w:r>
    </w:p>
    <w:p>
      <w:pPr>
        <w:pStyle w:val="Normal"/>
        <w:widowControl w:val="false"/>
        <w:ind w:firstLine="708"/>
        <w:jc w:val="both"/>
        <w:rPr>
          <w:rFonts w:ascii="Liberation Sans" w:hAnsi="Liberation Sans"/>
          <w:sz w:val="24"/>
          <w:szCs w:val="24"/>
        </w:rPr>
      </w:pPr>
      <w:bookmarkStart w:id="27" w:name="Par375"/>
      <w:bookmarkEnd w:id="27"/>
      <w:r>
        <w:rPr>
          <w:rFonts w:ascii="Liberation Sans" w:hAnsi="Liberation Sans"/>
          <w:sz w:val="24"/>
          <w:szCs w:val="24"/>
        </w:rPr>
        <w:t>5.4</w:t>
      </w:r>
      <w:r>
        <w:rPr>
          <w:rFonts w:ascii="Liberation Sans" w:hAnsi="Liberation Sans"/>
          <w:color w:val="000000"/>
          <w:sz w:val="24"/>
          <w:szCs w:val="24"/>
        </w:rPr>
        <w:t>.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pPr>
        <w:pStyle w:val="Normal"/>
        <w:widowControl w:val="false"/>
        <w:ind w:firstLine="708"/>
        <w:jc w:val="both"/>
        <w:rPr>
          <w:rFonts w:ascii="Liberation Sans" w:hAnsi="Liberation Sans"/>
          <w:sz w:val="24"/>
          <w:szCs w:val="24"/>
        </w:rPr>
      </w:pPr>
      <w:r>
        <w:rPr>
          <w:rFonts w:ascii="Liberation Sans" w:hAnsi="Liberation Sans"/>
          <w:color w:val="000000"/>
          <w:sz w:val="24"/>
          <w:szCs w:val="24"/>
        </w:rPr>
        <w:t>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pPr>
        <w:pStyle w:val="Normal"/>
        <w:widowControl w:val="false"/>
        <w:ind w:firstLine="708"/>
        <w:jc w:val="both"/>
        <w:rPr>
          <w:rFonts w:ascii="Liberation Sans" w:hAnsi="Liberation Sans"/>
          <w:sz w:val="24"/>
          <w:szCs w:val="24"/>
        </w:rPr>
      </w:pPr>
      <w:r>
        <w:rPr>
          <w:rFonts w:ascii="Liberation Sans" w:hAnsi="Liberation Sans"/>
          <w:color w:val="000000"/>
          <w:sz w:val="24"/>
          <w:szCs w:val="24"/>
        </w:rPr>
        <w:t>5.5. В случае пропуска по уважительной причине срока подачи жалобы этот срок по ходатайству лица, подающего жалобу, может быть восстановлен Контрольным органом.</w:t>
      </w:r>
      <w:bookmarkStart w:id="28" w:name="Par377"/>
      <w:bookmarkEnd w:id="28"/>
    </w:p>
    <w:p>
      <w:pPr>
        <w:pStyle w:val="Normal"/>
        <w:widowControl w:val="false"/>
        <w:suppressAutoHyphens w:val="true"/>
        <w:ind w:firstLine="709"/>
        <w:jc w:val="both"/>
        <w:rPr>
          <w:rFonts w:ascii="Liberation Sans" w:hAnsi="Liberation Sans"/>
          <w:sz w:val="24"/>
          <w:szCs w:val="24"/>
        </w:rPr>
      </w:pPr>
      <w:r>
        <w:rPr>
          <w:rFonts w:ascii="Liberation Sans" w:hAnsi="Liberation Sans"/>
          <w:sz w:val="24"/>
          <w:szCs w:val="24"/>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pPr>
        <w:pStyle w:val="Normal"/>
        <w:widowControl w:val="false"/>
        <w:suppressAutoHyphens w:val="true"/>
        <w:ind w:firstLine="709"/>
        <w:jc w:val="both"/>
        <w:rPr>
          <w:rFonts w:ascii="Liberation Sans" w:hAnsi="Liberation Sans"/>
          <w:sz w:val="24"/>
          <w:szCs w:val="24"/>
        </w:rPr>
      </w:pPr>
      <w:r>
        <w:rPr>
          <w:rFonts w:ascii="Liberation Sans" w:hAnsi="Liberation Sans"/>
          <w:sz w:val="24"/>
          <w:szCs w:val="24"/>
        </w:rPr>
        <w:t>5.7. Жалоба может содержать ходатайство о приостановлении исполнения обжалуемого решения Контрольного органа.</w:t>
      </w:r>
      <w:bookmarkStart w:id="29" w:name="Par379"/>
      <w:bookmarkEnd w:id="29"/>
    </w:p>
    <w:p>
      <w:pPr>
        <w:pStyle w:val="Normal"/>
        <w:widowControl w:val="false"/>
        <w:suppressAutoHyphens w:val="true"/>
        <w:ind w:firstLine="709"/>
        <w:jc w:val="both"/>
        <w:rPr>
          <w:rFonts w:ascii="Liberation Sans" w:hAnsi="Liberation Sans"/>
          <w:sz w:val="24"/>
          <w:szCs w:val="24"/>
        </w:rPr>
      </w:pPr>
      <w:r>
        <w:rPr>
          <w:rFonts w:ascii="Liberation Sans" w:hAnsi="Liberation Sans"/>
          <w:sz w:val="24"/>
          <w:szCs w:val="24"/>
        </w:rPr>
        <w:t>5.8.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pPr>
        <w:pStyle w:val="Normal"/>
        <w:widowControl w:val="false"/>
        <w:suppressAutoHyphens w:val="true"/>
        <w:ind w:firstLine="709"/>
        <w:jc w:val="both"/>
        <w:rPr>
          <w:rFonts w:ascii="Liberation Sans" w:hAnsi="Liberation Sans"/>
          <w:sz w:val="24"/>
          <w:szCs w:val="24"/>
        </w:rPr>
      </w:pPr>
      <w:r>
        <w:rPr>
          <w:rFonts w:ascii="Liberation Sans" w:hAnsi="Liberation Sans"/>
          <w:sz w:val="24"/>
          <w:szCs w:val="24"/>
        </w:rPr>
        <w:t>1) о приостановлении исполнения обжалуемого решения Контрольного органа;</w:t>
      </w:r>
    </w:p>
    <w:p>
      <w:pPr>
        <w:pStyle w:val="Normal"/>
        <w:widowControl w:val="false"/>
        <w:suppressAutoHyphens w:val="true"/>
        <w:ind w:firstLine="709"/>
        <w:jc w:val="both"/>
        <w:rPr>
          <w:rFonts w:ascii="Liberation Sans" w:hAnsi="Liberation Sans"/>
          <w:sz w:val="24"/>
          <w:szCs w:val="24"/>
        </w:rPr>
      </w:pPr>
      <w:r>
        <w:rPr>
          <w:rFonts w:ascii="Liberation Sans" w:hAnsi="Liberation Sans"/>
          <w:sz w:val="24"/>
          <w:szCs w:val="24"/>
        </w:rPr>
        <w:t xml:space="preserve">2) об отказе в приостановлении исполнения обжалуемого решения Контрольного органа. </w:t>
      </w:r>
    </w:p>
    <w:p>
      <w:pPr>
        <w:pStyle w:val="Normal"/>
        <w:widowControl w:val="false"/>
        <w:suppressAutoHyphens w:val="true"/>
        <w:ind w:firstLine="709"/>
        <w:jc w:val="both"/>
        <w:rPr>
          <w:rFonts w:ascii="Liberation Sans" w:hAnsi="Liberation Sans"/>
          <w:sz w:val="24"/>
          <w:szCs w:val="24"/>
        </w:rPr>
      </w:pPr>
      <w:r>
        <w:rPr>
          <w:rFonts w:ascii="Liberation Sans" w:hAnsi="Liberation Sans"/>
          <w:sz w:val="24"/>
          <w:szCs w:val="24"/>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pPr>
        <w:pStyle w:val="Normal"/>
        <w:tabs>
          <w:tab w:val="clear" w:pos="708"/>
          <w:tab w:val="left" w:pos="1134" w:leader="none"/>
        </w:tabs>
        <w:suppressAutoHyphens w:val="true"/>
        <w:ind w:left="709" w:hanging="0"/>
        <w:jc w:val="both"/>
        <w:rPr>
          <w:rFonts w:ascii="Liberation Sans" w:hAnsi="Liberation Sans"/>
          <w:sz w:val="24"/>
          <w:szCs w:val="24"/>
        </w:rPr>
      </w:pPr>
      <w:bookmarkStart w:id="30" w:name="Par383"/>
      <w:bookmarkEnd w:id="30"/>
      <w:r>
        <w:rPr>
          <w:rFonts w:ascii="Liberation Sans" w:hAnsi="Liberation Sans"/>
          <w:sz w:val="24"/>
          <w:szCs w:val="24"/>
        </w:rPr>
        <w:t>5.9. Жалоба должна содержать:</w:t>
      </w:r>
    </w:p>
    <w:p>
      <w:pPr>
        <w:pStyle w:val="Normal"/>
        <w:widowControl w:val="false"/>
        <w:suppressAutoHyphens w:val="true"/>
        <w:ind w:firstLine="709"/>
        <w:jc w:val="both"/>
        <w:rPr>
          <w:rFonts w:ascii="Liberation Sans" w:hAnsi="Liberation Sans"/>
          <w:sz w:val="24"/>
          <w:szCs w:val="24"/>
        </w:rPr>
      </w:pPr>
      <w:r>
        <w:rPr>
          <w:rFonts w:ascii="Liberation Sans" w:hAnsi="Liberation Sans"/>
          <w:sz w:val="24"/>
          <w:szCs w:val="24"/>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pPr>
        <w:pStyle w:val="Normal"/>
        <w:widowControl w:val="false"/>
        <w:suppressAutoHyphens w:val="true"/>
        <w:ind w:firstLine="709"/>
        <w:jc w:val="both"/>
        <w:rPr>
          <w:rFonts w:ascii="Liberation Sans" w:hAnsi="Liberation Sans"/>
          <w:sz w:val="24"/>
          <w:szCs w:val="24"/>
        </w:rPr>
      </w:pPr>
      <w:r>
        <w:rPr>
          <w:rFonts w:ascii="Liberation Sans" w:hAnsi="Liberation Sans"/>
          <w:sz w:val="24"/>
          <w:szCs w:val="24"/>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pPr>
        <w:pStyle w:val="Normal"/>
        <w:widowControl w:val="false"/>
        <w:suppressAutoHyphens w:val="true"/>
        <w:ind w:firstLine="709"/>
        <w:jc w:val="both"/>
        <w:rPr>
          <w:rFonts w:ascii="Liberation Sans" w:hAnsi="Liberation Sans"/>
          <w:sz w:val="24"/>
          <w:szCs w:val="24"/>
        </w:rPr>
      </w:pPr>
      <w:r>
        <w:rPr>
          <w:rFonts w:ascii="Liberation Sans" w:hAnsi="Liberation Sans"/>
          <w:sz w:val="24"/>
          <w:szCs w:val="24"/>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pPr>
        <w:pStyle w:val="Normal"/>
        <w:widowControl w:val="false"/>
        <w:suppressAutoHyphens w:val="true"/>
        <w:ind w:firstLine="709"/>
        <w:jc w:val="both"/>
        <w:rPr>
          <w:rFonts w:ascii="Liberation Sans" w:hAnsi="Liberation Sans"/>
          <w:sz w:val="24"/>
          <w:szCs w:val="24"/>
        </w:rPr>
      </w:pPr>
      <w:r>
        <w:rPr>
          <w:rFonts w:ascii="Liberation Sans" w:hAnsi="Liberation Sans"/>
          <w:sz w:val="24"/>
          <w:szCs w:val="24"/>
        </w:rPr>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pPr>
        <w:pStyle w:val="Normal"/>
        <w:widowControl w:val="false"/>
        <w:suppressAutoHyphens w:val="true"/>
        <w:ind w:firstLine="709"/>
        <w:jc w:val="both"/>
        <w:rPr>
          <w:rFonts w:ascii="Liberation Sans" w:hAnsi="Liberation Sans"/>
          <w:sz w:val="24"/>
          <w:szCs w:val="24"/>
        </w:rPr>
      </w:pPr>
      <w:r>
        <w:rPr>
          <w:rFonts w:ascii="Liberation Sans" w:hAnsi="Liberation Sans"/>
          <w:sz w:val="24"/>
          <w:szCs w:val="24"/>
        </w:rPr>
        <w:t>5) требования контролируемого лица, подавшего жалобу;</w:t>
      </w:r>
    </w:p>
    <w:p>
      <w:pPr>
        <w:pStyle w:val="Normal"/>
        <w:widowControl w:val="false"/>
        <w:ind w:firstLine="708"/>
        <w:jc w:val="both"/>
        <w:rPr>
          <w:rFonts w:ascii="Liberation Sans" w:hAnsi="Liberation Sans"/>
          <w:sz w:val="24"/>
          <w:szCs w:val="24"/>
        </w:rPr>
      </w:pPr>
      <w:r>
        <w:rPr>
          <w:rFonts w:ascii="Liberation Sans" w:hAnsi="Liberation Sans"/>
          <w:color w:val="000000"/>
          <w:sz w:val="24"/>
          <w:szCs w:val="24"/>
        </w:rPr>
        <w:t xml:space="preserve">6) </w:t>
      </w:r>
      <w:bookmarkStart w:id="31" w:name="startSelection_Копия_2"/>
      <w:bookmarkStart w:id="32" w:name="P046A"/>
      <w:bookmarkEnd w:id="31"/>
      <w:bookmarkEnd w:id="32"/>
      <w:r>
        <w:rPr>
          <w:rFonts w:ascii="Liberation Sans" w:hAnsi="Liberation Sans"/>
          <w:color w:val="000000"/>
          <w:sz w:val="24"/>
          <w:szCs w:val="24"/>
        </w:rPr>
        <w:t>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пунктами 1-3 части 4 статьи 40 Федерального закона № 248-ФЗ.</w:t>
      </w:r>
    </w:p>
    <w:p>
      <w:pPr>
        <w:pStyle w:val="Normal"/>
        <w:widowControl w:val="false"/>
        <w:ind w:firstLine="708"/>
        <w:jc w:val="both"/>
        <w:rPr>
          <w:rFonts w:ascii="Liberation Sans" w:hAnsi="Liberation Sans"/>
          <w:sz w:val="24"/>
          <w:szCs w:val="24"/>
        </w:rPr>
      </w:pPr>
      <w:r>
        <w:rPr>
          <w:rFonts w:ascii="Liberation Sans" w:hAnsi="Liberation Sans"/>
          <w:color w:val="000000"/>
          <w:sz w:val="24"/>
          <w:szCs w:val="24"/>
        </w:rP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pPr>
        <w:pStyle w:val="Normal"/>
        <w:widowControl w:val="false"/>
        <w:suppressAutoHyphens w:val="true"/>
        <w:ind w:firstLine="709"/>
        <w:jc w:val="both"/>
        <w:rPr>
          <w:rFonts w:ascii="Liberation Sans" w:hAnsi="Liberation Sans"/>
          <w:sz w:val="24"/>
          <w:szCs w:val="24"/>
        </w:rPr>
      </w:pPr>
      <w:bookmarkStart w:id="33" w:name="Par390"/>
      <w:bookmarkEnd w:id="33"/>
      <w:r>
        <w:rPr>
          <w:rFonts w:ascii="Liberation Sans" w:hAnsi="Liberation Sans"/>
          <w:sz w:val="24"/>
          <w:szCs w:val="24"/>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pPr>
        <w:pStyle w:val="Normal"/>
        <w:widowControl w:val="false"/>
        <w:suppressAutoHyphens w:val="true"/>
        <w:ind w:firstLine="709"/>
        <w:jc w:val="both"/>
        <w:rPr>
          <w:rFonts w:ascii="Liberation Sans" w:hAnsi="Liberation Sans"/>
          <w:sz w:val="24"/>
          <w:szCs w:val="24"/>
        </w:rPr>
      </w:pPr>
      <w:r>
        <w:rPr>
          <w:rFonts w:ascii="Liberation Sans" w:hAnsi="Liberation Sans"/>
          <w:sz w:val="24"/>
          <w:szCs w:val="24"/>
        </w:rPr>
        <w:t>5.11. Подача жалобы осуществляется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pPr>
        <w:pStyle w:val="Normal"/>
        <w:widowControl w:val="false"/>
        <w:suppressAutoHyphens w:val="true"/>
        <w:ind w:firstLine="709"/>
        <w:jc w:val="both"/>
        <w:rPr>
          <w:rFonts w:ascii="Liberation Sans" w:hAnsi="Liberation Sans"/>
          <w:sz w:val="24"/>
          <w:szCs w:val="24"/>
        </w:rPr>
      </w:pPr>
      <w:r>
        <w:rPr>
          <w:rFonts w:ascii="Liberation Sans" w:hAnsi="Liberation Sans"/>
          <w:sz w:val="24"/>
          <w:szCs w:val="24"/>
        </w:rPr>
        <w:t>5.12. Контрольный орган принимает решение об отказе в рассмотрении жалобы в течение пяти рабочих дней со дня получения жалобы, если:</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709"/>
        <w:jc w:val="both"/>
        <w:rPr>
          <w:rFonts w:ascii="Liberation Sans" w:hAnsi="Liberation Sans"/>
          <w:sz w:val="24"/>
          <w:szCs w:val="24"/>
        </w:rPr>
      </w:pPr>
      <w:r>
        <w:rPr>
          <w:rFonts w:ascii="Liberation Sans" w:hAnsi="Liberation Sans"/>
          <w:sz w:val="24"/>
          <w:szCs w:val="24"/>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709"/>
        <w:jc w:val="both"/>
        <w:rPr>
          <w:rFonts w:ascii="Liberation Sans" w:hAnsi="Liberation Sans"/>
          <w:sz w:val="24"/>
          <w:szCs w:val="24"/>
        </w:rPr>
      </w:pPr>
      <w:r>
        <w:rPr>
          <w:rFonts w:ascii="Liberation Sans" w:hAnsi="Liberation Sans"/>
          <w:sz w:val="24"/>
          <w:szCs w:val="24"/>
        </w:rPr>
        <w:t>2) в удовлетворении ходатайства о восстановлении пропущенного срока на подачу жалобы отказано;</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709"/>
        <w:jc w:val="both"/>
        <w:rPr>
          <w:rFonts w:ascii="Liberation Sans" w:hAnsi="Liberation Sans"/>
          <w:sz w:val="24"/>
          <w:szCs w:val="24"/>
        </w:rPr>
      </w:pPr>
      <w:r>
        <w:rPr>
          <w:rFonts w:ascii="Liberation Sans" w:hAnsi="Liberation Sans"/>
          <w:sz w:val="24"/>
          <w:szCs w:val="24"/>
        </w:rPr>
        <w:t>3) до принятия решения по жалобе от контролируемого лица, ее подавшего, поступило заявление об отзыве жалобы;</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709"/>
        <w:jc w:val="both"/>
        <w:rPr>
          <w:rFonts w:ascii="Liberation Sans" w:hAnsi="Liberation Sans"/>
          <w:sz w:val="24"/>
          <w:szCs w:val="24"/>
        </w:rPr>
      </w:pPr>
      <w:r>
        <w:rPr>
          <w:rFonts w:ascii="Liberation Sans" w:hAnsi="Liberation Sans"/>
          <w:sz w:val="24"/>
          <w:szCs w:val="24"/>
        </w:rPr>
        <w:t>4) имеется решение суда по вопросам, поставленным в жалобе;</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709"/>
        <w:jc w:val="both"/>
        <w:rPr>
          <w:rFonts w:ascii="Liberation Sans" w:hAnsi="Liberation Sans"/>
          <w:sz w:val="24"/>
          <w:szCs w:val="24"/>
        </w:rPr>
      </w:pPr>
      <w:r>
        <w:rPr>
          <w:rFonts w:ascii="Liberation Sans" w:hAnsi="Liberation Sans"/>
          <w:sz w:val="24"/>
          <w:szCs w:val="24"/>
        </w:rPr>
        <w:t>5) ранее в Контрольный орган была подана другая жалоба от того же контролируемого лица по тем же основаниям;</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709"/>
        <w:jc w:val="both"/>
        <w:rPr>
          <w:rFonts w:ascii="Liberation Sans" w:hAnsi="Liberation Sans"/>
          <w:sz w:val="24"/>
          <w:szCs w:val="24"/>
        </w:rPr>
      </w:pPr>
      <w:r>
        <w:rPr>
          <w:rFonts w:ascii="Liberation Sans" w:hAnsi="Liberation Sans"/>
          <w:sz w:val="24"/>
          <w:szCs w:val="24"/>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709"/>
        <w:jc w:val="both"/>
        <w:rPr>
          <w:rFonts w:ascii="Liberation Sans" w:hAnsi="Liberation Sans"/>
          <w:sz w:val="24"/>
          <w:szCs w:val="24"/>
        </w:rPr>
      </w:pPr>
      <w:r>
        <w:rPr>
          <w:rFonts w:ascii="Liberation Sans" w:hAnsi="Liberation Sans"/>
          <w:sz w:val="24"/>
          <w:szCs w:val="24"/>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709"/>
        <w:jc w:val="both"/>
        <w:rPr>
          <w:rFonts w:ascii="Liberation Sans" w:hAnsi="Liberation Sans"/>
          <w:sz w:val="24"/>
          <w:szCs w:val="24"/>
        </w:rPr>
      </w:pPr>
      <w:r>
        <w:rPr>
          <w:rFonts w:ascii="Liberation Sans" w:hAnsi="Liberation Sans"/>
          <w:sz w:val="24"/>
          <w:szCs w:val="24"/>
        </w:rPr>
        <w:t>8) жалоба подана в ненадлежащий орган;</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709"/>
        <w:jc w:val="both"/>
        <w:rPr>
          <w:rFonts w:ascii="Liberation Sans" w:hAnsi="Liberation Sans"/>
          <w:sz w:val="24"/>
          <w:szCs w:val="24"/>
        </w:rPr>
      </w:pPr>
      <w:r>
        <w:rPr>
          <w:rFonts w:ascii="Liberation Sans" w:hAnsi="Liberation Sans"/>
          <w:sz w:val="24"/>
          <w:szCs w:val="24"/>
        </w:rPr>
        <w:t>9) законодательством Российской Федерации предусмотрен только судебный порядок обжалования решений Контрольного органа.</w:t>
      </w:r>
    </w:p>
    <w:p>
      <w:pPr>
        <w:pStyle w:val="Normal"/>
        <w:widowControl w:val="false"/>
        <w:suppressAutoHyphens w:val="true"/>
        <w:ind w:firstLine="709"/>
        <w:jc w:val="both"/>
        <w:rPr>
          <w:rFonts w:ascii="Liberation Sans" w:hAnsi="Liberation Sans"/>
          <w:sz w:val="24"/>
          <w:szCs w:val="24"/>
        </w:rPr>
      </w:pPr>
      <w:r>
        <w:rPr>
          <w:rFonts w:ascii="Liberation Sans" w:hAnsi="Liberation Sans"/>
          <w:sz w:val="24"/>
          <w:szCs w:val="24"/>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служит основанием для судебного обжалования решений Контрольного органа, действий (бездействия) должностных лиц. </w:t>
      </w:r>
    </w:p>
    <w:p>
      <w:pPr>
        <w:pStyle w:val="Normal"/>
        <w:widowControl w:val="false"/>
        <w:suppressAutoHyphens w:val="true"/>
        <w:ind w:firstLine="709"/>
        <w:jc w:val="both"/>
        <w:rPr>
          <w:rFonts w:ascii="Liberation Sans" w:hAnsi="Liberation Sans"/>
          <w:sz w:val="24"/>
          <w:szCs w:val="24"/>
        </w:rPr>
      </w:pPr>
      <w:r>
        <w:rPr>
          <w:rFonts w:ascii="Liberation Sans" w:hAnsi="Liberation Sans"/>
          <w:sz w:val="24"/>
          <w:szCs w:val="24"/>
        </w:rPr>
        <w:t xml:space="preserve">5.14. </w:t>
      </w:r>
      <w:r>
        <w:rPr>
          <w:rFonts w:eastAsia="Calibri" w:ascii="Liberation Sans" w:hAnsi="Liberation Sans"/>
          <w:sz w:val="24"/>
          <w:szCs w:val="24"/>
        </w:rPr>
        <w:t>При рассмотрении жалобы Контрольный орган использует подсистему досудебного обжалования контрольной деятельности в соответствии с Правилами ведения подсистемы досудебного обжалования контрольной деятельности, утвержденными Правительством Российской Федерации.</w:t>
      </w:r>
    </w:p>
    <w:p>
      <w:pPr>
        <w:pStyle w:val="Normal"/>
        <w:suppressAutoHyphens w:val="true"/>
        <w:jc w:val="both"/>
        <w:rPr>
          <w:rFonts w:ascii="Liberation Sans" w:hAnsi="Liberation Sans"/>
          <w:sz w:val="24"/>
          <w:szCs w:val="24"/>
        </w:rPr>
      </w:pPr>
      <w:r>
        <w:rPr>
          <w:rFonts w:eastAsia="Calibri" w:ascii="Liberation Sans" w:hAnsi="Liberation Sans"/>
          <w:color w:val="000000"/>
          <w:sz w:val="24"/>
          <w:szCs w:val="24"/>
        </w:rPr>
        <w:t>Контрольный орган обеспечивает передачу в подсистему досудебного обжалования контрольной (надзорной) деятельности сведения о ходе рассмотрения жалобы.</w:t>
      </w:r>
    </w:p>
    <w:p>
      <w:pPr>
        <w:pStyle w:val="Normal"/>
        <w:suppressAutoHyphens w:val="true"/>
        <w:jc w:val="both"/>
        <w:rPr>
          <w:rFonts w:ascii="Liberation Sans" w:hAnsi="Liberation Sans"/>
          <w:sz w:val="24"/>
          <w:szCs w:val="24"/>
        </w:rPr>
      </w:pPr>
      <w:r>
        <w:rPr>
          <w:rFonts w:eastAsia="Calibri" w:ascii="Liberation Sans" w:hAnsi="Liberation Sans"/>
          <w:color w:val="000000"/>
          <w:sz w:val="24"/>
          <w:szCs w:val="24"/>
        </w:rPr>
        <w:t>Рассмотрение жалобы, содержащей сведения и документы, составляющие государственную или иную охраняемую законом тайну, осуществляется руководителем Контрольного органа без использования подсистемы досудебного обжалования контрольной (надзорной) деятельности с соблюдением требований законодательства Российской Федерации о государственной или иной охраняемой законом тайне.</w:t>
      </w:r>
    </w:p>
    <w:p>
      <w:pPr>
        <w:pStyle w:val="Normal"/>
        <w:widowControl w:val="false"/>
        <w:ind w:firstLine="708"/>
        <w:rPr>
          <w:rFonts w:ascii="Liberation Sans" w:hAnsi="Liberation Sans"/>
          <w:sz w:val="24"/>
          <w:szCs w:val="24"/>
        </w:rPr>
      </w:pPr>
      <w:r>
        <w:rPr>
          <w:rFonts w:ascii="Liberation Sans" w:hAnsi="Liberation Sans"/>
          <w:color w:val="000000"/>
          <w:sz w:val="24"/>
          <w:szCs w:val="24"/>
        </w:rPr>
        <w:t>5.15 Рассмотрение жалобы проводится в соответствии с главой 9 Федерального закона № 248-ФЗ.</w:t>
      </w:r>
    </w:p>
    <w:p>
      <w:pPr>
        <w:pStyle w:val="Normal"/>
        <w:widowControl w:val="false"/>
        <w:suppressAutoHyphens w:val="true"/>
        <w:ind w:firstLine="709"/>
        <w:jc w:val="both"/>
        <w:rPr>
          <w:rFonts w:ascii="Liberation Sans" w:hAnsi="Liberation Sans"/>
          <w:sz w:val="24"/>
          <w:szCs w:val="24"/>
        </w:rPr>
      </w:pPr>
      <w:r>
        <w:rPr>
          <w:rFonts w:ascii="Liberation Sans" w:hAnsi="Liberation Sans"/>
          <w:sz w:val="24"/>
          <w:szCs w:val="24"/>
        </w:rPr>
        <w:t xml:space="preserve">5.16. </w:t>
      </w:r>
      <w:r>
        <w:rPr>
          <w:rFonts w:ascii="Liberation Sans" w:hAnsi="Liberation Sans"/>
          <w:color w:val="000000"/>
          <w:sz w:val="24"/>
          <w:szCs w:val="24"/>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pPr>
        <w:pStyle w:val="Norma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sz w:val="24"/>
          <w:szCs w:val="24"/>
        </w:rPr>
        <w:t xml:space="preserve">5.17. Контрольный орган имеет право запросить у контролируемого лица, подавшего жалобу, дополнительную информацию и документы, относящиеся к предмету жалобы. Контролируемое лицо имеет право представить указанную информацию и документы в течение пяти рабочих дней с момента направления запроса. </w:t>
      </w:r>
    </w:p>
    <w:p>
      <w:pPr>
        <w:pStyle w:val="Norma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sz w:val="24"/>
          <w:szCs w:val="24"/>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pPr>
        <w:pStyle w:val="Norma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sz w:val="24"/>
          <w:szCs w:val="24"/>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pPr>
        <w:pStyle w:val="Normal"/>
        <w:widowControl w:val="false"/>
        <w:suppressAutoHyphens w:val="true"/>
        <w:ind w:firstLine="709"/>
        <w:jc w:val="both"/>
        <w:rPr>
          <w:rFonts w:ascii="Liberation Sans" w:hAnsi="Liberation Sans"/>
          <w:sz w:val="24"/>
          <w:szCs w:val="24"/>
        </w:rPr>
      </w:pPr>
      <w:r>
        <w:rPr>
          <w:rFonts w:ascii="Liberation Sans" w:hAnsi="Liberation Sans"/>
          <w:sz w:val="24"/>
          <w:szCs w:val="24"/>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709"/>
        <w:jc w:val="both"/>
        <w:rPr>
          <w:rFonts w:ascii="Liberation Sans" w:hAnsi="Liberation Sans"/>
          <w:sz w:val="24"/>
          <w:szCs w:val="24"/>
        </w:rPr>
      </w:pPr>
      <w:r>
        <w:rPr>
          <w:rFonts w:ascii="Liberation Sans" w:hAnsi="Liberation Sans"/>
          <w:sz w:val="24"/>
          <w:szCs w:val="24"/>
        </w:rPr>
        <w:t>Лицо, подавшее жалобу, до принятия итогового решения по жалобе имеет право по своему усмотрению представить дополнительные материалы, относящиеся к предмету жалобы.</w:t>
      </w:r>
    </w:p>
    <w:p>
      <w:pPr>
        <w:pStyle w:val="Normal"/>
        <w:widowControl w:val="false"/>
        <w:suppressAutoHyphens w:val="true"/>
        <w:ind w:firstLine="709"/>
        <w:jc w:val="both"/>
        <w:rPr>
          <w:rFonts w:ascii="Liberation Sans" w:hAnsi="Liberation Sans"/>
          <w:sz w:val="24"/>
          <w:szCs w:val="24"/>
        </w:rPr>
      </w:pPr>
      <w:r>
        <w:rPr>
          <w:rFonts w:ascii="Liberation Sans" w:hAnsi="Liberation Sans"/>
          <w:sz w:val="24"/>
          <w:szCs w:val="24"/>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pPr>
        <w:pStyle w:val="Norma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sz w:val="24"/>
          <w:szCs w:val="24"/>
        </w:rPr>
        <w:t>5.20. По итогам рассмотрения жалобы руководитель (заместитель руководителя) Контрольного органа принимает одно из следующих решений:</w:t>
      </w:r>
    </w:p>
    <w:p>
      <w:pPr>
        <w:pStyle w:val="Normal"/>
        <w:widowControl w:val="false"/>
        <w:suppressAutoHyphens w:val="true"/>
        <w:ind w:firstLine="709"/>
        <w:jc w:val="both"/>
        <w:rPr>
          <w:rFonts w:ascii="Liberation Sans" w:hAnsi="Liberation Sans"/>
          <w:sz w:val="24"/>
          <w:szCs w:val="24"/>
        </w:rPr>
      </w:pPr>
      <w:r>
        <w:rPr>
          <w:rFonts w:ascii="Liberation Sans" w:hAnsi="Liberation Sans"/>
          <w:sz w:val="24"/>
          <w:szCs w:val="24"/>
        </w:rPr>
        <w:t>1) оставляет жалобу без удовлетворения;</w:t>
      </w:r>
    </w:p>
    <w:p>
      <w:pPr>
        <w:pStyle w:val="Normal"/>
        <w:widowControl w:val="false"/>
        <w:suppressAutoHyphens w:val="true"/>
        <w:ind w:firstLine="709"/>
        <w:jc w:val="both"/>
        <w:rPr>
          <w:rFonts w:ascii="Liberation Sans" w:hAnsi="Liberation Sans"/>
          <w:sz w:val="24"/>
          <w:szCs w:val="24"/>
        </w:rPr>
      </w:pPr>
      <w:r>
        <w:rPr>
          <w:rFonts w:ascii="Liberation Sans" w:hAnsi="Liberation Sans"/>
          <w:sz w:val="24"/>
          <w:szCs w:val="24"/>
        </w:rPr>
        <w:t>2) отменяет решение Контрольного органа полностью или частично;</w:t>
      </w:r>
    </w:p>
    <w:p>
      <w:pPr>
        <w:pStyle w:val="Normal"/>
        <w:widowControl w:val="false"/>
        <w:suppressAutoHyphens w:val="true"/>
        <w:ind w:firstLine="709"/>
        <w:jc w:val="both"/>
        <w:rPr>
          <w:rFonts w:ascii="Liberation Sans" w:hAnsi="Liberation Sans"/>
          <w:sz w:val="24"/>
          <w:szCs w:val="24"/>
        </w:rPr>
      </w:pPr>
      <w:r>
        <w:rPr>
          <w:rFonts w:ascii="Liberation Sans" w:hAnsi="Liberation Sans"/>
          <w:sz w:val="24"/>
          <w:szCs w:val="24"/>
        </w:rPr>
        <w:t>3) отменяет решение Контрольного органа полностью и принимает новое решение;</w:t>
      </w:r>
    </w:p>
    <w:p>
      <w:pPr>
        <w:pStyle w:val="Normal"/>
        <w:widowControl w:val="false"/>
        <w:suppressAutoHyphens w:val="true"/>
        <w:ind w:firstLine="709"/>
        <w:jc w:val="both"/>
        <w:rPr>
          <w:rFonts w:ascii="Liberation Sans" w:hAnsi="Liberation Sans"/>
          <w:sz w:val="24"/>
          <w:szCs w:val="24"/>
        </w:rPr>
      </w:pPr>
      <w:r>
        <w:rPr>
          <w:rFonts w:ascii="Liberation Sans" w:hAnsi="Liberation Sans"/>
          <w:sz w:val="24"/>
          <w:szCs w:val="24"/>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pPr>
        <w:pStyle w:val="Normal"/>
        <w:widowControl w:val="false"/>
        <w:suppressAutoHyphens w:val="true"/>
        <w:ind w:firstLine="709"/>
        <w:jc w:val="both"/>
        <w:rPr>
          <w:rFonts w:ascii="Liberation Sans" w:hAnsi="Liberation Sans"/>
          <w:sz w:val="24"/>
          <w:szCs w:val="24"/>
        </w:rPr>
      </w:pPr>
      <w:r>
        <w:rPr>
          <w:rFonts w:ascii="Liberation Sans" w:hAnsi="Liberation Sans"/>
          <w:sz w:val="24"/>
          <w:szCs w:val="24"/>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pPr>
        <w:pStyle w:val="Normal"/>
        <w:widowControl w:val="false"/>
        <w:suppressAutoHyphens w:val="true"/>
        <w:ind w:firstLine="709"/>
        <w:jc w:val="both"/>
        <w:rPr>
          <w:rFonts w:ascii="Liberation Sans" w:hAnsi="Liberation Sans"/>
          <w:sz w:val="24"/>
          <w:szCs w:val="24"/>
        </w:rPr>
      </w:pPr>
      <w:r>
        <w:rPr>
          <w:rFonts w:eastAsia="Calibri" w:ascii="Liberation Sans" w:hAnsi="Liberation Sans"/>
          <w:sz w:val="24"/>
          <w:szCs w:val="24"/>
          <w:lang w:eastAsia="en-US"/>
        </w:rPr>
        <w:t>Решение Контрольного органа по итогам рассмотрения жалобы, содержащей сведения и документы, составляющие государственную или иную охраняемую законом тайну, направляется контролируемому лицу на бумажном носителе с соблюдением требований законодательства Российской Федерации о государственной или иной охраняемой законом тайне в течение одного рабочего дня со дня его принятия.</w:t>
      </w:r>
    </w:p>
    <w:p>
      <w:pPr>
        <w:pStyle w:val="Normal"/>
        <w:suppressAutoHyphens w:val="true"/>
        <w:rPr>
          <w:rFonts w:ascii="Liberation Sans" w:hAnsi="Liberation Sans"/>
          <w:sz w:val="24"/>
          <w:szCs w:val="24"/>
        </w:rPr>
      </w:pPr>
      <w:r>
        <w:rPr>
          <w:rFonts w:ascii="Liberation Sans" w:hAnsi="Liberation Sans"/>
          <w:sz w:val="24"/>
          <w:szCs w:val="24"/>
        </w:rPr>
      </w:r>
      <w:r>
        <w:br w:type="page"/>
      </w:r>
    </w:p>
    <w:p>
      <w:pPr>
        <w:pStyle w:val="Normal"/>
        <w:suppressAutoHyphens w:val="true"/>
        <w:ind w:left="4536" w:hanging="0"/>
        <w:jc w:val="right"/>
        <w:rPr>
          <w:rFonts w:ascii="Liberation Sans" w:hAnsi="Liberation Sans"/>
          <w:sz w:val="24"/>
          <w:szCs w:val="24"/>
        </w:rPr>
      </w:pPr>
      <w:r>
        <w:rPr>
          <w:rFonts w:ascii="Liberation Sans" w:hAnsi="Liberation Sans"/>
          <w:color w:val="000000"/>
          <w:sz w:val="24"/>
          <w:szCs w:val="24"/>
        </w:rPr>
        <w:t>Приложение 1</w:t>
      </w:r>
    </w:p>
    <w:p>
      <w:pPr>
        <w:pStyle w:val="Normal"/>
        <w:suppressAutoHyphens w:val="true"/>
        <w:ind w:left="4536" w:hanging="0"/>
        <w:jc w:val="right"/>
        <w:rPr>
          <w:rFonts w:ascii="Liberation Sans" w:hAnsi="Liberation Sans"/>
          <w:sz w:val="24"/>
          <w:szCs w:val="24"/>
        </w:rPr>
      </w:pPr>
      <w:r>
        <w:rPr>
          <w:rFonts w:ascii="Liberation Sans" w:hAnsi="Liberation Sans"/>
          <w:color w:val="000000"/>
          <w:sz w:val="24"/>
          <w:szCs w:val="24"/>
        </w:rPr>
        <w:t>к Положению о муниципальном контроле</w:t>
      </w:r>
    </w:p>
    <w:p>
      <w:pPr>
        <w:pStyle w:val="Normal"/>
        <w:suppressAutoHyphens w:val="true"/>
        <w:ind w:left="4536" w:hanging="0"/>
        <w:jc w:val="right"/>
        <w:rPr>
          <w:rFonts w:ascii="Liberation Sans" w:hAnsi="Liberation Sans"/>
          <w:sz w:val="24"/>
          <w:szCs w:val="24"/>
        </w:rPr>
      </w:pPr>
      <w:r>
        <w:rPr>
          <w:rFonts w:ascii="Liberation Sans" w:hAnsi="Liberation Sans"/>
          <w:color w:val="000000"/>
          <w:sz w:val="24"/>
          <w:szCs w:val="24"/>
        </w:rPr>
        <w:t xml:space="preserve"> </w:t>
      </w:r>
      <w:r>
        <w:rPr>
          <w:rFonts w:ascii="Liberation Sans" w:hAnsi="Liberation Sans"/>
          <w:iCs/>
          <w:color w:val="000000"/>
          <w:sz w:val="24"/>
          <w:szCs w:val="24"/>
        </w:rPr>
        <w:t>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Агрызского муниципального района Республики Татарстан</w:t>
      </w:r>
    </w:p>
    <w:p>
      <w:pPr>
        <w:pStyle w:val="Normal"/>
        <w:widowControl w:val="false"/>
        <w:suppressAutoHyphens w:val="true"/>
        <w:jc w:val="center"/>
        <w:rPr>
          <w:rFonts w:ascii="Liberation Sans" w:hAnsi="Liberation Sans"/>
          <w:sz w:val="24"/>
          <w:szCs w:val="24"/>
        </w:rPr>
      </w:pPr>
      <w:r>
        <w:rPr>
          <w:rFonts w:ascii="Liberation Sans" w:hAnsi="Liberation Sans"/>
          <w:sz w:val="24"/>
          <w:szCs w:val="24"/>
        </w:rPr>
      </w:r>
    </w:p>
    <w:p>
      <w:pPr>
        <w:pStyle w:val="Normal"/>
        <w:widowControl w:val="false"/>
        <w:suppressAutoHyphens w:val="true"/>
        <w:jc w:val="center"/>
        <w:rPr>
          <w:rFonts w:ascii="Liberation Sans" w:hAnsi="Liberation Sans"/>
          <w:sz w:val="24"/>
          <w:szCs w:val="24"/>
        </w:rPr>
      </w:pPr>
      <w:r>
        <w:rPr>
          <w:rFonts w:ascii="Liberation Sans" w:hAnsi="Liberation Sans"/>
          <w:sz w:val="24"/>
          <w:szCs w:val="24"/>
        </w:rPr>
      </w:r>
    </w:p>
    <w:p>
      <w:pPr>
        <w:pStyle w:val="Normal"/>
        <w:widowControl w:val="false"/>
        <w:suppressAutoHyphens w:val="true"/>
        <w:jc w:val="center"/>
        <w:rPr>
          <w:rFonts w:ascii="Liberation Sans" w:hAnsi="Liberation Sans"/>
          <w:sz w:val="24"/>
          <w:szCs w:val="24"/>
        </w:rPr>
      </w:pPr>
      <w:r>
        <w:rPr>
          <w:rFonts w:ascii="Liberation Sans" w:hAnsi="Liberation Sans"/>
          <w:bCs/>
          <w:sz w:val="24"/>
          <w:szCs w:val="24"/>
        </w:rPr>
        <w:t xml:space="preserve">Перечень должностных лиц  </w:t>
      </w:r>
    </w:p>
    <w:p>
      <w:pPr>
        <w:pStyle w:val="Normal"/>
        <w:widowControl w:val="false"/>
        <w:suppressAutoHyphens w:val="true"/>
        <w:jc w:val="center"/>
        <w:rPr/>
      </w:pPr>
      <w:r>
        <w:rPr>
          <w:rFonts w:ascii="Liberation Sans" w:hAnsi="Liberation Sans"/>
          <w:bCs/>
          <w:sz w:val="24"/>
          <w:szCs w:val="24"/>
        </w:rPr>
        <w:t xml:space="preserve">Исполнительного комитета Агрызского муниципального района Республики Татарстан, уполномоченных на осуществление муниципального контроля </w:t>
      </w:r>
      <w:r>
        <w:rPr>
          <w:rStyle w:val="SubtleEmphasis"/>
          <w:rFonts w:eastAsia="Calibri" w:ascii="Liberation Sans" w:hAnsi="Liberation Sans"/>
          <w:i w:val="false"/>
          <w:color w:val="auto"/>
          <w:sz w:val="24"/>
          <w:szCs w:val="24"/>
        </w:rPr>
        <w:t xml:space="preserve">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w:t>
      </w:r>
      <w:r>
        <w:rPr>
          <w:rStyle w:val="SubtleEmphasis"/>
          <w:rFonts w:ascii="Liberation Sans" w:hAnsi="Liberation Sans"/>
          <w:i w:val="false"/>
          <w:color w:val="auto"/>
          <w:sz w:val="24"/>
          <w:szCs w:val="24"/>
        </w:rPr>
        <w:t>Агрызского муниципального района Республики Татарстан</w:t>
      </w:r>
    </w:p>
    <w:p>
      <w:pPr>
        <w:pStyle w:val="Normal"/>
        <w:widowControl w:val="false"/>
        <w:suppressAutoHyphens w:val="true"/>
        <w:ind w:firstLine="720"/>
        <w:jc w:val="both"/>
        <w:rPr>
          <w:rFonts w:ascii="Liberation Sans" w:hAnsi="Liberation Sans"/>
          <w:sz w:val="24"/>
          <w:szCs w:val="24"/>
        </w:rPr>
      </w:pPr>
      <w:r>
        <w:rPr>
          <w:rFonts w:ascii="Liberation Sans" w:hAnsi="Liberation Sans"/>
          <w:sz w:val="24"/>
          <w:szCs w:val="24"/>
        </w:rPr>
      </w:r>
    </w:p>
    <w:p>
      <w:pPr>
        <w:sectPr>
          <w:headerReference w:type="default" r:id="rId46"/>
          <w:headerReference w:type="first" r:id="rId47"/>
          <w:type w:val="nextPage"/>
          <w:pgSz w:w="11906" w:h="16838"/>
          <w:pgMar w:left="1275" w:right="850" w:gutter="0" w:header="720" w:top="1134" w:footer="0" w:bottom="1134"/>
          <w:pgNumType w:fmt="decimal"/>
          <w:formProt w:val="false"/>
          <w:titlePg/>
          <w:textDirection w:val="lrTb"/>
          <w:docGrid w:type="default" w:linePitch="381" w:charSpace="0"/>
        </w:sectPr>
        <w:pStyle w:val="Normal"/>
        <w:widowControl w:val="false"/>
        <w:suppressAutoHyphens w:val="true"/>
        <w:ind w:firstLine="720"/>
        <w:jc w:val="both"/>
        <w:rPr>
          <w:rFonts w:ascii="Liberation Sans" w:hAnsi="Liberation Sans"/>
          <w:sz w:val="24"/>
          <w:szCs w:val="24"/>
        </w:rPr>
      </w:pPr>
      <w:r>
        <w:rPr>
          <w:rFonts w:ascii="Liberation Sans" w:hAnsi="Liberation Sans"/>
          <w:sz w:val="24"/>
          <w:szCs w:val="24"/>
        </w:rPr>
        <w:t xml:space="preserve">1. Главный специалист сектора жилищной политики и жилищно-коммунального хозяйства Исполнительного комитета Агрызского муниципального района Республики Татарстан. </w:t>
      </w:r>
      <w:r>
        <w:br w:type="page"/>
      </w:r>
    </w:p>
    <w:p>
      <w:pPr>
        <w:pStyle w:val="Normal"/>
        <w:suppressAutoHyphens w:val="true"/>
        <w:ind w:left="-567" w:firstLine="425"/>
        <w:jc w:val="right"/>
        <w:rPr>
          <w:rFonts w:ascii="Liberation Sans" w:hAnsi="Liberation Sans"/>
          <w:sz w:val="24"/>
          <w:szCs w:val="24"/>
        </w:rPr>
      </w:pPr>
      <w:r>
        <w:rPr>
          <w:rFonts w:eastAsia="Calibri" w:ascii="Liberation Sans" w:hAnsi="Liberation Sans"/>
          <w:sz w:val="24"/>
          <w:szCs w:val="24"/>
          <w:lang w:eastAsia="en-US"/>
        </w:rPr>
        <w:t>Утвержден</w:t>
      </w:r>
    </w:p>
    <w:p>
      <w:pPr>
        <w:pStyle w:val="Normal"/>
        <w:suppressAutoHyphens w:val="true"/>
        <w:ind w:left="-567" w:firstLine="425"/>
        <w:jc w:val="right"/>
        <w:rPr>
          <w:rFonts w:ascii="Liberation Sans" w:hAnsi="Liberation Sans"/>
          <w:sz w:val="24"/>
          <w:szCs w:val="24"/>
        </w:rPr>
      </w:pPr>
      <w:r>
        <w:rPr>
          <w:rFonts w:eastAsia="Calibri" w:ascii="Liberation Sans" w:hAnsi="Liberation Sans"/>
          <w:sz w:val="24"/>
          <w:szCs w:val="24"/>
          <w:lang w:eastAsia="en-US"/>
        </w:rPr>
        <w:t xml:space="preserve">решением </w:t>
      </w:r>
      <w:r>
        <w:rPr>
          <w:rFonts w:ascii="Liberation Sans" w:hAnsi="Liberation Sans"/>
          <w:iCs/>
          <w:color w:val="000000"/>
          <w:sz w:val="24"/>
          <w:szCs w:val="24"/>
          <w:lang w:eastAsia="zh-CN"/>
        </w:rPr>
        <w:t xml:space="preserve">Совета </w:t>
      </w:r>
    </w:p>
    <w:p>
      <w:pPr>
        <w:pStyle w:val="Normal"/>
        <w:suppressAutoHyphens w:val="true"/>
        <w:ind w:left="-567" w:firstLine="425"/>
        <w:jc w:val="right"/>
        <w:rPr>
          <w:rFonts w:ascii="Liberation Sans" w:hAnsi="Liberation Sans"/>
          <w:sz w:val="24"/>
          <w:szCs w:val="24"/>
        </w:rPr>
      </w:pPr>
      <w:r>
        <w:rPr>
          <w:rFonts w:ascii="Liberation Sans" w:hAnsi="Liberation Sans"/>
          <w:iCs/>
          <w:color w:val="000000"/>
          <w:sz w:val="24"/>
          <w:szCs w:val="24"/>
          <w:lang w:eastAsia="zh-CN"/>
        </w:rPr>
        <w:t xml:space="preserve">Агрызского муниципального района </w:t>
      </w:r>
    </w:p>
    <w:p>
      <w:pPr>
        <w:pStyle w:val="Normal"/>
        <w:suppressAutoHyphens w:val="true"/>
        <w:ind w:left="-567" w:firstLine="425"/>
        <w:jc w:val="right"/>
        <w:rPr>
          <w:rFonts w:ascii="Liberation Sans" w:hAnsi="Liberation Sans"/>
          <w:sz w:val="24"/>
          <w:szCs w:val="24"/>
        </w:rPr>
      </w:pPr>
      <w:r>
        <w:rPr>
          <w:rFonts w:ascii="Liberation Sans" w:hAnsi="Liberation Sans"/>
          <w:iCs/>
          <w:color w:val="000000"/>
          <w:sz w:val="24"/>
          <w:szCs w:val="24"/>
          <w:lang w:eastAsia="zh-CN"/>
        </w:rPr>
        <w:t>Республики Татарстан</w:t>
      </w:r>
    </w:p>
    <w:p>
      <w:pPr>
        <w:pStyle w:val="Normal"/>
        <w:ind w:left="5103" w:hanging="0"/>
        <w:jc w:val="right"/>
        <w:rPr>
          <w:rFonts w:ascii="Liberation Sans" w:hAnsi="Liberation Sans"/>
          <w:sz w:val="24"/>
          <w:szCs w:val="24"/>
        </w:rPr>
      </w:pPr>
      <w:r>
        <w:rPr>
          <w:rFonts w:eastAsia="Calibri" w:ascii="Liberation Sans" w:hAnsi="Liberation Sans" w:eastAsiaTheme="minorHAnsi"/>
          <w:sz w:val="24"/>
          <w:szCs w:val="24"/>
          <w:lang w:eastAsia="en-US"/>
        </w:rPr>
        <w:t>от 22.04.2025 № 46-10</w:t>
      </w:r>
    </w:p>
    <w:p>
      <w:pPr>
        <w:pStyle w:val="Normal"/>
        <w:widowControl w:val="false"/>
        <w:suppressAutoHyphens w:val="true"/>
        <w:ind w:firstLine="720"/>
        <w:jc w:val="center"/>
        <w:rPr>
          <w:rFonts w:ascii="Liberation Sans" w:hAnsi="Liberation Sans"/>
          <w:sz w:val="24"/>
          <w:szCs w:val="24"/>
          <w:shd w:fill="F1C100" w:val="clear"/>
        </w:rPr>
      </w:pPr>
      <w:r>
        <w:rPr>
          <w:rFonts w:ascii="Liberation Sans" w:hAnsi="Liberation Sans"/>
          <w:sz w:val="24"/>
          <w:szCs w:val="24"/>
          <w:shd w:fill="F1C100" w:val="clear"/>
        </w:rPr>
      </w:r>
    </w:p>
    <w:p>
      <w:pPr>
        <w:pStyle w:val="Normal"/>
        <w:widowControl w:val="false"/>
        <w:suppressAutoHyphens w:val="true"/>
        <w:jc w:val="center"/>
        <w:rPr>
          <w:rFonts w:ascii="Liberation Sans" w:hAnsi="Liberation Sans"/>
          <w:bCs/>
          <w:sz w:val="24"/>
          <w:szCs w:val="24"/>
        </w:rPr>
      </w:pPr>
      <w:r>
        <w:rPr>
          <w:rFonts w:ascii="Liberation Sans" w:hAnsi="Liberation Sans"/>
          <w:bCs/>
          <w:sz w:val="24"/>
          <w:szCs w:val="24"/>
        </w:rPr>
      </w:r>
    </w:p>
    <w:p>
      <w:pPr>
        <w:pStyle w:val="Normal"/>
        <w:widowControl w:val="false"/>
        <w:suppressAutoHyphens w:val="true"/>
        <w:ind w:firstLine="720"/>
        <w:jc w:val="center"/>
        <w:rPr>
          <w:rFonts w:ascii="Liberation Sans" w:hAnsi="Liberation Sans"/>
          <w:sz w:val="24"/>
          <w:szCs w:val="24"/>
        </w:rPr>
      </w:pPr>
      <w:r>
        <w:rPr>
          <w:rFonts w:ascii="Liberation Sans" w:hAnsi="Liberation Sans"/>
          <w:bCs/>
          <w:sz w:val="24"/>
          <w:szCs w:val="24"/>
        </w:rPr>
        <w:t xml:space="preserve">Перечень индикаторов риска </w:t>
      </w:r>
    </w:p>
    <w:p>
      <w:pPr>
        <w:pStyle w:val="17"/>
        <w:jc w:val="center"/>
        <w:rPr/>
      </w:pPr>
      <w:r>
        <w:rPr>
          <w:rFonts w:ascii="Liberation Sans" w:hAnsi="Liberation Sans"/>
          <w:bCs/>
          <w:sz w:val="24"/>
          <w:szCs w:val="24"/>
        </w:rPr>
        <w:t xml:space="preserve">нарушения обязательных требований, проверяемых в рамках осуществления муниципального контроля </w:t>
      </w:r>
      <w:r>
        <w:rPr>
          <w:rStyle w:val="SubtleEmphasis"/>
          <w:rFonts w:eastAsia="Calibri" w:cs="Times New Roman" w:ascii="Liberation Sans" w:hAnsi="Liberation Sans"/>
          <w:i w:val="false"/>
          <w:color w:val="auto"/>
          <w:sz w:val="24"/>
          <w:szCs w:val="24"/>
        </w:rPr>
        <w:t xml:space="preserve">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w:t>
      </w:r>
      <w:r>
        <w:rPr>
          <w:rStyle w:val="SubtleEmphasis"/>
          <w:rFonts w:cs="Times New Roman" w:ascii="Liberation Sans" w:hAnsi="Liberation Sans"/>
          <w:i w:val="false"/>
          <w:color w:val="auto"/>
          <w:sz w:val="24"/>
          <w:szCs w:val="24"/>
        </w:rPr>
        <w:t>Агрызского муниципального района Республики Татарстан</w:t>
      </w:r>
    </w:p>
    <w:p>
      <w:pPr>
        <w:pStyle w:val="Normal"/>
        <w:widowControl w:val="false"/>
        <w:suppressAutoHyphens w:val="true"/>
        <w:ind w:firstLine="720"/>
        <w:jc w:val="center"/>
        <w:rPr>
          <w:rFonts w:ascii="Liberation Sans" w:hAnsi="Liberation Sans"/>
          <w:sz w:val="24"/>
          <w:szCs w:val="24"/>
        </w:rPr>
      </w:pPr>
      <w:r>
        <w:rPr>
          <w:rFonts w:ascii="Liberation Sans" w:hAnsi="Liberation Sans"/>
          <w:sz w:val="24"/>
          <w:szCs w:val="24"/>
        </w:rPr>
      </w:r>
    </w:p>
    <w:p>
      <w:pPr>
        <w:pStyle w:val="Normal"/>
        <w:widowControl w:val="false"/>
        <w:suppressAutoHyphens w:val="true"/>
        <w:ind w:firstLine="720"/>
        <w:jc w:val="center"/>
        <w:rPr>
          <w:rFonts w:ascii="Liberation Sans" w:hAnsi="Liberation Sans"/>
          <w:bCs/>
          <w:sz w:val="24"/>
          <w:szCs w:val="24"/>
        </w:rPr>
      </w:pPr>
      <w:r>
        <w:rPr>
          <w:rFonts w:ascii="Liberation Sans" w:hAnsi="Liberation Sans"/>
          <w:bCs/>
          <w:sz w:val="24"/>
          <w:szCs w:val="24"/>
        </w:rPr>
      </w:r>
    </w:p>
    <w:p>
      <w:pPr>
        <w:pStyle w:val="Normal"/>
        <w:widowControl w:val="false"/>
        <w:numPr>
          <w:ilvl w:val="0"/>
          <w:numId w:val="4"/>
        </w:numPr>
        <w:suppressAutoHyphens w:val="true"/>
        <w:spacing w:before="0" w:after="0"/>
        <w:contextualSpacing/>
        <w:jc w:val="both"/>
        <w:rPr>
          <w:rFonts w:ascii="Liberation Sans" w:hAnsi="Liberation Sans"/>
          <w:sz w:val="24"/>
          <w:szCs w:val="24"/>
        </w:rPr>
      </w:pPr>
      <w:r>
        <w:rPr>
          <w:rFonts w:ascii="Liberation Sans" w:hAnsi="Liberation Sans"/>
          <w:sz w:val="24"/>
          <w:szCs w:val="24"/>
        </w:rPr>
        <w:t>Две и более аварии, произошедшие на одних и тех же объектах теплоснабжения в течение трех месяцев подряд.</w:t>
      </w:r>
    </w:p>
    <w:p>
      <w:pPr>
        <w:pStyle w:val="Normal"/>
        <w:widowControl w:val="false"/>
        <w:numPr>
          <w:ilvl w:val="0"/>
          <w:numId w:val="4"/>
        </w:numPr>
        <w:suppressAutoHyphens w:val="true"/>
        <w:spacing w:before="0" w:after="0"/>
        <w:contextualSpacing/>
        <w:jc w:val="both"/>
        <w:rPr>
          <w:rFonts w:ascii="Liberation Sans" w:hAnsi="Liberation Sans"/>
          <w:sz w:val="24"/>
          <w:szCs w:val="24"/>
        </w:rPr>
      </w:pPr>
      <w:r>
        <w:rPr>
          <w:rFonts w:ascii="Liberation Sans" w:hAnsi="Liberation Sans"/>
          <w:sz w:val="24"/>
          <w:szCs w:val="24"/>
        </w:rPr>
        <w:t>Поступление двух и более обращений потребителей по вопросам надежности теплоснабжения, а также разногласий, возникающих между единой теплоснабжающей организацией и потребителем тепловой энергии, в течение трех месяцев подряд.</w:t>
      </w:r>
    </w:p>
    <w:p>
      <w:pPr>
        <w:pStyle w:val="Normal"/>
        <w:widowControl w:val="false"/>
        <w:numPr>
          <w:ilvl w:val="0"/>
          <w:numId w:val="4"/>
        </w:numPr>
        <w:suppressAutoHyphens w:val="true"/>
        <w:spacing w:before="0" w:after="0"/>
        <w:contextualSpacing/>
        <w:jc w:val="both"/>
        <w:rPr>
          <w:rFonts w:ascii="Liberation Sans" w:hAnsi="Liberation Sans"/>
          <w:sz w:val="24"/>
          <w:szCs w:val="24"/>
        </w:rPr>
      </w:pPr>
      <w:r>
        <w:rPr>
          <w:rFonts w:ascii="Liberation Sans" w:hAnsi="Liberation Sans"/>
          <w:sz w:val="24"/>
          <w:szCs w:val="24"/>
        </w:rPr>
        <w:t>Поступление информации о несоблюдении единой теплоснабжающей организацией перечня мероприятий по строительству, реконструкции и (или) модернизации объектов теплоснабжения.</w:t>
      </w:r>
    </w:p>
    <w:p>
      <w:pPr>
        <w:pStyle w:val="Normal"/>
        <w:widowControl w:val="false"/>
        <w:numPr>
          <w:ilvl w:val="0"/>
          <w:numId w:val="4"/>
        </w:numPr>
        <w:suppressAutoHyphens w:val="true"/>
        <w:spacing w:before="0" w:after="0"/>
        <w:contextualSpacing/>
        <w:jc w:val="both"/>
        <w:rPr>
          <w:rFonts w:ascii="Liberation Sans" w:hAnsi="Liberation Sans"/>
          <w:sz w:val="24"/>
          <w:szCs w:val="24"/>
        </w:rPr>
      </w:pPr>
      <w:r>
        <w:rPr>
          <w:rFonts w:ascii="Liberation Sans" w:hAnsi="Liberation Sans"/>
          <w:sz w:val="24"/>
          <w:szCs w:val="24"/>
        </w:rPr>
        <w:t>Поступление информации о нарушении единой теплоснабжающей организацией сроков реализации мероприятий по строительству, реконструкции и (или) модернизации объектов теплоснабжения.</w:t>
      </w:r>
    </w:p>
    <w:p>
      <w:pPr>
        <w:pStyle w:val="Normal"/>
        <w:ind w:left="-567" w:firstLine="425"/>
        <w:jc w:val="right"/>
        <w:rPr>
          <w:rFonts w:ascii="Liberation Sans" w:hAnsi="Liberation Sans" w:eastAsia="Calibri" w:eastAsiaTheme="minorHAnsi"/>
          <w:sz w:val="24"/>
          <w:szCs w:val="24"/>
          <w:lang w:eastAsia="en-US"/>
        </w:rPr>
      </w:pPr>
      <w:r>
        <w:rPr>
          <w:rFonts w:eastAsia="Calibri" w:eastAsiaTheme="minorHAnsi" w:ascii="Liberation Sans" w:hAnsi="Liberation Sans"/>
          <w:sz w:val="24"/>
          <w:szCs w:val="24"/>
          <w:lang w:eastAsia="en-US"/>
        </w:rPr>
      </w:r>
    </w:p>
    <w:p>
      <w:pPr>
        <w:pStyle w:val="Normal"/>
        <w:ind w:left="-567" w:firstLine="425"/>
        <w:jc w:val="right"/>
        <w:rPr>
          <w:rFonts w:ascii="Liberation Sans" w:hAnsi="Liberation Sans" w:eastAsia="Calibri" w:eastAsiaTheme="minorHAnsi"/>
          <w:sz w:val="24"/>
          <w:szCs w:val="24"/>
          <w:lang w:eastAsia="en-US"/>
        </w:rPr>
      </w:pPr>
      <w:r>
        <w:rPr>
          <w:rFonts w:eastAsia="Calibri" w:eastAsiaTheme="minorHAnsi" w:ascii="Liberation Sans" w:hAnsi="Liberation Sans"/>
          <w:sz w:val="24"/>
          <w:szCs w:val="24"/>
          <w:lang w:eastAsia="en-US"/>
        </w:rPr>
      </w:r>
    </w:p>
    <w:p>
      <w:pPr>
        <w:pStyle w:val="Normal"/>
        <w:ind w:left="-567" w:firstLine="425"/>
        <w:jc w:val="right"/>
        <w:rPr>
          <w:rFonts w:ascii="Liberation Sans" w:hAnsi="Liberation Sans" w:eastAsia="Calibri" w:eastAsiaTheme="minorHAnsi"/>
          <w:sz w:val="24"/>
          <w:szCs w:val="24"/>
          <w:lang w:eastAsia="en-US"/>
        </w:rPr>
      </w:pPr>
      <w:r>
        <w:rPr>
          <w:rFonts w:eastAsia="Calibri" w:eastAsiaTheme="minorHAnsi" w:ascii="Liberation Sans" w:hAnsi="Liberation Sans"/>
          <w:sz w:val="24"/>
          <w:szCs w:val="24"/>
          <w:lang w:eastAsia="en-US"/>
        </w:rPr>
      </w:r>
    </w:p>
    <w:p>
      <w:pPr>
        <w:pStyle w:val="Normal"/>
        <w:ind w:left="-567" w:firstLine="425"/>
        <w:jc w:val="right"/>
        <w:rPr>
          <w:rFonts w:ascii="Liberation Sans" w:hAnsi="Liberation Sans" w:eastAsia="Calibri" w:eastAsiaTheme="minorHAnsi"/>
          <w:sz w:val="24"/>
          <w:szCs w:val="24"/>
          <w:lang w:eastAsia="en-US"/>
        </w:rPr>
      </w:pPr>
      <w:r>
        <w:rPr>
          <w:rFonts w:eastAsia="Calibri" w:eastAsiaTheme="minorHAnsi" w:ascii="Liberation Sans" w:hAnsi="Liberation Sans"/>
          <w:sz w:val="24"/>
          <w:szCs w:val="24"/>
          <w:lang w:eastAsia="en-US"/>
        </w:rPr>
      </w:r>
    </w:p>
    <w:p>
      <w:pPr>
        <w:pStyle w:val="Normal"/>
        <w:ind w:left="-567" w:firstLine="425"/>
        <w:jc w:val="right"/>
        <w:rPr>
          <w:rFonts w:ascii="Liberation Sans" w:hAnsi="Liberation Sans" w:eastAsia="Calibri" w:eastAsiaTheme="minorHAnsi"/>
          <w:sz w:val="24"/>
          <w:szCs w:val="24"/>
          <w:lang w:eastAsia="en-US"/>
        </w:rPr>
      </w:pPr>
      <w:r>
        <w:rPr>
          <w:rFonts w:eastAsia="Calibri" w:eastAsiaTheme="minorHAnsi" w:ascii="Liberation Sans" w:hAnsi="Liberation Sans"/>
          <w:sz w:val="24"/>
          <w:szCs w:val="24"/>
          <w:lang w:eastAsia="en-US"/>
        </w:rPr>
      </w:r>
    </w:p>
    <w:p>
      <w:pPr>
        <w:pStyle w:val="Normal"/>
        <w:ind w:left="-567" w:firstLine="425"/>
        <w:jc w:val="right"/>
        <w:rPr>
          <w:rFonts w:ascii="Liberation Sans" w:hAnsi="Liberation Sans" w:eastAsia="Calibri" w:eastAsiaTheme="minorHAnsi"/>
          <w:sz w:val="24"/>
          <w:szCs w:val="24"/>
          <w:lang w:eastAsia="en-US"/>
        </w:rPr>
      </w:pPr>
      <w:r>
        <w:rPr>
          <w:rFonts w:eastAsia="Calibri" w:eastAsiaTheme="minorHAnsi" w:ascii="Liberation Sans" w:hAnsi="Liberation Sans"/>
          <w:sz w:val="24"/>
          <w:szCs w:val="24"/>
          <w:lang w:eastAsia="en-US"/>
        </w:rPr>
      </w:r>
    </w:p>
    <w:p>
      <w:pPr>
        <w:pStyle w:val="Normal"/>
        <w:ind w:left="-567" w:firstLine="425"/>
        <w:jc w:val="right"/>
        <w:rPr>
          <w:rFonts w:ascii="Liberation Sans" w:hAnsi="Liberation Sans" w:eastAsia="Calibri" w:eastAsiaTheme="minorHAnsi"/>
          <w:sz w:val="24"/>
          <w:szCs w:val="24"/>
          <w:lang w:eastAsia="en-US"/>
        </w:rPr>
      </w:pPr>
      <w:r>
        <w:rPr>
          <w:rFonts w:eastAsia="Calibri" w:eastAsiaTheme="minorHAnsi" w:ascii="Liberation Sans" w:hAnsi="Liberation Sans"/>
          <w:sz w:val="24"/>
          <w:szCs w:val="24"/>
          <w:lang w:eastAsia="en-US"/>
        </w:rPr>
      </w:r>
    </w:p>
    <w:p>
      <w:pPr>
        <w:pStyle w:val="Normal"/>
        <w:ind w:left="-567" w:firstLine="425"/>
        <w:jc w:val="right"/>
        <w:rPr>
          <w:rFonts w:ascii="Liberation Sans" w:hAnsi="Liberation Sans" w:eastAsia="Calibri" w:eastAsiaTheme="minorHAnsi"/>
          <w:sz w:val="24"/>
          <w:szCs w:val="24"/>
          <w:lang w:eastAsia="en-US"/>
        </w:rPr>
      </w:pPr>
      <w:r>
        <w:rPr>
          <w:rFonts w:eastAsia="Calibri" w:eastAsiaTheme="minorHAnsi" w:ascii="Liberation Sans" w:hAnsi="Liberation Sans"/>
          <w:sz w:val="24"/>
          <w:szCs w:val="24"/>
          <w:lang w:eastAsia="en-US"/>
        </w:rPr>
      </w:r>
    </w:p>
    <w:p>
      <w:pPr>
        <w:pStyle w:val="Normal"/>
        <w:ind w:left="-567" w:firstLine="425"/>
        <w:jc w:val="right"/>
        <w:rPr>
          <w:rFonts w:ascii="Liberation Sans" w:hAnsi="Liberation Sans" w:eastAsia="Calibri" w:eastAsiaTheme="minorHAnsi"/>
          <w:sz w:val="24"/>
          <w:szCs w:val="24"/>
          <w:lang w:eastAsia="en-US"/>
        </w:rPr>
      </w:pPr>
      <w:r>
        <w:rPr>
          <w:rFonts w:eastAsia="Calibri" w:eastAsiaTheme="minorHAnsi" w:ascii="Liberation Sans" w:hAnsi="Liberation Sans"/>
          <w:sz w:val="24"/>
          <w:szCs w:val="24"/>
          <w:lang w:eastAsia="en-US"/>
        </w:rPr>
      </w:r>
    </w:p>
    <w:p>
      <w:pPr>
        <w:pStyle w:val="Normal"/>
        <w:ind w:left="-567" w:firstLine="425"/>
        <w:jc w:val="right"/>
        <w:rPr>
          <w:rFonts w:ascii="Liberation Sans" w:hAnsi="Liberation Sans" w:eastAsia="Calibri" w:eastAsiaTheme="minorHAnsi"/>
          <w:sz w:val="24"/>
          <w:szCs w:val="24"/>
          <w:lang w:eastAsia="en-US"/>
        </w:rPr>
      </w:pPr>
      <w:r>
        <w:rPr>
          <w:rFonts w:eastAsia="Calibri" w:eastAsiaTheme="minorHAnsi" w:ascii="Liberation Sans" w:hAnsi="Liberation Sans"/>
          <w:sz w:val="24"/>
          <w:szCs w:val="24"/>
          <w:lang w:eastAsia="en-US"/>
        </w:rPr>
      </w:r>
    </w:p>
    <w:p>
      <w:pPr>
        <w:pStyle w:val="Normal"/>
        <w:ind w:left="-567" w:firstLine="425"/>
        <w:jc w:val="right"/>
        <w:rPr>
          <w:rFonts w:ascii="Liberation Sans" w:hAnsi="Liberation Sans" w:eastAsia="Calibri" w:eastAsiaTheme="minorHAnsi"/>
          <w:sz w:val="24"/>
          <w:szCs w:val="24"/>
          <w:lang w:eastAsia="en-US"/>
        </w:rPr>
      </w:pPr>
      <w:r>
        <w:rPr>
          <w:rFonts w:eastAsia="Calibri" w:eastAsiaTheme="minorHAnsi" w:ascii="Liberation Sans" w:hAnsi="Liberation Sans"/>
          <w:sz w:val="24"/>
          <w:szCs w:val="24"/>
          <w:lang w:eastAsia="en-US"/>
        </w:rPr>
      </w:r>
    </w:p>
    <w:p>
      <w:pPr>
        <w:pStyle w:val="Normal"/>
        <w:ind w:left="-567" w:firstLine="425"/>
        <w:jc w:val="right"/>
        <w:rPr>
          <w:rFonts w:ascii="Liberation Sans" w:hAnsi="Liberation Sans" w:eastAsia="Calibri" w:eastAsiaTheme="minorHAnsi"/>
          <w:sz w:val="24"/>
          <w:szCs w:val="24"/>
          <w:lang w:eastAsia="en-US"/>
        </w:rPr>
      </w:pPr>
      <w:r>
        <w:rPr>
          <w:rFonts w:eastAsia="Calibri" w:eastAsiaTheme="minorHAnsi" w:ascii="Liberation Sans" w:hAnsi="Liberation Sans"/>
          <w:sz w:val="24"/>
          <w:szCs w:val="24"/>
          <w:lang w:eastAsia="en-US"/>
        </w:rPr>
      </w:r>
    </w:p>
    <w:p>
      <w:pPr>
        <w:pStyle w:val="Normal"/>
        <w:ind w:left="-567" w:firstLine="425"/>
        <w:jc w:val="right"/>
        <w:rPr>
          <w:rFonts w:ascii="Liberation Sans" w:hAnsi="Liberation Sans" w:eastAsia="Calibri" w:eastAsiaTheme="minorHAnsi"/>
          <w:sz w:val="24"/>
          <w:szCs w:val="24"/>
          <w:lang w:eastAsia="en-US"/>
        </w:rPr>
      </w:pPr>
      <w:r>
        <w:rPr>
          <w:rFonts w:eastAsia="Calibri" w:eastAsiaTheme="minorHAnsi" w:ascii="Liberation Sans" w:hAnsi="Liberation Sans"/>
          <w:sz w:val="24"/>
          <w:szCs w:val="24"/>
          <w:lang w:eastAsia="en-US"/>
        </w:rPr>
      </w:r>
    </w:p>
    <w:p>
      <w:pPr>
        <w:pStyle w:val="Normal"/>
        <w:ind w:left="-567" w:firstLine="425"/>
        <w:jc w:val="right"/>
        <w:rPr>
          <w:rFonts w:ascii="Liberation Sans" w:hAnsi="Liberation Sans" w:eastAsia="Calibri" w:eastAsiaTheme="minorHAnsi"/>
          <w:sz w:val="24"/>
          <w:szCs w:val="24"/>
          <w:lang w:eastAsia="en-US"/>
        </w:rPr>
      </w:pPr>
      <w:r>
        <w:rPr>
          <w:rFonts w:eastAsia="Calibri" w:eastAsiaTheme="minorHAnsi" w:ascii="Liberation Sans" w:hAnsi="Liberation Sans"/>
          <w:sz w:val="24"/>
          <w:szCs w:val="24"/>
          <w:lang w:eastAsia="en-US"/>
        </w:rPr>
      </w:r>
    </w:p>
    <w:p>
      <w:pPr>
        <w:pStyle w:val="Normal"/>
        <w:ind w:left="-567" w:firstLine="425"/>
        <w:jc w:val="right"/>
        <w:rPr>
          <w:rFonts w:ascii="Liberation Sans" w:hAnsi="Liberation Sans" w:eastAsia="Calibri" w:eastAsiaTheme="minorHAnsi"/>
          <w:sz w:val="24"/>
          <w:szCs w:val="24"/>
          <w:lang w:eastAsia="en-US"/>
        </w:rPr>
      </w:pPr>
      <w:r>
        <w:rPr>
          <w:rFonts w:eastAsia="Calibri" w:eastAsiaTheme="minorHAnsi" w:ascii="Liberation Sans" w:hAnsi="Liberation Sans"/>
          <w:sz w:val="24"/>
          <w:szCs w:val="24"/>
          <w:lang w:eastAsia="en-US"/>
        </w:rPr>
      </w:r>
    </w:p>
    <w:p>
      <w:pPr>
        <w:pStyle w:val="Normal"/>
        <w:ind w:left="-567" w:firstLine="425"/>
        <w:jc w:val="right"/>
        <w:rPr>
          <w:rFonts w:ascii="Liberation Sans" w:hAnsi="Liberation Sans" w:eastAsia="Calibri" w:eastAsiaTheme="minorHAnsi"/>
          <w:sz w:val="24"/>
          <w:szCs w:val="24"/>
          <w:lang w:eastAsia="en-US"/>
        </w:rPr>
      </w:pPr>
      <w:r>
        <w:rPr>
          <w:rFonts w:eastAsia="Calibri" w:eastAsiaTheme="minorHAnsi" w:ascii="Liberation Sans" w:hAnsi="Liberation Sans"/>
          <w:sz w:val="24"/>
          <w:szCs w:val="24"/>
          <w:lang w:eastAsia="en-US"/>
        </w:rPr>
      </w:r>
    </w:p>
    <w:p>
      <w:pPr>
        <w:pStyle w:val="Normal"/>
        <w:ind w:left="-567" w:firstLine="425"/>
        <w:jc w:val="right"/>
        <w:rPr>
          <w:rFonts w:ascii="Liberation Sans" w:hAnsi="Liberation Sans" w:eastAsia="Calibri" w:eastAsiaTheme="minorHAnsi"/>
          <w:sz w:val="24"/>
          <w:szCs w:val="24"/>
          <w:lang w:eastAsia="en-US"/>
        </w:rPr>
      </w:pPr>
      <w:r>
        <w:rPr>
          <w:rFonts w:eastAsia="Calibri" w:eastAsiaTheme="minorHAnsi" w:ascii="Liberation Sans" w:hAnsi="Liberation Sans"/>
          <w:sz w:val="24"/>
          <w:szCs w:val="24"/>
          <w:lang w:eastAsia="en-US"/>
        </w:rPr>
      </w:r>
    </w:p>
    <w:p>
      <w:pPr>
        <w:pStyle w:val="Normal"/>
        <w:ind w:left="-567" w:firstLine="425"/>
        <w:jc w:val="right"/>
        <w:rPr>
          <w:rFonts w:ascii="Liberation Sans" w:hAnsi="Liberation Sans" w:eastAsia="Calibri" w:eastAsiaTheme="minorHAnsi"/>
          <w:sz w:val="24"/>
          <w:szCs w:val="24"/>
          <w:lang w:eastAsia="en-US"/>
        </w:rPr>
      </w:pPr>
      <w:r>
        <w:rPr>
          <w:rFonts w:eastAsia="Calibri" w:eastAsiaTheme="minorHAnsi" w:ascii="Liberation Sans" w:hAnsi="Liberation Sans"/>
          <w:sz w:val="24"/>
          <w:szCs w:val="24"/>
          <w:lang w:eastAsia="en-US"/>
        </w:rPr>
      </w:r>
    </w:p>
    <w:p>
      <w:pPr>
        <w:pStyle w:val="Normal"/>
        <w:ind w:left="-567" w:firstLine="425"/>
        <w:jc w:val="right"/>
        <w:rPr>
          <w:rFonts w:ascii="Liberation Sans" w:hAnsi="Liberation Sans"/>
          <w:sz w:val="24"/>
          <w:szCs w:val="24"/>
        </w:rPr>
      </w:pPr>
      <w:r>
        <w:rPr>
          <w:rFonts w:eastAsia="Calibri" w:ascii="Liberation Sans" w:hAnsi="Liberation Sans" w:eastAsiaTheme="minorHAnsi"/>
          <w:sz w:val="24"/>
          <w:szCs w:val="24"/>
          <w:lang w:eastAsia="en-US"/>
        </w:rPr>
        <w:t>Утвержден</w:t>
      </w:r>
    </w:p>
    <w:p>
      <w:pPr>
        <w:pStyle w:val="Normal"/>
        <w:ind w:left="-567" w:firstLine="425"/>
        <w:jc w:val="right"/>
        <w:rPr>
          <w:rFonts w:ascii="Liberation Sans" w:hAnsi="Liberation Sans"/>
          <w:sz w:val="24"/>
          <w:szCs w:val="24"/>
        </w:rPr>
      </w:pPr>
      <w:r>
        <w:rPr>
          <w:rFonts w:eastAsia="Calibri" w:ascii="Liberation Sans" w:hAnsi="Liberation Sans" w:eastAsiaTheme="minorHAnsi"/>
          <w:sz w:val="24"/>
          <w:szCs w:val="24"/>
          <w:lang w:eastAsia="en-US"/>
        </w:rPr>
        <w:t xml:space="preserve">решением </w:t>
      </w:r>
      <w:r>
        <w:rPr>
          <w:rFonts w:ascii="Liberation Sans" w:hAnsi="Liberation Sans"/>
          <w:iCs/>
          <w:color w:val="000000" w:themeColor="text1"/>
          <w:sz w:val="24"/>
          <w:szCs w:val="24"/>
          <w:lang w:eastAsia="zh-CN"/>
        </w:rPr>
        <w:t xml:space="preserve">Совета </w:t>
      </w:r>
    </w:p>
    <w:p>
      <w:pPr>
        <w:pStyle w:val="Normal"/>
        <w:ind w:left="-567" w:firstLine="425"/>
        <w:jc w:val="right"/>
        <w:rPr>
          <w:rFonts w:ascii="Liberation Sans" w:hAnsi="Liberation Sans"/>
          <w:sz w:val="24"/>
          <w:szCs w:val="24"/>
        </w:rPr>
      </w:pPr>
      <w:r>
        <w:rPr>
          <w:rFonts w:ascii="Liberation Sans" w:hAnsi="Liberation Sans"/>
          <w:iCs/>
          <w:color w:val="000000" w:themeColor="text1"/>
          <w:sz w:val="24"/>
          <w:szCs w:val="24"/>
          <w:lang w:eastAsia="zh-CN"/>
        </w:rPr>
        <w:t xml:space="preserve">Агрызского муниципального района </w:t>
      </w:r>
    </w:p>
    <w:p>
      <w:pPr>
        <w:pStyle w:val="Normal"/>
        <w:ind w:left="-567" w:firstLine="425"/>
        <w:jc w:val="right"/>
        <w:rPr>
          <w:rFonts w:ascii="Liberation Sans" w:hAnsi="Liberation Sans"/>
          <w:sz w:val="24"/>
          <w:szCs w:val="24"/>
        </w:rPr>
      </w:pPr>
      <w:r>
        <w:rPr>
          <w:rFonts w:ascii="Liberation Sans" w:hAnsi="Liberation Sans"/>
          <w:iCs/>
          <w:color w:val="000000" w:themeColor="text1"/>
          <w:sz w:val="24"/>
          <w:szCs w:val="24"/>
          <w:lang w:eastAsia="zh-CN"/>
        </w:rPr>
        <w:t>Республики Татарстан</w:t>
      </w:r>
    </w:p>
    <w:p>
      <w:pPr>
        <w:pStyle w:val="Normal"/>
        <w:ind w:left="5103" w:hanging="0"/>
        <w:jc w:val="right"/>
        <w:rPr>
          <w:rFonts w:ascii="Liberation Sans" w:hAnsi="Liberation Sans"/>
          <w:sz w:val="24"/>
          <w:szCs w:val="24"/>
        </w:rPr>
      </w:pPr>
      <w:r>
        <w:rPr>
          <w:rFonts w:eastAsia="Calibri" w:ascii="Liberation Sans" w:hAnsi="Liberation Sans" w:eastAsiaTheme="minorHAnsi"/>
          <w:sz w:val="24"/>
          <w:szCs w:val="24"/>
          <w:lang w:eastAsia="en-US"/>
        </w:rPr>
        <w:t>от 22.04.2025 № 46-10</w:t>
      </w:r>
    </w:p>
    <w:p>
      <w:pPr>
        <w:pStyle w:val="Normal"/>
        <w:ind w:left="-567" w:hanging="0"/>
        <w:jc w:val="right"/>
        <w:rPr>
          <w:rFonts w:ascii="Liberation Sans" w:hAnsi="Liberation Sans" w:eastAsia="Calibri"/>
          <w:sz w:val="24"/>
          <w:szCs w:val="24"/>
          <w:lang w:eastAsia="en-US"/>
        </w:rPr>
      </w:pPr>
      <w:r>
        <w:rPr>
          <w:rFonts w:eastAsia="Calibri" w:ascii="Liberation Sans" w:hAnsi="Liberation Sans"/>
          <w:sz w:val="24"/>
          <w:szCs w:val="24"/>
          <w:lang w:eastAsia="en-US"/>
        </w:rPr>
      </w:r>
    </w:p>
    <w:p>
      <w:pPr>
        <w:pStyle w:val="17"/>
        <w:ind w:firstLine="709"/>
        <w:jc w:val="both"/>
        <w:rPr>
          <w:rFonts w:ascii="Liberation Sans" w:hAnsi="Liberation Sans" w:cs="Times New Roman"/>
          <w:color w:val="000000"/>
          <w:sz w:val="24"/>
          <w:szCs w:val="24"/>
        </w:rPr>
      </w:pPr>
      <w:r>
        <w:rPr>
          <w:rFonts w:cs="Times New Roman" w:ascii="Liberation Sans" w:hAnsi="Liberation Sans"/>
          <w:color w:val="000000"/>
          <w:sz w:val="24"/>
          <w:szCs w:val="24"/>
        </w:rPr>
      </w:r>
    </w:p>
    <w:p>
      <w:pPr>
        <w:pStyle w:val="17"/>
        <w:jc w:val="center"/>
        <w:rPr/>
      </w:pPr>
      <w:r>
        <w:rPr>
          <w:rFonts w:cs="Times New Roman" w:ascii="Liberation Sans" w:hAnsi="Liberation Sans"/>
          <w:bCs/>
          <w:color w:val="000000"/>
          <w:sz w:val="24"/>
          <w:szCs w:val="24"/>
        </w:rPr>
        <w:t xml:space="preserve">Перечень индикативных показателей для муниципального контроля </w:t>
      </w:r>
      <w:r>
        <w:rPr>
          <w:rStyle w:val="SubtleEmphasis"/>
          <w:rFonts w:eastAsia="Calibri" w:cs="Times New Roman" w:ascii="Liberation Sans" w:hAnsi="Liberation Sans"/>
          <w:i w:val="false"/>
          <w:color w:val="auto"/>
          <w:sz w:val="24"/>
          <w:szCs w:val="24"/>
        </w:rPr>
        <w:t xml:space="preserve">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w:t>
      </w:r>
      <w:r>
        <w:rPr>
          <w:rStyle w:val="SubtleEmphasis"/>
          <w:rFonts w:cs="Times New Roman" w:ascii="Liberation Sans" w:hAnsi="Liberation Sans"/>
          <w:i w:val="false"/>
          <w:color w:val="auto"/>
          <w:sz w:val="24"/>
          <w:szCs w:val="24"/>
        </w:rPr>
        <w:t>Агрызского муниципального района Республики Татарстан</w:t>
      </w:r>
    </w:p>
    <w:p>
      <w:pPr>
        <w:pStyle w:val="17"/>
        <w:jc w:val="center"/>
        <w:rPr>
          <w:rFonts w:ascii="Liberation Sans" w:hAnsi="Liberation Sans" w:cs="Times New Roman"/>
          <w:bCs/>
          <w:color w:val="000000"/>
          <w:sz w:val="24"/>
          <w:szCs w:val="24"/>
        </w:rPr>
      </w:pPr>
      <w:r>
        <w:rPr>
          <w:rFonts w:cs="Times New Roman" w:ascii="Liberation Sans" w:hAnsi="Liberation Sans"/>
          <w:bCs/>
          <w:color w:val="000000"/>
          <w:sz w:val="24"/>
          <w:szCs w:val="24"/>
        </w:rPr>
      </w:r>
    </w:p>
    <w:p>
      <w:pPr>
        <w:pStyle w:val="Normal"/>
        <w:widowControl w:val="false"/>
        <w:ind w:firstLine="567"/>
        <w:jc w:val="both"/>
        <w:rPr>
          <w:rFonts w:ascii="Liberation Sans" w:hAnsi="Liberation Sans"/>
          <w:sz w:val="24"/>
          <w:szCs w:val="24"/>
        </w:rPr>
      </w:pPr>
      <w:r>
        <w:rPr>
          <w:rFonts w:ascii="Liberation Sans" w:hAnsi="Liberation Sans"/>
          <w:color w:val="000000"/>
          <w:sz w:val="24"/>
          <w:szCs w:val="24"/>
        </w:rPr>
        <w:t>1. Ключевые показатели и их целевые значения:</w:t>
      </w:r>
    </w:p>
    <w:p>
      <w:pPr>
        <w:pStyle w:val="Normal"/>
        <w:widowControl w:val="false"/>
        <w:ind w:firstLine="540"/>
        <w:jc w:val="both"/>
        <w:rPr>
          <w:rFonts w:ascii="Liberation Sans" w:hAnsi="Liberation Sans"/>
          <w:sz w:val="24"/>
          <w:szCs w:val="24"/>
        </w:rPr>
      </w:pPr>
      <w:r>
        <w:rPr>
          <w:rFonts w:ascii="Liberation Sans" w:hAnsi="Liberation Sans"/>
          <w:color w:val="000000"/>
          <w:sz w:val="24"/>
          <w:szCs w:val="24"/>
        </w:rPr>
        <w:t>Доля устраненных нарушений из числа выявленных нарушений обязательных требований - 70%.</w:t>
      </w:r>
    </w:p>
    <w:p>
      <w:pPr>
        <w:pStyle w:val="Normal"/>
        <w:widowControl w:val="false"/>
        <w:ind w:firstLine="540"/>
        <w:jc w:val="both"/>
        <w:rPr>
          <w:rFonts w:ascii="Liberation Sans" w:hAnsi="Liberation Sans"/>
          <w:sz w:val="24"/>
          <w:szCs w:val="24"/>
        </w:rPr>
      </w:pPr>
      <w:r>
        <w:rPr>
          <w:rFonts w:ascii="Liberation Sans" w:hAnsi="Liberation Sans"/>
          <w:color w:val="000000"/>
          <w:sz w:val="24"/>
          <w:szCs w:val="24"/>
        </w:rPr>
        <w:t>Доля обоснованных жалоб на действия (бездействие) контрольного органа и (или) его должностного лица при проведении контрольных мероприятий - 0%.</w:t>
      </w:r>
    </w:p>
    <w:p>
      <w:pPr>
        <w:pStyle w:val="Normal"/>
        <w:widowControl w:val="false"/>
        <w:ind w:firstLine="540"/>
        <w:jc w:val="both"/>
        <w:rPr>
          <w:rFonts w:ascii="Liberation Sans" w:hAnsi="Liberation Sans"/>
          <w:sz w:val="24"/>
          <w:szCs w:val="24"/>
        </w:rPr>
      </w:pPr>
      <w:r>
        <w:rPr>
          <w:rFonts w:ascii="Liberation Sans" w:hAnsi="Liberation Sans"/>
          <w:color w:val="000000"/>
          <w:sz w:val="24"/>
          <w:szCs w:val="24"/>
        </w:rPr>
        <w:t>Доля отмененных результатов контрольных мероприятий - 0%.</w:t>
      </w:r>
    </w:p>
    <w:p>
      <w:pPr>
        <w:pStyle w:val="Normal"/>
        <w:widowControl w:val="false"/>
        <w:ind w:firstLine="540"/>
        <w:jc w:val="both"/>
        <w:rPr>
          <w:rFonts w:ascii="Liberation Sans" w:hAnsi="Liberation Sans"/>
          <w:sz w:val="24"/>
          <w:szCs w:val="24"/>
        </w:rPr>
      </w:pPr>
      <w:r>
        <w:rPr>
          <w:rFonts w:ascii="Liberation Sans" w:hAnsi="Liberation Sans"/>
          <w:color w:val="000000"/>
          <w:sz w:val="24"/>
          <w:szCs w:val="24"/>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pPr>
        <w:pStyle w:val="17"/>
        <w:ind w:firstLine="709"/>
        <w:jc w:val="both"/>
        <w:rPr>
          <w:rFonts w:ascii="Liberation Sans" w:hAnsi="Liberation Sans" w:cs="Times New Roman"/>
          <w:color w:val="000000"/>
          <w:sz w:val="24"/>
          <w:szCs w:val="24"/>
        </w:rPr>
      </w:pPr>
      <w:r>
        <w:rPr>
          <w:rFonts w:cs="Times New Roman" w:ascii="Liberation Sans" w:hAnsi="Liberation Sans"/>
          <w:color w:val="000000"/>
          <w:sz w:val="24"/>
          <w:szCs w:val="24"/>
        </w:rPr>
      </w:r>
    </w:p>
    <w:p>
      <w:pPr>
        <w:pStyle w:val="Normal"/>
        <w:widowControl w:val="false"/>
        <w:ind w:firstLine="567"/>
        <w:jc w:val="both"/>
        <w:rPr>
          <w:rFonts w:ascii="Liberation Sans" w:hAnsi="Liberation Sans"/>
          <w:sz w:val="24"/>
          <w:szCs w:val="24"/>
        </w:rPr>
      </w:pPr>
      <w:r>
        <w:rPr>
          <w:rFonts w:ascii="Liberation Sans" w:hAnsi="Liberation Sans"/>
          <w:color w:val="000000"/>
          <w:sz w:val="24"/>
          <w:szCs w:val="24"/>
        </w:rPr>
        <w:t>2. Индикативные показатели:</w:t>
      </w:r>
    </w:p>
    <w:p>
      <w:pPr>
        <w:pStyle w:val="Default"/>
        <w:numPr>
          <w:ilvl w:val="0"/>
          <w:numId w:val="3"/>
        </w:numPr>
        <w:spacing w:before="0" w:after="0"/>
        <w:ind w:left="0" w:firstLine="709"/>
        <w:contextualSpacing/>
        <w:jc w:val="both"/>
        <w:rPr>
          <w:rFonts w:ascii="Liberation Sans" w:hAnsi="Liberation Sans"/>
          <w:sz w:val="24"/>
          <w:szCs w:val="24"/>
        </w:rPr>
      </w:pPr>
      <w:r>
        <w:rPr>
          <w:rFonts w:ascii="Liberation Sans" w:hAnsi="Liberation Sans"/>
          <w:sz w:val="24"/>
          <w:szCs w:val="24"/>
        </w:rPr>
        <w:t>количество плановых контрольных (надзорных) мероприятий, проведенных за отчетный период;</w:t>
      </w:r>
    </w:p>
    <w:p>
      <w:pPr>
        <w:pStyle w:val="Default"/>
        <w:numPr>
          <w:ilvl w:val="0"/>
          <w:numId w:val="3"/>
        </w:numPr>
        <w:spacing w:before="0" w:after="0"/>
        <w:ind w:left="0" w:firstLine="709"/>
        <w:contextualSpacing/>
        <w:jc w:val="both"/>
        <w:rPr>
          <w:rFonts w:ascii="Liberation Sans" w:hAnsi="Liberation Sans"/>
          <w:sz w:val="24"/>
          <w:szCs w:val="24"/>
        </w:rPr>
      </w:pPr>
      <w:r>
        <w:rPr>
          <w:rFonts w:ascii="Liberation Sans" w:hAnsi="Liberation Sans"/>
          <w:sz w:val="24"/>
          <w:szCs w:val="24"/>
        </w:rPr>
        <w:t>количество внеплановых контрольных (надзорных) мероприятий, проведенных за отчетный период;</w:t>
      </w:r>
    </w:p>
    <w:p>
      <w:pPr>
        <w:pStyle w:val="ListParagraph"/>
        <w:numPr>
          <w:ilvl w:val="0"/>
          <w:numId w:val="3"/>
        </w:numPr>
        <w:ind w:left="0" w:firstLine="709"/>
        <w:jc w:val="both"/>
        <w:rPr>
          <w:rFonts w:ascii="Liberation Sans" w:hAnsi="Liberation Sans"/>
          <w:sz w:val="24"/>
          <w:szCs w:val="24"/>
        </w:rPr>
      </w:pPr>
      <w:r>
        <w:rPr>
          <w:rFonts w:ascii="Liberation Sans" w:hAnsi="Liberation Sans"/>
          <w:sz w:val="24"/>
          <w:szCs w:val="24"/>
        </w:rPr>
        <w:t>количество внеплановых контрольных (надзорных)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pPr>
        <w:pStyle w:val="Default"/>
        <w:numPr>
          <w:ilvl w:val="0"/>
          <w:numId w:val="3"/>
        </w:numPr>
        <w:spacing w:before="0" w:after="0"/>
        <w:ind w:left="0" w:firstLine="709"/>
        <w:contextualSpacing/>
        <w:jc w:val="both"/>
        <w:rPr>
          <w:rFonts w:ascii="Liberation Sans" w:hAnsi="Liberation Sans"/>
          <w:sz w:val="24"/>
          <w:szCs w:val="24"/>
        </w:rPr>
      </w:pPr>
      <w:r>
        <w:rPr>
          <w:rFonts w:ascii="Liberation Sans" w:hAnsi="Liberation Sans"/>
          <w:sz w:val="24"/>
          <w:szCs w:val="24"/>
        </w:rPr>
        <w:t xml:space="preserve">общее количество контрольных (надзорных) мероприятий </w:t>
        <w:br/>
        <w:t>с взаимодействием, проведенных за отчетный период;</w:t>
      </w:r>
    </w:p>
    <w:p>
      <w:pPr>
        <w:pStyle w:val="Default"/>
        <w:numPr>
          <w:ilvl w:val="0"/>
          <w:numId w:val="3"/>
        </w:numPr>
        <w:spacing w:before="0" w:after="0"/>
        <w:ind w:left="0" w:firstLine="709"/>
        <w:contextualSpacing/>
        <w:jc w:val="both"/>
        <w:rPr>
          <w:rFonts w:ascii="Liberation Sans" w:hAnsi="Liberation Sans"/>
          <w:sz w:val="24"/>
          <w:szCs w:val="24"/>
        </w:rPr>
      </w:pPr>
      <w:r>
        <w:rPr>
          <w:rFonts w:ascii="Liberation Sans" w:hAnsi="Liberation Sans"/>
          <w:sz w:val="24"/>
          <w:szCs w:val="24"/>
        </w:rPr>
        <w:t>количество контрольных (надзорных) мероприятий с взаимодействием по каждому виду КНМ, проведенных за отчетный период;</w:t>
      </w:r>
    </w:p>
    <w:p>
      <w:pPr>
        <w:pStyle w:val="Default"/>
        <w:numPr>
          <w:ilvl w:val="0"/>
          <w:numId w:val="3"/>
        </w:numPr>
        <w:spacing w:before="0" w:after="0"/>
        <w:ind w:left="0" w:firstLine="709"/>
        <w:contextualSpacing/>
        <w:jc w:val="both"/>
        <w:rPr>
          <w:rFonts w:ascii="Liberation Sans" w:hAnsi="Liberation Sans"/>
          <w:sz w:val="24"/>
          <w:szCs w:val="24"/>
        </w:rPr>
      </w:pPr>
      <w:r>
        <w:rPr>
          <w:rFonts w:ascii="Liberation Sans" w:hAnsi="Liberation Sans"/>
          <w:sz w:val="24"/>
          <w:szCs w:val="24"/>
        </w:rPr>
        <w:t xml:space="preserve">количество контрольных (надзорных) мероприятий, проведенных </w:t>
        <w:br/>
        <w:t>с использованием средств дистанционного взаимодействия, за отчетный период;</w:t>
      </w:r>
    </w:p>
    <w:p>
      <w:pPr>
        <w:pStyle w:val="Default"/>
        <w:numPr>
          <w:ilvl w:val="0"/>
          <w:numId w:val="3"/>
        </w:numPr>
        <w:spacing w:before="0" w:after="0"/>
        <w:ind w:left="0" w:firstLine="709"/>
        <w:contextualSpacing/>
        <w:jc w:val="both"/>
        <w:rPr>
          <w:rFonts w:ascii="Liberation Sans" w:hAnsi="Liberation Sans"/>
          <w:sz w:val="24"/>
          <w:szCs w:val="24"/>
        </w:rPr>
      </w:pPr>
      <w:r>
        <w:rPr>
          <w:rFonts w:ascii="Liberation Sans" w:hAnsi="Liberation Sans"/>
          <w:sz w:val="24"/>
          <w:szCs w:val="24"/>
        </w:rPr>
        <w:t xml:space="preserve">количество обязательных профилактических визитов, проведенных </w:t>
        <w:br/>
        <w:t>за отчетный период;</w:t>
      </w:r>
    </w:p>
    <w:p>
      <w:pPr>
        <w:pStyle w:val="Default"/>
        <w:numPr>
          <w:ilvl w:val="0"/>
          <w:numId w:val="3"/>
        </w:numPr>
        <w:spacing w:before="0" w:after="0"/>
        <w:ind w:left="0" w:firstLine="709"/>
        <w:contextualSpacing/>
        <w:jc w:val="both"/>
        <w:rPr>
          <w:rFonts w:ascii="Liberation Sans" w:hAnsi="Liberation Sans"/>
          <w:sz w:val="24"/>
          <w:szCs w:val="24"/>
        </w:rPr>
      </w:pPr>
      <w:r>
        <w:rPr>
          <w:rFonts w:ascii="Liberation Sans" w:hAnsi="Liberation Sans"/>
          <w:sz w:val="24"/>
          <w:szCs w:val="24"/>
        </w:rPr>
        <w:t>количество предостережений о недопустимости нарушения обязательных требований, объявленных за отчетный период;</w:t>
      </w:r>
    </w:p>
    <w:p>
      <w:pPr>
        <w:pStyle w:val="Default"/>
        <w:numPr>
          <w:ilvl w:val="0"/>
          <w:numId w:val="3"/>
        </w:numPr>
        <w:spacing w:before="0" w:after="0"/>
        <w:ind w:left="0" w:firstLine="709"/>
        <w:contextualSpacing/>
        <w:jc w:val="both"/>
        <w:rPr>
          <w:rFonts w:ascii="Liberation Sans" w:hAnsi="Liberation Sans"/>
          <w:sz w:val="24"/>
          <w:szCs w:val="24"/>
        </w:rPr>
      </w:pPr>
      <w:r>
        <w:rPr>
          <w:rFonts w:ascii="Liberation Sans" w:hAnsi="Liberation Sans"/>
          <w:sz w:val="24"/>
          <w:szCs w:val="24"/>
        </w:rPr>
        <w:t xml:space="preserve">количество контрольных (надзорных) мероприятий, по результатам которых выявлены нарушения обязательных требований, за отчетный период; </w:t>
      </w:r>
    </w:p>
    <w:p>
      <w:pPr>
        <w:pStyle w:val="Default"/>
        <w:numPr>
          <w:ilvl w:val="0"/>
          <w:numId w:val="3"/>
        </w:numPr>
        <w:spacing w:before="0" w:after="0"/>
        <w:ind w:left="0" w:firstLine="709"/>
        <w:contextualSpacing/>
        <w:jc w:val="both"/>
        <w:rPr>
          <w:rFonts w:ascii="Liberation Sans" w:hAnsi="Liberation Sans"/>
          <w:sz w:val="24"/>
          <w:szCs w:val="24"/>
        </w:rPr>
      </w:pPr>
      <w:r>
        <w:rPr>
          <w:rFonts w:ascii="Liberation Sans" w:hAnsi="Liberation Sans"/>
          <w:sz w:val="24"/>
          <w:szCs w:val="24"/>
        </w:rPr>
        <w:t xml:space="preserve">количество контрольных (надзорных) мероприятий, по итогам которых возбуждены дела об административных правонарушениях, за отчетный период; </w:t>
      </w:r>
    </w:p>
    <w:p>
      <w:pPr>
        <w:pStyle w:val="Default"/>
        <w:numPr>
          <w:ilvl w:val="0"/>
          <w:numId w:val="3"/>
        </w:numPr>
        <w:spacing w:before="0" w:after="0"/>
        <w:ind w:left="0" w:firstLine="709"/>
        <w:contextualSpacing/>
        <w:jc w:val="both"/>
        <w:rPr>
          <w:rFonts w:ascii="Liberation Sans" w:hAnsi="Liberation Sans"/>
          <w:sz w:val="24"/>
          <w:szCs w:val="24"/>
        </w:rPr>
      </w:pPr>
      <w:r>
        <w:rPr>
          <w:rFonts w:ascii="Liberation Sans" w:hAnsi="Liberation Sans"/>
          <w:sz w:val="24"/>
          <w:szCs w:val="24"/>
        </w:rPr>
        <w:t xml:space="preserve">сумма административных штрафов, наложенных по результатам контрольных (надзорных) мероприятий, за отчетный период; </w:t>
      </w:r>
    </w:p>
    <w:p>
      <w:pPr>
        <w:pStyle w:val="Default"/>
        <w:numPr>
          <w:ilvl w:val="0"/>
          <w:numId w:val="3"/>
        </w:numPr>
        <w:spacing w:before="0" w:after="0"/>
        <w:ind w:left="0" w:firstLine="709"/>
        <w:contextualSpacing/>
        <w:jc w:val="both"/>
        <w:rPr>
          <w:rFonts w:ascii="Liberation Sans" w:hAnsi="Liberation Sans"/>
          <w:sz w:val="24"/>
          <w:szCs w:val="24"/>
        </w:rPr>
      </w:pPr>
      <w:r>
        <w:rPr>
          <w:rFonts w:ascii="Liberation Sans" w:hAnsi="Liberation Sans"/>
          <w:sz w:val="24"/>
          <w:szCs w:val="24"/>
        </w:rPr>
        <w:t xml:space="preserve">количество направленных в органы прокуратуры заявлений о согласовании проведения контрольных (надзорных) мероприятий, за отчетный период; </w:t>
      </w:r>
    </w:p>
    <w:p>
      <w:pPr>
        <w:pStyle w:val="Default"/>
        <w:numPr>
          <w:ilvl w:val="0"/>
          <w:numId w:val="3"/>
        </w:numPr>
        <w:spacing w:before="0" w:after="0"/>
        <w:ind w:left="0" w:firstLine="709"/>
        <w:contextualSpacing/>
        <w:jc w:val="both"/>
        <w:rPr>
          <w:rFonts w:ascii="Liberation Sans" w:hAnsi="Liberation Sans"/>
          <w:sz w:val="24"/>
          <w:szCs w:val="24"/>
        </w:rPr>
      </w:pPr>
      <w:r>
        <w:rPr>
          <w:rFonts w:ascii="Liberation Sans" w:hAnsi="Liberation Sans"/>
          <w:sz w:val="24"/>
          <w:szCs w:val="24"/>
        </w:rPr>
        <w:t xml:space="preserve">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 </w:t>
      </w:r>
    </w:p>
    <w:p>
      <w:pPr>
        <w:pStyle w:val="Default"/>
        <w:numPr>
          <w:ilvl w:val="0"/>
          <w:numId w:val="3"/>
        </w:numPr>
        <w:spacing w:before="0" w:after="0"/>
        <w:ind w:left="0" w:firstLine="709"/>
        <w:contextualSpacing/>
        <w:jc w:val="both"/>
        <w:rPr>
          <w:rFonts w:ascii="Liberation Sans" w:hAnsi="Liberation Sans"/>
          <w:sz w:val="24"/>
          <w:szCs w:val="24"/>
        </w:rPr>
      </w:pPr>
      <w:r>
        <w:rPr>
          <w:rFonts w:ascii="Liberation Sans" w:hAnsi="Liberation Sans"/>
          <w:sz w:val="24"/>
          <w:szCs w:val="24"/>
        </w:rPr>
        <w:t>общее количество учтенных объектов контроля на конец отчетного периода;</w:t>
      </w:r>
    </w:p>
    <w:p>
      <w:pPr>
        <w:pStyle w:val="Default"/>
        <w:numPr>
          <w:ilvl w:val="0"/>
          <w:numId w:val="3"/>
        </w:numPr>
        <w:spacing w:before="0" w:after="0"/>
        <w:ind w:left="0" w:firstLine="709"/>
        <w:contextualSpacing/>
        <w:jc w:val="both"/>
        <w:rPr>
          <w:rFonts w:ascii="Liberation Sans" w:hAnsi="Liberation Sans"/>
          <w:sz w:val="24"/>
          <w:szCs w:val="24"/>
        </w:rPr>
      </w:pPr>
      <w:r>
        <w:rPr>
          <w:rFonts w:ascii="Liberation Sans" w:hAnsi="Liberation Sans"/>
          <w:sz w:val="24"/>
          <w:szCs w:val="24"/>
        </w:rPr>
        <w:t xml:space="preserve">количество учтенных объектов контроля, отнесенных к категориям риска, по каждой из категорий риска, на конец отчетного периода; </w:t>
      </w:r>
    </w:p>
    <w:p>
      <w:pPr>
        <w:pStyle w:val="Default"/>
        <w:numPr>
          <w:ilvl w:val="0"/>
          <w:numId w:val="3"/>
        </w:numPr>
        <w:spacing w:before="0" w:after="0"/>
        <w:ind w:left="0" w:firstLine="709"/>
        <w:contextualSpacing/>
        <w:jc w:val="both"/>
        <w:rPr>
          <w:rFonts w:ascii="Liberation Sans" w:hAnsi="Liberation Sans"/>
          <w:sz w:val="24"/>
          <w:szCs w:val="24"/>
        </w:rPr>
      </w:pPr>
      <w:r>
        <w:rPr>
          <w:rFonts w:ascii="Liberation Sans" w:hAnsi="Liberation Sans"/>
          <w:sz w:val="24"/>
          <w:szCs w:val="24"/>
        </w:rPr>
        <w:t>количество учтенных контролируемых лиц на конец отчетного периода;</w:t>
      </w:r>
    </w:p>
    <w:p>
      <w:pPr>
        <w:pStyle w:val="Default"/>
        <w:numPr>
          <w:ilvl w:val="0"/>
          <w:numId w:val="3"/>
        </w:numPr>
        <w:spacing w:before="0" w:after="0"/>
        <w:ind w:left="0" w:firstLine="709"/>
        <w:contextualSpacing/>
        <w:jc w:val="both"/>
        <w:rPr>
          <w:rFonts w:ascii="Liberation Sans" w:hAnsi="Liberation Sans"/>
          <w:sz w:val="24"/>
          <w:szCs w:val="24"/>
        </w:rPr>
      </w:pPr>
      <w:r>
        <w:rPr>
          <w:rFonts w:ascii="Liberation Sans" w:hAnsi="Liberation Sans"/>
          <w:sz w:val="24"/>
          <w:szCs w:val="24"/>
        </w:rPr>
        <w:t xml:space="preserve">количество учтенных контролируемых лиц, в отношении которых проведены контрольные (надзорные) мероприятия, за отчетный период; </w:t>
      </w:r>
    </w:p>
    <w:p>
      <w:pPr>
        <w:pStyle w:val="ListParagraph"/>
        <w:numPr>
          <w:ilvl w:val="0"/>
          <w:numId w:val="3"/>
        </w:numPr>
        <w:ind w:left="0" w:firstLine="709"/>
        <w:jc w:val="both"/>
        <w:rPr>
          <w:rFonts w:ascii="Liberation Sans" w:hAnsi="Liberation Sans"/>
          <w:sz w:val="24"/>
          <w:szCs w:val="24"/>
        </w:rPr>
      </w:pPr>
      <w:r>
        <w:rPr>
          <w:rFonts w:ascii="Liberation Sans" w:hAnsi="Liberation Sans"/>
          <w:sz w:val="24"/>
          <w:szCs w:val="24"/>
        </w:rPr>
        <w:t xml:space="preserve">общее количество жалоб, поданных контролируемыми лицами </w:t>
        <w:br/>
        <w:t>в досудебном порядке за отчетный период;</w:t>
      </w:r>
    </w:p>
    <w:p>
      <w:pPr>
        <w:pStyle w:val="ListParagraph"/>
        <w:numPr>
          <w:ilvl w:val="0"/>
          <w:numId w:val="3"/>
        </w:numPr>
        <w:ind w:left="0" w:firstLine="709"/>
        <w:jc w:val="both"/>
        <w:rPr>
          <w:rFonts w:ascii="Liberation Sans" w:hAnsi="Liberation Sans"/>
          <w:sz w:val="24"/>
          <w:szCs w:val="24"/>
        </w:rPr>
      </w:pPr>
      <w:r>
        <w:rPr>
          <w:rFonts w:ascii="Liberation Sans" w:hAnsi="Liberation Sans"/>
          <w:sz w:val="24"/>
          <w:szCs w:val="24"/>
        </w:rPr>
        <w:t>количество жалоб, в отношении которых контрольным (надзорным) органом был нарушен срок рассмотрения, за отчетный период;</w:t>
      </w:r>
    </w:p>
    <w:p>
      <w:pPr>
        <w:pStyle w:val="ListParagraph"/>
        <w:numPr>
          <w:ilvl w:val="0"/>
          <w:numId w:val="3"/>
        </w:numPr>
        <w:ind w:left="0" w:firstLine="709"/>
        <w:jc w:val="both"/>
        <w:rPr>
          <w:rFonts w:ascii="Liberation Sans" w:hAnsi="Liberation Sans"/>
          <w:sz w:val="24"/>
          <w:szCs w:val="24"/>
        </w:rPr>
      </w:pPr>
      <w:r>
        <w:rPr>
          <w:rFonts w:ascii="Liberation Sans" w:hAnsi="Liberation Sans"/>
          <w:sz w:val="24"/>
          <w:szCs w:val="24"/>
        </w:rPr>
        <w:t>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(надзорного) органа либо о признании действий (бездействий) должностных лиц контрольных (надзорных) органов недействительными, за отчетный период;</w:t>
      </w:r>
    </w:p>
    <w:p>
      <w:pPr>
        <w:pStyle w:val="ListParagraph"/>
        <w:numPr>
          <w:ilvl w:val="0"/>
          <w:numId w:val="3"/>
        </w:numPr>
        <w:ind w:left="0" w:firstLine="709"/>
        <w:jc w:val="both"/>
        <w:rPr>
          <w:rFonts w:ascii="Liberation Sans" w:hAnsi="Liberation Sans"/>
          <w:sz w:val="24"/>
          <w:szCs w:val="24"/>
        </w:rPr>
      </w:pPr>
      <w:r>
        <w:rPr>
          <w:rFonts w:ascii="Liberation Sans" w:hAnsi="Liberation Sans"/>
          <w:sz w:val="24"/>
          <w:szCs w:val="24"/>
        </w:rPr>
        <w:t>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за отчетный период;</w:t>
      </w:r>
    </w:p>
    <w:p>
      <w:pPr>
        <w:pStyle w:val="ListParagraph"/>
        <w:numPr>
          <w:ilvl w:val="0"/>
          <w:numId w:val="3"/>
        </w:numPr>
        <w:ind w:left="0" w:firstLine="709"/>
        <w:jc w:val="both"/>
        <w:rPr>
          <w:rFonts w:ascii="Liberation Sans" w:hAnsi="Liberation Sans"/>
          <w:sz w:val="24"/>
          <w:szCs w:val="24"/>
        </w:rPr>
      </w:pPr>
      <w:r>
        <w:rPr>
          <w:rFonts w:ascii="Liberation Sans" w:hAnsi="Liberation Sans"/>
          <w:sz w:val="24"/>
          <w:szCs w:val="24"/>
        </w:rPr>
        <w:t>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pPr>
        <w:pStyle w:val="ListParagraph"/>
        <w:numPr>
          <w:ilvl w:val="0"/>
          <w:numId w:val="3"/>
        </w:numPr>
        <w:ind w:left="0" w:firstLine="709"/>
        <w:jc w:val="both"/>
        <w:rPr>
          <w:rFonts w:ascii="Liberation Sans" w:hAnsi="Liberation Sans"/>
          <w:sz w:val="24"/>
          <w:szCs w:val="24"/>
        </w:rPr>
      </w:pPr>
      <w:r>
        <w:rPr>
          <w:rFonts w:ascii="Liberation Sans" w:hAnsi="Liberation Sans"/>
          <w:sz w:val="24"/>
          <w:szCs w:val="24"/>
        </w:rPr>
        <w:t xml:space="preserve">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результаты которых были признаны недействительными и (или) отменены, за отчетный период. </w:t>
      </w:r>
    </w:p>
    <w:p>
      <w:pPr>
        <w:pStyle w:val="ListParagraph"/>
        <w:numPr>
          <w:ilvl w:val="0"/>
          <w:numId w:val="0"/>
        </w:numPr>
        <w:ind w:left="0" w:hanging="0"/>
        <w:jc w:val="both"/>
        <w:rPr>
          <w:rFonts w:ascii="Liberation Sans" w:hAnsi="Liberation Sans"/>
          <w:sz w:val="24"/>
          <w:szCs w:val="24"/>
        </w:rPr>
      </w:pPr>
      <w:r>
        <w:rPr>
          <w:rFonts w:ascii="Liberation Sans" w:hAnsi="Liberation Sans"/>
          <w:sz w:val="24"/>
          <w:szCs w:val="24"/>
        </w:rPr>
      </w:r>
    </w:p>
    <w:sectPr>
      <w:headerReference w:type="default" r:id="rId48"/>
      <w:headerReference w:type="first" r:id="rId49"/>
      <w:type w:val="nextPage"/>
      <w:pgSz w:w="11906" w:h="16838"/>
      <w:pgMar w:left="1275" w:right="850" w:gutter="0" w:header="720" w:top="1134" w:footer="0" w:bottom="1134"/>
      <w:pgNumType w:fmt="decimal"/>
      <w:formProt w:val="false"/>
      <w:titlePg/>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Tahoma">
    <w:charset w:val="01"/>
    <w:family w:val="roman"/>
    <w:pitch w:val="default"/>
  </w:font>
  <w:font w:name="Arial">
    <w:charset w:val="01"/>
    <w:family w:val="roman"/>
    <w:pitch w:val="default"/>
  </w:font>
  <w:font w:name="PT Astra Serif">
    <w:charset w:val="01"/>
    <w:family w:val="roman"/>
    <w:pitch w:val="default"/>
  </w:font>
  <w:font w:name="Courier New">
    <w:charset w:val="01"/>
    <w:family w:val="roman"/>
    <w:pitch w:val="default"/>
  </w:font>
  <w:font w:name="Liberation Mono">
    <w:altName w:val="Courier New"/>
    <w:charset w:val="01"/>
    <w:family w:val="roman"/>
    <w:pitch w:val="default"/>
  </w:font>
  <w:font w:name="Liberation Sans">
    <w:altName w:val="Arial"/>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7"/>
      <w:rPr/>
    </w:pPr>
    <w:r>
      <w:rPr/>
      <mc:AlternateContent>
        <mc:Choice Requires="wps">
          <w:drawing>
            <wp:anchor behindDoc="1" distT="0" distB="0" distL="0" distR="0" simplePos="0" locked="0" layoutInCell="0" allowOverlap="1" relativeHeight="2">
              <wp:simplePos x="0" y="0"/>
              <wp:positionH relativeFrom="margin">
                <wp:align>center</wp:align>
              </wp:positionH>
              <wp:positionV relativeFrom="paragraph">
                <wp:posOffset>635</wp:posOffset>
              </wp:positionV>
              <wp:extent cx="14605" cy="14605"/>
              <wp:effectExtent l="0" t="0" r="0" b="0"/>
              <wp:wrapNone/>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Style37"/>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center;mso-position-horizontal-relative:margin">
              <v:fill o:detectmouseclick="t" on="false"/>
              <v:stroke color="#3465a4" joinstyle="round" endcap="flat"/>
              <v:textbox>
                <w:txbxContent>
                  <w:p>
                    <w:pPr>
                      <w:pStyle w:val="Style37"/>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7"/>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7"/>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7"/>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0"/>
        </w:tabs>
        <w:ind w:left="927" w:hanging="360"/>
      </w:pPr>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3">
    <w:lvl w:ilvl="0">
      <w:start w:val="1"/>
      <w:numFmt w:val="decimal"/>
      <w:suff w:val="space"/>
      <w:lvlText w:val="%1)"/>
      <w:lvlJc w:val="left"/>
      <w:pPr>
        <w:tabs>
          <w:tab w:val="num" w:pos="0"/>
        </w:tabs>
        <w:ind w:left="1405" w:hanging="555"/>
      </w:pPr>
      <w:rPr>
        <w:sz w:val="28"/>
        <w:szCs w:val="28"/>
        <w:rFonts w:ascii="Times New Roman" w:hAnsi="Times New Roman" w:cs="Times New Roman"/>
      </w:rPr>
    </w:lvl>
    <w:lvl w:ilvl="1">
      <w:start w:val="1"/>
      <w:numFmt w:val="lowerLetter"/>
      <w:lvlText w:val="%2."/>
      <w:lvlJc w:val="left"/>
      <w:pPr>
        <w:tabs>
          <w:tab w:val="num" w:pos="0"/>
        </w:tabs>
        <w:ind w:left="1789" w:hanging="360"/>
      </w:pPr>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75"/>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0468f"/>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3">
    <w:name w:val="Heading 3"/>
    <w:basedOn w:val="14"/>
    <w:next w:val="Style28"/>
    <w:link w:val="31"/>
    <w:qFormat/>
    <w:rsid w:val="00a0468f"/>
    <w:pPr>
      <w:numPr>
        <w:ilvl w:val="2"/>
        <w:numId w:val="1"/>
      </w:numPr>
      <w:spacing w:before="140" w:after="120"/>
      <w:outlineLvl w:val="2"/>
    </w:pPr>
    <w:rPr>
      <w:sz w:val="28"/>
      <w:szCs w:val="28"/>
    </w:rPr>
  </w:style>
  <w:style w:type="paragraph" w:styleId="4">
    <w:name w:val="Heading 4"/>
    <w:basedOn w:val="Normal"/>
    <w:next w:val="Normal"/>
    <w:link w:val="41"/>
    <w:qFormat/>
    <w:rsid w:val="00a0468f"/>
    <w:pPr>
      <w:keepNext w:val="true"/>
      <w:numPr>
        <w:ilvl w:val="3"/>
        <w:numId w:val="1"/>
      </w:numPr>
      <w:spacing w:before="240" w:after="60"/>
      <w:outlineLvl w:val="3"/>
    </w:pPr>
    <w:rPr>
      <w:b/>
      <w:bCs/>
    </w:rPr>
  </w:style>
  <w:style w:type="paragraph" w:styleId="5">
    <w:name w:val="Heading 5"/>
    <w:basedOn w:val="Normal"/>
    <w:next w:val="6"/>
    <w:link w:val="51"/>
    <w:qFormat/>
    <w:rsid w:val="00a0468f"/>
    <w:pPr>
      <w:numPr>
        <w:ilvl w:val="4"/>
        <w:numId w:val="1"/>
      </w:numPr>
      <w:spacing w:before="480" w:after="0"/>
      <w:jc w:val="center"/>
      <w:outlineLvl w:val="4"/>
    </w:pPr>
    <w:rPr>
      <w:sz w:val="40"/>
      <w:szCs w:val="20"/>
    </w:rPr>
  </w:style>
  <w:style w:type="paragraph" w:styleId="6">
    <w:name w:val="Heading 6"/>
    <w:basedOn w:val="Normal"/>
    <w:next w:val="Normal"/>
    <w:link w:val="61"/>
    <w:qFormat/>
    <w:rsid w:val="00a0468f"/>
    <w:pPr>
      <w:numPr>
        <w:ilvl w:val="5"/>
        <w:numId w:val="1"/>
      </w:numPr>
      <w:spacing w:before="240" w:after="60"/>
      <w:outlineLvl w:val="5"/>
    </w:pPr>
    <w:rPr>
      <w:b/>
      <w:bCs/>
      <w:sz w:val="22"/>
      <w:szCs w:val="22"/>
    </w:rPr>
  </w:style>
  <w:style w:type="character" w:styleId="DefaultParagraphFont" w:default="1">
    <w:name w:val="Default Paragraph Font"/>
    <w:uiPriority w:val="1"/>
    <w:semiHidden/>
    <w:unhideWhenUsed/>
    <w:qFormat/>
    <w:rPr/>
  </w:style>
  <w:style w:type="character" w:styleId="31" w:customStyle="1">
    <w:name w:val="Заголовок 3 Знак"/>
    <w:basedOn w:val="DefaultParagraphFont"/>
    <w:qFormat/>
    <w:rsid w:val="00a0468f"/>
    <w:rPr>
      <w:rFonts w:ascii="Times New Roman" w:hAnsi="Times New Roman" w:eastAsia="Times New Roman" w:cs="Times New Roman"/>
      <w:b/>
      <w:bCs/>
      <w:sz w:val="28"/>
      <w:szCs w:val="28"/>
      <w:lang w:val="x-none" w:eastAsia="ru-RU"/>
    </w:rPr>
  </w:style>
  <w:style w:type="character" w:styleId="41" w:customStyle="1">
    <w:name w:val="Заголовок 4 Знак"/>
    <w:basedOn w:val="DefaultParagraphFont"/>
    <w:qFormat/>
    <w:rsid w:val="00a0468f"/>
    <w:rPr>
      <w:rFonts w:ascii="Times New Roman" w:hAnsi="Times New Roman" w:eastAsia="Times New Roman" w:cs="Times New Roman"/>
      <w:b/>
      <w:bCs/>
      <w:sz w:val="24"/>
      <w:szCs w:val="24"/>
      <w:lang w:eastAsia="ru-RU"/>
    </w:rPr>
  </w:style>
  <w:style w:type="character" w:styleId="51" w:customStyle="1">
    <w:name w:val="Заголовок 5 Знак"/>
    <w:basedOn w:val="DefaultParagraphFont"/>
    <w:qFormat/>
    <w:rsid w:val="00a0468f"/>
    <w:rPr>
      <w:rFonts w:ascii="Times New Roman" w:hAnsi="Times New Roman" w:eastAsia="Times New Roman" w:cs="Times New Roman"/>
      <w:sz w:val="40"/>
      <w:szCs w:val="20"/>
      <w:lang w:eastAsia="ru-RU"/>
    </w:rPr>
  </w:style>
  <w:style w:type="character" w:styleId="61" w:customStyle="1">
    <w:name w:val="Заголовок 6 Знак"/>
    <w:basedOn w:val="DefaultParagraphFont"/>
    <w:qFormat/>
    <w:rsid w:val="00a0468f"/>
    <w:rPr>
      <w:rFonts w:ascii="Times New Roman" w:hAnsi="Times New Roman" w:eastAsia="Times New Roman" w:cs="Times New Roman"/>
      <w:b/>
      <w:bCs/>
      <w:lang w:eastAsia="ru-RU"/>
    </w:rPr>
  </w:style>
  <w:style w:type="character" w:styleId="WW8Num1z0" w:customStyle="1">
    <w:name w:val="WW8Num1z0"/>
    <w:qFormat/>
    <w:rsid w:val="00a0468f"/>
    <w:rPr/>
  </w:style>
  <w:style w:type="character" w:styleId="WW8Num1z1" w:customStyle="1">
    <w:name w:val="WW8Num1z1"/>
    <w:qFormat/>
    <w:rsid w:val="00a0468f"/>
    <w:rPr/>
  </w:style>
  <w:style w:type="character" w:styleId="WW8Num1z2" w:customStyle="1">
    <w:name w:val="WW8Num1z2"/>
    <w:qFormat/>
    <w:rsid w:val="00a0468f"/>
    <w:rPr/>
  </w:style>
  <w:style w:type="character" w:styleId="WW8Num1z3" w:customStyle="1">
    <w:name w:val="WW8Num1z3"/>
    <w:qFormat/>
    <w:rsid w:val="00a0468f"/>
    <w:rPr/>
  </w:style>
  <w:style w:type="character" w:styleId="WW8Num1z4" w:customStyle="1">
    <w:name w:val="WW8Num1z4"/>
    <w:qFormat/>
    <w:rsid w:val="00a0468f"/>
    <w:rPr/>
  </w:style>
  <w:style w:type="character" w:styleId="WW8Num1z5" w:customStyle="1">
    <w:name w:val="WW8Num1z5"/>
    <w:qFormat/>
    <w:rsid w:val="00a0468f"/>
    <w:rPr/>
  </w:style>
  <w:style w:type="character" w:styleId="WW8Num1z6" w:customStyle="1">
    <w:name w:val="WW8Num1z6"/>
    <w:qFormat/>
    <w:rsid w:val="00a0468f"/>
    <w:rPr/>
  </w:style>
  <w:style w:type="character" w:styleId="WW8Num1z7" w:customStyle="1">
    <w:name w:val="WW8Num1z7"/>
    <w:qFormat/>
    <w:rsid w:val="00a0468f"/>
    <w:rPr/>
  </w:style>
  <w:style w:type="character" w:styleId="WW8Num1z8" w:customStyle="1">
    <w:name w:val="WW8Num1z8"/>
    <w:qFormat/>
    <w:rsid w:val="00a0468f"/>
    <w:rPr/>
  </w:style>
  <w:style w:type="character" w:styleId="WW8Num2z0" w:customStyle="1">
    <w:name w:val="WW8Num2z0"/>
    <w:qFormat/>
    <w:rsid w:val="00a0468f"/>
    <w:rPr>
      <w:b w:val="false"/>
      <w:i w:val="false"/>
      <w:color w:val="000000"/>
    </w:rPr>
  </w:style>
  <w:style w:type="character" w:styleId="WW8Num2z1" w:customStyle="1">
    <w:name w:val="WW8Num2z1"/>
    <w:qFormat/>
    <w:rsid w:val="00a0468f"/>
    <w:rPr/>
  </w:style>
  <w:style w:type="character" w:styleId="WW8Num2z2" w:customStyle="1">
    <w:name w:val="WW8Num2z2"/>
    <w:qFormat/>
    <w:rsid w:val="00a0468f"/>
    <w:rPr/>
  </w:style>
  <w:style w:type="character" w:styleId="WW8Num2z3" w:customStyle="1">
    <w:name w:val="WW8Num2z3"/>
    <w:qFormat/>
    <w:rsid w:val="00a0468f"/>
    <w:rPr/>
  </w:style>
  <w:style w:type="character" w:styleId="WW8Num2z4" w:customStyle="1">
    <w:name w:val="WW8Num2z4"/>
    <w:qFormat/>
    <w:rsid w:val="00a0468f"/>
    <w:rPr/>
  </w:style>
  <w:style w:type="character" w:styleId="WW8Num2z5" w:customStyle="1">
    <w:name w:val="WW8Num2z5"/>
    <w:qFormat/>
    <w:rsid w:val="00a0468f"/>
    <w:rPr/>
  </w:style>
  <w:style w:type="character" w:styleId="WW8Num2z6" w:customStyle="1">
    <w:name w:val="WW8Num2z6"/>
    <w:qFormat/>
    <w:rsid w:val="00a0468f"/>
    <w:rPr/>
  </w:style>
  <w:style w:type="character" w:styleId="WW8Num2z7" w:customStyle="1">
    <w:name w:val="WW8Num2z7"/>
    <w:qFormat/>
    <w:rsid w:val="00a0468f"/>
    <w:rPr/>
  </w:style>
  <w:style w:type="character" w:styleId="WW8Num2z8" w:customStyle="1">
    <w:name w:val="WW8Num2z8"/>
    <w:qFormat/>
    <w:rsid w:val="00a0468f"/>
    <w:rPr/>
  </w:style>
  <w:style w:type="character" w:styleId="WW8Num3z0" w:customStyle="1">
    <w:name w:val="WW8Num3z0"/>
    <w:qFormat/>
    <w:rsid w:val="00a0468f"/>
    <w:rPr/>
  </w:style>
  <w:style w:type="character" w:styleId="WW8Num3z1" w:customStyle="1">
    <w:name w:val="WW8Num3z1"/>
    <w:qFormat/>
    <w:rsid w:val="00a0468f"/>
    <w:rPr/>
  </w:style>
  <w:style w:type="character" w:styleId="WW8Num3z2" w:customStyle="1">
    <w:name w:val="WW8Num3z2"/>
    <w:qFormat/>
    <w:rsid w:val="00a0468f"/>
    <w:rPr/>
  </w:style>
  <w:style w:type="character" w:styleId="WW8Num3z3" w:customStyle="1">
    <w:name w:val="WW8Num3z3"/>
    <w:qFormat/>
    <w:rsid w:val="00a0468f"/>
    <w:rPr/>
  </w:style>
  <w:style w:type="character" w:styleId="WW8Num3z4" w:customStyle="1">
    <w:name w:val="WW8Num3z4"/>
    <w:qFormat/>
    <w:rsid w:val="00a0468f"/>
    <w:rPr/>
  </w:style>
  <w:style w:type="character" w:styleId="WW8Num3z5" w:customStyle="1">
    <w:name w:val="WW8Num3z5"/>
    <w:qFormat/>
    <w:rsid w:val="00a0468f"/>
    <w:rPr/>
  </w:style>
  <w:style w:type="character" w:styleId="WW8Num3z6" w:customStyle="1">
    <w:name w:val="WW8Num3z6"/>
    <w:qFormat/>
    <w:rsid w:val="00a0468f"/>
    <w:rPr/>
  </w:style>
  <w:style w:type="character" w:styleId="WW8Num3z7" w:customStyle="1">
    <w:name w:val="WW8Num3z7"/>
    <w:qFormat/>
    <w:rsid w:val="00a0468f"/>
    <w:rPr/>
  </w:style>
  <w:style w:type="character" w:styleId="WW8Num3z8" w:customStyle="1">
    <w:name w:val="WW8Num3z8"/>
    <w:qFormat/>
    <w:rsid w:val="00a0468f"/>
    <w:rPr/>
  </w:style>
  <w:style w:type="character" w:styleId="WW8Num4z0" w:customStyle="1">
    <w:name w:val="WW8Num4z0"/>
    <w:qFormat/>
    <w:rsid w:val="00a0468f"/>
    <w:rPr/>
  </w:style>
  <w:style w:type="character" w:styleId="WW8Num5z0" w:customStyle="1">
    <w:name w:val="WW8Num5z0"/>
    <w:qFormat/>
    <w:rsid w:val="00a0468f"/>
    <w:rPr/>
  </w:style>
  <w:style w:type="character" w:styleId="1" w:customStyle="1">
    <w:name w:val="Основной шрифт абзаца1"/>
    <w:qFormat/>
    <w:rsid w:val="00a0468f"/>
    <w:rPr/>
  </w:style>
  <w:style w:type="character" w:styleId="Style10" w:customStyle="1">
    <w:name w:val="Текст выноски Знак"/>
    <w:qFormat/>
    <w:rsid w:val="00a0468f"/>
    <w:rPr>
      <w:rFonts w:ascii="Tahoma" w:hAnsi="Tahoma" w:cs="Tahoma"/>
      <w:sz w:val="16"/>
      <w:szCs w:val="16"/>
    </w:rPr>
  </w:style>
  <w:style w:type="character" w:styleId="-">
    <w:name w:val="Hyperlink"/>
    <w:link w:val="18"/>
    <w:uiPriority w:val="99"/>
    <w:rsid w:val="00a0468f"/>
    <w:rPr>
      <w:color w:val="0000FF"/>
      <w:u w:val="single"/>
    </w:rPr>
  </w:style>
  <w:style w:type="character" w:styleId="Style11" w:customStyle="1">
    <w:name w:val="Гипертекстовая ссылка"/>
    <w:qFormat/>
    <w:rsid w:val="00a0468f"/>
    <w:rPr>
      <w:rFonts w:cs="Times New Roman"/>
      <w:color w:val="106BBE"/>
    </w:rPr>
  </w:style>
  <w:style w:type="character" w:styleId="Style12" w:customStyle="1">
    <w:name w:val="Схема документа Знак"/>
    <w:qFormat/>
    <w:rsid w:val="00a0468f"/>
    <w:rPr>
      <w:rFonts w:ascii="Tahoma" w:hAnsi="Tahoma" w:cs="Tahoma"/>
      <w:sz w:val="16"/>
      <w:szCs w:val="16"/>
    </w:rPr>
  </w:style>
  <w:style w:type="character" w:styleId="Style13" w:customStyle="1">
    <w:name w:val="Название Знак"/>
    <w:qFormat/>
    <w:rsid w:val="00a0468f"/>
    <w:rPr>
      <w:b/>
      <w:bCs/>
      <w:sz w:val="28"/>
      <w:szCs w:val="24"/>
    </w:rPr>
  </w:style>
  <w:style w:type="character" w:styleId="Style14" w:customStyle="1">
    <w:name w:val="Подзаголовок Знак"/>
    <w:qFormat/>
    <w:rsid w:val="00a0468f"/>
    <w:rPr>
      <w:b/>
      <w:sz w:val="28"/>
    </w:rPr>
  </w:style>
  <w:style w:type="character" w:styleId="Style15" w:customStyle="1">
    <w:name w:val="Текст сноски Знак"/>
    <w:basedOn w:val="1"/>
    <w:qFormat/>
    <w:rsid w:val="00a0468f"/>
    <w:rPr/>
  </w:style>
  <w:style w:type="character" w:styleId="Style16">
    <w:name w:val="Символ сноски"/>
    <w:uiPriority w:val="99"/>
    <w:semiHidden/>
    <w:unhideWhenUsed/>
    <w:qFormat/>
    <w:rsid w:val="00a0468f"/>
    <w:rPr>
      <w:vertAlign w:val="superscript"/>
    </w:rPr>
  </w:style>
  <w:style w:type="character" w:styleId="Style17">
    <w:name w:val="FollowedHyperlink"/>
    <w:rsid w:val="00a0468f"/>
    <w:rPr>
      <w:color w:val="800000"/>
      <w:u w:val="single"/>
    </w:rPr>
  </w:style>
  <w:style w:type="character" w:styleId="Style18" w:customStyle="1">
    <w:name w:val="Основной текст Знак"/>
    <w:basedOn w:val="DefaultParagraphFont"/>
    <w:qFormat/>
    <w:rsid w:val="00a0468f"/>
    <w:rPr>
      <w:rFonts w:ascii="Times New Roman" w:hAnsi="Times New Roman" w:eastAsia="Times New Roman" w:cs="Times New Roman"/>
      <w:b/>
      <w:bCs/>
      <w:sz w:val="24"/>
      <w:szCs w:val="24"/>
      <w:lang w:eastAsia="ru-RU"/>
    </w:rPr>
  </w:style>
  <w:style w:type="character" w:styleId="11" w:customStyle="1">
    <w:name w:val="Текст выноски Знак1"/>
    <w:basedOn w:val="DefaultParagraphFont"/>
    <w:link w:val="BalloonText"/>
    <w:qFormat/>
    <w:rsid w:val="00a0468f"/>
    <w:rPr>
      <w:rFonts w:ascii="Tahoma" w:hAnsi="Tahoma" w:eastAsia="Times New Roman" w:cs="Tahoma"/>
      <w:sz w:val="16"/>
      <w:szCs w:val="16"/>
      <w:lang w:val="x-none" w:eastAsia="ru-RU"/>
    </w:rPr>
  </w:style>
  <w:style w:type="character" w:styleId="12" w:customStyle="1">
    <w:name w:val="Подзаголовок Знак1"/>
    <w:basedOn w:val="DefaultParagraphFont"/>
    <w:qFormat/>
    <w:rsid w:val="00a0468f"/>
    <w:rPr>
      <w:rFonts w:ascii="Times New Roman" w:hAnsi="Times New Roman" w:eastAsia="Times New Roman" w:cs="Times New Roman"/>
      <w:b/>
      <w:sz w:val="24"/>
      <w:szCs w:val="20"/>
      <w:lang w:val="x-none" w:eastAsia="ru-RU"/>
    </w:rPr>
  </w:style>
  <w:style w:type="character" w:styleId="13" w:customStyle="1">
    <w:name w:val="Текст сноски Знак1"/>
    <w:basedOn w:val="DefaultParagraphFont"/>
    <w:qFormat/>
    <w:rsid w:val="00a0468f"/>
    <w:rPr>
      <w:rFonts w:ascii="Times New Roman" w:hAnsi="Times New Roman" w:eastAsia="Times New Roman" w:cs="Times New Roman"/>
      <w:sz w:val="20"/>
      <w:szCs w:val="20"/>
      <w:lang w:eastAsia="ru-RU"/>
    </w:rPr>
  </w:style>
  <w:style w:type="character" w:styleId="Style19" w:customStyle="1">
    <w:name w:val="Верхний колонтитул Знак"/>
    <w:basedOn w:val="DefaultParagraphFont"/>
    <w:uiPriority w:val="99"/>
    <w:qFormat/>
    <w:rsid w:val="00a0468f"/>
    <w:rPr>
      <w:rFonts w:ascii="Times New Roman" w:hAnsi="Times New Roman" w:eastAsia="Times New Roman" w:cs="Times New Roman"/>
      <w:sz w:val="24"/>
      <w:szCs w:val="24"/>
      <w:lang w:eastAsia="ru-RU"/>
    </w:rPr>
  </w:style>
  <w:style w:type="character" w:styleId="Style20" w:customStyle="1">
    <w:name w:val="Нижний колонтитул Знак"/>
    <w:basedOn w:val="DefaultParagraphFont"/>
    <w:uiPriority w:val="99"/>
    <w:qFormat/>
    <w:rsid w:val="00a0468f"/>
    <w:rPr>
      <w:rFonts w:ascii="Times New Roman" w:hAnsi="Times New Roman" w:eastAsia="Times New Roman" w:cs="Times New Roman"/>
      <w:sz w:val="24"/>
      <w:szCs w:val="24"/>
      <w:lang w:eastAsia="ru-RU"/>
    </w:rPr>
  </w:style>
  <w:style w:type="character" w:styleId="Pagenumber">
    <w:name w:val="page number"/>
    <w:basedOn w:val="DefaultParagraphFont"/>
    <w:uiPriority w:val="99"/>
    <w:semiHidden/>
    <w:unhideWhenUsed/>
    <w:qFormat/>
    <w:rsid w:val="00a0468f"/>
    <w:rPr/>
  </w:style>
  <w:style w:type="character" w:styleId="Annotationreference">
    <w:name w:val="annotation reference"/>
    <w:uiPriority w:val="99"/>
    <w:semiHidden/>
    <w:unhideWhenUsed/>
    <w:qFormat/>
    <w:rsid w:val="00a0468f"/>
    <w:rPr>
      <w:sz w:val="16"/>
      <w:szCs w:val="16"/>
    </w:rPr>
  </w:style>
  <w:style w:type="character" w:styleId="Style21" w:customStyle="1">
    <w:name w:val="Текст примечания Знак"/>
    <w:basedOn w:val="DefaultParagraphFont"/>
    <w:link w:val="Annotationtext"/>
    <w:uiPriority w:val="99"/>
    <w:qFormat/>
    <w:rsid w:val="00a0468f"/>
    <w:rPr>
      <w:rFonts w:ascii="Times New Roman" w:hAnsi="Times New Roman" w:eastAsia="Times New Roman" w:cs="Times New Roman"/>
      <w:sz w:val="20"/>
      <w:szCs w:val="20"/>
      <w:lang w:eastAsia="ru-RU"/>
    </w:rPr>
  </w:style>
  <w:style w:type="character" w:styleId="Style22" w:customStyle="1">
    <w:name w:val="Тема примечания Знак"/>
    <w:basedOn w:val="Style21"/>
    <w:link w:val="Annotationsubject"/>
    <w:uiPriority w:val="99"/>
    <w:semiHidden/>
    <w:qFormat/>
    <w:rsid w:val="00a0468f"/>
    <w:rPr>
      <w:rFonts w:ascii="Times New Roman" w:hAnsi="Times New Roman" w:eastAsia="Times New Roman" w:cs="Times New Roman"/>
      <w:b/>
      <w:bCs/>
      <w:sz w:val="20"/>
      <w:szCs w:val="20"/>
      <w:lang w:eastAsia="ru-RU"/>
    </w:rPr>
  </w:style>
  <w:style w:type="character" w:styleId="Highlightsearch" w:customStyle="1">
    <w:name w:val="highlightsearch"/>
    <w:basedOn w:val="DefaultParagraphFont"/>
    <w:qFormat/>
    <w:rsid w:val="00a0468f"/>
    <w:rPr/>
  </w:style>
  <w:style w:type="character" w:styleId="Style23">
    <w:name w:val="Footnote Reference"/>
    <w:rPr>
      <w:vertAlign w:val="superscript"/>
    </w:rPr>
  </w:style>
  <w:style w:type="character" w:styleId="2" w:customStyle="1">
    <w:name w:val="Основной текст 2 Знак"/>
    <w:basedOn w:val="DefaultParagraphFont"/>
    <w:link w:val="BodyText2"/>
    <w:uiPriority w:val="99"/>
    <w:qFormat/>
    <w:rsid w:val="00a0468f"/>
    <w:rPr>
      <w:rFonts w:ascii="Times New Roman" w:hAnsi="Times New Roman" w:eastAsia="Times New Roman" w:cs="Times New Roman"/>
      <w:sz w:val="24"/>
      <w:szCs w:val="24"/>
      <w:lang w:eastAsia="ru-RU"/>
    </w:rPr>
  </w:style>
  <w:style w:type="character" w:styleId="ConsPlusNormal1" w:customStyle="1">
    <w:name w:val="ConsPlusNormal1"/>
    <w:link w:val="ConsPlusNormal"/>
    <w:qFormat/>
    <w:locked/>
    <w:rsid w:val="00e93063"/>
    <w:rPr>
      <w:rFonts w:ascii="Arial" w:hAnsi="Arial" w:eastAsia="Times New Roman" w:cs="Arial"/>
      <w:sz w:val="20"/>
      <w:szCs w:val="20"/>
      <w:lang w:eastAsia="zh-CN"/>
    </w:rPr>
  </w:style>
  <w:style w:type="character" w:styleId="Style24">
    <w:name w:val="Emphasis"/>
    <w:basedOn w:val="DefaultParagraphFont"/>
    <w:uiPriority w:val="20"/>
    <w:qFormat/>
    <w:rsid w:val="006648e0"/>
    <w:rPr>
      <w:i/>
      <w:iCs/>
    </w:rPr>
  </w:style>
  <w:style w:type="character" w:styleId="ConsPlusTitle1" w:customStyle="1">
    <w:name w:val="ConsPlusTitle1"/>
    <w:link w:val="ConsPlusTitle"/>
    <w:qFormat/>
    <w:locked/>
    <w:rsid w:val="007627dd"/>
    <w:rPr>
      <w:rFonts w:ascii="Calibri" w:hAnsi="Calibri" w:eastAsia="Calibri" w:cs="Calibri"/>
      <w:b/>
      <w:bCs/>
      <w:lang w:eastAsia="zh-CN"/>
    </w:rPr>
  </w:style>
  <w:style w:type="character" w:styleId="SubtleEmphasis">
    <w:name w:val="Subtle Emphasis"/>
    <w:basedOn w:val="DefaultParagraphFont"/>
    <w:uiPriority w:val="19"/>
    <w:qFormat/>
    <w:rsid w:val="00f677be"/>
    <w:rPr>
      <w:i/>
      <w:iCs/>
      <w:color w:val="404040" w:themeColor="text1" w:themeTint="bf"/>
    </w:rPr>
  </w:style>
  <w:style w:type="character" w:styleId="Style25">
    <w:name w:val="Символ концевой сноски"/>
    <w:qFormat/>
    <w:rPr>
      <w:vertAlign w:val="superscript"/>
    </w:rPr>
  </w:style>
  <w:style w:type="character" w:styleId="Style26">
    <w:name w:val="Endnote Reference"/>
    <w:rPr>
      <w:vertAlign w:val="superscript"/>
    </w:rPr>
  </w:style>
  <w:style w:type="paragraph" w:styleId="Style27">
    <w:name w:val="Заголовок"/>
    <w:basedOn w:val="Normal"/>
    <w:next w:val="Style28"/>
    <w:qFormat/>
    <w:pPr>
      <w:keepNext w:val="true"/>
      <w:spacing w:before="240" w:after="120"/>
    </w:pPr>
    <w:rPr>
      <w:rFonts w:ascii="PT Astra Serif" w:hAnsi="PT Astra Serif" w:eastAsia="Tahoma" w:cs="Noto Sans Devanagari"/>
      <w:sz w:val="28"/>
      <w:szCs w:val="28"/>
    </w:rPr>
  </w:style>
  <w:style w:type="paragraph" w:styleId="Style28">
    <w:name w:val="Body Text"/>
    <w:basedOn w:val="Normal"/>
    <w:link w:val="Style18"/>
    <w:rsid w:val="00a0468f"/>
    <w:pPr>
      <w:ind w:right="-483" w:hanging="0"/>
      <w:jc w:val="both"/>
    </w:pPr>
    <w:rPr>
      <w:b/>
      <w:bCs/>
    </w:rPr>
  </w:style>
  <w:style w:type="paragraph" w:styleId="Style29">
    <w:name w:val="List"/>
    <w:basedOn w:val="Style28"/>
    <w:rsid w:val="00a0468f"/>
    <w:pPr/>
    <w:rPr>
      <w:rFonts w:cs="Droid Sans Devanagari"/>
    </w:rPr>
  </w:style>
  <w:style w:type="paragraph" w:styleId="Style30">
    <w:name w:val="Caption"/>
    <w:basedOn w:val="Normal"/>
    <w:qFormat/>
    <w:pPr>
      <w:suppressLineNumbers/>
      <w:spacing w:before="120" w:after="120"/>
    </w:pPr>
    <w:rPr>
      <w:rFonts w:ascii="PT Astra Serif" w:hAnsi="PT Astra Serif" w:cs="Noto Sans Devanagari"/>
      <w:i/>
      <w:iCs/>
      <w:sz w:val="24"/>
      <w:szCs w:val="24"/>
    </w:rPr>
  </w:style>
  <w:style w:type="paragraph" w:styleId="Style31">
    <w:name w:val="Указатель"/>
    <w:basedOn w:val="Normal"/>
    <w:qFormat/>
    <w:pPr>
      <w:suppressLineNumbers/>
    </w:pPr>
    <w:rPr>
      <w:rFonts w:ascii="PT Astra Serif" w:hAnsi="PT Astra Serif" w:cs="Noto Sans Devanagari"/>
    </w:rPr>
  </w:style>
  <w:style w:type="paragraph" w:styleId="14" w:customStyle="1">
    <w:name w:val="Заголовок1"/>
    <w:basedOn w:val="Normal"/>
    <w:next w:val="Style28"/>
    <w:qFormat/>
    <w:rsid w:val="00a0468f"/>
    <w:pPr>
      <w:jc w:val="center"/>
    </w:pPr>
    <w:rPr>
      <w:b/>
      <w:bCs/>
      <w:lang w:val="x-none"/>
    </w:rPr>
  </w:style>
  <w:style w:type="paragraph" w:styleId="Caption">
    <w:name w:val="caption"/>
    <w:basedOn w:val="Normal"/>
    <w:qFormat/>
    <w:rsid w:val="00a0468f"/>
    <w:pPr>
      <w:suppressLineNumbers/>
      <w:spacing w:before="120" w:after="120"/>
    </w:pPr>
    <w:rPr>
      <w:rFonts w:cs="Droid Sans Devanagari"/>
      <w:i/>
      <w:iCs/>
    </w:rPr>
  </w:style>
  <w:style w:type="paragraph" w:styleId="15" w:customStyle="1">
    <w:name w:val="Указатель1"/>
    <w:basedOn w:val="Normal"/>
    <w:qFormat/>
    <w:rsid w:val="00a0468f"/>
    <w:pPr>
      <w:suppressLineNumbers/>
    </w:pPr>
    <w:rPr>
      <w:rFonts w:cs="Droid Sans Devanagari"/>
    </w:rPr>
  </w:style>
  <w:style w:type="paragraph" w:styleId="ConsNonformat" w:customStyle="1">
    <w:name w:val="ConsNonformat"/>
    <w:qFormat/>
    <w:rsid w:val="00a0468f"/>
    <w:pPr>
      <w:widowControl w:val="false"/>
      <w:suppressAutoHyphens w:val="true"/>
      <w:bidi w:val="0"/>
      <w:spacing w:lineRule="auto" w:line="240" w:before="0" w:after="0"/>
      <w:ind w:right="19772" w:hanging="0"/>
      <w:jc w:val="left"/>
    </w:pPr>
    <w:rPr>
      <w:rFonts w:ascii="Courier New" w:hAnsi="Courier New" w:eastAsia="Times New Roman" w:cs="Courier New"/>
      <w:color w:val="auto"/>
      <w:kern w:val="0"/>
      <w:sz w:val="20"/>
      <w:szCs w:val="20"/>
      <w:lang w:val="ru-RU" w:eastAsia="zh-CN" w:bidi="ar-SA"/>
    </w:rPr>
  </w:style>
  <w:style w:type="paragraph" w:styleId="ConsPlusTitle" w:customStyle="1">
    <w:name w:val="ConsPlusTitle"/>
    <w:link w:val="ConsPlusTitle1"/>
    <w:qFormat/>
    <w:rsid w:val="00a0468f"/>
    <w:pPr>
      <w:widowControl w:val="false"/>
      <w:suppressAutoHyphens w:val="true"/>
      <w:bidi w:val="0"/>
      <w:spacing w:lineRule="auto" w:line="240" w:before="0" w:after="0"/>
      <w:jc w:val="left"/>
    </w:pPr>
    <w:rPr>
      <w:rFonts w:ascii="Calibri" w:hAnsi="Calibri" w:eastAsia="Calibri" w:cs="Calibri" w:asciiTheme="minorHAnsi" w:eastAsiaTheme="minorHAnsi" w:hAnsiTheme="minorHAnsi"/>
      <w:b/>
      <w:bCs/>
      <w:color w:val="auto"/>
      <w:kern w:val="0"/>
      <w:sz w:val="22"/>
      <w:szCs w:val="22"/>
      <w:lang w:val="ru-RU" w:eastAsia="zh-CN" w:bidi="ar-SA"/>
    </w:rPr>
  </w:style>
  <w:style w:type="paragraph" w:styleId="Style32" w:customStyle="1">
    <w:name w:val="Знак"/>
    <w:basedOn w:val="Normal"/>
    <w:qFormat/>
    <w:rsid w:val="00a0468f"/>
    <w:pPr>
      <w:suppressAutoHyphens w:val="true"/>
      <w:spacing w:before="280" w:after="280"/>
    </w:pPr>
    <w:rPr>
      <w:rFonts w:ascii="Tahoma" w:hAnsi="Tahoma" w:cs="Tahoma"/>
      <w:sz w:val="20"/>
      <w:szCs w:val="20"/>
      <w:lang w:val="en-US"/>
    </w:rPr>
  </w:style>
  <w:style w:type="paragraph" w:styleId="NoSpacing">
    <w:name w:val="No Spacing"/>
    <w:qFormat/>
    <w:rsid w:val="00a0468f"/>
    <w:pPr>
      <w:widowControl/>
      <w:suppressAutoHyphens w:val="true"/>
      <w:bidi w:val="0"/>
      <w:spacing w:lineRule="auto" w:line="240" w:before="0" w:after="0"/>
      <w:jc w:val="left"/>
    </w:pPr>
    <w:rPr>
      <w:rFonts w:ascii="Times New Roman" w:hAnsi="Times New Roman" w:eastAsia="Calibri" w:cs="Times New Roman" w:eastAsiaTheme="minorHAnsi"/>
      <w:color w:val="auto"/>
      <w:kern w:val="0"/>
      <w:sz w:val="28"/>
      <w:szCs w:val="22"/>
      <w:lang w:val="ru-RU" w:eastAsia="zh-CN" w:bidi="ar-SA"/>
    </w:rPr>
  </w:style>
  <w:style w:type="paragraph" w:styleId="BalloonText">
    <w:name w:val="Balloon Text"/>
    <w:basedOn w:val="Normal"/>
    <w:link w:val="11"/>
    <w:qFormat/>
    <w:rsid w:val="00a0468f"/>
    <w:pPr/>
    <w:rPr>
      <w:rFonts w:ascii="Tahoma" w:hAnsi="Tahoma" w:cs="Tahoma"/>
      <w:sz w:val="16"/>
      <w:szCs w:val="16"/>
      <w:lang w:val="x-none"/>
    </w:rPr>
  </w:style>
  <w:style w:type="paragraph" w:styleId="ConsTitle" w:customStyle="1">
    <w:name w:val="ConsTitle"/>
    <w:qFormat/>
    <w:rsid w:val="00a0468f"/>
    <w:pPr>
      <w:widowControl w:val="false"/>
      <w:suppressAutoHyphens w:val="true"/>
      <w:bidi w:val="0"/>
      <w:snapToGrid w:val="false"/>
      <w:spacing w:lineRule="auto" w:line="240" w:before="0" w:after="0"/>
      <w:jc w:val="left"/>
    </w:pPr>
    <w:rPr>
      <w:rFonts w:ascii="Arial" w:hAnsi="Arial" w:eastAsia="Times New Roman" w:cs="Arial"/>
      <w:b/>
      <w:color w:val="auto"/>
      <w:kern w:val="0"/>
      <w:sz w:val="16"/>
      <w:szCs w:val="20"/>
      <w:lang w:val="ru-RU" w:eastAsia="zh-CN" w:bidi="ar-SA"/>
    </w:rPr>
  </w:style>
  <w:style w:type="paragraph" w:styleId="ConsPlusNormal" w:customStyle="1">
    <w:name w:val="ConsPlusNormal"/>
    <w:link w:val="ConsPlusNormal1"/>
    <w:qFormat/>
    <w:rsid w:val="00a0468f"/>
    <w:pPr>
      <w:widowControl/>
      <w:suppressAutoHyphens w:val="true"/>
      <w:bidi w:val="0"/>
      <w:spacing w:lineRule="auto" w:line="240" w:before="0" w:after="0"/>
      <w:ind w:firstLine="720"/>
      <w:jc w:val="left"/>
    </w:pPr>
    <w:rPr>
      <w:rFonts w:ascii="Arial" w:hAnsi="Arial" w:eastAsia="Times New Roman" w:cs="Arial"/>
      <w:color w:val="auto"/>
      <w:kern w:val="0"/>
      <w:sz w:val="20"/>
      <w:szCs w:val="20"/>
      <w:lang w:val="ru-RU" w:eastAsia="zh-CN" w:bidi="ar-SA"/>
    </w:rPr>
  </w:style>
  <w:style w:type="paragraph" w:styleId="S1" w:customStyle="1">
    <w:name w:val="s_1"/>
    <w:basedOn w:val="Normal"/>
    <w:qFormat/>
    <w:rsid w:val="00a0468f"/>
    <w:pPr>
      <w:ind w:firstLine="720"/>
      <w:jc w:val="both"/>
    </w:pPr>
    <w:rPr>
      <w:rFonts w:ascii="Arial" w:hAnsi="Arial" w:cs="Arial"/>
      <w:sz w:val="26"/>
      <w:szCs w:val="26"/>
    </w:rPr>
  </w:style>
  <w:style w:type="paragraph" w:styleId="16" w:customStyle="1">
    <w:name w:val="Схема документа1"/>
    <w:basedOn w:val="Normal"/>
    <w:qFormat/>
    <w:rsid w:val="00a0468f"/>
    <w:pPr/>
    <w:rPr>
      <w:rFonts w:ascii="Tahoma" w:hAnsi="Tahoma" w:cs="Tahoma"/>
      <w:sz w:val="16"/>
      <w:szCs w:val="16"/>
      <w:lang w:val="x-none"/>
    </w:rPr>
  </w:style>
  <w:style w:type="paragraph" w:styleId="Style33" w:customStyle="1">
    <w:name w:val="Текст в заданном формате"/>
    <w:basedOn w:val="Normal"/>
    <w:qFormat/>
    <w:rsid w:val="00a0468f"/>
    <w:pPr>
      <w:widowControl w:val="false"/>
    </w:pPr>
    <w:rPr>
      <w:rFonts w:ascii="Liberation Mono" w:hAnsi="Liberation Mono" w:eastAsia="Droid Sans Fallback" w:cs="Liberation Mono"/>
      <w:sz w:val="20"/>
      <w:szCs w:val="20"/>
      <w:lang w:eastAsia="zh-CN" w:bidi="hi-IN"/>
    </w:rPr>
  </w:style>
  <w:style w:type="paragraph" w:styleId="17" w:customStyle="1">
    <w:name w:val="Без интервала1"/>
    <w:qFormat/>
    <w:rsid w:val="00a0468f"/>
    <w:pPr>
      <w:widowControl/>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2"/>
      <w:lang w:val="ru-RU" w:eastAsia="zh-CN" w:bidi="ar-SA"/>
    </w:rPr>
  </w:style>
  <w:style w:type="paragraph" w:styleId="Style34">
    <w:name w:val="Subtitle"/>
    <w:basedOn w:val="Normal"/>
    <w:next w:val="Style28"/>
    <w:link w:val="12"/>
    <w:qFormat/>
    <w:rsid w:val="00a0468f"/>
    <w:pPr>
      <w:jc w:val="center"/>
    </w:pPr>
    <w:rPr>
      <w:b/>
      <w:szCs w:val="20"/>
      <w:lang w:val="x-none"/>
    </w:rPr>
  </w:style>
  <w:style w:type="paragraph" w:styleId="Style35">
    <w:name w:val="Footnote Text"/>
    <w:basedOn w:val="Normal"/>
    <w:link w:val="13"/>
    <w:rsid w:val="00a0468f"/>
    <w:pPr/>
    <w:rPr>
      <w:sz w:val="20"/>
      <w:szCs w:val="20"/>
    </w:rPr>
  </w:style>
  <w:style w:type="paragraph" w:styleId="Style36">
    <w:name w:val="Колонтитул"/>
    <w:basedOn w:val="Normal"/>
    <w:qFormat/>
    <w:pPr/>
    <w:rPr/>
  </w:style>
  <w:style w:type="paragraph" w:styleId="Style37">
    <w:name w:val="Header"/>
    <w:basedOn w:val="Normal"/>
    <w:link w:val="Style19"/>
    <w:uiPriority w:val="99"/>
    <w:unhideWhenUsed/>
    <w:rsid w:val="00a0468f"/>
    <w:pPr>
      <w:tabs>
        <w:tab w:val="clear" w:pos="708"/>
        <w:tab w:val="center" w:pos="4677" w:leader="none"/>
        <w:tab w:val="right" w:pos="9355" w:leader="none"/>
      </w:tabs>
    </w:pPr>
    <w:rPr/>
  </w:style>
  <w:style w:type="paragraph" w:styleId="Style38">
    <w:name w:val="Footer"/>
    <w:basedOn w:val="Normal"/>
    <w:link w:val="Style20"/>
    <w:uiPriority w:val="99"/>
    <w:unhideWhenUsed/>
    <w:rsid w:val="00a0468f"/>
    <w:pPr>
      <w:tabs>
        <w:tab w:val="clear" w:pos="708"/>
        <w:tab w:val="center" w:pos="4677" w:leader="none"/>
        <w:tab w:val="right" w:pos="9355" w:leader="none"/>
      </w:tabs>
    </w:pPr>
    <w:rPr/>
  </w:style>
  <w:style w:type="paragraph" w:styleId="Annotationtext">
    <w:name w:val="annotation text"/>
    <w:basedOn w:val="Normal"/>
    <w:link w:val="Style21"/>
    <w:uiPriority w:val="99"/>
    <w:unhideWhenUsed/>
    <w:qFormat/>
    <w:rsid w:val="00a0468f"/>
    <w:pPr/>
    <w:rPr>
      <w:sz w:val="20"/>
      <w:szCs w:val="20"/>
    </w:rPr>
  </w:style>
  <w:style w:type="paragraph" w:styleId="Annotationsubject">
    <w:name w:val="annotation subject"/>
    <w:basedOn w:val="Annotationtext"/>
    <w:next w:val="Annotationtext"/>
    <w:link w:val="Style22"/>
    <w:uiPriority w:val="99"/>
    <w:semiHidden/>
    <w:unhideWhenUsed/>
    <w:qFormat/>
    <w:rsid w:val="00a0468f"/>
    <w:pPr/>
    <w:rPr>
      <w:b/>
      <w:bCs/>
    </w:rPr>
  </w:style>
  <w:style w:type="paragraph" w:styleId="BodyText2">
    <w:name w:val="Body Text 2"/>
    <w:basedOn w:val="Normal"/>
    <w:link w:val="2"/>
    <w:uiPriority w:val="99"/>
    <w:unhideWhenUsed/>
    <w:qFormat/>
    <w:rsid w:val="00a0468f"/>
    <w:pPr>
      <w:spacing w:lineRule="auto" w:line="480" w:before="0" w:after="120"/>
    </w:pPr>
    <w:rPr/>
  </w:style>
  <w:style w:type="paragraph" w:styleId="18" w:customStyle="1">
    <w:name w:val="Гиперссылка1"/>
    <w:uiPriority w:val="99"/>
    <w:qFormat/>
    <w:rsid w:val="00c74d1e"/>
    <w:pPr>
      <w:widowControl/>
      <w:suppressAutoHyphens w:val="true"/>
      <w:bidi w:val="0"/>
      <w:spacing w:lineRule="auto" w:line="276" w:before="0" w:after="200"/>
      <w:jc w:val="left"/>
    </w:pPr>
    <w:rPr>
      <w:rFonts w:ascii="Calibri" w:hAnsi="Calibri" w:eastAsia="Calibri" w:cs=""/>
      <w:color w:val="0000FF"/>
      <w:kern w:val="0"/>
      <w:sz w:val="22"/>
      <w:szCs w:val="22"/>
      <w:u w:val="single"/>
      <w:lang w:val="ru-RU" w:eastAsia="en-US" w:bidi="ar-SA"/>
    </w:rPr>
  </w:style>
  <w:style w:type="paragraph" w:styleId="ListParagraph">
    <w:name w:val="List Paragraph"/>
    <w:basedOn w:val="Normal"/>
    <w:uiPriority w:val="34"/>
    <w:qFormat/>
    <w:rsid w:val="000053ce"/>
    <w:pPr>
      <w:spacing w:before="0" w:after="0"/>
      <w:ind w:left="720" w:hanging="0"/>
      <w:contextualSpacing/>
    </w:pPr>
    <w:rPr/>
  </w:style>
  <w:style w:type="paragraph" w:styleId="Default" w:customStyle="1">
    <w:name w:val="Default"/>
    <w:qFormat/>
    <w:rsid w:val="006729d3"/>
    <w:pPr>
      <w:widowControl/>
      <w:suppressAutoHyphens w:val="true"/>
      <w:bidi w:val="0"/>
      <w:spacing w:lineRule="auto" w:line="240" w:before="0" w:after="0"/>
      <w:jc w:val="left"/>
    </w:pPr>
    <w:rPr>
      <w:rFonts w:ascii="Times New Roman" w:hAnsi="Times New Roman" w:eastAsia="Calibri" w:cs="Times New Roman"/>
      <w:color w:val="000000"/>
      <w:kern w:val="0"/>
      <w:sz w:val="24"/>
      <w:szCs w:val="24"/>
      <w:lang w:val="ru-RU" w:eastAsia="en-US" w:bidi="ar-SA"/>
    </w:rPr>
  </w:style>
  <w:style w:type="paragraph" w:styleId="Style39">
    <w:name w:val="Содержимое врезки"/>
    <w:basedOn w:val="Normal"/>
    <w:qFormat/>
    <w:pPr/>
    <w:rPr/>
  </w:style>
  <w:style w:type="numbering" w:styleId="NoList" w:default="1">
    <w:name w:val="No List"/>
    <w:uiPriority w:val="99"/>
    <w:semiHidden/>
    <w:unhideWhenUsed/>
    <w:qFormat/>
  </w:style>
  <w:style w:type="table" w:default="1" w:styleId="a2">
    <w:name w:val="Normal Table"/>
    <w:uiPriority w:val="99"/>
    <w:semiHidden/>
    <w:unhideWhenUsed/>
    <w:tblPr>
      <w:tblCellMar>
        <w:top w:w="0" w:type="dxa"/>
        <w:left w:w="108" w:type="dxa"/>
        <w:bottom w:w="0" w:type="dxa"/>
        <w:right w:w="108" w:type="dxa"/>
      </w:tblCellMar>
    </w:tblPr>
  </w:style>
  <w:style w:type="table" w:styleId="aff3">
    <w:name w:val="Table Grid"/>
    <w:basedOn w:val="a2"/>
    <w:uiPriority w:val="39"/>
    <w:rsid w:val="0059148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pravo.tatarstan.ru/"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yperlink" Target="https://agryz.tatarstan.ru/" TargetMode="External"/><Relationship Id="rId6" Type="http://schemas.openxmlformats.org/officeDocument/2006/relationships/hyperlink" Target="consultantplus://offline/ref=5E6A5980DDC49DEF879D2EC1F223EBC9DB01A1693AC1EF7FF63C704701E48CD1DE1B2C709B4C735C6643BD95F3420E3B41FAB0A6E5258E6Cl8RFI" TargetMode="External"/><Relationship Id="rId7" Type="http://schemas.openxmlformats.org/officeDocument/2006/relationships/hyperlink" Target="consultantplus://offline/ref=176923FAB863A4C98807594DEB28D7B584908B5FB1A28C9FDE44BBC16100CFA6F926E59E29B06F2294D6112762FB2C6143467A2C60D1A08Ae0ABN" TargetMode="External"/><Relationship Id="rId8" Type="http://schemas.openxmlformats.org/officeDocument/2006/relationships/hyperlink" Target="javascript:;" TargetMode="External"/><Relationship Id="rId9" Type="http://schemas.openxmlformats.org/officeDocument/2006/relationships/hyperlink" Target="javascript:;" TargetMode="External"/><Relationship Id="rId10" Type="http://schemas.openxmlformats.org/officeDocument/2006/relationships/hyperlink" Target="javascript:;" TargetMode="External"/><Relationship Id="rId11" Type="http://schemas.openxmlformats.org/officeDocument/2006/relationships/hyperlink" Target="javascript:;" TargetMode="External"/><Relationship Id="rId12" Type="http://schemas.openxmlformats.org/officeDocument/2006/relationships/hyperlink" Target="javascript:;" TargetMode="External"/><Relationship Id="rId13" Type="http://schemas.openxmlformats.org/officeDocument/2006/relationships/hyperlink" Target="javascript:;" TargetMode="External"/><Relationship Id="rId14" Type="http://schemas.openxmlformats.org/officeDocument/2006/relationships/hyperlink" Target="javascript:;" TargetMode="External"/><Relationship Id="rId15" Type="http://schemas.openxmlformats.org/officeDocument/2006/relationships/hyperlink" Target="javascript:;" TargetMode="External"/><Relationship Id="rId16" Type="http://schemas.openxmlformats.org/officeDocument/2006/relationships/hyperlink" Target="javascript:;" TargetMode="External"/><Relationship Id="rId17" Type="http://schemas.openxmlformats.org/officeDocument/2006/relationships/hyperlink" Target="javascript:;" TargetMode="External"/><Relationship Id="rId18" Type="http://schemas.openxmlformats.org/officeDocument/2006/relationships/hyperlink" Target="javascript:;" TargetMode="External"/><Relationship Id="rId19" Type="http://schemas.openxmlformats.org/officeDocument/2006/relationships/hyperlink" Target="javascript:;" TargetMode="External"/><Relationship Id="rId20" Type="http://schemas.openxmlformats.org/officeDocument/2006/relationships/hyperlink" Target="javascript:;" TargetMode="External"/><Relationship Id="rId21" Type="http://schemas.openxmlformats.org/officeDocument/2006/relationships/hyperlink" Target="javascript:;" TargetMode="External"/><Relationship Id="rId22" Type="http://schemas.openxmlformats.org/officeDocument/2006/relationships/hyperlink" Target="javascript:;" TargetMode="External"/><Relationship Id="rId23" Type="http://schemas.openxmlformats.org/officeDocument/2006/relationships/hyperlink" Target="javascript:;" TargetMode="External"/><Relationship Id="rId24" Type="http://schemas.openxmlformats.org/officeDocument/2006/relationships/hyperlink" Target="javascript:;" TargetMode="External"/><Relationship Id="rId25" Type="http://schemas.openxmlformats.org/officeDocument/2006/relationships/hyperlink" Target="javascript:;" TargetMode="External"/><Relationship Id="rId26" Type="http://schemas.openxmlformats.org/officeDocument/2006/relationships/hyperlink" Target="javascript:;" TargetMode="External"/><Relationship Id="rId27" Type="http://schemas.openxmlformats.org/officeDocument/2006/relationships/hyperlink" Target="javascript:;" TargetMode="External"/><Relationship Id="rId28" Type="http://schemas.openxmlformats.org/officeDocument/2006/relationships/hyperlink" Target="javascript:;" TargetMode="External"/><Relationship Id="rId29" Type="http://schemas.openxmlformats.org/officeDocument/2006/relationships/hyperlink" Target="javascript:;" TargetMode="External"/><Relationship Id="rId30" Type="http://schemas.openxmlformats.org/officeDocument/2006/relationships/hyperlink" Target="javascript:;" TargetMode="External"/><Relationship Id="rId31" Type="http://schemas.openxmlformats.org/officeDocument/2006/relationships/hyperlink" Target="javascript:;" TargetMode="External"/><Relationship Id="rId32" Type="http://schemas.openxmlformats.org/officeDocument/2006/relationships/hyperlink" Target="javascript:;" TargetMode="External"/><Relationship Id="rId33" Type="http://schemas.openxmlformats.org/officeDocument/2006/relationships/hyperlink" Target="javascript:;" TargetMode="External"/><Relationship Id="rId34" Type="http://schemas.openxmlformats.org/officeDocument/2006/relationships/hyperlink" Target="javascript:;" TargetMode="External"/><Relationship Id="rId35" Type="http://schemas.openxmlformats.org/officeDocument/2006/relationships/hyperlink" Target="javascript:;" TargetMode="External"/><Relationship Id="rId36" Type="http://schemas.openxmlformats.org/officeDocument/2006/relationships/hyperlink" Target="javascript:;" TargetMode="External"/><Relationship Id="rId37" Type="http://schemas.openxmlformats.org/officeDocument/2006/relationships/hyperlink" Target="javascript:;" TargetMode="External"/><Relationship Id="rId38" Type="http://schemas.openxmlformats.org/officeDocument/2006/relationships/hyperlink" Target="javascript:;" TargetMode="External"/><Relationship Id="rId39" Type="http://schemas.openxmlformats.org/officeDocument/2006/relationships/hyperlink" Target="javascript:;" TargetMode="External"/><Relationship Id="rId40" Type="http://schemas.openxmlformats.org/officeDocument/2006/relationships/hyperlink" Target="javascript:;" TargetMode="External"/><Relationship Id="rId41" Type="http://schemas.openxmlformats.org/officeDocument/2006/relationships/hyperlink" Target="javascript:;" TargetMode="External"/><Relationship Id="rId42" Type="http://schemas.openxmlformats.org/officeDocument/2006/relationships/hyperlink" Target="javascript:;" TargetMode="External"/><Relationship Id="rId43" Type="http://schemas.openxmlformats.org/officeDocument/2006/relationships/hyperlink" Target="javascript:;" TargetMode="External"/><Relationship Id="rId44"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 &#1053;&#1077; &#1074;&#1089;&#1090;&#1091;&#1087;&#1080;&#1083; &#1074; &#1089;&#1080;&#1083;&#1091;{&#1050;&#1086;&#1085;&#1089;&#1091;&#1083;&#1100;&#1090;&#1072;&#1085;&#1090;&#1055;&#1083;&#1102;&#1089;}" TargetMode="External"/><Relationship Id="rId45"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 &#1053;&#1077; &#1074;&#1089;&#1090;&#1091;&#1087;&#1080;&#1083; &#1074; &#1089;&#1080;&#1083;&#1091;{&#1050;&#1086;&#1085;&#1089;&#1091;&#1083;&#1100;&#1090;&#1072;&#1085;&#1090;&#1055;&#1083;&#1102;&#1089;}" TargetMode="External"/><Relationship Id="rId46" Type="http://schemas.openxmlformats.org/officeDocument/2006/relationships/header" Target="header3.xml"/><Relationship Id="rId47" Type="http://schemas.openxmlformats.org/officeDocument/2006/relationships/header" Target="header4.xml"/><Relationship Id="rId48" Type="http://schemas.openxmlformats.org/officeDocument/2006/relationships/header" Target="header5.xml"/><Relationship Id="rId49" Type="http://schemas.openxmlformats.org/officeDocument/2006/relationships/header" Target="header6.xml"/><Relationship Id="rId50" Type="http://schemas.openxmlformats.org/officeDocument/2006/relationships/numbering" Target="numbering.xml"/><Relationship Id="rId51" Type="http://schemas.openxmlformats.org/officeDocument/2006/relationships/fontTable" Target="fontTable.xml"/><Relationship Id="rId52" Type="http://schemas.openxmlformats.org/officeDocument/2006/relationships/settings" Target="settings.xml"/><Relationship Id="rId53" Type="http://schemas.openxmlformats.org/officeDocument/2006/relationships/theme" Target="theme/theme1.xml"/><Relationship Id="rId54"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0445D-BAF7-4B07-9C0F-A0166A6E0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491</TotalTime>
  <Application>LibreOffice/7.5.6.2$Linux_X86_64 LibreOffice_project/50$Build-2</Application>
  <AppVersion>15.0000</AppVersion>
  <Pages>29</Pages>
  <Words>8909</Words>
  <Characters>68285</Characters>
  <CharactersWithSpaces>76869</CharactersWithSpaces>
  <Paragraphs>451</Paragraphs>
  <Company>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2025-04-18T12:13:00Z</dcterms:created>
  <dc:creator>User</dc:creator>
  <dc:description/>
  <dc:language>ru-RU</dc:language>
  <cp:lastModifiedBy/>
  <cp:lastPrinted>2025-04-22T14:40:07Z</cp:lastPrinted>
  <dcterms:modified xsi:type="dcterms:W3CDTF">2025-07-04T15:23:48Z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