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right"/>
        <w:rPr/>
      </w:pPr>
      <w:r>
        <w:rPr>
          <w:rFonts w:cs="Times New Roman" w:ascii="Times New Roman" w:hAnsi="Times New Roman"/>
          <w:sz w:val="28"/>
          <w:szCs w:val="28"/>
        </w:rPr>
        <w:t>ПРОЕКТ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jc w:val="center"/>
        <w:rPr/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ИСПОЛНИТЕЛЬНЫЙ КОМИТЕТ АГРЫЗСКОГО МУНИЦИПАЛЬНОГО РАЙОНА РЕСПУБЛИКИ ТАТАРСТАН 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Normal"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eastAsia="Source Han Sans CN Regular" w:cs="Times New Roman" w:ascii="Times New Roman" w:hAnsi="Times New Roman"/>
          <w:b w:val="false"/>
          <w:color w:val="000000"/>
          <w:kern w:val="2"/>
          <w:sz w:val="28"/>
          <w:szCs w:val="28"/>
        </w:rPr>
        <w:t>ПОСТАНОВЛЕНИЕ</w:t>
      </w:r>
    </w:p>
    <w:tbl>
      <w:tblPr>
        <w:tblW w:w="4353" w:type="dxa"/>
        <w:jc w:val="left"/>
        <w:tblInd w:w="-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353"/>
      </w:tblGrid>
      <w:tr>
        <w:trPr/>
        <w:tc>
          <w:tcPr>
            <w:tcW w:w="435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lineRule="auto" w:line="240" w:before="0" w:after="0"/>
              <w:jc w:val="both"/>
              <w:rPr>
                <w:rFonts w:ascii="PT Astra Sans" w:hAnsi="PT Astra Sans"/>
              </w:rPr>
            </w:pPr>
            <w:r>
              <w:rPr>
                <w:rFonts w:eastAsia="Calibri" w:cs="PT Astra Serif" w:ascii="PT Astra Sans" w:hAnsi="PT Astra Sans"/>
                <w:color w:val="000000"/>
                <w:sz w:val="24"/>
                <w:szCs w:val="24"/>
                <w:lang w:bidi="ru-RU"/>
              </w:rPr>
              <w:t>О порядке сбора информации в области защиты населения и территорий от чрезвычайных ситуаций, обмена ею и оповещения органов местного самоуправления и организаций, расположенных на территории Агрызского муниципального района Республики Татарстан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Calibri" w:cs="Arial"/>
          <w:sz w:val="24"/>
          <w:szCs w:val="24"/>
          <w:lang w:eastAsia="en-US"/>
        </w:rPr>
      </w:pPr>
      <w:r>
        <w:rPr>
          <w:rFonts w:eastAsia="Calibri" w:cs="Arial" w:ascii="Arial" w:hAnsi="Arial"/>
          <w:sz w:val="24"/>
          <w:szCs w:val="24"/>
          <w:lang w:eastAsia="en-US"/>
        </w:rPr>
      </w:r>
    </w:p>
    <w:p>
      <w:pPr>
        <w:pStyle w:val="Normal"/>
        <w:tabs>
          <w:tab w:val="clear" w:pos="708"/>
          <w:tab w:val="left" w:pos="567" w:leader="none"/>
        </w:tabs>
        <w:spacing w:lineRule="auto" w:line="240"/>
        <w:ind w:right="-2" w:hanging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  <w:shd w:fill="FFFFFF" w:val="clear"/>
        </w:rPr>
        <w:tab/>
      </w:r>
      <w:r>
        <w:rPr>
          <w:rFonts w:cs="Times New Roman" w:ascii="PT Astra Sans" w:hAnsi="PT Astra Sans"/>
          <w:color w:val="000000"/>
          <w:sz w:val="24"/>
          <w:szCs w:val="24"/>
          <w:shd w:fill="FFFFFF" w:val="clear"/>
        </w:rPr>
        <w:t>В соответствии с постановлением Кабинета Министров Республики Татарстан от 29.06.2011 №530 «О порядке сбора информации в области защиты населения и территорий от чрезвычайных ситуаций, обмена ею и оповещения органов государственной власти и организаций, расположенных на территории Республики Татарстан», в целях совершенствования системы предупреждения и ликвидации чрезвычайных ситуаций, обеспечения охраны жизни и здоровья людей, снижения размеров ущерба окружающей природной среде и материальных потерь в результате чрезвычайных ситуаций на территории Агрызского муниципального района Республики Татарстан, Исполнительный комитет Агрызского муниципального района Республики Татарстан</w:t>
      </w:r>
    </w:p>
    <w:p>
      <w:pPr>
        <w:pStyle w:val="Normal"/>
        <w:spacing w:lineRule="auto" w:line="240" w:before="0" w:after="0"/>
        <w:jc w:val="both"/>
        <w:rPr>
          <w:rFonts w:ascii="PT Astra Sans" w:hAnsi="PT Astra Sans" w:cs="Times New Roman"/>
          <w:sz w:val="24"/>
          <w:szCs w:val="24"/>
        </w:rPr>
      </w:pPr>
      <w:r>
        <w:rPr>
          <w:rFonts w:cs="Times New Roman" w:ascii="PT Astra Sans" w:hAnsi="PT Astra Sans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PT Astra Sans" w:hAnsi="PT Astra Sans"/>
          <w:sz w:val="24"/>
          <w:szCs w:val="24"/>
        </w:rPr>
      </w:pPr>
      <w:r>
        <w:rPr>
          <w:rFonts w:cs="Times New Roman" w:ascii="PT Astra Sans" w:hAnsi="PT Astra Sans"/>
          <w:sz w:val="24"/>
          <w:szCs w:val="24"/>
        </w:rPr>
        <w:t>ПОСТАНОВЛЯЕТ:</w:t>
      </w:r>
    </w:p>
    <w:p>
      <w:pPr>
        <w:pStyle w:val="Normal"/>
        <w:spacing w:lineRule="auto" w:line="240" w:before="0" w:after="0"/>
        <w:jc w:val="center"/>
        <w:rPr>
          <w:rFonts w:ascii="PT Astra Sans" w:hAnsi="PT Astra Sans" w:cs="Times New Roman"/>
          <w:sz w:val="24"/>
          <w:szCs w:val="24"/>
        </w:rPr>
      </w:pPr>
      <w:r>
        <w:rPr>
          <w:rFonts w:cs="Times New Roman" w:ascii="PT Astra Sans" w:hAnsi="PT Astra Sans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PT Astra Sans" w:hAnsi="PT Astra Sans"/>
          <w:sz w:val="24"/>
          <w:szCs w:val="24"/>
        </w:rPr>
      </w:pPr>
      <w:r>
        <w:rPr>
          <w:rFonts w:cs="Times New Roman" w:ascii="PT Astra Sans" w:hAnsi="PT Astra Sans"/>
          <w:sz w:val="24"/>
          <w:szCs w:val="24"/>
        </w:rPr>
        <w:t>1. Утвердить прилагаемый Порядок сбора информации в области защиты населения и территорий от чрезвычайных ситуаций, обмена ею и оповещения органов местного самоуправления и организаций, расположенных на территории Агрызского муниципального района Республики Татарстан (далее – Порядок).</w:t>
      </w:r>
    </w:p>
    <w:p>
      <w:pPr>
        <w:pStyle w:val="Normal"/>
        <w:spacing w:lineRule="auto" w:line="240" w:before="0" w:after="0"/>
        <w:ind w:firstLine="567"/>
        <w:jc w:val="both"/>
        <w:rPr>
          <w:rFonts w:ascii="PT Astra Sans" w:hAnsi="PT Astra Sans"/>
          <w:sz w:val="24"/>
          <w:szCs w:val="24"/>
        </w:rPr>
      </w:pPr>
      <w:r>
        <w:rPr>
          <w:rFonts w:cs="Times New Roman" w:ascii="PT Astra Sans" w:hAnsi="PT Astra Sans"/>
          <w:sz w:val="24"/>
          <w:szCs w:val="24"/>
        </w:rPr>
        <w:t>2. Предложить предприятиям и организациям, независимо от их организационно-правовых форм, представлять в Единую дежурную диспетчерскую службу муниципального казенного учреждения «Управление гражданской защиты» Агрызского муниципального района информацию в области защиты населения и территории от чрезвычайных ситуаций в соответствии с Порядком, утверждаемым пунктом 1 настоящего постановления, соглашениями или по запросу на безвозмездной основе.</w:t>
      </w:r>
    </w:p>
    <w:p>
      <w:pPr>
        <w:pStyle w:val="Normal"/>
        <w:spacing w:lineRule="auto" w:line="240" w:before="0" w:after="0"/>
        <w:ind w:firstLine="567"/>
        <w:jc w:val="both"/>
        <w:rPr>
          <w:rFonts w:ascii="PT Astra Sans" w:hAnsi="PT Astra Sans"/>
          <w:sz w:val="24"/>
          <w:szCs w:val="24"/>
        </w:rPr>
      </w:pPr>
      <w:r>
        <w:rPr>
          <w:rFonts w:cs="Times New Roman" w:ascii="PT Astra Sans" w:hAnsi="PT Astra Sans"/>
          <w:sz w:val="24"/>
          <w:szCs w:val="24"/>
        </w:rPr>
        <w:t>3. Постановление Исполнительного комитета Агрызского муниципального района Республики Татарстан от 14.06.2012г. № 211 "О порядке сбора и обмена информацией в области защиты населения и территории от чрезвычайных ситуаций, оповещения и информирования населения об угрозе возникновения или о возникновении чрезвычайной ситуации" признать утратившим силу.</w:t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firstLine="567"/>
        <w:jc w:val="both"/>
        <w:rPr/>
      </w:pPr>
      <w:r>
        <w:rPr>
          <w:rFonts w:cs="Times New Roman" w:ascii="PT Astra Sans" w:hAnsi="PT Astra Sans"/>
          <w:sz w:val="24"/>
          <w:szCs w:val="24"/>
        </w:rPr>
        <w:t xml:space="preserve">4. </w:t>
      </w:r>
      <w:r>
        <w:rPr>
          <w:rFonts w:eastAsia="Times New Roman" w:cs="Times New Roman" w:ascii="PT Astra Sans" w:hAnsi="PT Astra Sans"/>
          <w:color w:val="000000"/>
          <w:sz w:val="24"/>
          <w:szCs w:val="24"/>
          <w:lang w:eastAsia="ru-RU"/>
        </w:rPr>
        <w:t>Настоящее постановление опубликовать на официальном портале правовой информации Республики Татарстан (</w:t>
      </w:r>
      <w:hyperlink r:id="rId2">
        <w:r>
          <w:rPr>
            <w:rFonts w:eastAsia="Times New Roman" w:cs="Times New Roman" w:ascii="PT Astra Sans" w:hAnsi="PT Astra Sans"/>
            <w:color w:val="000000"/>
            <w:sz w:val="24"/>
            <w:szCs w:val="24"/>
            <w:lang w:eastAsia="ru-RU"/>
          </w:rPr>
          <w:t>http://pravo.tatarstan.ru</w:t>
        </w:r>
      </w:hyperlink>
      <w:r>
        <w:rPr>
          <w:rFonts w:eastAsia="Times New Roman" w:cs="Times New Roman" w:ascii="PT Astra Sans" w:hAnsi="PT Astra Sans"/>
          <w:color w:val="000000"/>
          <w:sz w:val="24"/>
          <w:szCs w:val="24"/>
          <w:lang w:eastAsia="ru-RU"/>
        </w:rPr>
        <w:t>) и разместить на официальном сайте Агрызского муниципального района в составе портала муниципальных образований Республики Татарстан (</w:t>
      </w:r>
      <w:hyperlink r:id="rId3">
        <w:r>
          <w:rPr>
            <w:rFonts w:eastAsia="Times New Roman" w:cs="Times New Roman" w:ascii="PT Astra Sans" w:hAnsi="PT Astra Sans"/>
            <w:color w:val="000000"/>
            <w:sz w:val="24"/>
            <w:szCs w:val="24"/>
            <w:lang w:eastAsia="ru-RU"/>
          </w:rPr>
          <w:t>https://agryz.tatarstan.ru</w:t>
        </w:r>
      </w:hyperlink>
      <w:r>
        <w:rPr>
          <w:rFonts w:eastAsia="Times New Roman" w:cs="Times New Roman" w:ascii="PT Astra Sans" w:hAnsi="PT Astra Sans"/>
          <w:color w:val="000000"/>
          <w:sz w:val="24"/>
          <w:szCs w:val="24"/>
          <w:lang w:eastAsia="ru-RU"/>
        </w:rPr>
        <w:t>) в информационно-телекоммуникационной сети «Интернет».</w:t>
      </w:r>
    </w:p>
    <w:p>
      <w:pPr>
        <w:pStyle w:val="Normal"/>
        <w:spacing w:lineRule="auto" w:line="240" w:before="0" w:after="0"/>
        <w:ind w:firstLine="567"/>
        <w:jc w:val="both"/>
        <w:rPr>
          <w:rFonts w:ascii="PT Astra Sans" w:hAnsi="PT Astra Sans"/>
          <w:sz w:val="24"/>
          <w:szCs w:val="24"/>
        </w:rPr>
      </w:pPr>
      <w:r>
        <w:rPr>
          <w:rFonts w:cs="Times New Roman" w:ascii="PT Astra Sans" w:hAnsi="PT Astra Sans"/>
          <w:sz w:val="24"/>
          <w:szCs w:val="24"/>
        </w:rPr>
        <w:t>5. Контроль за исполнением настоящего постановления оставляю за собой.</w:t>
      </w:r>
    </w:p>
    <w:p>
      <w:pPr>
        <w:pStyle w:val="Normal"/>
        <w:spacing w:lineRule="auto" w:line="240" w:before="0" w:after="0"/>
        <w:jc w:val="both"/>
        <w:rPr>
          <w:rFonts w:ascii="PT Astra Sans" w:hAnsi="PT Astra Sans" w:cs="Times New Roman"/>
          <w:sz w:val="24"/>
          <w:szCs w:val="24"/>
        </w:rPr>
      </w:pPr>
      <w:r>
        <w:rPr>
          <w:rFonts w:cs="Times New Roman" w:ascii="PT Astra Sans" w:hAnsi="PT Astra Sans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PT Astra Sans" w:hAnsi="PT Astra Sans" w:cs="Times New Roman"/>
          <w:sz w:val="24"/>
          <w:szCs w:val="24"/>
        </w:rPr>
      </w:pPr>
      <w:r>
        <w:rPr>
          <w:rFonts w:cs="Times New Roman" w:ascii="PT Astra Sans" w:hAnsi="PT Astra Sans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PT Astra Sans" w:hAnsi="PT Astra Sans"/>
          <w:sz w:val="24"/>
          <w:szCs w:val="24"/>
        </w:rPr>
      </w:pPr>
      <w:r>
        <w:rPr>
          <w:rFonts w:cs="Times New Roman" w:ascii="PT Astra Sans" w:hAnsi="PT Astra Sans"/>
          <w:b/>
          <w:bCs/>
          <w:sz w:val="24"/>
          <w:szCs w:val="24"/>
        </w:rPr>
        <w:t>Руководитель</w:t>
        <w:tab/>
        <w:tab/>
        <w:tab/>
        <w:tab/>
        <w:tab/>
        <w:tab/>
        <w:tab/>
        <w:tab/>
        <w:tab/>
        <w:t xml:space="preserve">            И.Х. Салихов</w:t>
      </w:r>
    </w:p>
    <w:p>
      <w:pPr>
        <w:pStyle w:val="Normal"/>
        <w:spacing w:lineRule="auto" w:line="240" w:before="0" w:after="0"/>
        <w:jc w:val="both"/>
        <w:rPr>
          <w:rFonts w:ascii="PT Astra Sans" w:hAnsi="PT Astra Sans" w:cs="Times New Roman"/>
          <w:b/>
          <w:bCs/>
          <w:sz w:val="24"/>
          <w:szCs w:val="24"/>
        </w:rPr>
      </w:pPr>
      <w:r>
        <w:rPr>
          <w:rFonts w:cs="Times New Roman" w:ascii="PT Astra Sans" w:hAnsi="PT Astra Sans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PT Astra Sans" w:hAnsi="PT Astra Sans" w:cs="Times New Roman"/>
          <w:sz w:val="24"/>
          <w:szCs w:val="24"/>
        </w:rPr>
      </w:pPr>
      <w:r>
        <w:rPr>
          <w:rFonts w:cs="Times New Roman" w:ascii="PT Astra Sans" w:hAnsi="PT Astra Sans"/>
          <w:sz w:val="24"/>
          <w:szCs w:val="24"/>
        </w:rPr>
      </w:r>
    </w:p>
    <w:p>
      <w:pPr>
        <w:pStyle w:val="Normal"/>
        <w:spacing w:lineRule="auto" w:line="240" w:before="0" w:after="0"/>
        <w:ind w:firstLine="5954"/>
        <w:jc w:val="both"/>
        <w:rPr>
          <w:rFonts w:ascii="PT Astra Sans" w:hAnsi="PT Astra Sans" w:cs="Times New Roman"/>
          <w:sz w:val="24"/>
          <w:szCs w:val="24"/>
        </w:rPr>
      </w:pPr>
      <w:r>
        <w:rPr>
          <w:rFonts w:cs="Times New Roman" w:ascii="PT Astra Sans" w:hAnsi="PT Astra Sans"/>
          <w:sz w:val="24"/>
          <w:szCs w:val="24"/>
        </w:rPr>
      </w:r>
    </w:p>
    <w:p>
      <w:pPr>
        <w:pStyle w:val="Normal"/>
        <w:spacing w:lineRule="auto" w:line="240" w:before="0" w:after="0"/>
        <w:ind w:firstLine="5954"/>
        <w:jc w:val="both"/>
        <w:rPr>
          <w:rFonts w:ascii="PT Astra Sans" w:hAnsi="PT Astra Sans" w:cs="Times New Roman"/>
          <w:sz w:val="24"/>
          <w:szCs w:val="24"/>
        </w:rPr>
      </w:pPr>
      <w:r>
        <w:rPr>
          <w:rFonts w:cs="Times New Roman" w:ascii="PT Astra Sans" w:hAnsi="PT Astra Sans"/>
          <w:sz w:val="24"/>
          <w:szCs w:val="24"/>
        </w:rPr>
      </w:r>
    </w:p>
    <w:p>
      <w:pPr>
        <w:pStyle w:val="Normal"/>
        <w:spacing w:lineRule="auto" w:line="240" w:before="0" w:after="0"/>
        <w:ind w:firstLine="5954"/>
        <w:jc w:val="both"/>
        <w:rPr>
          <w:rFonts w:ascii="PT Astra Sans" w:hAnsi="PT Astra Sans" w:cs="Times New Roman"/>
          <w:sz w:val="24"/>
          <w:szCs w:val="24"/>
        </w:rPr>
      </w:pPr>
      <w:r>
        <w:rPr>
          <w:rFonts w:cs="Times New Roman" w:ascii="PT Astra Sans" w:hAnsi="PT Astra Sans"/>
          <w:sz w:val="24"/>
          <w:szCs w:val="24"/>
        </w:rPr>
      </w:r>
    </w:p>
    <w:p>
      <w:pPr>
        <w:pStyle w:val="Normal"/>
        <w:spacing w:lineRule="auto" w:line="240" w:before="0" w:after="0"/>
        <w:ind w:firstLine="5954"/>
        <w:jc w:val="both"/>
        <w:rPr>
          <w:rFonts w:ascii="PT Astra Sans" w:hAnsi="PT Astra Sans" w:cs="Times New Roman"/>
          <w:sz w:val="24"/>
          <w:szCs w:val="24"/>
        </w:rPr>
      </w:pPr>
      <w:r>
        <w:rPr>
          <w:rFonts w:cs="Times New Roman" w:ascii="PT Astra Sans" w:hAnsi="PT Astra Sans"/>
          <w:sz w:val="24"/>
          <w:szCs w:val="24"/>
        </w:rPr>
      </w:r>
    </w:p>
    <w:p>
      <w:pPr>
        <w:pStyle w:val="Normal"/>
        <w:spacing w:lineRule="auto" w:line="240" w:before="0" w:after="0"/>
        <w:ind w:firstLine="5954"/>
        <w:jc w:val="both"/>
        <w:rPr>
          <w:rFonts w:ascii="PT Astra Sans" w:hAnsi="PT Astra Sans" w:cs="Times New Roman"/>
          <w:sz w:val="24"/>
          <w:szCs w:val="24"/>
        </w:rPr>
      </w:pPr>
      <w:r>
        <w:rPr>
          <w:rFonts w:cs="Times New Roman" w:ascii="PT Astra Sans" w:hAnsi="PT Astra Sans"/>
          <w:sz w:val="24"/>
          <w:szCs w:val="24"/>
        </w:rPr>
      </w:r>
    </w:p>
    <w:p>
      <w:pPr>
        <w:pStyle w:val="Normal"/>
        <w:spacing w:lineRule="auto" w:line="240" w:before="0" w:after="0"/>
        <w:ind w:firstLine="5954"/>
        <w:jc w:val="both"/>
        <w:rPr>
          <w:rFonts w:ascii="PT Astra Sans" w:hAnsi="PT Astra Sans" w:cs="Times New Roman"/>
          <w:sz w:val="24"/>
          <w:szCs w:val="24"/>
        </w:rPr>
      </w:pPr>
      <w:r>
        <w:rPr>
          <w:rFonts w:cs="Times New Roman" w:ascii="PT Astra Sans" w:hAnsi="PT Astra Sans"/>
          <w:sz w:val="24"/>
          <w:szCs w:val="24"/>
        </w:rPr>
      </w:r>
    </w:p>
    <w:p>
      <w:pPr>
        <w:pStyle w:val="Normal"/>
        <w:spacing w:lineRule="auto" w:line="240" w:before="0" w:after="0"/>
        <w:ind w:firstLine="5954"/>
        <w:jc w:val="both"/>
        <w:rPr>
          <w:rFonts w:ascii="PT Astra Sans" w:hAnsi="PT Astra Sans" w:cs="Times New Roman"/>
          <w:sz w:val="24"/>
          <w:szCs w:val="24"/>
        </w:rPr>
      </w:pPr>
      <w:r>
        <w:rPr>
          <w:rFonts w:cs="Times New Roman" w:ascii="PT Astra Sans" w:hAnsi="PT Astra Sans"/>
          <w:sz w:val="24"/>
          <w:szCs w:val="24"/>
        </w:rPr>
      </w:r>
    </w:p>
    <w:p>
      <w:pPr>
        <w:pStyle w:val="Normal"/>
        <w:spacing w:lineRule="auto" w:line="240" w:before="0" w:after="0"/>
        <w:ind w:firstLine="5954"/>
        <w:jc w:val="both"/>
        <w:rPr>
          <w:rFonts w:ascii="PT Astra Sans" w:hAnsi="PT Astra Sans" w:cs="Times New Roman"/>
          <w:sz w:val="24"/>
          <w:szCs w:val="24"/>
        </w:rPr>
      </w:pPr>
      <w:r>
        <w:rPr>
          <w:rFonts w:cs="Times New Roman" w:ascii="PT Astra Sans" w:hAnsi="PT Astra Sans"/>
          <w:sz w:val="24"/>
          <w:szCs w:val="24"/>
        </w:rPr>
      </w:r>
    </w:p>
    <w:p>
      <w:pPr>
        <w:pStyle w:val="Normal"/>
        <w:spacing w:lineRule="auto" w:line="240" w:before="0" w:after="0"/>
        <w:ind w:firstLine="5954"/>
        <w:jc w:val="both"/>
        <w:rPr>
          <w:rFonts w:ascii="PT Astra Sans" w:hAnsi="PT Astra Sans" w:cs="Times New Roman"/>
          <w:sz w:val="24"/>
          <w:szCs w:val="24"/>
        </w:rPr>
      </w:pPr>
      <w:r>
        <w:rPr>
          <w:rFonts w:cs="Times New Roman" w:ascii="PT Astra Sans" w:hAnsi="PT Astra Sans"/>
          <w:sz w:val="24"/>
          <w:szCs w:val="24"/>
        </w:rPr>
      </w:r>
    </w:p>
    <w:p>
      <w:pPr>
        <w:pStyle w:val="Normal"/>
        <w:spacing w:lineRule="auto" w:line="240" w:before="0" w:after="0"/>
        <w:ind w:firstLine="5954"/>
        <w:jc w:val="both"/>
        <w:rPr>
          <w:rFonts w:ascii="PT Astra Sans" w:hAnsi="PT Astra Sans" w:cs="Times New Roman"/>
          <w:sz w:val="24"/>
          <w:szCs w:val="24"/>
        </w:rPr>
      </w:pPr>
      <w:r>
        <w:rPr>
          <w:rFonts w:cs="Times New Roman" w:ascii="PT Astra Sans" w:hAnsi="PT Astra Sans"/>
          <w:sz w:val="24"/>
          <w:szCs w:val="24"/>
        </w:rPr>
      </w:r>
    </w:p>
    <w:p>
      <w:pPr>
        <w:pStyle w:val="Normal"/>
        <w:spacing w:lineRule="auto" w:line="240" w:before="0" w:after="0"/>
        <w:ind w:firstLine="5954"/>
        <w:jc w:val="both"/>
        <w:rPr>
          <w:rFonts w:ascii="PT Astra Sans" w:hAnsi="PT Astra Sans" w:cs="Times New Roman"/>
          <w:sz w:val="24"/>
          <w:szCs w:val="24"/>
        </w:rPr>
      </w:pPr>
      <w:r>
        <w:rPr>
          <w:rFonts w:cs="Times New Roman" w:ascii="PT Astra Sans" w:hAnsi="PT Astra Sans"/>
          <w:sz w:val="24"/>
          <w:szCs w:val="24"/>
        </w:rPr>
      </w:r>
    </w:p>
    <w:p>
      <w:pPr>
        <w:pStyle w:val="Normal"/>
        <w:spacing w:lineRule="auto" w:line="240" w:before="0" w:after="0"/>
        <w:ind w:firstLine="5954"/>
        <w:jc w:val="both"/>
        <w:rPr>
          <w:rFonts w:ascii="PT Astra Sans" w:hAnsi="PT Astra Sans" w:cs="Times New Roman"/>
          <w:sz w:val="24"/>
          <w:szCs w:val="24"/>
        </w:rPr>
      </w:pPr>
      <w:r>
        <w:rPr>
          <w:rFonts w:cs="Times New Roman" w:ascii="PT Astra Sans" w:hAnsi="PT Astra Sans"/>
          <w:sz w:val="24"/>
          <w:szCs w:val="24"/>
        </w:rPr>
      </w:r>
    </w:p>
    <w:p>
      <w:pPr>
        <w:pStyle w:val="Normal"/>
        <w:spacing w:lineRule="auto" w:line="240" w:before="0" w:after="0"/>
        <w:ind w:firstLine="5954"/>
        <w:jc w:val="both"/>
        <w:rPr>
          <w:rFonts w:ascii="PT Astra Sans" w:hAnsi="PT Astra Sans" w:cs="Times New Roman"/>
          <w:sz w:val="24"/>
          <w:szCs w:val="24"/>
        </w:rPr>
      </w:pPr>
      <w:r>
        <w:rPr>
          <w:rFonts w:cs="Times New Roman" w:ascii="PT Astra Sans" w:hAnsi="PT Astra Sans"/>
          <w:sz w:val="24"/>
          <w:szCs w:val="24"/>
        </w:rPr>
      </w:r>
    </w:p>
    <w:p>
      <w:pPr>
        <w:pStyle w:val="Normal"/>
        <w:spacing w:lineRule="auto" w:line="240" w:before="0" w:after="0"/>
        <w:ind w:firstLine="5954"/>
        <w:jc w:val="both"/>
        <w:rPr>
          <w:rFonts w:ascii="PT Astra Sans" w:hAnsi="PT Astra Sans" w:cs="Times New Roman"/>
          <w:sz w:val="24"/>
          <w:szCs w:val="24"/>
        </w:rPr>
      </w:pPr>
      <w:r>
        <w:rPr>
          <w:rFonts w:cs="Times New Roman" w:ascii="PT Astra Sans" w:hAnsi="PT Astra Sans"/>
          <w:sz w:val="24"/>
          <w:szCs w:val="24"/>
        </w:rPr>
      </w:r>
    </w:p>
    <w:p>
      <w:pPr>
        <w:pStyle w:val="Normal"/>
        <w:spacing w:lineRule="auto" w:line="240" w:before="0" w:after="0"/>
        <w:ind w:firstLine="5954"/>
        <w:jc w:val="both"/>
        <w:rPr>
          <w:rFonts w:ascii="PT Astra Sans" w:hAnsi="PT Astra Sans" w:cs="Times New Roman"/>
          <w:sz w:val="24"/>
          <w:szCs w:val="24"/>
        </w:rPr>
      </w:pPr>
      <w:r>
        <w:rPr>
          <w:rFonts w:cs="Times New Roman" w:ascii="PT Astra Sans" w:hAnsi="PT Astra Sans"/>
          <w:sz w:val="24"/>
          <w:szCs w:val="24"/>
        </w:rPr>
      </w:r>
    </w:p>
    <w:p>
      <w:pPr>
        <w:pStyle w:val="Normal"/>
        <w:spacing w:lineRule="auto" w:line="240" w:before="0" w:after="0"/>
        <w:ind w:firstLine="5954"/>
        <w:jc w:val="both"/>
        <w:rPr>
          <w:rFonts w:ascii="PT Astra Sans" w:hAnsi="PT Astra Sans" w:cs="Times New Roman"/>
          <w:sz w:val="24"/>
          <w:szCs w:val="24"/>
        </w:rPr>
      </w:pPr>
      <w:r>
        <w:rPr>
          <w:rFonts w:cs="Times New Roman" w:ascii="PT Astra Sans" w:hAnsi="PT Astra Sans"/>
          <w:sz w:val="24"/>
          <w:szCs w:val="24"/>
        </w:rPr>
      </w:r>
    </w:p>
    <w:p>
      <w:pPr>
        <w:pStyle w:val="Normal"/>
        <w:spacing w:lineRule="auto" w:line="240" w:before="0" w:after="0"/>
        <w:ind w:firstLine="5954"/>
        <w:jc w:val="both"/>
        <w:rPr>
          <w:rFonts w:ascii="PT Astra Sans" w:hAnsi="PT Astra Sans" w:cs="Times New Roman"/>
          <w:sz w:val="24"/>
          <w:szCs w:val="24"/>
        </w:rPr>
      </w:pPr>
      <w:r>
        <w:rPr>
          <w:rFonts w:cs="Times New Roman" w:ascii="PT Astra Sans" w:hAnsi="PT Astra Sans"/>
          <w:sz w:val="24"/>
          <w:szCs w:val="24"/>
        </w:rPr>
      </w:r>
    </w:p>
    <w:p>
      <w:pPr>
        <w:pStyle w:val="Normal"/>
        <w:spacing w:lineRule="auto" w:line="240" w:before="0" w:after="0"/>
        <w:ind w:firstLine="5954"/>
        <w:jc w:val="both"/>
        <w:rPr>
          <w:rFonts w:ascii="PT Astra Sans" w:hAnsi="PT Astra Sans" w:cs="Times New Roman"/>
          <w:sz w:val="24"/>
          <w:szCs w:val="24"/>
        </w:rPr>
      </w:pPr>
      <w:r>
        <w:rPr>
          <w:rFonts w:cs="Times New Roman" w:ascii="PT Astra Sans" w:hAnsi="PT Astra Sans"/>
          <w:sz w:val="24"/>
          <w:szCs w:val="24"/>
        </w:rPr>
      </w:r>
    </w:p>
    <w:p>
      <w:pPr>
        <w:pStyle w:val="Normal"/>
        <w:spacing w:lineRule="auto" w:line="240" w:before="0" w:after="0"/>
        <w:ind w:firstLine="5954"/>
        <w:jc w:val="both"/>
        <w:rPr>
          <w:rFonts w:ascii="PT Astra Sans" w:hAnsi="PT Astra Sans" w:cs="Times New Roman"/>
          <w:sz w:val="24"/>
          <w:szCs w:val="24"/>
        </w:rPr>
      </w:pPr>
      <w:r>
        <w:rPr>
          <w:rFonts w:cs="Times New Roman" w:ascii="PT Astra Sans" w:hAnsi="PT Astra Sans"/>
          <w:sz w:val="24"/>
          <w:szCs w:val="24"/>
        </w:rPr>
      </w:r>
    </w:p>
    <w:p>
      <w:pPr>
        <w:pStyle w:val="Normal"/>
        <w:spacing w:lineRule="auto" w:line="240" w:before="0" w:after="0"/>
        <w:ind w:firstLine="5954"/>
        <w:jc w:val="both"/>
        <w:rPr>
          <w:rFonts w:ascii="PT Astra Sans" w:hAnsi="PT Astra Sans" w:cs="Times New Roman"/>
          <w:sz w:val="24"/>
          <w:szCs w:val="24"/>
        </w:rPr>
      </w:pPr>
      <w:r>
        <w:rPr>
          <w:rFonts w:cs="Times New Roman" w:ascii="PT Astra Sans" w:hAnsi="PT Astra Sans"/>
          <w:sz w:val="24"/>
          <w:szCs w:val="24"/>
        </w:rPr>
      </w:r>
    </w:p>
    <w:p>
      <w:pPr>
        <w:pStyle w:val="Normal"/>
        <w:spacing w:lineRule="auto" w:line="240" w:before="0" w:after="0"/>
        <w:ind w:firstLine="5954"/>
        <w:jc w:val="both"/>
        <w:rPr>
          <w:rFonts w:ascii="PT Astra Sans" w:hAnsi="PT Astra Sans" w:cs="Times New Roman"/>
          <w:sz w:val="24"/>
          <w:szCs w:val="24"/>
        </w:rPr>
      </w:pPr>
      <w:r>
        <w:rPr>
          <w:rFonts w:cs="Times New Roman" w:ascii="PT Astra Sans" w:hAnsi="PT Astra Sans"/>
          <w:sz w:val="24"/>
          <w:szCs w:val="24"/>
        </w:rPr>
      </w:r>
    </w:p>
    <w:p>
      <w:pPr>
        <w:pStyle w:val="Normal"/>
        <w:spacing w:lineRule="auto" w:line="240" w:before="0" w:after="0"/>
        <w:ind w:firstLine="5954"/>
        <w:jc w:val="both"/>
        <w:rPr>
          <w:rFonts w:ascii="PT Astra Sans" w:hAnsi="PT Astra Sans" w:cs="Times New Roman"/>
          <w:sz w:val="24"/>
          <w:szCs w:val="24"/>
        </w:rPr>
      </w:pPr>
      <w:r>
        <w:rPr>
          <w:rFonts w:cs="Times New Roman" w:ascii="PT Astra Sans" w:hAnsi="PT Astra Sans"/>
          <w:sz w:val="24"/>
          <w:szCs w:val="24"/>
        </w:rPr>
      </w:r>
    </w:p>
    <w:p>
      <w:pPr>
        <w:pStyle w:val="Normal"/>
        <w:spacing w:lineRule="auto" w:line="240" w:before="0" w:after="0"/>
        <w:ind w:firstLine="5954"/>
        <w:jc w:val="both"/>
        <w:rPr>
          <w:rFonts w:ascii="PT Astra Sans" w:hAnsi="PT Astra Sans" w:cs="Times New Roman"/>
          <w:sz w:val="24"/>
          <w:szCs w:val="24"/>
        </w:rPr>
      </w:pPr>
      <w:r>
        <w:rPr>
          <w:rFonts w:cs="Times New Roman" w:ascii="PT Astra Sans" w:hAnsi="PT Astra Sans"/>
          <w:sz w:val="24"/>
          <w:szCs w:val="24"/>
        </w:rPr>
      </w:r>
    </w:p>
    <w:p>
      <w:pPr>
        <w:pStyle w:val="Normal"/>
        <w:spacing w:lineRule="auto" w:line="240" w:before="0" w:after="0"/>
        <w:ind w:firstLine="5954"/>
        <w:jc w:val="both"/>
        <w:rPr>
          <w:rFonts w:ascii="PT Astra Sans" w:hAnsi="PT Astra Sans" w:cs="Times New Roman"/>
          <w:sz w:val="24"/>
          <w:szCs w:val="24"/>
        </w:rPr>
      </w:pPr>
      <w:r>
        <w:rPr>
          <w:rFonts w:cs="Times New Roman" w:ascii="PT Astra Sans" w:hAnsi="PT Astra Sans"/>
          <w:sz w:val="24"/>
          <w:szCs w:val="24"/>
        </w:rPr>
      </w:r>
    </w:p>
    <w:p>
      <w:pPr>
        <w:pStyle w:val="Normal"/>
        <w:spacing w:lineRule="auto" w:line="240" w:before="0" w:after="0"/>
        <w:ind w:firstLine="5954"/>
        <w:jc w:val="both"/>
        <w:rPr>
          <w:rFonts w:ascii="PT Astra Sans" w:hAnsi="PT Astra Sans" w:cs="Times New Roman"/>
          <w:sz w:val="24"/>
          <w:szCs w:val="24"/>
        </w:rPr>
      </w:pPr>
      <w:r>
        <w:rPr>
          <w:rFonts w:cs="Times New Roman" w:ascii="PT Astra Sans" w:hAnsi="PT Astra Sans"/>
          <w:sz w:val="24"/>
          <w:szCs w:val="24"/>
        </w:rPr>
      </w:r>
    </w:p>
    <w:p>
      <w:pPr>
        <w:pStyle w:val="Normal"/>
        <w:spacing w:lineRule="auto" w:line="240" w:before="0" w:after="0"/>
        <w:ind w:firstLine="5954"/>
        <w:jc w:val="both"/>
        <w:rPr>
          <w:rFonts w:ascii="PT Astra Sans" w:hAnsi="PT Astra Sans" w:cs="Times New Roman"/>
          <w:sz w:val="24"/>
          <w:szCs w:val="24"/>
        </w:rPr>
      </w:pPr>
      <w:r>
        <w:rPr>
          <w:rFonts w:cs="Times New Roman" w:ascii="PT Astra Sans" w:hAnsi="PT Astra Sans"/>
          <w:sz w:val="24"/>
          <w:szCs w:val="24"/>
        </w:rPr>
      </w:r>
    </w:p>
    <w:p>
      <w:pPr>
        <w:pStyle w:val="Normal"/>
        <w:spacing w:lineRule="auto" w:line="240" w:before="0" w:after="0"/>
        <w:ind w:firstLine="5954"/>
        <w:jc w:val="both"/>
        <w:rPr>
          <w:rFonts w:ascii="PT Astra Sans" w:hAnsi="PT Astra Sans" w:cs="Times New Roman"/>
          <w:sz w:val="24"/>
          <w:szCs w:val="24"/>
        </w:rPr>
      </w:pPr>
      <w:r>
        <w:rPr>
          <w:rFonts w:cs="Times New Roman" w:ascii="PT Astra Sans" w:hAnsi="PT Astra Sans"/>
          <w:sz w:val="24"/>
          <w:szCs w:val="24"/>
        </w:rPr>
      </w:r>
    </w:p>
    <w:p>
      <w:pPr>
        <w:pStyle w:val="Normal"/>
        <w:spacing w:lineRule="auto" w:line="240" w:before="0" w:after="0"/>
        <w:ind w:firstLine="5954"/>
        <w:jc w:val="both"/>
        <w:rPr>
          <w:rFonts w:ascii="PT Astra Sans" w:hAnsi="PT Astra Sans" w:cs="Times New Roman"/>
          <w:sz w:val="24"/>
          <w:szCs w:val="24"/>
        </w:rPr>
      </w:pPr>
      <w:r>
        <w:rPr>
          <w:rFonts w:cs="Times New Roman" w:ascii="PT Astra Sans" w:hAnsi="PT Astra Sans"/>
          <w:sz w:val="24"/>
          <w:szCs w:val="24"/>
        </w:rPr>
      </w:r>
    </w:p>
    <w:p>
      <w:pPr>
        <w:pStyle w:val="Normal"/>
        <w:spacing w:lineRule="auto" w:line="240" w:before="0" w:after="0"/>
        <w:ind w:firstLine="5954"/>
        <w:jc w:val="both"/>
        <w:rPr>
          <w:rFonts w:ascii="PT Astra Sans" w:hAnsi="PT Astra Sans" w:cs="Times New Roman"/>
          <w:sz w:val="24"/>
          <w:szCs w:val="24"/>
        </w:rPr>
      </w:pPr>
      <w:r>
        <w:rPr>
          <w:rFonts w:cs="Times New Roman" w:ascii="PT Astra Sans" w:hAnsi="PT Astra Sans"/>
          <w:sz w:val="24"/>
          <w:szCs w:val="24"/>
        </w:rPr>
      </w:r>
    </w:p>
    <w:p>
      <w:pPr>
        <w:pStyle w:val="Normal"/>
        <w:spacing w:lineRule="auto" w:line="240" w:before="0" w:after="0"/>
        <w:ind w:firstLine="5954"/>
        <w:jc w:val="both"/>
        <w:rPr>
          <w:rFonts w:ascii="PT Astra Sans" w:hAnsi="PT Astra Sans" w:cs="Times New Roman"/>
          <w:sz w:val="24"/>
          <w:szCs w:val="24"/>
        </w:rPr>
      </w:pPr>
      <w:r>
        <w:rPr>
          <w:rFonts w:cs="Times New Roman" w:ascii="PT Astra Sans" w:hAnsi="PT Astra Sans"/>
          <w:sz w:val="24"/>
          <w:szCs w:val="24"/>
        </w:rPr>
      </w:r>
    </w:p>
    <w:p>
      <w:pPr>
        <w:pStyle w:val="Normal"/>
        <w:spacing w:lineRule="auto" w:line="240" w:before="0" w:after="0"/>
        <w:ind w:firstLine="5954"/>
        <w:jc w:val="both"/>
        <w:rPr>
          <w:rFonts w:ascii="PT Astra Sans" w:hAnsi="PT Astra Sans" w:cs="Times New Roman"/>
          <w:sz w:val="24"/>
          <w:szCs w:val="24"/>
        </w:rPr>
      </w:pPr>
      <w:r>
        <w:rPr>
          <w:rFonts w:cs="Times New Roman" w:ascii="PT Astra Sans" w:hAnsi="PT Astra Sans"/>
          <w:sz w:val="24"/>
          <w:szCs w:val="24"/>
        </w:rPr>
      </w:r>
    </w:p>
    <w:p>
      <w:pPr>
        <w:pStyle w:val="Normal"/>
        <w:spacing w:lineRule="auto" w:line="240" w:before="0" w:after="0"/>
        <w:ind w:firstLine="5954"/>
        <w:jc w:val="both"/>
        <w:rPr>
          <w:rFonts w:ascii="PT Astra Sans" w:hAnsi="PT Astra Sans" w:cs="Times New Roman"/>
          <w:sz w:val="24"/>
          <w:szCs w:val="24"/>
        </w:rPr>
      </w:pPr>
      <w:r>
        <w:rPr>
          <w:rFonts w:cs="Times New Roman" w:ascii="PT Astra Sans" w:hAnsi="PT Astra Sans"/>
          <w:sz w:val="24"/>
          <w:szCs w:val="24"/>
        </w:rPr>
      </w:r>
    </w:p>
    <w:p>
      <w:pPr>
        <w:pStyle w:val="Normal"/>
        <w:spacing w:lineRule="auto" w:line="240" w:before="0" w:after="0"/>
        <w:ind w:firstLine="5954"/>
        <w:jc w:val="both"/>
        <w:rPr>
          <w:rFonts w:ascii="PT Astra Sans" w:hAnsi="PT Astra Sans" w:cs="Times New Roman"/>
          <w:sz w:val="24"/>
          <w:szCs w:val="24"/>
        </w:rPr>
      </w:pPr>
      <w:r>
        <w:rPr>
          <w:rFonts w:cs="Times New Roman" w:ascii="PT Astra Sans" w:hAnsi="PT Astra Sans"/>
          <w:sz w:val="24"/>
          <w:szCs w:val="24"/>
        </w:rPr>
      </w:r>
    </w:p>
    <w:p>
      <w:pPr>
        <w:pStyle w:val="Normal"/>
        <w:spacing w:lineRule="auto" w:line="240" w:before="0" w:after="0"/>
        <w:ind w:firstLine="5954"/>
        <w:jc w:val="both"/>
        <w:rPr>
          <w:rFonts w:ascii="PT Astra Sans" w:hAnsi="PT Astra Sans" w:cs="Times New Roman"/>
          <w:sz w:val="24"/>
          <w:szCs w:val="24"/>
        </w:rPr>
      </w:pPr>
      <w:r>
        <w:rPr>
          <w:rFonts w:cs="Times New Roman" w:ascii="PT Astra Sans" w:hAnsi="PT Astra Sans"/>
          <w:sz w:val="24"/>
          <w:szCs w:val="24"/>
        </w:rPr>
      </w:r>
    </w:p>
    <w:p>
      <w:pPr>
        <w:pStyle w:val="Normal"/>
        <w:spacing w:lineRule="auto" w:line="240" w:before="0" w:after="0"/>
        <w:ind w:firstLine="5954"/>
        <w:jc w:val="both"/>
        <w:rPr>
          <w:rFonts w:ascii="PT Astra Sans" w:hAnsi="PT Astra Sans" w:cs="Times New Roman"/>
          <w:sz w:val="24"/>
          <w:szCs w:val="24"/>
        </w:rPr>
      </w:pPr>
      <w:r>
        <w:rPr>
          <w:rFonts w:cs="Times New Roman" w:ascii="PT Astra Sans" w:hAnsi="PT Astra Sans"/>
          <w:sz w:val="24"/>
          <w:szCs w:val="24"/>
        </w:rPr>
      </w:r>
    </w:p>
    <w:p>
      <w:pPr>
        <w:pStyle w:val="Normal"/>
        <w:spacing w:lineRule="auto" w:line="240" w:before="0" w:after="0"/>
        <w:ind w:firstLine="5954"/>
        <w:jc w:val="both"/>
        <w:rPr>
          <w:rFonts w:ascii="PT Astra Sans" w:hAnsi="PT Astra Sans" w:cs="Times New Roman"/>
          <w:sz w:val="24"/>
          <w:szCs w:val="24"/>
        </w:rPr>
      </w:pPr>
      <w:r>
        <w:rPr>
          <w:rFonts w:cs="Times New Roman" w:ascii="PT Astra Sans" w:hAnsi="PT Astra Sans"/>
          <w:sz w:val="24"/>
          <w:szCs w:val="24"/>
        </w:rPr>
      </w:r>
    </w:p>
    <w:p>
      <w:pPr>
        <w:pStyle w:val="Normal"/>
        <w:spacing w:lineRule="auto" w:line="240" w:before="0" w:after="0"/>
        <w:ind w:firstLine="5954"/>
        <w:jc w:val="both"/>
        <w:rPr>
          <w:rFonts w:ascii="PT Astra Sans" w:hAnsi="PT Astra Sans" w:cs="Times New Roman"/>
          <w:sz w:val="24"/>
          <w:szCs w:val="24"/>
        </w:rPr>
      </w:pPr>
      <w:r>
        <w:rPr>
          <w:rFonts w:cs="Times New Roman" w:ascii="PT Astra Sans" w:hAnsi="PT Astra Sans"/>
          <w:sz w:val="24"/>
          <w:szCs w:val="24"/>
        </w:rPr>
      </w:r>
    </w:p>
    <w:p>
      <w:pPr>
        <w:pStyle w:val="Normal"/>
        <w:spacing w:lineRule="auto" w:line="240" w:before="0" w:after="0"/>
        <w:ind w:firstLine="5954"/>
        <w:jc w:val="both"/>
        <w:rPr>
          <w:rFonts w:ascii="PT Astra Sans" w:hAnsi="PT Astra Sans" w:cs="Times New Roman"/>
          <w:sz w:val="24"/>
          <w:szCs w:val="24"/>
        </w:rPr>
      </w:pPr>
      <w:r>
        <w:rPr>
          <w:rFonts w:cs="Times New Roman" w:ascii="PT Astra Sans" w:hAnsi="PT Astra Sans"/>
          <w:sz w:val="24"/>
          <w:szCs w:val="24"/>
        </w:rPr>
      </w:r>
    </w:p>
    <w:p>
      <w:pPr>
        <w:pStyle w:val="Normal"/>
        <w:spacing w:lineRule="auto" w:line="240" w:before="0" w:after="0"/>
        <w:ind w:firstLine="5954"/>
        <w:jc w:val="both"/>
        <w:rPr>
          <w:rFonts w:ascii="PT Astra Sans" w:hAnsi="PT Astra Sans" w:cs="Times New Roman"/>
          <w:sz w:val="24"/>
          <w:szCs w:val="24"/>
        </w:rPr>
      </w:pPr>
      <w:r>
        <w:rPr>
          <w:rFonts w:cs="Times New Roman" w:ascii="PT Astra Sans" w:hAnsi="PT Astra Sans"/>
          <w:sz w:val="24"/>
          <w:szCs w:val="24"/>
        </w:rPr>
      </w:r>
    </w:p>
    <w:p>
      <w:pPr>
        <w:pStyle w:val="Normal"/>
        <w:spacing w:lineRule="auto" w:line="240" w:before="0" w:after="0"/>
        <w:ind w:firstLine="5954"/>
        <w:jc w:val="both"/>
        <w:rPr>
          <w:rFonts w:ascii="PT Astra Sans" w:hAnsi="PT Astra Sans" w:cs="Times New Roman"/>
          <w:sz w:val="24"/>
          <w:szCs w:val="24"/>
        </w:rPr>
      </w:pPr>
      <w:r>
        <w:rPr>
          <w:rFonts w:cs="Times New Roman" w:ascii="PT Astra Sans" w:hAnsi="PT Astra Sans"/>
          <w:sz w:val="24"/>
          <w:szCs w:val="24"/>
        </w:rPr>
      </w:r>
    </w:p>
    <w:p>
      <w:pPr>
        <w:pStyle w:val="Normal"/>
        <w:spacing w:lineRule="auto" w:line="240" w:before="0" w:after="0"/>
        <w:ind w:hanging="0"/>
        <w:jc w:val="both"/>
        <w:rPr>
          <w:rFonts w:ascii="PT Astra Sans" w:hAnsi="PT Astra Sans"/>
          <w:sz w:val="24"/>
          <w:szCs w:val="24"/>
        </w:rPr>
      </w:pPr>
      <w:r>
        <w:rPr>
          <w:rFonts w:cs="Times New Roman" w:ascii="PT Astra Sans" w:hAnsi="PT Astra Sans"/>
          <w:sz w:val="24"/>
          <w:szCs w:val="24"/>
        </w:rPr>
        <w:tab/>
        <w:tab/>
        <w:tab/>
        <w:tab/>
        <w:tab/>
        <w:tab/>
        <w:tab/>
        <w:tab/>
        <w:t>Утвержден</w:t>
      </w:r>
    </w:p>
    <w:p>
      <w:pPr>
        <w:pStyle w:val="Normal"/>
        <w:spacing w:lineRule="auto" w:line="240" w:before="0" w:after="0"/>
        <w:ind w:hanging="0"/>
        <w:jc w:val="both"/>
        <w:rPr>
          <w:rFonts w:ascii="PT Astra Sans" w:hAnsi="PT Astra Sans"/>
          <w:sz w:val="24"/>
          <w:szCs w:val="24"/>
        </w:rPr>
      </w:pPr>
      <w:r>
        <w:rPr>
          <w:rFonts w:cs="Times New Roman" w:ascii="PT Astra Sans" w:hAnsi="PT Astra Sans"/>
          <w:sz w:val="24"/>
          <w:szCs w:val="24"/>
        </w:rPr>
        <w:tab/>
        <w:tab/>
        <w:tab/>
        <w:tab/>
        <w:tab/>
        <w:tab/>
        <w:tab/>
        <w:tab/>
        <w:t xml:space="preserve">постановлением </w:t>
      </w:r>
    </w:p>
    <w:p>
      <w:pPr>
        <w:pStyle w:val="Normal"/>
        <w:spacing w:lineRule="auto" w:line="240" w:before="0" w:after="0"/>
        <w:ind w:hanging="0"/>
        <w:jc w:val="both"/>
        <w:rPr>
          <w:rFonts w:ascii="PT Astra Sans" w:hAnsi="PT Astra Sans"/>
          <w:sz w:val="24"/>
          <w:szCs w:val="24"/>
        </w:rPr>
      </w:pPr>
      <w:r>
        <w:rPr>
          <w:rFonts w:cs="Times New Roman" w:ascii="PT Astra Sans" w:hAnsi="PT Astra Sans"/>
          <w:sz w:val="24"/>
          <w:szCs w:val="24"/>
        </w:rPr>
        <w:tab/>
        <w:tab/>
        <w:tab/>
        <w:tab/>
        <w:tab/>
        <w:tab/>
        <w:tab/>
        <w:tab/>
        <w:t xml:space="preserve">Исполнительного комитета </w:t>
        <w:tab/>
        <w:tab/>
        <w:tab/>
        <w:tab/>
        <w:tab/>
        <w:tab/>
        <w:tab/>
        <w:tab/>
        <w:tab/>
        <w:tab/>
        <w:t xml:space="preserve">Агрызского муниципального района </w:t>
        <w:tab/>
        <w:tab/>
        <w:tab/>
        <w:tab/>
        <w:tab/>
        <w:tab/>
        <w:tab/>
        <w:tab/>
        <w:tab/>
        <w:t xml:space="preserve">Республики Татарстан </w:t>
      </w:r>
    </w:p>
    <w:p>
      <w:pPr>
        <w:pStyle w:val="Normal"/>
        <w:spacing w:lineRule="auto" w:line="240" w:before="0" w:after="0"/>
        <w:ind w:hanging="0"/>
        <w:jc w:val="both"/>
        <w:rPr>
          <w:rFonts w:ascii="PT Astra Sans" w:hAnsi="PT Astra Sans"/>
          <w:sz w:val="24"/>
          <w:szCs w:val="24"/>
        </w:rPr>
      </w:pPr>
      <w:r>
        <w:rPr>
          <w:rFonts w:cs="Times New Roman" w:ascii="PT Astra Sans" w:hAnsi="PT Astra Sans"/>
          <w:sz w:val="24"/>
          <w:szCs w:val="24"/>
        </w:rPr>
        <w:tab/>
        <w:tab/>
        <w:tab/>
        <w:tab/>
        <w:tab/>
        <w:tab/>
        <w:tab/>
        <w:tab/>
        <w:t>от 29.01.2026 № 18</w:t>
      </w:r>
    </w:p>
    <w:p>
      <w:pPr>
        <w:pStyle w:val="Normal"/>
        <w:spacing w:lineRule="auto" w:line="240" w:before="0" w:after="0"/>
        <w:jc w:val="both"/>
        <w:rPr>
          <w:rFonts w:ascii="PT Astra Sans" w:hAnsi="PT Astra Sans" w:cs="Times New Roman"/>
          <w:sz w:val="24"/>
          <w:szCs w:val="24"/>
        </w:rPr>
      </w:pPr>
      <w:r>
        <w:rPr>
          <w:rFonts w:cs="Times New Roman" w:ascii="PT Astra Sans" w:hAnsi="PT Astra Sans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PT Astra Sans" w:hAnsi="PT Astra Sans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 w:ascii="PT Astra Sans" w:hAnsi="PT Astra Sans"/>
          <w:color w:val="000000"/>
          <w:sz w:val="24"/>
          <w:szCs w:val="24"/>
          <w:lang w:eastAsia="ru-RU" w:bidi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color w:val="000000"/>
          <w:sz w:val="24"/>
          <w:szCs w:val="24"/>
          <w:lang w:eastAsia="ru-RU" w:bidi="ru-RU"/>
        </w:rPr>
        <w:t>ПОРЯДОК</w:t>
        <w:br/>
        <w:t>сбора информации в области защиты населения и территорий</w:t>
        <w:br/>
        <w:t>от чрезвычайных ситуаций, обмена ею и оповещения органов местного</w:t>
        <w:br/>
        <w:t>самоуправления и организаций, расположенных на территории</w:t>
        <w:br/>
        <w:t>Агрызского муниципального района Республики Татарстан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PT Astra Sans" w:hAnsi="PT Astra Sans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 w:ascii="PT Astra Sans" w:hAnsi="PT Astra Sans"/>
          <w:color w:val="000000"/>
          <w:sz w:val="24"/>
          <w:szCs w:val="24"/>
          <w:lang w:eastAsia="ru-RU" w:bidi="ru-RU"/>
        </w:rPr>
      </w:r>
    </w:p>
    <w:p>
      <w:pPr>
        <w:pStyle w:val="Normal"/>
        <w:widowControl w:val="false"/>
        <w:tabs>
          <w:tab w:val="clear" w:pos="708"/>
          <w:tab w:val="left" w:pos="1023" w:leader="none"/>
        </w:tabs>
        <w:spacing w:lineRule="auto" w:line="240" w:before="0" w:after="0"/>
        <w:ind w:firstLine="720"/>
        <w:jc w:val="both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color w:val="000000"/>
          <w:sz w:val="24"/>
          <w:szCs w:val="24"/>
          <w:lang w:eastAsia="ru-RU" w:bidi="ru-RU"/>
        </w:rPr>
        <w:t>1.Настоящий Порядок определяет механизм сбора информации, обмена ею, оповещения и взаимодействия органов местного самоуправления, организаций, независимо от их организационно-правовых форм, при возникновении происшествия или чрезвычайной ситуации на территории Агрызского муниципального района Республики Татарстан.</w:t>
      </w:r>
    </w:p>
    <w:p>
      <w:pPr>
        <w:pStyle w:val="Normal"/>
        <w:widowControl w:val="false"/>
        <w:tabs>
          <w:tab w:val="clear" w:pos="708"/>
          <w:tab w:val="left" w:pos="1038" w:leader="none"/>
        </w:tabs>
        <w:spacing w:lineRule="auto" w:line="240" w:before="0" w:after="0"/>
        <w:ind w:firstLine="720"/>
        <w:jc w:val="both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color w:val="000000"/>
          <w:sz w:val="24"/>
          <w:szCs w:val="24"/>
          <w:lang w:eastAsia="ru-RU" w:bidi="ru-RU"/>
        </w:rPr>
        <w:t>2.Сбор информации в области защиты населения и территорий от чрезвычайных ситуаций в Агрызском муниципальном районе и обмен ею осуществляют:</w:t>
      </w:r>
    </w:p>
    <w:p>
      <w:pPr>
        <w:pStyle w:val="12"/>
        <w:spacing w:lineRule="auto" w:line="240"/>
        <w:ind w:firstLine="720"/>
        <w:jc w:val="both"/>
        <w:rPr>
          <w:rFonts w:ascii="PT Astra Sans" w:hAnsi="PT Astra Sans"/>
          <w:sz w:val="24"/>
          <w:szCs w:val="24"/>
        </w:rPr>
      </w:pPr>
      <w:r>
        <w:rPr>
          <w:rFonts w:eastAsia="Arial Unicode MS" w:ascii="PT Astra Sans" w:hAnsi="PT Astra Sans"/>
          <w:color w:val="000000"/>
          <w:sz w:val="24"/>
          <w:szCs w:val="24"/>
          <w:lang w:eastAsia="ru-RU" w:bidi="ru-RU"/>
        </w:rPr>
        <w:t xml:space="preserve">на местном уровне - Единая дежурно-диспетчерская служба Агрызского муниципального района Республики Татарстан (далее - ЕДДС муниципального </w:t>
      </w:r>
      <w:r>
        <w:rPr>
          <w:rFonts w:ascii="PT Astra Sans" w:hAnsi="PT Astra Sans"/>
          <w:color w:val="000000"/>
          <w:sz w:val="24"/>
          <w:szCs w:val="24"/>
          <w:lang w:eastAsia="ru-RU" w:bidi="ru-RU"/>
        </w:rPr>
        <w:t>района), органы, специально уполномоченные на решение задач в области защиты населения и территорий от чрезвычайных ситуаций и гражданской обороны при органах местного самоуправления Агрызского муниципального района (по согласованию);</w:t>
      </w:r>
    </w:p>
    <w:p>
      <w:pPr>
        <w:pStyle w:val="Normal"/>
        <w:widowControl w:val="false"/>
        <w:spacing w:lineRule="auto" w:line="240" w:before="0" w:after="0"/>
        <w:ind w:firstLine="720"/>
        <w:jc w:val="both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color w:val="000000"/>
          <w:sz w:val="24"/>
          <w:szCs w:val="24"/>
          <w:lang w:eastAsia="ru-RU" w:bidi="ru-RU"/>
        </w:rPr>
        <w:t>на объектовом уровне - дежурно-диспетчерские службы организаций (объектов).</w:t>
      </w:r>
    </w:p>
    <w:p>
      <w:pPr>
        <w:pStyle w:val="Normal"/>
        <w:widowControl w:val="false"/>
        <w:tabs>
          <w:tab w:val="clear" w:pos="708"/>
          <w:tab w:val="left" w:pos="1042" w:leader="none"/>
        </w:tabs>
        <w:spacing w:lineRule="auto" w:line="240" w:before="0" w:after="0"/>
        <w:ind w:firstLine="720"/>
        <w:jc w:val="both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color w:val="000000"/>
          <w:sz w:val="24"/>
          <w:szCs w:val="24"/>
          <w:lang w:eastAsia="ru-RU" w:bidi="ru-RU"/>
        </w:rPr>
        <w:t>3.Порядок оповещения органов местного самоуправления Агрызского муниципального района Республики Татарстан, ведомств и организаций, расположенных на территории Агрызского муниципального района, при возникновении происшествий и чрезвычайных ситуаций указан в приложении 1 к настоящему Порядку.</w:t>
      </w:r>
    </w:p>
    <w:p>
      <w:pPr>
        <w:pStyle w:val="Normal"/>
        <w:widowControl w:val="false"/>
        <w:tabs>
          <w:tab w:val="clear" w:pos="708"/>
          <w:tab w:val="left" w:pos="1038" w:leader="none"/>
        </w:tabs>
        <w:spacing w:lineRule="auto" w:line="240" w:before="0" w:after="0"/>
        <w:ind w:firstLine="720"/>
        <w:jc w:val="both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color w:val="000000"/>
          <w:sz w:val="24"/>
          <w:szCs w:val="24"/>
          <w:lang w:eastAsia="ru-RU" w:bidi="ru-RU"/>
        </w:rPr>
        <w:t>4.Основными целями организации сбора информации, обмена ею, взаимодействия и оповещения органов местного самоуправления, организаций, в полномочия которых входит решение вопросов по защите населения и территорий от чрезвычайных ситуаций, являются:</w:t>
      </w:r>
    </w:p>
    <w:p>
      <w:pPr>
        <w:pStyle w:val="Normal"/>
        <w:spacing w:lineRule="auto" w:line="240" w:before="0" w:after="0"/>
        <w:jc w:val="both"/>
        <w:rPr>
          <w:rFonts w:ascii="PT Astra Sans" w:hAnsi="PT Astra Sans"/>
          <w:sz w:val="24"/>
          <w:szCs w:val="24"/>
        </w:rPr>
      </w:pPr>
      <w:r>
        <w:rPr>
          <w:rFonts w:eastAsia="Arial Unicode MS" w:cs="Times New Roman" w:ascii="PT Astra Sans" w:hAnsi="PT Astra Sans"/>
          <w:color w:val="000000"/>
          <w:sz w:val="24"/>
          <w:szCs w:val="24"/>
          <w:lang w:eastAsia="ru-RU" w:bidi="ru-RU"/>
        </w:rPr>
        <w:t>своевременное оповещение, в том числе населения, о возможных угрозах чрезвычайных ситуаций и неотложных действиях, направленных на защиту жизни, здоровья людей и сохранение материальных ценностей;</w:t>
      </w:r>
    </w:p>
    <w:p>
      <w:pPr>
        <w:pStyle w:val="Normal"/>
        <w:widowControl w:val="false"/>
        <w:spacing w:lineRule="auto" w:line="240" w:before="0" w:after="0"/>
        <w:ind w:firstLine="740"/>
        <w:jc w:val="both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color w:val="000000"/>
          <w:sz w:val="24"/>
          <w:szCs w:val="24"/>
          <w:lang w:eastAsia="ru-RU" w:bidi="ru-RU"/>
        </w:rPr>
        <w:t>обеспечение полными и достоверными данными о масштабах бедствия для проведения расчётов сил и средств, необходимых для ликвидации его последствий, принятия решения об организации и проведении спасательных и других неотложных работ, мероприятий по ликвидации промышленных аварий, катастроф и последствий стихийных бедствий, а также по снижению влияния последствий происшествий, чрезвычайных ситуаций после их ликвидации;</w:t>
      </w:r>
    </w:p>
    <w:p>
      <w:pPr>
        <w:pStyle w:val="Normal"/>
        <w:widowControl w:val="false"/>
        <w:spacing w:lineRule="auto" w:line="240" w:before="0" w:after="0"/>
        <w:ind w:firstLine="740"/>
        <w:jc w:val="both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color w:val="000000"/>
          <w:sz w:val="24"/>
          <w:szCs w:val="24"/>
          <w:lang w:eastAsia="ru-RU" w:bidi="ru-RU"/>
        </w:rPr>
        <w:t>обеспечение данными, необходимыми для организации мероприятий по предупреждению чрезвычайных ситуаций, а также для принятия решения по дальнейшему развитию и совершенствованию муниципального звена территориальной подсистемы предупреждения и ликвидации чрезвычайных ситуаций Агрызского муниципального района Республики Татарстан (далее - муниципального звена ТП РСЧС).</w:t>
      </w:r>
    </w:p>
    <w:p>
      <w:pPr>
        <w:pStyle w:val="Normal"/>
        <w:widowControl w:val="false"/>
        <w:tabs>
          <w:tab w:val="clear" w:pos="708"/>
          <w:tab w:val="left" w:pos="1033" w:leader="none"/>
        </w:tabs>
        <w:spacing w:lineRule="auto" w:line="240" w:before="0" w:after="0"/>
        <w:ind w:firstLine="740"/>
        <w:jc w:val="both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color w:val="000000"/>
          <w:sz w:val="24"/>
          <w:szCs w:val="24"/>
          <w:lang w:eastAsia="ru-RU" w:bidi="ru-RU"/>
        </w:rPr>
        <w:t>5.Информация о происшествиях и чрезвычайных ситуациях включает в себя сведения о:</w:t>
      </w:r>
    </w:p>
    <w:p>
      <w:pPr>
        <w:pStyle w:val="Normal"/>
        <w:widowControl w:val="false"/>
        <w:spacing w:lineRule="auto" w:line="240" w:before="0" w:after="0"/>
        <w:ind w:firstLine="740"/>
        <w:jc w:val="both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color w:val="000000"/>
          <w:sz w:val="24"/>
          <w:szCs w:val="24"/>
          <w:lang w:eastAsia="ru-RU" w:bidi="ru-RU"/>
        </w:rPr>
        <w:t>прогнозе и фактах возникновения происшествий и чрезвычайных ситуаций природного и техногенного характера;</w:t>
      </w:r>
    </w:p>
    <w:p>
      <w:pPr>
        <w:pStyle w:val="Normal"/>
        <w:widowControl w:val="false"/>
        <w:spacing w:lineRule="auto" w:line="240" w:before="0" w:after="0"/>
        <w:ind w:firstLine="740"/>
        <w:jc w:val="both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color w:val="000000"/>
          <w:sz w:val="24"/>
          <w:szCs w:val="24"/>
          <w:lang w:eastAsia="ru-RU" w:bidi="ru-RU"/>
        </w:rPr>
        <w:t>обстановке в зонах происшествий и чрезвычайных ситуаций, ходе и результатах работ по их локализации и ликвидации, мерах по защите населения и территорий, составе сил и средств, привлеченных для их ликвидации, с указанием их ведомственной принадлежности, а также фамилии, имени, отчества, должности и контактного телефона их руководителя (для организации взаимодействия и управления), а также сведения о деятельности органов местного самоуправления и организаций в области защиты населения и территорий от чрезвычайных ситуаций;</w:t>
      </w:r>
    </w:p>
    <w:p>
      <w:pPr>
        <w:pStyle w:val="Normal"/>
        <w:widowControl w:val="false"/>
        <w:spacing w:lineRule="auto" w:line="240" w:before="0" w:after="0"/>
        <w:ind w:firstLine="740"/>
        <w:jc w:val="both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color w:val="000000"/>
          <w:sz w:val="24"/>
          <w:szCs w:val="24"/>
          <w:lang w:eastAsia="ru-RU" w:bidi="ru-RU"/>
        </w:rPr>
        <w:t>планируемых мероприятиях по предупреждению чрезвычайных ситуаций и происшествий, расчете состава сил и средств, планируемых для привлечения к их ликвидации, с указанием их ведомственной принадлежности, фамилии, имени, отчества, должности и контактного телефона их руководителя;</w:t>
      </w:r>
    </w:p>
    <w:p>
      <w:pPr>
        <w:pStyle w:val="Normal"/>
        <w:widowControl w:val="false"/>
        <w:spacing w:lineRule="auto" w:line="240" w:before="0" w:after="0"/>
        <w:ind w:firstLine="740"/>
        <w:jc w:val="both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color w:val="000000"/>
          <w:sz w:val="24"/>
          <w:szCs w:val="24"/>
          <w:lang w:eastAsia="ru-RU" w:bidi="ru-RU"/>
        </w:rPr>
        <w:t>состоянии потенциально опасных объектов и территорий;</w:t>
      </w:r>
    </w:p>
    <w:p>
      <w:pPr>
        <w:pStyle w:val="Normal"/>
        <w:widowControl w:val="false"/>
        <w:spacing w:lineRule="auto" w:line="240" w:before="0" w:after="0"/>
        <w:ind w:firstLine="740"/>
        <w:jc w:val="both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color w:val="000000"/>
          <w:sz w:val="24"/>
          <w:szCs w:val="24"/>
          <w:lang w:eastAsia="ru-RU" w:bidi="ru-RU"/>
        </w:rPr>
        <w:t>наличии, укомплектованности, оснащении и действиях сил муниципального звена ТП ТСЧС и других сил, привлекаемых к проведению спасательных и других неотложных работ в зонах чрезвычайных ситуаций;</w:t>
      </w:r>
    </w:p>
    <w:p>
      <w:pPr>
        <w:pStyle w:val="Normal"/>
        <w:widowControl w:val="false"/>
        <w:spacing w:lineRule="auto" w:line="240" w:before="0" w:after="0"/>
        <w:ind w:firstLine="740"/>
        <w:jc w:val="both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color w:val="000000"/>
          <w:sz w:val="24"/>
          <w:szCs w:val="24"/>
          <w:lang w:eastAsia="ru-RU" w:bidi="ru-RU"/>
        </w:rPr>
        <w:t>наличии, состоянии и использовании чрезвычайных резервных фондов финансовых, продовольственных, медицинских и материально-технических ресурсов, необходимых для обеспечения работ по ликвидации чрезвычайных ситуаций.</w:t>
      </w:r>
    </w:p>
    <w:p>
      <w:pPr>
        <w:pStyle w:val="Normal"/>
        <w:spacing w:lineRule="auto" w:line="240" w:before="0" w:after="0"/>
        <w:jc w:val="both"/>
        <w:rPr>
          <w:rFonts w:ascii="PT Astra Sans" w:hAnsi="PT Astra Sans"/>
          <w:sz w:val="24"/>
          <w:szCs w:val="24"/>
        </w:rPr>
      </w:pPr>
      <w:r>
        <w:rPr>
          <w:rFonts w:eastAsia="Arial Unicode MS" w:cs="Times New Roman" w:ascii="PT Astra Sans" w:hAnsi="PT Astra Sans"/>
          <w:color w:val="000000"/>
          <w:sz w:val="24"/>
          <w:szCs w:val="24"/>
          <w:lang w:eastAsia="ru-RU" w:bidi="ru-RU"/>
        </w:rPr>
        <w:t>Информация может передаваться в виде приказов, распоряжений, сообщений, донесений, уведомлений, докладов, сводок, карт с нанесенной на них обстановкой, сигналов оповещения и в другой форме.</w:t>
      </w:r>
    </w:p>
    <w:p>
      <w:pPr>
        <w:pStyle w:val="Normal"/>
        <w:widowControl w:val="false"/>
        <w:tabs>
          <w:tab w:val="clear" w:pos="708"/>
          <w:tab w:val="left" w:pos="1038" w:leader="none"/>
        </w:tabs>
        <w:spacing w:lineRule="auto" w:line="240" w:before="0" w:after="0"/>
        <w:ind w:firstLine="567"/>
        <w:jc w:val="both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color w:val="000000"/>
          <w:sz w:val="24"/>
          <w:szCs w:val="24"/>
          <w:lang w:eastAsia="ru-RU" w:bidi="ru-RU"/>
        </w:rPr>
        <w:t>6.Эффективность мероприятий по предупреждению и ликвидации чрезвычайных ситуаций зависит от своевременности, достоверности и полноты информации о прогнозе и фактах их возникновения.</w:t>
      </w:r>
    </w:p>
    <w:p>
      <w:pPr>
        <w:pStyle w:val="Normal"/>
        <w:widowControl w:val="false"/>
        <w:tabs>
          <w:tab w:val="clear" w:pos="708"/>
          <w:tab w:val="left" w:pos="1038" w:leader="none"/>
        </w:tabs>
        <w:spacing w:lineRule="auto" w:line="240" w:before="0" w:after="0"/>
        <w:ind w:firstLine="567"/>
        <w:jc w:val="both"/>
        <w:rPr/>
      </w:pPr>
      <w:r>
        <w:rPr>
          <w:rFonts w:eastAsia="Times New Roman" w:cs="Times New Roman" w:ascii="PT Astra Sans" w:hAnsi="PT Astra Sans"/>
          <w:color w:val="000000"/>
          <w:sz w:val="24"/>
          <w:szCs w:val="24"/>
          <w:lang w:eastAsia="ru-RU" w:bidi="ru-RU"/>
        </w:rPr>
        <w:t xml:space="preserve">7.Обмен информацией между органами местного самоуправления и организациями, в полномочия которых входит решение вопросов в области защиты населения и территорий от чрезвычайных ситуаций, осуществляется по вертикальным и горизонтальным связям по запросу заинтересованной стороны. Порядок и периодичность представления донесений определяются Регламентом докладов информации в области защиты населения и территорий Агрызского муниципального района Республики Татарстан от чрезвычайных ситуаций </w:t>
      </w:r>
      <w:hyperlink r:id="rId4">
        <w:r>
          <w:rPr>
            <w:rFonts w:eastAsia="Times New Roman" w:cs="Times New Roman" w:ascii="PT Astra Sans" w:hAnsi="PT Astra Sans"/>
            <w:color w:val="000000"/>
            <w:sz w:val="24"/>
            <w:szCs w:val="24"/>
            <w:lang w:eastAsia="ru-RU" w:bidi="ru-RU"/>
          </w:rPr>
          <w:t xml:space="preserve">(приложению 2 </w:t>
        </w:r>
      </w:hyperlink>
      <w:r>
        <w:rPr>
          <w:rFonts w:eastAsia="Times New Roman" w:cs="Times New Roman" w:ascii="PT Astra Sans" w:hAnsi="PT Astra Sans"/>
          <w:color w:val="000000"/>
          <w:sz w:val="24"/>
          <w:szCs w:val="24"/>
          <w:lang w:eastAsia="ru-RU" w:bidi="ru-RU"/>
        </w:rPr>
        <w:t>к настоящему Порядку).</w:t>
      </w:r>
    </w:p>
    <w:p>
      <w:pPr>
        <w:pStyle w:val="Normal"/>
        <w:widowControl w:val="false"/>
        <w:tabs>
          <w:tab w:val="clear" w:pos="708"/>
          <w:tab w:val="left" w:pos="1033" w:leader="none"/>
        </w:tabs>
        <w:spacing w:lineRule="auto" w:line="240" w:before="0" w:after="0"/>
        <w:ind w:firstLine="567"/>
        <w:jc w:val="both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color w:val="000000"/>
          <w:sz w:val="24"/>
          <w:szCs w:val="24"/>
          <w:lang w:eastAsia="ru-RU" w:bidi="ru-RU"/>
        </w:rPr>
        <w:t>8. В зависимости от содержания информация может быть оперативной и плановой.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color w:val="000000"/>
          <w:sz w:val="24"/>
          <w:szCs w:val="24"/>
          <w:lang w:eastAsia="ru-RU" w:bidi="ru-RU"/>
        </w:rPr>
        <w:t>К оперативной информации относятся сведения о прогнозируемых и (или) возникших чрезвычайных ситуациях природного, техногенного, биолого</w:t>
        <w:softHyphen/>
        <w:t>социального характера и их последствиях, сведения о силах и средствах муниципального звена ТП РСЧС постоянной готовности, привлекаемых для предупреждения и ликвидации чрезвычайных ситуаций, а также об их деятельности, направленной на предупреждение и ликвидацию чрезвычайных ситуаций.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color w:val="000000"/>
          <w:sz w:val="24"/>
          <w:szCs w:val="24"/>
          <w:lang w:eastAsia="ru-RU" w:bidi="ru-RU"/>
        </w:rPr>
        <w:t>К плановой информации относятся сведения об административно</w:t>
        <w:softHyphen/>
        <w:t>территориальных образованиях, об организациях и их деятельности, необходимые для заблаговременного планирования мероприятий по предупреждению и ликвидации чрезвычайных ситуаций. В плановую информацию в обязательном порядке включаются данные о численности населения административно-территориальных образований и работников организаций.</w:t>
      </w:r>
    </w:p>
    <w:p>
      <w:pPr>
        <w:pStyle w:val="Normal"/>
        <w:widowControl w:val="false"/>
        <w:tabs>
          <w:tab w:val="clear" w:pos="708"/>
          <w:tab w:val="left" w:pos="1042" w:leader="none"/>
        </w:tabs>
        <w:spacing w:lineRule="auto" w:line="240" w:before="0" w:after="0"/>
        <w:ind w:firstLine="567"/>
        <w:jc w:val="both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color w:val="000000"/>
          <w:sz w:val="24"/>
          <w:szCs w:val="24"/>
          <w:lang w:eastAsia="ru-RU" w:bidi="ru-RU"/>
        </w:rPr>
        <w:t>9.Основными источниками информации о чрезвычайных ситуациях являются ЕДДС муниципального района, органы местного самоуправления Агрызского муниципального района Республики Татарстан, руководители объектов экономики и дежурно-диспетчерские службы, которые обязаны немедленно доводить всю информацию о возникших чрезвычайных ситуациях и происшествиях на подведомственных территориях и объектах до органов муниципального управления, специально уполномоченных на решение задач в области защиты населения и территорий от чрезвычайных ситуаций.</w:t>
      </w:r>
    </w:p>
    <w:p>
      <w:pPr>
        <w:pStyle w:val="12"/>
        <w:tabs>
          <w:tab w:val="clear" w:pos="708"/>
          <w:tab w:val="left" w:pos="1277" w:leader="none"/>
        </w:tabs>
        <w:spacing w:lineRule="auto" w:line="240"/>
        <w:ind w:firstLine="567"/>
        <w:jc w:val="both"/>
        <w:rPr/>
      </w:pPr>
      <w:r>
        <w:rPr>
          <w:rFonts w:eastAsia="Arial Unicode MS" w:ascii="PT Astra Sans" w:hAnsi="PT Astra Sans"/>
          <w:color w:val="000000"/>
          <w:sz w:val="24"/>
          <w:szCs w:val="24"/>
          <w:lang w:eastAsia="ru-RU" w:bidi="ru-RU"/>
        </w:rPr>
        <w:t xml:space="preserve">10.В целях единого статистического учета чрезвычайных ситуаций информация о возникших чрезвычайных ситуациях представляется в соответствии с критериями информации о чрезвычайных ситуациях, установленными приказом Министерства Российской Федерации по делам </w:t>
      </w:r>
      <w:r>
        <w:rPr>
          <w:rFonts w:ascii="PT Astra Sans" w:hAnsi="PT Astra Sans"/>
          <w:color w:val="000000"/>
          <w:sz w:val="24"/>
          <w:szCs w:val="24"/>
          <w:lang w:eastAsia="ru-RU" w:bidi="ru-RU"/>
        </w:rPr>
        <w:t>гражданской обороны, чрезвычайным ситуациям и ликвидации последствий стихийных бедствий по Республики Татарстан (далее - МЧС России)</w:t>
      </w:r>
      <w:hyperlink r:id="rId5">
        <w:r>
          <w:rPr>
            <w:rFonts w:ascii="PT Astra Sans" w:hAnsi="PT Astra Sans"/>
            <w:color w:val="000000"/>
            <w:sz w:val="24"/>
            <w:szCs w:val="24"/>
            <w:lang w:eastAsia="ru-RU" w:bidi="ru-RU"/>
          </w:rPr>
          <w:t xml:space="preserve"> от</w:t>
        </w:r>
      </w:hyperlink>
      <w:r>
        <w:rPr>
          <w:rFonts w:ascii="PT Astra Sans" w:hAnsi="PT Astra Sans"/>
          <w:color w:val="000000"/>
          <w:sz w:val="24"/>
          <w:szCs w:val="24"/>
          <w:lang w:eastAsia="ru-RU" w:bidi="ru-RU"/>
        </w:rPr>
        <w:t xml:space="preserve"> </w:t>
      </w:r>
      <w:hyperlink r:id="rId6">
        <w:r>
          <w:rPr>
            <w:rFonts w:ascii="PT Astra Sans" w:hAnsi="PT Astra Sans"/>
            <w:color w:val="000000"/>
            <w:sz w:val="24"/>
            <w:szCs w:val="24"/>
            <w:lang w:eastAsia="ru-RU" w:bidi="ru-RU"/>
          </w:rPr>
          <w:t>05.07.2021 № 429 «Об установлении критериев информации о чрезвычайных</w:t>
        </w:r>
      </w:hyperlink>
      <w:r>
        <w:rPr>
          <w:rFonts w:ascii="PT Astra Sans" w:hAnsi="PT Astra Sans"/>
          <w:color w:val="000000"/>
          <w:sz w:val="24"/>
          <w:szCs w:val="24"/>
          <w:lang w:eastAsia="ru-RU" w:bidi="ru-RU"/>
        </w:rPr>
        <w:t xml:space="preserve"> </w:t>
      </w:r>
      <w:hyperlink r:id="rId7">
        <w:r>
          <w:rPr>
            <w:rFonts w:ascii="PT Astra Sans" w:hAnsi="PT Astra Sans"/>
            <w:color w:val="000000"/>
            <w:sz w:val="24"/>
            <w:szCs w:val="24"/>
            <w:lang w:eastAsia="ru-RU" w:bidi="ru-RU"/>
          </w:rPr>
          <w:t>ситуациях природного и техногенного характера»</w:t>
        </w:r>
      </w:hyperlink>
      <w:r>
        <w:rPr>
          <w:rFonts w:ascii="PT Astra Sans" w:hAnsi="PT Astra Sans"/>
          <w:color w:val="000000"/>
          <w:sz w:val="24"/>
          <w:szCs w:val="24"/>
          <w:lang w:eastAsia="ru-RU" w:bidi="ru-RU"/>
        </w:rPr>
        <w:t>.</w:t>
      </w:r>
    </w:p>
    <w:p>
      <w:pPr>
        <w:pStyle w:val="Normal"/>
        <w:widowControl w:val="false"/>
        <w:spacing w:lineRule="auto" w:line="240" w:before="0" w:after="0"/>
        <w:ind w:firstLine="720"/>
        <w:jc w:val="both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color w:val="000000"/>
          <w:sz w:val="24"/>
          <w:szCs w:val="24"/>
          <w:lang w:eastAsia="ru-RU" w:bidi="ru-RU"/>
        </w:rPr>
        <w:t>Решение о необходимости направления в органы местного самоуправления Агрызского муниципального района Республики Татарстан информации о чрезвычайных ситуациях, не предусмотренных действующими критериями, принимается источником информации с учетом ее значимости в конкретной обстановке.</w:t>
      </w:r>
    </w:p>
    <w:p>
      <w:pPr>
        <w:pStyle w:val="Normal"/>
        <w:widowControl w:val="false"/>
        <w:tabs>
          <w:tab w:val="clear" w:pos="708"/>
          <w:tab w:val="left" w:pos="1279" w:leader="none"/>
        </w:tabs>
        <w:spacing w:lineRule="auto" w:line="240" w:before="0" w:after="0"/>
        <w:ind w:firstLine="567"/>
        <w:jc w:val="both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color w:val="000000"/>
          <w:sz w:val="24"/>
          <w:szCs w:val="24"/>
          <w:lang w:eastAsia="ru-RU" w:bidi="ru-RU"/>
        </w:rPr>
        <w:t>11.Информация в области защиты населения и территории Агрызского муниципального района Республики Татарстан от чрезвычайных ситуаций представляется министерствами, ведомствами и организациями, представительствами федеральных органов исполнительной власти, расположенными на территории Агрызского муниципального района Республики Татарстан, согласно перечню в соответствии с приложением 3 к настоящему Порядку.</w:t>
      </w:r>
    </w:p>
    <w:p>
      <w:pPr>
        <w:pStyle w:val="Normal"/>
        <w:widowControl w:val="false"/>
        <w:spacing w:lineRule="auto" w:line="240" w:before="0" w:after="0"/>
        <w:ind w:firstLine="720"/>
        <w:jc w:val="both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color w:val="000000"/>
          <w:sz w:val="24"/>
          <w:szCs w:val="24"/>
          <w:lang w:eastAsia="ru-RU" w:bidi="ru-RU"/>
        </w:rPr>
        <w:t>На основе собранной и обработанной информации органы местного самоуправления и организации Агрызского муниципального района формируют базы данных в области защиты населения и территорий от чрезвычайных ситуаций в своей сфере деятельности, осуществляют их актуализацию и представляют информацию о структуре баз данных и их формате в базу данных ЕДДС Агрызского муниципального района.</w:t>
      </w:r>
    </w:p>
    <w:p>
      <w:pPr>
        <w:pStyle w:val="Normal"/>
        <w:spacing w:lineRule="auto" w:line="240" w:before="0" w:after="0"/>
        <w:ind w:firstLine="567"/>
        <w:jc w:val="both"/>
        <w:rPr>
          <w:rFonts w:ascii="PT Astra Sans" w:hAnsi="PT Astra Sans"/>
          <w:sz w:val="24"/>
          <w:szCs w:val="24"/>
        </w:rPr>
      </w:pPr>
      <w:bookmarkStart w:id="0" w:name="_GoBack"/>
      <w:bookmarkEnd w:id="0"/>
      <w:r>
        <w:rPr>
          <w:rFonts w:eastAsia="Arial Unicode MS" w:cs="Times New Roman" w:ascii="PT Astra Sans" w:hAnsi="PT Astra Sans"/>
          <w:color w:val="000000"/>
          <w:sz w:val="24"/>
          <w:szCs w:val="24"/>
          <w:lang w:eastAsia="ru-RU" w:bidi="ru-RU"/>
        </w:rPr>
        <w:t>12. ЕДДС Агрызского муниципального района - органу повседневного управления - предоставляется право запрашивать и получать информацию от взаимодействующих органов управления муниципального звена ТП РСЧС в пределах их компетенции.</w:t>
      </w:r>
    </w:p>
    <w:p>
      <w:pPr>
        <w:pStyle w:val="Normal"/>
        <w:spacing w:lineRule="auto" w:line="240" w:before="0" w:after="0"/>
        <w:jc w:val="both"/>
        <w:rPr>
          <w:rFonts w:ascii="PT Astra Sans" w:hAnsi="PT Astra Sans" w:eastAsia="Arial Unicode MS" w:cs="Times New Roman"/>
          <w:color w:val="000000"/>
          <w:sz w:val="24"/>
          <w:szCs w:val="24"/>
          <w:lang w:eastAsia="ru-RU" w:bidi="ru-RU"/>
        </w:rPr>
      </w:pPr>
      <w:r>
        <w:rPr>
          <w:rFonts w:eastAsia="Arial Unicode MS" w:cs="Times New Roman" w:ascii="PT Astra Sans" w:hAnsi="PT Astra Sans"/>
          <w:color w:val="000000"/>
          <w:sz w:val="24"/>
          <w:szCs w:val="24"/>
          <w:lang w:eastAsia="ru-RU" w:bidi="ru-RU"/>
        </w:rPr>
      </w:r>
    </w:p>
    <w:p>
      <w:pPr>
        <w:pStyle w:val="Normal"/>
        <w:spacing w:lineRule="auto" w:line="240" w:before="0" w:after="0"/>
        <w:jc w:val="both"/>
        <w:rPr>
          <w:rFonts w:ascii="PT Astra Sans" w:hAnsi="PT Astra Sans" w:eastAsia="Arial Unicode MS" w:cs="Times New Roman"/>
          <w:color w:val="000000"/>
          <w:sz w:val="24"/>
          <w:szCs w:val="24"/>
          <w:lang w:eastAsia="ru-RU" w:bidi="ru-RU"/>
        </w:rPr>
      </w:pPr>
      <w:r>
        <w:rPr>
          <w:rFonts w:eastAsia="Arial Unicode MS" w:cs="Times New Roman" w:ascii="PT Astra Sans" w:hAnsi="PT Astra Sans"/>
          <w:color w:val="000000"/>
          <w:sz w:val="24"/>
          <w:szCs w:val="24"/>
          <w:lang w:eastAsia="ru-RU" w:bidi="ru-RU"/>
        </w:rPr>
      </w:r>
    </w:p>
    <w:p>
      <w:pPr>
        <w:sectPr>
          <w:type w:val="nextPage"/>
          <w:pgSz w:w="11906" w:h="16838"/>
          <w:pgMar w:left="1134" w:right="701" w:gutter="0" w:header="0" w:top="806" w:footer="0" w:bottom="1135"/>
          <w:pgNumType w:fmt="decimal"/>
          <w:formProt w:val="false"/>
          <w:textDirection w:val="lrTb"/>
          <w:docGrid w:type="default" w:linePitch="360" w:charSpace="0"/>
        </w:sectPr>
        <w:pStyle w:val="Normal"/>
        <w:spacing w:lineRule="auto" w:line="240" w:before="0" w:after="0"/>
        <w:jc w:val="both"/>
        <w:rPr>
          <w:rFonts w:ascii="PT Astra Sans" w:hAnsi="PT Astra Sans" w:eastAsia="Arial Unicode MS" w:cs="Times New Roman"/>
          <w:color w:val="000000"/>
          <w:sz w:val="24"/>
          <w:szCs w:val="24"/>
          <w:lang w:eastAsia="ru-RU" w:bidi="ru-RU"/>
        </w:rPr>
      </w:pPr>
      <w:r>
        <w:rPr>
          <w:rFonts w:eastAsia="Arial Unicode MS" w:cs="Times New Roman" w:ascii="PT Astra Sans" w:hAnsi="PT Astra Sans"/>
          <w:color w:val="000000"/>
          <w:sz w:val="24"/>
          <w:szCs w:val="24"/>
          <w:lang w:eastAsia="ru-RU" w:bidi="ru-RU"/>
        </w:rPr>
      </w:r>
    </w:p>
    <w:p>
      <w:pPr>
        <w:pStyle w:val="Normal"/>
        <w:spacing w:lineRule="auto" w:line="240" w:before="0" w:after="0"/>
        <w:ind w:hanging="0"/>
        <w:jc w:val="right"/>
        <w:rPr>
          <w:rFonts w:ascii="PT Astra Sans" w:hAnsi="PT Astra Sans"/>
          <w:sz w:val="24"/>
          <w:szCs w:val="24"/>
        </w:rPr>
      </w:pPr>
      <w:r>
        <w:rPr>
          <w:rFonts w:eastAsia="Arial Unicode MS" w:cs="Times New Roman" w:ascii="PT Astra Sans" w:hAnsi="PT Astra Sans"/>
          <w:color w:val="000000"/>
          <w:sz w:val="24"/>
          <w:szCs w:val="24"/>
          <w:lang w:eastAsia="ru-RU" w:bidi="ru-RU"/>
        </w:rPr>
        <w:t>Приложение №1</w:t>
      </w:r>
    </w:p>
    <w:p>
      <w:pPr>
        <w:pStyle w:val="Normal"/>
        <w:spacing w:lineRule="auto" w:line="240" w:before="0" w:after="0"/>
        <w:ind w:hanging="0"/>
        <w:jc w:val="right"/>
        <w:rPr>
          <w:rFonts w:ascii="PT Astra Sans" w:hAnsi="PT Astra Sans"/>
          <w:sz w:val="24"/>
          <w:szCs w:val="24"/>
        </w:rPr>
      </w:pPr>
      <w:r>
        <w:rPr>
          <w:rFonts w:eastAsia="Arial Unicode MS" w:cs="Times New Roman" w:ascii="PT Astra Sans" w:hAnsi="PT Astra Sans"/>
          <w:color w:val="000000"/>
          <w:sz w:val="24"/>
          <w:szCs w:val="24"/>
          <w:lang w:eastAsia="ru-RU" w:bidi="ru-RU"/>
        </w:rPr>
        <w:t>к порядку сбора информации</w:t>
      </w:r>
      <w:r>
        <w:rPr>
          <w:rFonts w:eastAsia="Times New Roman" w:cs="Times New Roman" w:ascii="PT Astra Sans" w:hAnsi="PT Astra Sans"/>
          <w:color w:val="000000"/>
          <w:sz w:val="24"/>
          <w:szCs w:val="24"/>
          <w:lang w:eastAsia="ru-RU" w:bidi="ru-RU"/>
        </w:rPr>
        <w:t xml:space="preserve"> в области защиты </w:t>
      </w:r>
    </w:p>
    <w:p>
      <w:pPr>
        <w:pStyle w:val="Normal"/>
        <w:spacing w:lineRule="auto" w:line="240" w:before="0" w:after="0"/>
        <w:ind w:hanging="0"/>
        <w:jc w:val="right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color w:val="000000"/>
          <w:sz w:val="24"/>
          <w:szCs w:val="24"/>
          <w:lang w:eastAsia="ru-RU" w:bidi="ru-RU"/>
        </w:rPr>
        <w:t xml:space="preserve">населения и территорий от чрезвычайных ситуаций, </w:t>
      </w:r>
    </w:p>
    <w:p>
      <w:pPr>
        <w:pStyle w:val="Normal"/>
        <w:spacing w:lineRule="auto" w:line="240" w:before="0" w:after="0"/>
        <w:ind w:hanging="0"/>
        <w:jc w:val="right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color w:val="000000"/>
          <w:sz w:val="24"/>
          <w:szCs w:val="24"/>
          <w:lang w:eastAsia="ru-RU" w:bidi="ru-RU"/>
        </w:rPr>
        <w:t>обмена ею и оповещения органов местного</w:t>
      </w:r>
    </w:p>
    <w:p>
      <w:pPr>
        <w:pStyle w:val="Normal"/>
        <w:spacing w:lineRule="auto" w:line="240" w:before="0" w:after="0"/>
        <w:ind w:hanging="0"/>
        <w:jc w:val="right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color w:val="000000"/>
          <w:sz w:val="24"/>
          <w:szCs w:val="24"/>
          <w:lang w:eastAsia="ru-RU" w:bidi="ru-RU"/>
        </w:rPr>
        <w:t xml:space="preserve">самоуправления и организаций, расположенных на </w:t>
      </w:r>
    </w:p>
    <w:p>
      <w:pPr>
        <w:pStyle w:val="Normal"/>
        <w:spacing w:lineRule="auto" w:line="240" w:before="0" w:after="0"/>
        <w:ind w:hanging="0"/>
        <w:jc w:val="right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color w:val="000000"/>
          <w:sz w:val="24"/>
          <w:szCs w:val="24"/>
          <w:lang w:eastAsia="ru-RU" w:bidi="ru-RU"/>
        </w:rPr>
        <w:t xml:space="preserve">территории </w:t>
      </w:r>
    </w:p>
    <w:p>
      <w:pPr>
        <w:pStyle w:val="Normal"/>
        <w:spacing w:lineRule="auto" w:line="240" w:before="0" w:after="0"/>
        <w:ind w:hanging="0"/>
        <w:jc w:val="right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color w:val="000000"/>
          <w:sz w:val="24"/>
          <w:szCs w:val="24"/>
          <w:lang w:eastAsia="ru-RU" w:bidi="ru-RU"/>
        </w:rPr>
        <w:t xml:space="preserve">Агрызского муниципального района </w:t>
      </w:r>
    </w:p>
    <w:p>
      <w:pPr>
        <w:pStyle w:val="Normal"/>
        <w:spacing w:lineRule="auto" w:line="240" w:before="0" w:after="0"/>
        <w:ind w:hanging="0"/>
        <w:jc w:val="right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color w:val="000000"/>
          <w:sz w:val="24"/>
          <w:szCs w:val="24"/>
          <w:lang w:eastAsia="ru-RU" w:bidi="ru-RU"/>
        </w:rPr>
        <w:t xml:space="preserve">Республики </w:t>
        <w:tab/>
        <w:t>Татарстан</w:t>
      </w:r>
      <w:r>
        <w:rPr>
          <w:rFonts w:eastAsia="Arial Unicode MS" w:cs="Times New Roman" w:ascii="PT Astra Sans" w:hAnsi="PT Astra Sans"/>
          <w:color w:val="000000"/>
          <w:sz w:val="24"/>
          <w:szCs w:val="24"/>
          <w:lang w:eastAsia="ru-RU" w:bidi="ru-RU"/>
        </w:rPr>
        <w:t xml:space="preserve"> </w:t>
      </w:r>
    </w:p>
    <w:p>
      <w:pPr>
        <w:pStyle w:val="Normal"/>
        <w:spacing w:lineRule="auto" w:line="240" w:before="0" w:after="0"/>
        <w:ind w:firstLine="8931"/>
        <w:jc w:val="both"/>
        <w:rPr>
          <w:rFonts w:ascii="PT Astra Sans" w:hAnsi="PT Astra Sans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 w:ascii="PT Astra Sans" w:hAnsi="PT Astra Sans"/>
          <w:color w:val="000000"/>
          <w:sz w:val="24"/>
          <w:szCs w:val="24"/>
          <w:lang w:eastAsia="ru-RU" w:bidi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color w:val="000000"/>
          <w:sz w:val="24"/>
          <w:szCs w:val="24"/>
          <w:lang w:eastAsia="ru-RU" w:bidi="ru-RU"/>
        </w:rPr>
        <w:t>ПОРЯДОК</w:t>
      </w:r>
    </w:p>
    <w:p>
      <w:pPr>
        <w:pStyle w:val="Normal"/>
        <w:spacing w:lineRule="auto" w:line="240" w:before="0" w:after="0"/>
        <w:jc w:val="center"/>
        <w:rPr>
          <w:rFonts w:ascii="PT Astra Sans" w:hAnsi="PT Astra Sans"/>
          <w:sz w:val="24"/>
          <w:szCs w:val="24"/>
        </w:rPr>
      </w:pPr>
      <w:r>
        <w:rPr>
          <w:rFonts w:eastAsia="Arial Unicode MS" w:cs="Times New Roman" w:ascii="PT Astra Sans" w:hAnsi="PT Astra Sans"/>
          <w:color w:val="000000"/>
          <w:sz w:val="24"/>
          <w:szCs w:val="24"/>
          <w:lang w:eastAsia="ru-RU" w:bidi="ru-RU"/>
        </w:rPr>
        <w:t>оповещения органов местного самоуправления Агрызского муниципального района</w:t>
        <w:br/>
        <w:t>Республики Татарстан, ведомств и организаций, расположенных на территории</w:t>
        <w:br/>
        <w:t>Агрызского муниципального района Республики Татарстан, при возникновении</w:t>
      </w:r>
    </w:p>
    <w:p>
      <w:pPr>
        <w:pStyle w:val="Normal"/>
        <w:spacing w:lineRule="auto" w:line="240" w:before="0" w:after="0"/>
        <w:jc w:val="center"/>
        <w:rPr>
          <w:rFonts w:ascii="PT Astra Sans" w:hAnsi="PT Astra Sans"/>
          <w:sz w:val="24"/>
          <w:szCs w:val="24"/>
        </w:rPr>
      </w:pPr>
      <w:r>
        <w:rPr>
          <w:rFonts w:eastAsia="Arial Unicode MS" w:cs="Times New Roman" w:ascii="PT Astra Sans" w:hAnsi="PT Astra Sans"/>
          <w:color w:val="000000"/>
          <w:sz w:val="24"/>
          <w:szCs w:val="24"/>
          <w:lang w:eastAsia="ru-RU" w:bidi="ru-RU"/>
        </w:rPr>
        <w:t>происшествий и чрезвычайных ситуаций</w:t>
      </w:r>
    </w:p>
    <w:p>
      <w:pPr>
        <w:pStyle w:val="Normal"/>
        <w:spacing w:lineRule="auto" w:line="240" w:before="0" w:after="0"/>
        <w:jc w:val="center"/>
        <w:rPr>
          <w:rFonts w:ascii="PT Astra Sans" w:hAnsi="PT Astra Sans" w:eastAsia="Arial Unicode MS" w:cs="Times New Roman"/>
          <w:color w:val="000000"/>
          <w:sz w:val="24"/>
          <w:szCs w:val="24"/>
          <w:lang w:eastAsia="ru-RU" w:bidi="ru-RU"/>
        </w:rPr>
      </w:pPr>
      <w:r>
        <w:rPr>
          <w:rFonts w:eastAsia="Arial Unicode MS" w:cs="Times New Roman" w:ascii="PT Astra Sans" w:hAnsi="PT Astra Sans"/>
          <w:color w:val="000000"/>
          <w:sz w:val="24"/>
          <w:szCs w:val="24"/>
          <w:lang w:eastAsia="ru-RU" w:bidi="ru-RU"/>
        </w:rPr>
      </w:r>
    </w:p>
    <w:p>
      <w:pPr>
        <w:pStyle w:val="Normal"/>
        <w:spacing w:lineRule="auto" w:line="240" w:before="0" w:after="0"/>
        <w:jc w:val="center"/>
        <w:rPr>
          <w:rFonts w:ascii="PT Astra Sans" w:hAnsi="PT Astra Sans" w:eastAsia="Arial Unicode MS" w:cs="Times New Roman"/>
          <w:color w:val="000000"/>
          <w:sz w:val="24"/>
          <w:szCs w:val="24"/>
          <w:lang w:eastAsia="ru-RU" w:bidi="ru-RU"/>
        </w:rPr>
      </w:pPr>
      <w:r>
        <w:rPr>
          <w:rFonts w:eastAsia="Arial Unicode MS" w:cs="Times New Roman" w:ascii="PT Astra Sans" w:hAnsi="PT Astra Sans"/>
          <w:color w:val="000000"/>
          <w:sz w:val="24"/>
          <w:szCs w:val="24"/>
          <w:lang w:eastAsia="ru-RU" w:bidi="ru-RU"/>
        </w:rPr>
      </w:r>
    </w:p>
    <w:p>
      <w:pPr>
        <w:pStyle w:val="Normal"/>
        <w:spacing w:lineRule="auto" w:line="240" w:before="0" w:after="0"/>
        <w:jc w:val="center"/>
        <w:rPr>
          <w:rFonts w:ascii="PT Astra Sans" w:hAnsi="PT Astra Sans" w:eastAsia="Arial Unicode MS" w:cs="Times New Roman"/>
          <w:color w:val="000000"/>
          <w:sz w:val="24"/>
          <w:szCs w:val="24"/>
          <w:lang w:eastAsia="ru-RU" w:bidi="ru-RU"/>
        </w:rPr>
      </w:pPr>
      <w:r>
        <w:rPr>
          <w:rFonts w:eastAsia="Arial Unicode MS" w:cs="Times New Roman" w:ascii="PT Astra Sans" w:hAnsi="PT Astra Sans"/>
          <w:color w:val="000000"/>
          <w:sz w:val="24"/>
          <w:szCs w:val="24"/>
          <w:lang w:eastAsia="ru-RU" w:bidi="ru-RU"/>
        </w:rPr>
      </w:r>
    </w:p>
    <w:p>
      <w:pPr>
        <w:pStyle w:val="Normal"/>
        <w:spacing w:lineRule="auto" w:line="240" w:before="0" w:after="0"/>
        <w:jc w:val="center"/>
        <w:rPr>
          <w:rFonts w:ascii="PT Astra Sans" w:hAnsi="PT Astra Sans" w:eastAsia="Arial Unicode MS" w:cs="Times New Roman"/>
          <w:color w:val="000000"/>
          <w:sz w:val="24"/>
          <w:szCs w:val="24"/>
          <w:lang w:eastAsia="ru-RU" w:bidi="ru-RU"/>
        </w:rPr>
      </w:pPr>
      <w:r>
        <w:rPr>
          <w:rFonts w:eastAsia="Arial Unicode MS" w:cs="Times New Roman" w:ascii="PT Astra Sans" w:hAnsi="PT Astra Sans"/>
          <w:color w:val="000000"/>
          <w:sz w:val="24"/>
          <w:szCs w:val="24"/>
          <w:lang w:eastAsia="ru-RU" w:bidi="ru-RU"/>
        </w:rPr>
      </w:r>
    </w:p>
    <w:p>
      <w:pPr>
        <w:pStyle w:val="Normal"/>
        <w:spacing w:lineRule="auto" w:line="240" w:before="0" w:after="0"/>
        <w:jc w:val="center"/>
        <w:rPr>
          <w:rFonts w:ascii="PT Astra Sans" w:hAnsi="PT Astra Sans" w:eastAsia="Arial Unicode MS" w:cs="Times New Roman"/>
          <w:color w:val="000000"/>
          <w:sz w:val="24"/>
          <w:szCs w:val="24"/>
          <w:lang w:eastAsia="ru-RU" w:bidi="ru-RU"/>
        </w:rPr>
      </w:pPr>
      <w:r>
        <w:rPr>
          <w:rFonts w:eastAsia="Arial Unicode MS" w:cs="Times New Roman" w:ascii="PT Astra Sans" w:hAnsi="PT Astra Sans"/>
          <w:color w:val="000000"/>
          <w:sz w:val="24"/>
          <w:szCs w:val="24"/>
          <w:lang w:eastAsia="ru-RU" w:bidi="ru-RU"/>
        </w:rPr>
      </w:r>
    </w:p>
    <w:p>
      <w:pPr>
        <w:pStyle w:val="Normal"/>
        <w:spacing w:lineRule="auto" w:line="240" w:before="0" w:after="0"/>
        <w:jc w:val="center"/>
        <w:rPr>
          <w:rFonts w:ascii="PT Astra Sans" w:hAnsi="PT Astra Sans" w:eastAsia="Arial Unicode MS" w:cs="Times New Roman"/>
          <w:color w:val="000000"/>
          <w:sz w:val="24"/>
          <w:szCs w:val="24"/>
          <w:lang w:eastAsia="ru-RU" w:bidi="ru-RU"/>
        </w:rPr>
      </w:pPr>
      <w:r>
        <w:rPr>
          <w:rFonts w:eastAsia="Arial Unicode MS" w:cs="Times New Roman" w:ascii="PT Astra Sans" w:hAnsi="PT Astra Sans"/>
          <w:color w:val="000000"/>
          <w:sz w:val="24"/>
          <w:szCs w:val="24"/>
          <w:lang w:eastAsia="ru-RU" w:bidi="ru-RU"/>
        </w:rPr>
      </w:r>
    </w:p>
    <w:p>
      <w:pPr>
        <w:pStyle w:val="Normal"/>
        <w:spacing w:lineRule="auto" w:line="240" w:before="0" w:after="0"/>
        <w:jc w:val="center"/>
        <w:rPr>
          <w:rFonts w:ascii="PT Astra Sans" w:hAnsi="PT Astra Sans" w:eastAsia="Arial Unicode MS" w:cs="Times New Roman"/>
          <w:color w:val="000000"/>
          <w:sz w:val="24"/>
          <w:szCs w:val="24"/>
          <w:lang w:eastAsia="ru-RU" w:bidi="ru-RU"/>
        </w:rPr>
      </w:pPr>
      <w:r>
        <w:rPr>
          <w:rFonts w:eastAsia="Arial Unicode MS" w:cs="Times New Roman" w:ascii="PT Astra Sans" w:hAnsi="PT Astra Sans"/>
          <w:color w:val="000000"/>
          <w:sz w:val="24"/>
          <w:szCs w:val="24"/>
          <w:lang w:eastAsia="ru-RU" w:bidi="ru-RU"/>
        </w:rPr>
      </w:r>
    </w:p>
    <w:p>
      <w:pPr>
        <w:pStyle w:val="Normal"/>
        <w:spacing w:lineRule="auto" w:line="240" w:before="0" w:after="0"/>
        <w:jc w:val="center"/>
        <w:rPr>
          <w:rFonts w:ascii="PT Astra Sans" w:hAnsi="PT Astra Sans" w:eastAsia="Arial Unicode MS" w:cs="Times New Roman"/>
          <w:color w:val="000000"/>
          <w:sz w:val="24"/>
          <w:szCs w:val="24"/>
          <w:lang w:eastAsia="ru-RU" w:bidi="ru-RU"/>
        </w:rPr>
      </w:pPr>
      <w:r>
        <w:rPr>
          <w:rFonts w:eastAsia="Arial Unicode MS" w:cs="Times New Roman" w:ascii="PT Astra Sans" w:hAnsi="PT Astra Sans"/>
          <w:color w:val="000000"/>
          <w:sz w:val="24"/>
          <w:szCs w:val="24"/>
          <w:lang w:eastAsia="ru-RU" w:bidi="ru-RU"/>
        </w:rPr>
      </w:r>
    </w:p>
    <w:p>
      <w:pPr>
        <w:pStyle w:val="Normal"/>
        <w:spacing w:lineRule="auto" w:line="240" w:before="0" w:after="0"/>
        <w:jc w:val="center"/>
        <w:rPr>
          <w:rFonts w:ascii="PT Astra Sans" w:hAnsi="PT Astra Sans" w:eastAsia="Arial Unicode MS" w:cs="Times New Roman"/>
          <w:color w:val="000000"/>
          <w:sz w:val="24"/>
          <w:szCs w:val="24"/>
          <w:lang w:eastAsia="ru-RU" w:bidi="ru-RU"/>
        </w:rPr>
      </w:pPr>
      <w:r>
        <w:rPr>
          <w:rFonts w:eastAsia="Arial Unicode MS" w:cs="Times New Roman" w:ascii="PT Astra Sans" w:hAnsi="PT Astra Sans"/>
          <w:color w:val="000000"/>
          <w:sz w:val="24"/>
          <w:szCs w:val="24"/>
          <w:lang w:eastAsia="ru-RU" w:bidi="ru-RU"/>
        </w:rPr>
      </w:r>
    </w:p>
    <w:p>
      <w:pPr>
        <w:pStyle w:val="Normal"/>
        <w:spacing w:lineRule="auto" w:line="240" w:before="0" w:after="0"/>
        <w:jc w:val="center"/>
        <w:rPr>
          <w:rFonts w:ascii="PT Astra Sans" w:hAnsi="PT Astra Sans" w:eastAsia="Arial Unicode MS" w:cs="Times New Roman"/>
          <w:color w:val="000000"/>
          <w:sz w:val="24"/>
          <w:szCs w:val="24"/>
          <w:lang w:eastAsia="ru-RU" w:bidi="ru-RU"/>
        </w:rPr>
      </w:pPr>
      <w:r>
        <w:rPr>
          <w:rFonts w:eastAsia="Arial Unicode MS" w:cs="Times New Roman" w:ascii="PT Astra Sans" w:hAnsi="PT Astra Sans"/>
          <w:color w:val="000000"/>
          <w:sz w:val="24"/>
          <w:szCs w:val="24"/>
          <w:lang w:eastAsia="ru-RU" w:bidi="ru-RU"/>
        </w:rPr>
      </w:r>
    </w:p>
    <w:p>
      <w:pPr>
        <w:pStyle w:val="Normal"/>
        <w:spacing w:lineRule="auto" w:line="240" w:before="0" w:after="0"/>
        <w:jc w:val="center"/>
        <w:rPr>
          <w:rFonts w:ascii="PT Astra Sans" w:hAnsi="PT Astra Sans" w:eastAsia="Arial Unicode MS" w:cs="Times New Roman"/>
          <w:color w:val="000000"/>
          <w:sz w:val="24"/>
          <w:szCs w:val="24"/>
          <w:lang w:eastAsia="ru-RU" w:bidi="ru-RU"/>
        </w:rPr>
      </w:pPr>
      <w:r>
        <w:rPr>
          <w:rFonts w:eastAsia="Arial Unicode MS" w:cs="Times New Roman" w:ascii="PT Astra Sans" w:hAnsi="PT Astra Sans"/>
          <w:color w:val="000000"/>
          <w:sz w:val="24"/>
          <w:szCs w:val="24"/>
          <w:lang w:eastAsia="ru-RU" w:bidi="ru-RU"/>
        </w:rPr>
      </w:r>
    </w:p>
    <w:p>
      <w:pPr>
        <w:pStyle w:val="Normal"/>
        <w:spacing w:lineRule="auto" w:line="240" w:before="0" w:after="0"/>
        <w:jc w:val="center"/>
        <w:rPr>
          <w:rFonts w:ascii="PT Astra Sans" w:hAnsi="PT Astra Sans" w:eastAsia="Arial Unicode MS" w:cs="Times New Roman"/>
          <w:color w:val="000000"/>
          <w:sz w:val="24"/>
          <w:szCs w:val="24"/>
          <w:lang w:eastAsia="ru-RU" w:bidi="ru-RU"/>
        </w:rPr>
      </w:pPr>
      <w:r>
        <w:rPr>
          <w:rFonts w:eastAsia="Arial Unicode MS" w:cs="Times New Roman" w:ascii="PT Astra Sans" w:hAnsi="PT Astra Sans"/>
          <w:color w:val="000000"/>
          <w:sz w:val="24"/>
          <w:szCs w:val="24"/>
          <w:lang w:eastAsia="ru-RU" w:bidi="ru-RU"/>
        </w:rPr>
      </w:r>
    </w:p>
    <w:p>
      <w:pPr>
        <w:pStyle w:val="Normal"/>
        <w:spacing w:lineRule="auto" w:line="240" w:before="0" w:after="0"/>
        <w:jc w:val="center"/>
        <w:rPr>
          <w:rFonts w:ascii="PT Astra Sans" w:hAnsi="PT Astra Sans" w:eastAsia="Arial Unicode MS" w:cs="Times New Roman"/>
          <w:color w:val="000000"/>
          <w:sz w:val="24"/>
          <w:szCs w:val="24"/>
          <w:lang w:eastAsia="ru-RU" w:bidi="ru-RU"/>
        </w:rPr>
      </w:pPr>
      <w:r>
        <w:rPr>
          <w:rFonts w:eastAsia="Arial Unicode MS" w:cs="Times New Roman" w:ascii="PT Astra Sans" w:hAnsi="PT Astra Sans"/>
          <w:color w:val="000000"/>
          <w:sz w:val="24"/>
          <w:szCs w:val="24"/>
          <w:lang w:eastAsia="ru-RU" w:bidi="ru-RU"/>
        </w:rPr>
      </w:r>
    </w:p>
    <w:p>
      <w:pPr>
        <w:pStyle w:val="Normal"/>
        <w:spacing w:lineRule="auto" w:line="240" w:before="0" w:after="0"/>
        <w:jc w:val="center"/>
        <w:rPr>
          <w:rFonts w:ascii="PT Astra Sans" w:hAnsi="PT Astra Sans" w:eastAsia="Arial Unicode MS" w:cs="Times New Roman"/>
          <w:color w:val="000000"/>
          <w:sz w:val="24"/>
          <w:szCs w:val="24"/>
          <w:lang w:eastAsia="ru-RU" w:bidi="ru-RU"/>
        </w:rPr>
      </w:pPr>
      <w:r>
        <w:rPr>
          <w:rFonts w:eastAsia="Arial Unicode MS" w:cs="Times New Roman" w:ascii="PT Astra Sans" w:hAnsi="PT Astra Sans"/>
          <w:color w:val="000000"/>
          <w:sz w:val="24"/>
          <w:szCs w:val="24"/>
          <w:lang w:eastAsia="ru-RU" w:bidi="ru-RU"/>
        </w:rPr>
      </w:r>
    </w:p>
    <w:p>
      <w:pPr>
        <w:pStyle w:val="Normal"/>
        <w:spacing w:lineRule="auto" w:line="240" w:before="0" w:after="0"/>
        <w:jc w:val="center"/>
        <w:rPr>
          <w:rFonts w:ascii="PT Astra Sans" w:hAnsi="PT Astra Sans" w:eastAsia="Arial Unicode MS" w:cs="Times New Roman"/>
          <w:color w:val="000000"/>
          <w:sz w:val="24"/>
          <w:szCs w:val="24"/>
          <w:lang w:eastAsia="ru-RU" w:bidi="ru-RU"/>
        </w:rPr>
      </w:pPr>
      <w:r>
        <w:rPr>
          <w:rFonts w:eastAsia="Arial Unicode MS" w:cs="Times New Roman" w:ascii="PT Astra Sans" w:hAnsi="PT Astra Sans"/>
          <w:color w:val="000000"/>
          <w:sz w:val="24"/>
          <w:szCs w:val="24"/>
          <w:lang w:eastAsia="ru-RU" w:bidi="ru-RU"/>
        </w:rPr>
      </w:r>
    </w:p>
    <w:p>
      <w:pPr>
        <w:pStyle w:val="Normal"/>
        <w:spacing w:lineRule="auto" w:line="240" w:before="0" w:after="0"/>
        <w:jc w:val="center"/>
        <w:rPr>
          <w:rFonts w:ascii="PT Astra Sans" w:hAnsi="PT Astra Sans" w:eastAsia="Arial Unicode MS" w:cs="Times New Roman"/>
          <w:color w:val="000000"/>
          <w:sz w:val="24"/>
          <w:szCs w:val="24"/>
          <w:lang w:eastAsia="ru-RU" w:bidi="ru-RU"/>
        </w:rPr>
      </w:pPr>
      <w:r>
        <w:rPr>
          <w:rFonts w:eastAsia="Arial Unicode MS" w:cs="Times New Roman" w:ascii="PT Astra Sans" w:hAnsi="PT Astra Sans"/>
          <w:color w:val="000000"/>
          <w:sz w:val="24"/>
          <w:szCs w:val="24"/>
          <w:lang w:eastAsia="ru-RU" w:bidi="ru-RU"/>
        </w:rPr>
      </w:r>
    </w:p>
    <w:p>
      <w:pPr>
        <w:pStyle w:val="Normal"/>
        <w:spacing w:lineRule="auto" w:line="240" w:before="0" w:after="0"/>
        <w:jc w:val="center"/>
        <w:rPr>
          <w:rFonts w:ascii="PT Astra Sans" w:hAnsi="PT Astra Sans" w:eastAsia="Arial Unicode MS" w:cs="Times New Roman"/>
          <w:color w:val="000000"/>
          <w:sz w:val="24"/>
          <w:szCs w:val="24"/>
          <w:lang w:eastAsia="ru-RU" w:bidi="ru-RU"/>
        </w:rPr>
      </w:pPr>
      <w:r>
        <w:rPr>
          <w:rFonts w:eastAsia="Arial Unicode MS" w:cs="Times New Roman" w:ascii="PT Astra Sans" w:hAnsi="PT Astra Sans"/>
          <w:color w:val="000000"/>
          <w:sz w:val="24"/>
          <w:szCs w:val="24"/>
          <w:lang w:eastAsia="ru-RU" w:bidi="ru-RU"/>
        </w:rPr>
      </w:r>
    </w:p>
    <w:p>
      <w:pPr>
        <w:pStyle w:val="Normal"/>
        <w:spacing w:lineRule="auto" w:line="240" w:before="0" w:after="0"/>
        <w:jc w:val="center"/>
        <w:rPr>
          <w:rFonts w:ascii="PT Astra Sans" w:hAnsi="PT Astra Sans" w:eastAsia="Arial Unicode MS" w:cs="Times New Roman"/>
          <w:color w:val="000000"/>
          <w:sz w:val="24"/>
          <w:szCs w:val="24"/>
          <w:lang w:eastAsia="ru-RU" w:bidi="ru-RU"/>
        </w:rPr>
      </w:pPr>
      <w:r>
        <w:rPr>
          <w:rFonts w:eastAsia="Arial Unicode MS" w:cs="Times New Roman" w:ascii="PT Astra Sans" w:hAnsi="PT Astra Sans"/>
          <w:color w:val="000000"/>
          <w:sz w:val="24"/>
          <w:szCs w:val="24"/>
          <w:lang w:eastAsia="ru-RU" w:bidi="ru-RU"/>
        </w:rPr>
      </w:r>
    </w:p>
    <w:p>
      <w:pPr>
        <w:pStyle w:val="Normal"/>
        <w:spacing w:lineRule="auto" w:line="240" w:before="0" w:after="0"/>
        <w:jc w:val="center"/>
        <w:rPr>
          <w:rFonts w:ascii="PT Astra Sans" w:hAnsi="PT Astra Sans" w:eastAsia="Arial Unicode MS" w:cs="Times New Roman"/>
          <w:color w:val="000000"/>
          <w:sz w:val="24"/>
          <w:szCs w:val="24"/>
          <w:lang w:eastAsia="ru-RU" w:bidi="ru-RU"/>
        </w:rPr>
      </w:pPr>
      <w:r>
        <w:rPr>
          <w:rFonts w:eastAsia="Arial Unicode MS" w:cs="Times New Roman" w:ascii="PT Astra Sans" w:hAnsi="PT Astra Sans"/>
          <w:color w:val="000000"/>
          <w:sz w:val="24"/>
          <w:szCs w:val="24"/>
          <w:lang w:eastAsia="ru-RU" w:bidi="ru-RU"/>
        </w:rPr>
      </w:r>
    </w:p>
    <w:p>
      <w:pPr>
        <w:pStyle w:val="Normal"/>
        <w:spacing w:lineRule="auto" w:line="240" w:before="0" w:after="0"/>
        <w:jc w:val="center"/>
        <w:rPr>
          <w:rFonts w:ascii="PT Astra Sans" w:hAnsi="PT Astra Sans" w:eastAsia="Arial Unicode MS" w:cs="Times New Roman"/>
          <w:color w:val="000000"/>
          <w:sz w:val="24"/>
          <w:szCs w:val="24"/>
          <w:lang w:eastAsia="ru-RU" w:bidi="ru-RU"/>
        </w:rPr>
      </w:pPr>
      <w:r>
        <w:rPr>
          <w:rFonts w:eastAsia="Arial Unicode MS" w:cs="Times New Roman" w:ascii="PT Astra Sans" w:hAnsi="PT Astra Sans"/>
          <w:color w:val="000000"/>
          <w:sz w:val="24"/>
          <w:szCs w:val="24"/>
          <w:lang w:eastAsia="ru-RU" w:bidi="ru-RU"/>
        </w:rPr>
      </w:r>
    </w:p>
    <w:p>
      <w:pPr>
        <w:pStyle w:val="Normal"/>
        <w:spacing w:lineRule="auto" w:line="240" w:before="0" w:after="0"/>
        <w:jc w:val="center"/>
        <w:rPr>
          <w:rFonts w:ascii="PT Astra Sans" w:hAnsi="PT Astra Sans" w:eastAsia="Arial Unicode MS" w:cs="Times New Roman"/>
          <w:color w:val="000000"/>
          <w:sz w:val="24"/>
          <w:szCs w:val="24"/>
          <w:lang w:eastAsia="ru-RU" w:bidi="ru-RU"/>
        </w:rPr>
      </w:pPr>
      <w:r>
        <w:rPr>
          <w:rFonts w:eastAsia="Arial Unicode MS" w:cs="Times New Roman" w:ascii="PT Astra Sans" w:hAnsi="PT Astra Sans"/>
          <w:color w:val="000000"/>
          <w:sz w:val="24"/>
          <w:szCs w:val="24"/>
          <w:lang w:eastAsia="ru-RU" w:bidi="ru-RU"/>
        </w:rPr>
      </w:r>
    </w:p>
    <w:p>
      <w:pPr>
        <w:pStyle w:val="Normal"/>
        <w:spacing w:lineRule="auto" w:line="240" w:before="0" w:after="0"/>
        <w:jc w:val="center"/>
        <w:rPr>
          <w:rFonts w:ascii="PT Astra Sans" w:hAnsi="PT Astra Sans" w:eastAsia="Arial Unicode MS" w:cs="Times New Roman"/>
          <w:color w:val="000000"/>
          <w:sz w:val="24"/>
          <w:szCs w:val="24"/>
          <w:lang w:eastAsia="ru-RU" w:bidi="ru-RU"/>
        </w:rPr>
      </w:pPr>
      <w:r>
        <w:rPr>
          <w:rFonts w:eastAsia="Arial Unicode MS" w:cs="Times New Roman" w:ascii="PT Astra Sans" w:hAnsi="PT Astra Sans"/>
          <w:color w:val="000000"/>
          <w:sz w:val="24"/>
          <w:szCs w:val="24"/>
          <w:lang w:eastAsia="ru-RU" w:bidi="ru-RU"/>
        </w:rPr>
      </w:r>
    </w:p>
    <w:tbl>
      <w:tblPr>
        <w:tblStyle w:val="a7"/>
        <w:tblW w:w="16338" w:type="dxa"/>
        <w:jc w:val="left"/>
        <w:tblInd w:w="-74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85"/>
        <w:gridCol w:w="1642"/>
        <w:gridCol w:w="949"/>
        <w:gridCol w:w="549"/>
        <w:gridCol w:w="549"/>
        <w:gridCol w:w="452"/>
        <w:gridCol w:w="453"/>
        <w:gridCol w:w="570"/>
        <w:gridCol w:w="570"/>
        <w:gridCol w:w="574"/>
        <w:gridCol w:w="465"/>
        <w:gridCol w:w="455"/>
        <w:gridCol w:w="469"/>
        <w:gridCol w:w="468"/>
        <w:gridCol w:w="469"/>
        <w:gridCol w:w="469"/>
        <w:gridCol w:w="453"/>
        <w:gridCol w:w="452"/>
        <w:gridCol w:w="530"/>
        <w:gridCol w:w="531"/>
        <w:gridCol w:w="490"/>
        <w:gridCol w:w="490"/>
        <w:gridCol w:w="487"/>
        <w:gridCol w:w="472"/>
        <w:gridCol w:w="469"/>
        <w:gridCol w:w="469"/>
        <w:gridCol w:w="469"/>
        <w:gridCol w:w="470"/>
        <w:gridCol w:w="451"/>
        <w:gridCol w:w="513"/>
      </w:tblGrid>
      <w:tr>
        <w:trPr>
          <w:trHeight w:val="697" w:hRule="atLeast"/>
          <w:cantSplit w:val="true"/>
        </w:trPr>
        <w:tc>
          <w:tcPr>
            <w:tcW w:w="485" w:type="dxa"/>
            <w:vMerge w:val="restart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 xml:space="preserve">№ </w:t>
            </w: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п/п</w:t>
            </w:r>
          </w:p>
        </w:tc>
        <w:tc>
          <w:tcPr>
            <w:tcW w:w="1642" w:type="dxa"/>
            <w:vMerge w:val="restart"/>
            <w:tcBorders/>
            <w:textDirection w:val="btL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Наименование министерства, ведомства, организации</w:t>
            </w:r>
          </w:p>
        </w:tc>
        <w:tc>
          <w:tcPr>
            <w:tcW w:w="949" w:type="dxa"/>
            <w:vMerge w:val="restart"/>
            <w:tcBorders/>
            <w:textDirection w:val="btL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Телефоны оперативных дежурных, диспетчеров</w:t>
            </w:r>
          </w:p>
        </w:tc>
        <w:tc>
          <w:tcPr>
            <w:tcW w:w="13258" w:type="dxa"/>
            <w:gridSpan w:val="27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Происшествия и чрезвычайные ситуации</w:t>
            </w:r>
          </w:p>
        </w:tc>
      </w:tr>
      <w:tr>
        <w:trPr>
          <w:trHeight w:val="6226" w:hRule="atLeast"/>
          <w:cantSplit w:val="true"/>
        </w:trPr>
        <w:tc>
          <w:tcPr>
            <w:tcW w:w="485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 w:eastAsia="Arial Unicode MS" w:cs="Times New Roman"/>
                <w:color w:val="000000"/>
                <w:kern w:val="0"/>
                <w:sz w:val="24"/>
                <w:szCs w:val="24"/>
                <w:lang w:val="ru-RU" w:eastAsia="ru-RU" w:bidi="ru-RU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</w:r>
          </w:p>
        </w:tc>
        <w:tc>
          <w:tcPr>
            <w:tcW w:w="1642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 w:eastAsia="Arial Unicode MS" w:cs="Times New Roman"/>
                <w:color w:val="000000"/>
                <w:kern w:val="0"/>
                <w:sz w:val="24"/>
                <w:szCs w:val="24"/>
                <w:lang w:val="ru-RU" w:eastAsia="ru-RU" w:bidi="ru-RU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</w:r>
          </w:p>
        </w:tc>
        <w:tc>
          <w:tcPr>
            <w:tcW w:w="949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 w:eastAsia="Arial Unicode MS" w:cs="Times New Roman"/>
                <w:color w:val="000000"/>
                <w:kern w:val="0"/>
                <w:sz w:val="24"/>
                <w:szCs w:val="24"/>
                <w:lang w:val="ru-RU" w:eastAsia="ru-RU" w:bidi="ru-RU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</w:r>
          </w:p>
        </w:tc>
        <w:tc>
          <w:tcPr>
            <w:tcW w:w="549" w:type="dxa"/>
            <w:tcBorders/>
            <w:textDirection w:val="btL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Происшествия на автотранспорте (крупные дорожнотранспортные происшествия)</w:t>
            </w:r>
          </w:p>
        </w:tc>
        <w:tc>
          <w:tcPr>
            <w:tcW w:w="549" w:type="dxa"/>
            <w:tcBorders/>
            <w:textDirection w:val="btL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Происшествия (ЧС) на федеральных трассах</w:t>
            </w:r>
          </w:p>
        </w:tc>
        <w:tc>
          <w:tcPr>
            <w:tcW w:w="452" w:type="dxa"/>
            <w:tcBorders/>
            <w:textDirection w:val="btL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Происшествия (ЧС) на ж/д транспорте</w:t>
            </w:r>
          </w:p>
        </w:tc>
        <w:tc>
          <w:tcPr>
            <w:tcW w:w="453" w:type="dxa"/>
            <w:tcBorders/>
            <w:textDirection w:val="btL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Происшествия (ЧС) на водном транспорте</w:t>
            </w:r>
          </w:p>
        </w:tc>
        <w:tc>
          <w:tcPr>
            <w:tcW w:w="570" w:type="dxa"/>
            <w:tcBorders/>
            <w:textDirection w:val="btL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Происшествия (ЧС) на авиатранспорте</w:t>
            </w:r>
          </w:p>
        </w:tc>
        <w:tc>
          <w:tcPr>
            <w:tcW w:w="570" w:type="dxa"/>
            <w:tcBorders/>
            <w:textDirection w:val="btL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Лесные пожары</w:t>
            </w:r>
          </w:p>
        </w:tc>
        <w:tc>
          <w:tcPr>
            <w:tcW w:w="574" w:type="dxa"/>
            <w:tcBorders/>
            <w:textDirection w:val="btL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Происшествия на транспорте с опасными грузами</w:t>
            </w:r>
          </w:p>
        </w:tc>
        <w:tc>
          <w:tcPr>
            <w:tcW w:w="465" w:type="dxa"/>
            <w:tcBorders/>
            <w:textDirection w:val="btL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Происшествия (ЧС) на газопроводах</w:t>
            </w:r>
          </w:p>
        </w:tc>
        <w:tc>
          <w:tcPr>
            <w:tcW w:w="455" w:type="dxa"/>
            <w:tcBorders/>
            <w:textDirection w:val="btL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Происшествия (ЧС) на нефтепроводах</w:t>
            </w:r>
          </w:p>
        </w:tc>
        <w:tc>
          <w:tcPr>
            <w:tcW w:w="469" w:type="dxa"/>
            <w:tcBorders/>
            <w:textDirection w:val="btL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Происшествия (ЧС) с выбросом АХОВ</w:t>
            </w:r>
          </w:p>
        </w:tc>
        <w:tc>
          <w:tcPr>
            <w:tcW w:w="468" w:type="dxa"/>
            <w:tcBorders/>
            <w:textDirection w:val="btL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Происшествия (ЧС) биологически опасного характера</w:t>
            </w:r>
          </w:p>
        </w:tc>
        <w:tc>
          <w:tcPr>
            <w:tcW w:w="469" w:type="dxa"/>
            <w:tcBorders/>
            <w:textDirection w:val="btL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Происшествия (ЧС) на энергосистемах</w:t>
            </w:r>
          </w:p>
        </w:tc>
        <w:tc>
          <w:tcPr>
            <w:tcW w:w="469" w:type="dxa"/>
            <w:tcBorders/>
            <w:textDirection w:val="btL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Происшествия (ЧС) на объектах ЖКХ</w:t>
            </w:r>
          </w:p>
        </w:tc>
        <w:tc>
          <w:tcPr>
            <w:tcW w:w="453" w:type="dxa"/>
            <w:tcBorders/>
            <w:textDirection w:val="btL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Опасные геологические явления</w:t>
            </w:r>
          </w:p>
        </w:tc>
        <w:tc>
          <w:tcPr>
            <w:tcW w:w="452" w:type="dxa"/>
            <w:tcBorders/>
            <w:textDirection w:val="btL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Происшествия (ЧС) с радиоактивным элементами</w:t>
            </w:r>
          </w:p>
        </w:tc>
        <w:tc>
          <w:tcPr>
            <w:tcW w:w="530" w:type="dxa"/>
            <w:tcBorders/>
            <w:textDirection w:val="btL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Происшествия (ЧС) на объектах сельского хозяйства</w:t>
            </w:r>
          </w:p>
        </w:tc>
        <w:tc>
          <w:tcPr>
            <w:tcW w:w="531" w:type="dxa"/>
            <w:tcBorders/>
            <w:textDirection w:val="btL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Происшествия (ЧС) на гидротехнических сооружениях</w:t>
            </w:r>
          </w:p>
        </w:tc>
        <w:tc>
          <w:tcPr>
            <w:tcW w:w="490" w:type="dxa"/>
            <w:tcBorders/>
            <w:textDirection w:val="btL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Происшествия (ЧС) на рудниках, шахтах, в пещерах и т.д</w:t>
            </w:r>
          </w:p>
        </w:tc>
        <w:tc>
          <w:tcPr>
            <w:tcW w:w="490" w:type="dxa"/>
            <w:tcBorders/>
            <w:shd w:color="auto" w:fill="auto" w:val="clear"/>
            <w:textDirection w:val="btLr"/>
            <w:vAlign w:val="center"/>
          </w:tcPr>
          <w:p>
            <w:pPr>
              <w:pStyle w:val="Style35"/>
              <w:widowControl w:val="false"/>
              <w:spacing w:lineRule="auto" w:line="240" w:before="0" w:after="0"/>
              <w:ind w:left="0" w:right="113" w:firstLine="92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Происшествия (ЧС) на социально значимых объектах</w:t>
            </w:r>
          </w:p>
        </w:tc>
        <w:tc>
          <w:tcPr>
            <w:tcW w:w="487" w:type="dxa"/>
            <w:tcBorders/>
            <w:shd w:color="auto" w:fill="auto" w:val="clear"/>
            <w:textDirection w:val="btLr"/>
            <w:vAlign w:val="center"/>
          </w:tcPr>
          <w:p>
            <w:pPr>
              <w:pStyle w:val="Style35"/>
              <w:widowControl w:val="false"/>
              <w:spacing w:lineRule="auto" w:line="240" w:before="0" w:after="0"/>
              <w:ind w:left="0" w:right="113" w:firstLine="92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Происшествия (ЧС) на ПОО ПВОО</w:t>
            </w:r>
          </w:p>
        </w:tc>
        <w:tc>
          <w:tcPr>
            <w:tcW w:w="472" w:type="dxa"/>
            <w:tcBorders/>
            <w:textDirection w:val="btL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Г гидрометеорологические и иные явления</w:t>
            </w:r>
          </w:p>
        </w:tc>
        <w:tc>
          <w:tcPr>
            <w:tcW w:w="469" w:type="dxa"/>
            <w:tcBorders/>
            <w:textDirection w:val="btL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Происшествия (ЧС) эпидемиологического характера</w:t>
            </w:r>
          </w:p>
        </w:tc>
        <w:tc>
          <w:tcPr>
            <w:tcW w:w="469" w:type="dxa"/>
            <w:tcBorders/>
            <w:textDirection w:val="btL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Происшествия (ЧС) экологического характера</w:t>
            </w:r>
          </w:p>
        </w:tc>
        <w:tc>
          <w:tcPr>
            <w:tcW w:w="469" w:type="dxa"/>
            <w:tcBorders/>
            <w:textDirection w:val="btL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Происшествия (ЧС) социально-экономического характера</w:t>
            </w:r>
          </w:p>
        </w:tc>
        <w:tc>
          <w:tcPr>
            <w:tcW w:w="470" w:type="dxa"/>
            <w:tcBorders/>
            <w:textDirection w:val="btL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Обнаружение взрывчатых веществ, взрывных устройств боеприпасов</w:t>
            </w:r>
          </w:p>
        </w:tc>
        <w:tc>
          <w:tcPr>
            <w:tcW w:w="451" w:type="dxa"/>
            <w:tcBorders/>
            <w:textDirection w:val="btL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Отравление людей угарным (природным) газом</w:t>
            </w:r>
          </w:p>
        </w:tc>
        <w:tc>
          <w:tcPr>
            <w:tcW w:w="513" w:type="dxa"/>
            <w:tcBorders/>
            <w:textDirection w:val="btL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Террористический акт</w:t>
            </w:r>
          </w:p>
        </w:tc>
      </w:tr>
      <w:tr>
        <w:trPr>
          <w:trHeight w:val="414" w:hRule="atLeast"/>
          <w:cantSplit w:val="true"/>
        </w:trPr>
        <w:tc>
          <w:tcPr>
            <w:tcW w:w="48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164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2</w:t>
            </w:r>
          </w:p>
        </w:tc>
        <w:tc>
          <w:tcPr>
            <w:tcW w:w="94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-108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3</w:t>
            </w:r>
          </w:p>
        </w:tc>
        <w:tc>
          <w:tcPr>
            <w:tcW w:w="54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4</w:t>
            </w:r>
          </w:p>
        </w:tc>
        <w:tc>
          <w:tcPr>
            <w:tcW w:w="54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5</w:t>
            </w:r>
          </w:p>
        </w:tc>
        <w:tc>
          <w:tcPr>
            <w:tcW w:w="45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6</w:t>
            </w:r>
          </w:p>
        </w:tc>
        <w:tc>
          <w:tcPr>
            <w:tcW w:w="45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7</w:t>
            </w:r>
          </w:p>
        </w:tc>
        <w:tc>
          <w:tcPr>
            <w:tcW w:w="5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8</w:t>
            </w:r>
          </w:p>
        </w:tc>
        <w:tc>
          <w:tcPr>
            <w:tcW w:w="5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9</w:t>
            </w:r>
          </w:p>
        </w:tc>
        <w:tc>
          <w:tcPr>
            <w:tcW w:w="57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10</w:t>
            </w:r>
          </w:p>
        </w:tc>
        <w:tc>
          <w:tcPr>
            <w:tcW w:w="46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11</w:t>
            </w:r>
          </w:p>
        </w:tc>
        <w:tc>
          <w:tcPr>
            <w:tcW w:w="45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12</w:t>
            </w:r>
          </w:p>
        </w:tc>
        <w:tc>
          <w:tcPr>
            <w:tcW w:w="46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13</w:t>
            </w:r>
          </w:p>
        </w:tc>
        <w:tc>
          <w:tcPr>
            <w:tcW w:w="4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14</w:t>
            </w:r>
          </w:p>
        </w:tc>
        <w:tc>
          <w:tcPr>
            <w:tcW w:w="46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15</w:t>
            </w:r>
          </w:p>
        </w:tc>
        <w:tc>
          <w:tcPr>
            <w:tcW w:w="46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16</w:t>
            </w:r>
          </w:p>
        </w:tc>
        <w:tc>
          <w:tcPr>
            <w:tcW w:w="45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17</w:t>
            </w:r>
          </w:p>
        </w:tc>
        <w:tc>
          <w:tcPr>
            <w:tcW w:w="45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18</w:t>
            </w:r>
          </w:p>
        </w:tc>
        <w:tc>
          <w:tcPr>
            <w:tcW w:w="53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19</w:t>
            </w:r>
          </w:p>
        </w:tc>
        <w:tc>
          <w:tcPr>
            <w:tcW w:w="53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20</w:t>
            </w:r>
          </w:p>
        </w:tc>
        <w:tc>
          <w:tcPr>
            <w:tcW w:w="4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21</w:t>
            </w:r>
          </w:p>
        </w:tc>
        <w:tc>
          <w:tcPr>
            <w:tcW w:w="4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22</w:t>
            </w:r>
          </w:p>
        </w:tc>
        <w:tc>
          <w:tcPr>
            <w:tcW w:w="48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23</w:t>
            </w:r>
          </w:p>
        </w:tc>
        <w:tc>
          <w:tcPr>
            <w:tcW w:w="47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24</w:t>
            </w:r>
          </w:p>
        </w:tc>
        <w:tc>
          <w:tcPr>
            <w:tcW w:w="46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25</w:t>
            </w:r>
          </w:p>
        </w:tc>
        <w:tc>
          <w:tcPr>
            <w:tcW w:w="46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26</w:t>
            </w:r>
          </w:p>
        </w:tc>
        <w:tc>
          <w:tcPr>
            <w:tcW w:w="46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27</w:t>
            </w:r>
          </w:p>
        </w:tc>
        <w:tc>
          <w:tcPr>
            <w:tcW w:w="4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28</w:t>
            </w:r>
          </w:p>
        </w:tc>
        <w:tc>
          <w:tcPr>
            <w:tcW w:w="45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29</w:t>
            </w:r>
          </w:p>
        </w:tc>
        <w:tc>
          <w:tcPr>
            <w:tcW w:w="51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30</w:t>
            </w:r>
          </w:p>
        </w:tc>
      </w:tr>
      <w:tr>
        <w:trPr>
          <w:trHeight w:val="414" w:hRule="atLeast"/>
          <w:cantSplit w:val="true"/>
        </w:trPr>
        <w:tc>
          <w:tcPr>
            <w:tcW w:w="48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164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Исполнительный комитет Агрызского МР</w:t>
            </w:r>
          </w:p>
        </w:tc>
        <w:tc>
          <w:tcPr>
            <w:tcW w:w="94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-108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8(85551)</w:t>
            </w:r>
          </w:p>
          <w:p>
            <w:pPr>
              <w:pStyle w:val="Normal"/>
              <w:widowControl w:val="false"/>
              <w:spacing w:lineRule="auto" w:line="240" w:before="0" w:after="0"/>
              <w:ind w:left="-108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2-22-46</w:t>
            </w:r>
          </w:p>
        </w:tc>
        <w:tc>
          <w:tcPr>
            <w:tcW w:w="54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54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5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 w:eastAsia="Arial Unicode MS" w:cs="Times New Roman"/>
                <w:color w:val="000000"/>
                <w:kern w:val="0"/>
                <w:sz w:val="24"/>
                <w:szCs w:val="24"/>
                <w:lang w:val="ru-RU" w:eastAsia="ru-RU" w:bidi="ru-RU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</w:r>
          </w:p>
        </w:tc>
        <w:tc>
          <w:tcPr>
            <w:tcW w:w="45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5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5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57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6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5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Arial Unicode MS" w:cs="Times New Roman"/>
                <w:color w:val="000000"/>
                <w:kern w:val="0"/>
                <w:sz w:val="24"/>
                <w:szCs w:val="24"/>
                <w:lang w:val="ru-RU" w:eastAsia="ru-RU" w:bidi="ru-RU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</w:r>
          </w:p>
        </w:tc>
        <w:tc>
          <w:tcPr>
            <w:tcW w:w="46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6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6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5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 w:eastAsia="Arial Unicode MS" w:cs="Times New Roman"/>
                <w:color w:val="000000"/>
                <w:kern w:val="0"/>
                <w:sz w:val="24"/>
                <w:szCs w:val="24"/>
                <w:lang w:val="ru-RU" w:eastAsia="ru-RU" w:bidi="ru-RU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</w:r>
          </w:p>
        </w:tc>
        <w:tc>
          <w:tcPr>
            <w:tcW w:w="45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53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53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 w:eastAsia="Arial Unicode MS" w:cs="Times New Roman"/>
                <w:color w:val="000000"/>
                <w:kern w:val="0"/>
                <w:sz w:val="24"/>
                <w:szCs w:val="24"/>
                <w:lang w:val="ru-RU" w:eastAsia="ru-RU" w:bidi="ru-RU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</w:r>
          </w:p>
        </w:tc>
        <w:tc>
          <w:tcPr>
            <w:tcW w:w="4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8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7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6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6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6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5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51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</w:tr>
      <w:tr>
        <w:trPr>
          <w:trHeight w:val="414" w:hRule="atLeast"/>
          <w:cantSplit w:val="true"/>
        </w:trPr>
        <w:tc>
          <w:tcPr>
            <w:tcW w:w="48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2</w:t>
            </w:r>
          </w:p>
        </w:tc>
        <w:tc>
          <w:tcPr>
            <w:tcW w:w="164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101 ПСЧ 15 ПСО ФПС ГПС ГУ МЧС России по РТ</w:t>
            </w:r>
          </w:p>
        </w:tc>
        <w:tc>
          <w:tcPr>
            <w:tcW w:w="94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-108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8(85551) 2-46-33</w:t>
            </w:r>
          </w:p>
          <w:p>
            <w:pPr>
              <w:pStyle w:val="Normal"/>
              <w:widowControl w:val="false"/>
              <w:spacing w:lineRule="auto" w:line="240" w:before="0" w:after="0"/>
              <w:ind w:left="-108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01</w:t>
            </w:r>
          </w:p>
        </w:tc>
        <w:tc>
          <w:tcPr>
            <w:tcW w:w="54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54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5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 w:eastAsia="Arial Unicode MS" w:cs="Times New Roman"/>
                <w:color w:val="000000"/>
                <w:kern w:val="0"/>
                <w:sz w:val="24"/>
                <w:szCs w:val="24"/>
                <w:lang w:val="ru-RU" w:eastAsia="ru-RU" w:bidi="ru-RU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</w:r>
          </w:p>
        </w:tc>
        <w:tc>
          <w:tcPr>
            <w:tcW w:w="45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 w:eastAsia="Arial Unicode MS" w:cs="Times New Roman"/>
                <w:color w:val="000000"/>
                <w:kern w:val="0"/>
                <w:sz w:val="24"/>
                <w:szCs w:val="24"/>
                <w:lang w:val="ru-RU" w:eastAsia="ru-RU" w:bidi="ru-RU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</w:r>
          </w:p>
        </w:tc>
        <w:tc>
          <w:tcPr>
            <w:tcW w:w="5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5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57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6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5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6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 w:eastAsia="Arial Unicode MS" w:cs="Times New Roman"/>
                <w:color w:val="000000"/>
                <w:kern w:val="0"/>
                <w:sz w:val="24"/>
                <w:szCs w:val="24"/>
                <w:lang w:val="ru-RU" w:eastAsia="ru-RU" w:bidi="ru-RU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</w:r>
          </w:p>
        </w:tc>
        <w:tc>
          <w:tcPr>
            <w:tcW w:w="4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6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6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5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 w:eastAsia="Arial Unicode MS" w:cs="Times New Roman"/>
                <w:color w:val="000000"/>
                <w:kern w:val="0"/>
                <w:sz w:val="24"/>
                <w:szCs w:val="24"/>
                <w:lang w:val="ru-RU" w:eastAsia="ru-RU" w:bidi="ru-RU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</w:r>
          </w:p>
        </w:tc>
        <w:tc>
          <w:tcPr>
            <w:tcW w:w="45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 w:eastAsia="Arial Unicode MS" w:cs="Times New Roman"/>
                <w:color w:val="000000"/>
                <w:kern w:val="0"/>
                <w:sz w:val="24"/>
                <w:szCs w:val="24"/>
                <w:lang w:val="ru-RU" w:eastAsia="ru-RU" w:bidi="ru-RU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</w:r>
          </w:p>
        </w:tc>
        <w:tc>
          <w:tcPr>
            <w:tcW w:w="53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53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 w:eastAsia="Arial Unicode MS" w:cs="Times New Roman"/>
                <w:color w:val="000000"/>
                <w:kern w:val="0"/>
                <w:sz w:val="24"/>
                <w:szCs w:val="24"/>
                <w:lang w:val="ru-RU" w:eastAsia="ru-RU" w:bidi="ru-RU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</w:r>
          </w:p>
        </w:tc>
        <w:tc>
          <w:tcPr>
            <w:tcW w:w="4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8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7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6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6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6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 w:eastAsia="Arial Unicode MS" w:cs="Times New Roman"/>
                <w:color w:val="000000"/>
                <w:kern w:val="0"/>
                <w:sz w:val="24"/>
                <w:szCs w:val="24"/>
                <w:lang w:val="ru-RU" w:eastAsia="ru-RU" w:bidi="ru-RU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</w:r>
          </w:p>
        </w:tc>
        <w:tc>
          <w:tcPr>
            <w:tcW w:w="45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 w:eastAsia="Arial Unicode MS" w:cs="Times New Roman"/>
                <w:color w:val="000000"/>
                <w:kern w:val="0"/>
                <w:sz w:val="24"/>
                <w:szCs w:val="24"/>
                <w:lang w:val="ru-RU" w:eastAsia="ru-RU" w:bidi="ru-RU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</w:r>
          </w:p>
        </w:tc>
        <w:tc>
          <w:tcPr>
            <w:tcW w:w="51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 w:eastAsia="Arial Unicode MS" w:cs="Times New Roman"/>
                <w:color w:val="000000"/>
                <w:kern w:val="0"/>
                <w:sz w:val="24"/>
                <w:szCs w:val="24"/>
                <w:lang w:val="ru-RU" w:eastAsia="ru-RU" w:bidi="ru-RU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</w:r>
          </w:p>
        </w:tc>
      </w:tr>
      <w:tr>
        <w:trPr>
          <w:trHeight w:val="414" w:hRule="atLeast"/>
          <w:cantSplit w:val="true"/>
        </w:trPr>
        <w:tc>
          <w:tcPr>
            <w:tcW w:w="48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3</w:t>
            </w:r>
          </w:p>
        </w:tc>
        <w:tc>
          <w:tcPr>
            <w:tcW w:w="164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ОМВД России по Агрызскому району</w:t>
            </w:r>
          </w:p>
        </w:tc>
        <w:tc>
          <w:tcPr>
            <w:tcW w:w="94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-108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8(85551) 2-25-41</w:t>
            </w:r>
          </w:p>
        </w:tc>
        <w:tc>
          <w:tcPr>
            <w:tcW w:w="549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firstLine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549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firstLine="22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5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5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70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570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firstLine="24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574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firstLine="24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65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firstLine="14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55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6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68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firstLine="14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69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firstLine="14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69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firstLine="14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5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5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30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531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hanging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9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90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firstLine="16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87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140" w:hanging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72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140" w:hanging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69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140" w:hanging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69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firstLine="14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69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140" w:hanging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51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1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>
          <w:trHeight w:val="414" w:hRule="atLeast"/>
          <w:cantSplit w:val="true"/>
        </w:trPr>
        <w:tc>
          <w:tcPr>
            <w:tcW w:w="48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4</w:t>
            </w:r>
          </w:p>
        </w:tc>
        <w:tc>
          <w:tcPr>
            <w:tcW w:w="164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ГАУЗ «Агрызская ЦРБ»</w:t>
            </w:r>
          </w:p>
        </w:tc>
        <w:tc>
          <w:tcPr>
            <w:tcW w:w="949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-108" w:right="-150" w:firstLine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8(85551)</w:t>
            </w:r>
          </w:p>
          <w:p>
            <w:pPr>
              <w:pStyle w:val="Style35"/>
              <w:widowControl w:val="false"/>
              <w:spacing w:lineRule="auto" w:line="240" w:before="0" w:after="0"/>
              <w:ind w:left="-108" w:right="-150" w:firstLine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2-19-61</w:t>
            </w:r>
          </w:p>
          <w:p>
            <w:pPr>
              <w:pStyle w:val="Style35"/>
              <w:widowControl w:val="false"/>
              <w:spacing w:lineRule="auto" w:line="240" w:before="0" w:after="0"/>
              <w:ind w:left="-108" w:right="-150" w:firstLine="200"/>
              <w:jc w:val="left"/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</w:r>
          </w:p>
          <w:p>
            <w:pPr>
              <w:pStyle w:val="Style35"/>
              <w:widowControl w:val="false"/>
              <w:spacing w:lineRule="auto" w:line="240" w:before="0" w:after="0"/>
              <w:ind w:left="-108" w:right="-150" w:firstLine="20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03</w:t>
            </w:r>
          </w:p>
        </w:tc>
        <w:tc>
          <w:tcPr>
            <w:tcW w:w="549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firstLine="2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549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firstLine="22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52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firstLine="14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53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570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570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firstLine="24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574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firstLine="24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65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firstLine="14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55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69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68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firstLine="14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69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firstLine="14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69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firstLine="14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53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52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530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531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hanging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90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90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firstLine="16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87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140" w:hanging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72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140" w:hanging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69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140" w:hanging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69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firstLine="14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69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140" w:hanging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70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hanging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51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513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</w:tr>
      <w:tr>
        <w:trPr>
          <w:trHeight w:val="414" w:hRule="atLeast"/>
          <w:cantSplit w:val="true"/>
        </w:trPr>
        <w:tc>
          <w:tcPr>
            <w:tcW w:w="48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5</w:t>
            </w:r>
          </w:p>
        </w:tc>
        <w:tc>
          <w:tcPr>
            <w:tcW w:w="164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Агрызские районные электрические сети филиала ОАО «Сетевая компания»</w:t>
            </w:r>
          </w:p>
        </w:tc>
        <w:tc>
          <w:tcPr>
            <w:tcW w:w="94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kern w:val="0"/>
                <w:sz w:val="24"/>
                <w:szCs w:val="24"/>
                <w:lang w:val="ru-RU" w:eastAsia="en-US" w:bidi="ar-SA"/>
              </w:rPr>
              <w:t>8(85551) 2-24-54</w:t>
            </w:r>
          </w:p>
        </w:tc>
        <w:tc>
          <w:tcPr>
            <w:tcW w:w="54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4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52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firstLine="14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53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5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74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firstLine="24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65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firstLine="14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55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6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68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69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firstLine="14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69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firstLine="14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5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52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53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31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hanging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9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9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8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6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69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firstLine="14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6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51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1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>
          <w:trHeight w:val="414" w:hRule="atLeast"/>
          <w:cantSplit w:val="true"/>
        </w:trPr>
        <w:tc>
          <w:tcPr>
            <w:tcW w:w="48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6</w:t>
            </w:r>
          </w:p>
        </w:tc>
        <w:tc>
          <w:tcPr>
            <w:tcW w:w="164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Агрызская районная эксплуатационная газовая служба ЭПУ «Елабугагаз»</w:t>
            </w:r>
          </w:p>
        </w:tc>
        <w:tc>
          <w:tcPr>
            <w:tcW w:w="94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kern w:val="0"/>
                <w:sz w:val="24"/>
                <w:szCs w:val="24"/>
                <w:lang w:val="ru-RU" w:eastAsia="en-US" w:bidi="ar-SA"/>
              </w:rPr>
              <w:t>04</w:t>
            </w:r>
          </w:p>
        </w:tc>
        <w:tc>
          <w:tcPr>
            <w:tcW w:w="54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4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52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firstLine="14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53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5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74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firstLine="24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65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firstLine="14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55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6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68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69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firstLine="14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69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firstLine="14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5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52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53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31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hanging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9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9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8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6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69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firstLine="14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6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51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1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>
          <w:trHeight w:val="414" w:hRule="atLeast"/>
          <w:cantSplit w:val="true"/>
        </w:trPr>
        <w:tc>
          <w:tcPr>
            <w:tcW w:w="48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7</w:t>
            </w:r>
          </w:p>
        </w:tc>
        <w:tc>
          <w:tcPr>
            <w:tcW w:w="164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МУП «Управление строительства»</w:t>
            </w:r>
          </w:p>
        </w:tc>
        <w:tc>
          <w:tcPr>
            <w:tcW w:w="94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8(85551)2-29-31</w:t>
            </w:r>
          </w:p>
        </w:tc>
        <w:tc>
          <w:tcPr>
            <w:tcW w:w="54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 w:eastAsia="Arial Unicode MS" w:cs="Times New Roman"/>
                <w:color w:val="000000"/>
                <w:kern w:val="0"/>
                <w:sz w:val="24"/>
                <w:szCs w:val="24"/>
                <w:lang w:val="ru-RU" w:eastAsia="ru-RU" w:bidi="ru-RU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</w:r>
          </w:p>
        </w:tc>
        <w:tc>
          <w:tcPr>
            <w:tcW w:w="54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 w:eastAsia="Arial Unicode MS" w:cs="Times New Roman"/>
                <w:color w:val="000000"/>
                <w:kern w:val="0"/>
                <w:sz w:val="24"/>
                <w:szCs w:val="24"/>
                <w:lang w:val="ru-RU" w:eastAsia="ru-RU" w:bidi="ru-RU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</w:r>
          </w:p>
        </w:tc>
        <w:tc>
          <w:tcPr>
            <w:tcW w:w="45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 w:eastAsia="Arial Unicode MS" w:cs="Times New Roman"/>
                <w:color w:val="000000"/>
                <w:kern w:val="0"/>
                <w:sz w:val="24"/>
                <w:szCs w:val="24"/>
                <w:lang w:val="ru-RU" w:eastAsia="ru-RU" w:bidi="ru-RU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</w:r>
          </w:p>
        </w:tc>
        <w:tc>
          <w:tcPr>
            <w:tcW w:w="45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 w:eastAsia="Arial Unicode MS" w:cs="Times New Roman"/>
                <w:color w:val="000000"/>
                <w:kern w:val="0"/>
                <w:sz w:val="24"/>
                <w:szCs w:val="24"/>
                <w:lang w:val="ru-RU" w:eastAsia="ru-RU" w:bidi="ru-RU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</w:r>
          </w:p>
        </w:tc>
        <w:tc>
          <w:tcPr>
            <w:tcW w:w="5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 w:eastAsia="Arial Unicode MS" w:cs="Times New Roman"/>
                <w:color w:val="000000"/>
                <w:kern w:val="0"/>
                <w:sz w:val="24"/>
                <w:szCs w:val="24"/>
                <w:lang w:val="ru-RU" w:eastAsia="ru-RU" w:bidi="ru-RU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</w:r>
          </w:p>
        </w:tc>
        <w:tc>
          <w:tcPr>
            <w:tcW w:w="5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 w:eastAsia="Arial Unicode MS" w:cs="Times New Roman"/>
                <w:color w:val="000000"/>
                <w:kern w:val="0"/>
                <w:sz w:val="24"/>
                <w:szCs w:val="24"/>
                <w:lang w:val="ru-RU" w:eastAsia="ru-RU" w:bidi="ru-RU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</w:r>
          </w:p>
        </w:tc>
        <w:tc>
          <w:tcPr>
            <w:tcW w:w="57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 w:eastAsia="Arial Unicode MS" w:cs="Times New Roman"/>
                <w:color w:val="000000"/>
                <w:kern w:val="0"/>
                <w:sz w:val="24"/>
                <w:szCs w:val="24"/>
                <w:lang w:val="ru-RU" w:eastAsia="ru-RU" w:bidi="ru-RU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</w:r>
          </w:p>
        </w:tc>
        <w:tc>
          <w:tcPr>
            <w:tcW w:w="46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 w:eastAsia="Arial Unicode MS" w:cs="Times New Roman"/>
                <w:color w:val="000000"/>
                <w:kern w:val="0"/>
                <w:sz w:val="24"/>
                <w:szCs w:val="24"/>
                <w:lang w:val="ru-RU" w:eastAsia="ru-RU" w:bidi="ru-RU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</w:r>
          </w:p>
        </w:tc>
        <w:tc>
          <w:tcPr>
            <w:tcW w:w="45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Arial Unicode MS" w:cs="Times New Roman"/>
                <w:color w:val="000000"/>
                <w:kern w:val="0"/>
                <w:sz w:val="24"/>
                <w:szCs w:val="24"/>
                <w:lang w:val="ru-RU" w:eastAsia="ru-RU" w:bidi="ru-RU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</w:r>
          </w:p>
        </w:tc>
        <w:tc>
          <w:tcPr>
            <w:tcW w:w="46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 w:eastAsia="Arial Unicode MS" w:cs="Times New Roman"/>
                <w:color w:val="000000"/>
                <w:kern w:val="0"/>
                <w:sz w:val="24"/>
                <w:szCs w:val="24"/>
                <w:lang w:val="ru-RU" w:eastAsia="ru-RU" w:bidi="ru-RU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</w:r>
          </w:p>
        </w:tc>
        <w:tc>
          <w:tcPr>
            <w:tcW w:w="46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6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 w:eastAsia="Arial Unicode MS" w:cs="Times New Roman"/>
                <w:color w:val="000000"/>
                <w:kern w:val="0"/>
                <w:sz w:val="24"/>
                <w:szCs w:val="24"/>
                <w:lang w:val="ru-RU" w:eastAsia="ru-RU" w:bidi="ru-RU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</w:r>
          </w:p>
        </w:tc>
        <w:tc>
          <w:tcPr>
            <w:tcW w:w="45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 w:eastAsia="Arial Unicode MS" w:cs="Times New Roman"/>
                <w:color w:val="000000"/>
                <w:kern w:val="0"/>
                <w:sz w:val="24"/>
                <w:szCs w:val="24"/>
                <w:lang w:val="ru-RU" w:eastAsia="ru-RU" w:bidi="ru-RU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</w:r>
          </w:p>
        </w:tc>
        <w:tc>
          <w:tcPr>
            <w:tcW w:w="45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 w:eastAsia="Arial Unicode MS" w:cs="Times New Roman"/>
                <w:color w:val="000000"/>
                <w:kern w:val="0"/>
                <w:sz w:val="24"/>
                <w:szCs w:val="24"/>
                <w:lang w:val="ru-RU" w:eastAsia="ru-RU" w:bidi="ru-RU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</w:r>
          </w:p>
        </w:tc>
        <w:tc>
          <w:tcPr>
            <w:tcW w:w="53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 w:eastAsia="Arial Unicode MS" w:cs="Times New Roman"/>
                <w:color w:val="000000"/>
                <w:kern w:val="0"/>
                <w:sz w:val="24"/>
                <w:szCs w:val="24"/>
                <w:lang w:val="ru-RU" w:eastAsia="ru-RU" w:bidi="ru-RU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</w:r>
          </w:p>
        </w:tc>
        <w:tc>
          <w:tcPr>
            <w:tcW w:w="53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 w:eastAsia="Arial Unicode MS" w:cs="Times New Roman"/>
                <w:color w:val="000000"/>
                <w:kern w:val="0"/>
                <w:sz w:val="24"/>
                <w:szCs w:val="24"/>
                <w:lang w:val="ru-RU" w:eastAsia="ru-RU" w:bidi="ru-RU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</w:r>
          </w:p>
        </w:tc>
        <w:tc>
          <w:tcPr>
            <w:tcW w:w="4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 w:eastAsia="Arial Unicode MS" w:cs="Times New Roman"/>
                <w:color w:val="000000"/>
                <w:kern w:val="0"/>
                <w:sz w:val="24"/>
                <w:szCs w:val="24"/>
                <w:lang w:val="ru-RU" w:eastAsia="ru-RU" w:bidi="ru-RU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</w:r>
          </w:p>
        </w:tc>
        <w:tc>
          <w:tcPr>
            <w:tcW w:w="4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 w:eastAsia="Arial Unicode MS" w:cs="Times New Roman"/>
                <w:color w:val="000000"/>
                <w:kern w:val="0"/>
                <w:sz w:val="24"/>
                <w:szCs w:val="24"/>
                <w:lang w:val="ru-RU" w:eastAsia="ru-RU" w:bidi="ru-RU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</w:r>
          </w:p>
        </w:tc>
        <w:tc>
          <w:tcPr>
            <w:tcW w:w="48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 w:eastAsia="Arial Unicode MS" w:cs="Times New Roman"/>
                <w:color w:val="000000"/>
                <w:kern w:val="0"/>
                <w:sz w:val="24"/>
                <w:szCs w:val="24"/>
                <w:lang w:val="ru-RU" w:eastAsia="ru-RU" w:bidi="ru-RU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</w:r>
          </w:p>
        </w:tc>
        <w:tc>
          <w:tcPr>
            <w:tcW w:w="47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 w:eastAsia="Arial Unicode MS" w:cs="Times New Roman"/>
                <w:color w:val="000000"/>
                <w:kern w:val="0"/>
                <w:sz w:val="24"/>
                <w:szCs w:val="24"/>
                <w:lang w:val="ru-RU" w:eastAsia="ru-RU" w:bidi="ru-RU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</w:r>
          </w:p>
        </w:tc>
        <w:tc>
          <w:tcPr>
            <w:tcW w:w="46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 w:eastAsia="Arial Unicode MS" w:cs="Times New Roman"/>
                <w:color w:val="000000"/>
                <w:kern w:val="0"/>
                <w:sz w:val="24"/>
                <w:szCs w:val="24"/>
                <w:lang w:val="ru-RU" w:eastAsia="ru-RU" w:bidi="ru-RU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</w:r>
          </w:p>
        </w:tc>
        <w:tc>
          <w:tcPr>
            <w:tcW w:w="46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 w:eastAsia="Arial Unicode MS" w:cs="Times New Roman"/>
                <w:color w:val="000000"/>
                <w:kern w:val="0"/>
                <w:sz w:val="24"/>
                <w:szCs w:val="24"/>
                <w:lang w:val="ru-RU" w:eastAsia="ru-RU" w:bidi="ru-RU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</w:r>
          </w:p>
        </w:tc>
        <w:tc>
          <w:tcPr>
            <w:tcW w:w="46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 w:eastAsia="Arial Unicode MS" w:cs="Times New Roman"/>
                <w:color w:val="000000"/>
                <w:kern w:val="0"/>
                <w:sz w:val="24"/>
                <w:szCs w:val="24"/>
                <w:lang w:val="ru-RU" w:eastAsia="ru-RU" w:bidi="ru-RU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</w:r>
          </w:p>
        </w:tc>
        <w:tc>
          <w:tcPr>
            <w:tcW w:w="4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 w:eastAsia="Arial Unicode MS" w:cs="Times New Roman"/>
                <w:color w:val="000000"/>
                <w:kern w:val="0"/>
                <w:sz w:val="24"/>
                <w:szCs w:val="24"/>
                <w:lang w:val="ru-RU" w:eastAsia="ru-RU" w:bidi="ru-RU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</w:r>
          </w:p>
        </w:tc>
        <w:tc>
          <w:tcPr>
            <w:tcW w:w="45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 w:eastAsia="Arial Unicode MS" w:cs="Times New Roman"/>
                <w:color w:val="000000"/>
                <w:kern w:val="0"/>
                <w:sz w:val="24"/>
                <w:szCs w:val="24"/>
                <w:lang w:val="ru-RU" w:eastAsia="ru-RU" w:bidi="ru-RU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</w:r>
          </w:p>
        </w:tc>
        <w:tc>
          <w:tcPr>
            <w:tcW w:w="51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 w:eastAsia="Arial Unicode MS" w:cs="Times New Roman"/>
                <w:color w:val="000000"/>
                <w:kern w:val="0"/>
                <w:sz w:val="24"/>
                <w:szCs w:val="24"/>
                <w:lang w:val="ru-RU" w:eastAsia="ru-RU" w:bidi="ru-RU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</w:r>
          </w:p>
        </w:tc>
      </w:tr>
      <w:tr>
        <w:trPr>
          <w:trHeight w:val="414" w:hRule="atLeast"/>
          <w:cantSplit w:val="true"/>
        </w:trPr>
        <w:tc>
          <w:tcPr>
            <w:tcW w:w="48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8</w:t>
            </w:r>
          </w:p>
        </w:tc>
        <w:tc>
          <w:tcPr>
            <w:tcW w:w="164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Агрызский районный узел электрической связи Н.Челнинского ЗУЭС ПАО «Таттелеком»</w:t>
            </w:r>
          </w:p>
        </w:tc>
        <w:tc>
          <w:tcPr>
            <w:tcW w:w="94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kern w:val="0"/>
                <w:sz w:val="24"/>
                <w:szCs w:val="24"/>
                <w:lang w:val="ru-RU" w:eastAsia="en-US" w:bidi="ar-SA"/>
              </w:rPr>
              <w:t>8(85551)  2-16-65</w:t>
            </w:r>
          </w:p>
        </w:tc>
        <w:tc>
          <w:tcPr>
            <w:tcW w:w="54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4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5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5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70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firstLine="14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574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firstLine="14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65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firstLine="14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55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6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68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firstLine="14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69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firstLine="14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69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firstLine="14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53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52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530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531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140" w:hanging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90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90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firstLine="16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87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140" w:hanging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72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140" w:hanging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69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140" w:hanging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69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firstLine="14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69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140" w:hanging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51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1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>
          <w:trHeight w:val="414" w:hRule="atLeast"/>
          <w:cantSplit w:val="true"/>
        </w:trPr>
        <w:tc>
          <w:tcPr>
            <w:tcW w:w="48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9</w:t>
            </w:r>
          </w:p>
        </w:tc>
        <w:tc>
          <w:tcPr>
            <w:tcW w:w="164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Отдел строительства, архитектуры и градостроительства Исполнительного комитета Агрызского муниципального района</w:t>
            </w:r>
          </w:p>
        </w:tc>
        <w:tc>
          <w:tcPr>
            <w:tcW w:w="94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kern w:val="0"/>
                <w:sz w:val="24"/>
                <w:szCs w:val="24"/>
                <w:lang w:val="ru-RU" w:eastAsia="en-US" w:bidi="ar-SA"/>
              </w:rPr>
              <w:t>8(85551) 2-23-32</w:t>
            </w:r>
          </w:p>
        </w:tc>
        <w:tc>
          <w:tcPr>
            <w:tcW w:w="54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4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52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53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570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570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57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65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firstLine="14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55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firstLine="14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69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68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firstLine="14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69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firstLine="14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69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53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52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530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531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90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firstLine="14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90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firstLine="16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87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72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firstLine="16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6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6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6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51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1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>
          <w:trHeight w:val="414" w:hRule="atLeast"/>
          <w:cantSplit w:val="true"/>
        </w:trPr>
        <w:tc>
          <w:tcPr>
            <w:tcW w:w="48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10</w:t>
            </w:r>
          </w:p>
        </w:tc>
        <w:tc>
          <w:tcPr>
            <w:tcW w:w="164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Отдел социальной защиты Министерства труда, занятости и социальной защиты Республики Татарстан в Агрызском муниципальном районе</w:t>
            </w:r>
          </w:p>
        </w:tc>
        <w:tc>
          <w:tcPr>
            <w:tcW w:w="94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kern w:val="0"/>
                <w:sz w:val="24"/>
                <w:szCs w:val="24"/>
                <w:lang w:val="ru-RU" w:eastAsia="en-US" w:bidi="ar-SA"/>
              </w:rPr>
              <w:t>8(85551) 2-10-86</w:t>
            </w:r>
          </w:p>
        </w:tc>
        <w:tc>
          <w:tcPr>
            <w:tcW w:w="54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4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5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5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7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65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55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firstLine="14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69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68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firstLine="14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69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firstLine="14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6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53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52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53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31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90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firstLine="14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90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firstLine="16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8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2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firstLine="16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6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6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69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51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1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>
          <w:trHeight w:val="414" w:hRule="atLeast"/>
          <w:cantSplit w:val="true"/>
        </w:trPr>
        <w:tc>
          <w:tcPr>
            <w:tcW w:w="48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11</w:t>
            </w:r>
          </w:p>
        </w:tc>
        <w:tc>
          <w:tcPr>
            <w:tcW w:w="164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Управление сельского хозяйства и продовольствия Министерства сельского хозяйства и продовольствия Республики Татарстан по Агрызскому району</w:t>
            </w:r>
          </w:p>
        </w:tc>
        <w:tc>
          <w:tcPr>
            <w:tcW w:w="94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kern w:val="0"/>
                <w:sz w:val="24"/>
                <w:szCs w:val="24"/>
                <w:lang w:val="ru-RU" w:eastAsia="en-US" w:bidi="ar-SA"/>
              </w:rPr>
              <w:t>8(85551) 2-28-52</w:t>
            </w:r>
          </w:p>
        </w:tc>
        <w:tc>
          <w:tcPr>
            <w:tcW w:w="54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4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5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5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70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574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65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firstLine="14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55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firstLine="14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6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68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firstLine="14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69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firstLine="14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6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5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52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530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531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90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firstLine="14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9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8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2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firstLine="16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6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6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6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51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1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>
          <w:trHeight w:val="414" w:hRule="atLeast"/>
          <w:cantSplit w:val="true"/>
        </w:trPr>
        <w:tc>
          <w:tcPr>
            <w:tcW w:w="48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12</w:t>
            </w:r>
          </w:p>
        </w:tc>
        <w:tc>
          <w:tcPr>
            <w:tcW w:w="164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Финансово</w:t>
              <w:softHyphen/>
              <w:t>бюджетная палата Агрызского муниципального района</w:t>
            </w:r>
          </w:p>
        </w:tc>
        <w:tc>
          <w:tcPr>
            <w:tcW w:w="94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kern w:val="0"/>
                <w:sz w:val="24"/>
                <w:szCs w:val="24"/>
                <w:lang w:val="ru-RU" w:eastAsia="en-US" w:bidi="ar-SA"/>
              </w:rPr>
              <w:t>8(85551) 2-13-41</w:t>
            </w:r>
          </w:p>
        </w:tc>
        <w:tc>
          <w:tcPr>
            <w:tcW w:w="54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4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52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53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570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570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57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65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55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firstLine="14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69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68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firstLine="14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69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firstLine="14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69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53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52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530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531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90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firstLine="14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90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firstLine="16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87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72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firstLine="16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6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6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6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51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1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>
          <w:trHeight w:val="414" w:hRule="atLeast"/>
          <w:cantSplit w:val="true"/>
        </w:trPr>
        <w:tc>
          <w:tcPr>
            <w:tcW w:w="48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13</w:t>
            </w:r>
          </w:p>
        </w:tc>
        <w:tc>
          <w:tcPr>
            <w:tcW w:w="164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ООО «Автотехникс»</w:t>
            </w:r>
          </w:p>
        </w:tc>
        <w:tc>
          <w:tcPr>
            <w:tcW w:w="94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89872124626</w:t>
            </w:r>
          </w:p>
        </w:tc>
        <w:tc>
          <w:tcPr>
            <w:tcW w:w="54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 w:eastAsia="Arial Unicode MS" w:cs="Times New Roman"/>
                <w:color w:val="000000"/>
                <w:kern w:val="0"/>
                <w:sz w:val="24"/>
                <w:szCs w:val="24"/>
                <w:lang w:val="ru-RU" w:eastAsia="ru-RU" w:bidi="ru-RU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</w:r>
          </w:p>
        </w:tc>
        <w:tc>
          <w:tcPr>
            <w:tcW w:w="54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 w:eastAsia="Arial Unicode MS" w:cs="Times New Roman"/>
                <w:color w:val="000000"/>
                <w:kern w:val="0"/>
                <w:sz w:val="24"/>
                <w:szCs w:val="24"/>
                <w:lang w:val="ru-RU" w:eastAsia="ru-RU" w:bidi="ru-RU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</w:r>
          </w:p>
        </w:tc>
        <w:tc>
          <w:tcPr>
            <w:tcW w:w="45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 w:eastAsia="Arial Unicode MS" w:cs="Times New Roman"/>
                <w:color w:val="000000"/>
                <w:kern w:val="0"/>
                <w:sz w:val="24"/>
                <w:szCs w:val="24"/>
                <w:lang w:val="ru-RU" w:eastAsia="ru-RU" w:bidi="ru-RU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</w:r>
          </w:p>
        </w:tc>
        <w:tc>
          <w:tcPr>
            <w:tcW w:w="45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 w:eastAsia="Arial Unicode MS" w:cs="Times New Roman"/>
                <w:color w:val="000000"/>
                <w:kern w:val="0"/>
                <w:sz w:val="24"/>
                <w:szCs w:val="24"/>
                <w:lang w:val="ru-RU" w:eastAsia="ru-RU" w:bidi="ru-RU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</w:r>
          </w:p>
        </w:tc>
        <w:tc>
          <w:tcPr>
            <w:tcW w:w="5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 w:eastAsia="Arial Unicode MS" w:cs="Times New Roman"/>
                <w:color w:val="000000"/>
                <w:kern w:val="0"/>
                <w:sz w:val="24"/>
                <w:szCs w:val="24"/>
                <w:lang w:val="ru-RU" w:eastAsia="ru-RU" w:bidi="ru-RU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</w:r>
          </w:p>
        </w:tc>
        <w:tc>
          <w:tcPr>
            <w:tcW w:w="5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 w:eastAsia="Arial Unicode MS" w:cs="Times New Roman"/>
                <w:color w:val="000000"/>
                <w:kern w:val="0"/>
                <w:sz w:val="24"/>
                <w:szCs w:val="24"/>
                <w:lang w:val="ru-RU" w:eastAsia="ru-RU" w:bidi="ru-RU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</w:r>
          </w:p>
        </w:tc>
        <w:tc>
          <w:tcPr>
            <w:tcW w:w="57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 w:eastAsia="Arial Unicode MS" w:cs="Times New Roman"/>
                <w:color w:val="000000"/>
                <w:kern w:val="0"/>
                <w:sz w:val="24"/>
                <w:szCs w:val="24"/>
                <w:lang w:val="ru-RU" w:eastAsia="ru-RU" w:bidi="ru-RU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</w:r>
          </w:p>
        </w:tc>
        <w:tc>
          <w:tcPr>
            <w:tcW w:w="46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 w:eastAsia="Arial Unicode MS" w:cs="Times New Roman"/>
                <w:color w:val="000000"/>
                <w:kern w:val="0"/>
                <w:sz w:val="24"/>
                <w:szCs w:val="24"/>
                <w:lang w:val="ru-RU" w:eastAsia="ru-RU" w:bidi="ru-RU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</w:r>
          </w:p>
        </w:tc>
        <w:tc>
          <w:tcPr>
            <w:tcW w:w="45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Arial Unicode MS" w:cs="Times New Roman"/>
                <w:color w:val="000000"/>
                <w:kern w:val="0"/>
                <w:sz w:val="24"/>
                <w:szCs w:val="24"/>
                <w:lang w:val="ru-RU" w:eastAsia="ru-RU" w:bidi="ru-RU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</w:r>
          </w:p>
        </w:tc>
        <w:tc>
          <w:tcPr>
            <w:tcW w:w="46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 w:eastAsia="Arial Unicode MS" w:cs="Times New Roman"/>
                <w:color w:val="000000"/>
                <w:kern w:val="0"/>
                <w:sz w:val="24"/>
                <w:szCs w:val="24"/>
                <w:lang w:val="ru-RU" w:eastAsia="ru-RU" w:bidi="ru-RU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</w:r>
          </w:p>
        </w:tc>
        <w:tc>
          <w:tcPr>
            <w:tcW w:w="4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 w:eastAsia="Arial Unicode MS" w:cs="Times New Roman"/>
                <w:color w:val="000000"/>
                <w:kern w:val="0"/>
                <w:sz w:val="24"/>
                <w:szCs w:val="24"/>
                <w:lang w:val="ru-RU" w:eastAsia="ru-RU" w:bidi="ru-RU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</w:r>
          </w:p>
        </w:tc>
        <w:tc>
          <w:tcPr>
            <w:tcW w:w="46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 w:eastAsia="Arial Unicode MS" w:cs="Times New Roman"/>
                <w:color w:val="000000"/>
                <w:kern w:val="0"/>
                <w:sz w:val="24"/>
                <w:szCs w:val="24"/>
                <w:lang w:val="ru-RU" w:eastAsia="ru-RU" w:bidi="ru-RU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</w:r>
          </w:p>
        </w:tc>
        <w:tc>
          <w:tcPr>
            <w:tcW w:w="46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 w:eastAsia="Arial Unicode MS" w:cs="Times New Roman"/>
                <w:color w:val="000000"/>
                <w:kern w:val="0"/>
                <w:sz w:val="24"/>
                <w:szCs w:val="24"/>
                <w:lang w:val="ru-RU" w:eastAsia="ru-RU" w:bidi="ru-RU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</w:r>
          </w:p>
        </w:tc>
        <w:tc>
          <w:tcPr>
            <w:tcW w:w="45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 w:eastAsia="Arial Unicode MS" w:cs="Times New Roman"/>
                <w:color w:val="000000"/>
                <w:kern w:val="0"/>
                <w:sz w:val="24"/>
                <w:szCs w:val="24"/>
                <w:lang w:val="ru-RU" w:eastAsia="ru-RU" w:bidi="ru-RU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</w:r>
          </w:p>
        </w:tc>
        <w:tc>
          <w:tcPr>
            <w:tcW w:w="45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 w:eastAsia="Arial Unicode MS" w:cs="Times New Roman"/>
                <w:color w:val="000000"/>
                <w:kern w:val="0"/>
                <w:sz w:val="24"/>
                <w:szCs w:val="24"/>
                <w:lang w:val="ru-RU" w:eastAsia="ru-RU" w:bidi="ru-RU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</w:r>
          </w:p>
        </w:tc>
        <w:tc>
          <w:tcPr>
            <w:tcW w:w="53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 w:eastAsia="Arial Unicode MS" w:cs="Times New Roman"/>
                <w:color w:val="000000"/>
                <w:kern w:val="0"/>
                <w:sz w:val="24"/>
                <w:szCs w:val="24"/>
                <w:lang w:val="ru-RU" w:eastAsia="ru-RU" w:bidi="ru-RU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</w:r>
          </w:p>
        </w:tc>
        <w:tc>
          <w:tcPr>
            <w:tcW w:w="53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 w:eastAsia="Arial Unicode MS" w:cs="Times New Roman"/>
                <w:color w:val="000000"/>
                <w:kern w:val="0"/>
                <w:sz w:val="24"/>
                <w:szCs w:val="24"/>
                <w:lang w:val="ru-RU" w:eastAsia="ru-RU" w:bidi="ru-RU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</w:r>
          </w:p>
        </w:tc>
        <w:tc>
          <w:tcPr>
            <w:tcW w:w="4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 w:eastAsia="Arial Unicode MS" w:cs="Times New Roman"/>
                <w:color w:val="000000"/>
                <w:kern w:val="0"/>
                <w:sz w:val="24"/>
                <w:szCs w:val="24"/>
                <w:lang w:val="ru-RU" w:eastAsia="ru-RU" w:bidi="ru-RU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</w:r>
          </w:p>
        </w:tc>
        <w:tc>
          <w:tcPr>
            <w:tcW w:w="4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 w:eastAsia="Arial Unicode MS" w:cs="Times New Roman"/>
                <w:color w:val="000000"/>
                <w:kern w:val="0"/>
                <w:sz w:val="24"/>
                <w:szCs w:val="24"/>
                <w:lang w:val="ru-RU" w:eastAsia="ru-RU" w:bidi="ru-RU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</w:r>
          </w:p>
        </w:tc>
        <w:tc>
          <w:tcPr>
            <w:tcW w:w="48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 w:eastAsia="Arial Unicode MS" w:cs="Times New Roman"/>
                <w:color w:val="000000"/>
                <w:kern w:val="0"/>
                <w:sz w:val="24"/>
                <w:szCs w:val="24"/>
                <w:lang w:val="ru-RU" w:eastAsia="ru-RU" w:bidi="ru-RU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</w:r>
          </w:p>
        </w:tc>
        <w:tc>
          <w:tcPr>
            <w:tcW w:w="47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 w:eastAsia="Arial Unicode MS" w:cs="Times New Roman"/>
                <w:color w:val="000000"/>
                <w:kern w:val="0"/>
                <w:sz w:val="24"/>
                <w:szCs w:val="24"/>
                <w:lang w:val="ru-RU" w:eastAsia="ru-RU" w:bidi="ru-RU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</w:r>
          </w:p>
        </w:tc>
        <w:tc>
          <w:tcPr>
            <w:tcW w:w="46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 w:eastAsia="Arial Unicode MS" w:cs="Times New Roman"/>
                <w:color w:val="000000"/>
                <w:kern w:val="0"/>
                <w:sz w:val="24"/>
                <w:szCs w:val="24"/>
                <w:lang w:val="ru-RU" w:eastAsia="ru-RU" w:bidi="ru-RU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</w:r>
          </w:p>
        </w:tc>
        <w:tc>
          <w:tcPr>
            <w:tcW w:w="46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 w:eastAsia="Arial Unicode MS" w:cs="Times New Roman"/>
                <w:color w:val="000000"/>
                <w:kern w:val="0"/>
                <w:sz w:val="24"/>
                <w:szCs w:val="24"/>
                <w:lang w:val="ru-RU" w:eastAsia="ru-RU" w:bidi="ru-RU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</w:r>
          </w:p>
        </w:tc>
        <w:tc>
          <w:tcPr>
            <w:tcW w:w="46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 w:eastAsia="Arial Unicode MS" w:cs="Times New Roman"/>
                <w:color w:val="000000"/>
                <w:kern w:val="0"/>
                <w:sz w:val="24"/>
                <w:szCs w:val="24"/>
                <w:lang w:val="ru-RU" w:eastAsia="ru-RU" w:bidi="ru-RU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</w:r>
          </w:p>
        </w:tc>
        <w:tc>
          <w:tcPr>
            <w:tcW w:w="4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 w:eastAsia="Arial Unicode MS" w:cs="Times New Roman"/>
                <w:color w:val="000000"/>
                <w:kern w:val="0"/>
                <w:sz w:val="24"/>
                <w:szCs w:val="24"/>
                <w:lang w:val="ru-RU" w:eastAsia="ru-RU" w:bidi="ru-RU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</w:r>
          </w:p>
        </w:tc>
        <w:tc>
          <w:tcPr>
            <w:tcW w:w="45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 w:eastAsia="Arial Unicode MS" w:cs="Times New Roman"/>
                <w:color w:val="000000"/>
                <w:kern w:val="0"/>
                <w:sz w:val="24"/>
                <w:szCs w:val="24"/>
                <w:lang w:val="ru-RU" w:eastAsia="ru-RU" w:bidi="ru-RU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</w:r>
          </w:p>
        </w:tc>
        <w:tc>
          <w:tcPr>
            <w:tcW w:w="51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 w:eastAsia="Arial Unicode MS" w:cs="Times New Roman"/>
                <w:color w:val="000000"/>
                <w:kern w:val="0"/>
                <w:sz w:val="24"/>
                <w:szCs w:val="24"/>
                <w:lang w:val="ru-RU" w:eastAsia="ru-RU" w:bidi="ru-RU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</w:r>
          </w:p>
        </w:tc>
      </w:tr>
      <w:tr>
        <w:trPr>
          <w:trHeight w:val="414" w:hRule="atLeast"/>
          <w:cantSplit w:val="true"/>
        </w:trPr>
        <w:tc>
          <w:tcPr>
            <w:tcW w:w="48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14</w:t>
            </w:r>
          </w:p>
        </w:tc>
        <w:tc>
          <w:tcPr>
            <w:tcW w:w="164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ГКУ Агрызское лесничество»</w:t>
            </w:r>
          </w:p>
        </w:tc>
        <w:tc>
          <w:tcPr>
            <w:tcW w:w="94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kern w:val="0"/>
                <w:sz w:val="24"/>
                <w:szCs w:val="24"/>
                <w:lang w:val="ru-RU" w:eastAsia="en-US" w:bidi="ar-SA"/>
              </w:rPr>
              <w:t>8(85551) 2-10-47</w:t>
            </w:r>
          </w:p>
        </w:tc>
        <w:tc>
          <w:tcPr>
            <w:tcW w:w="54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4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5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5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70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firstLine="24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574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65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55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69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68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6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6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5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5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3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31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9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9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8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6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6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6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51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1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>
          <w:trHeight w:val="414" w:hRule="atLeast"/>
          <w:cantSplit w:val="true"/>
        </w:trPr>
        <w:tc>
          <w:tcPr>
            <w:tcW w:w="48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15</w:t>
            </w:r>
          </w:p>
        </w:tc>
        <w:tc>
          <w:tcPr>
            <w:tcW w:w="164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ГБУ «Агрызское районное государственное ветеринарное объединение»</w:t>
            </w:r>
          </w:p>
        </w:tc>
        <w:tc>
          <w:tcPr>
            <w:tcW w:w="94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kern w:val="0"/>
                <w:sz w:val="24"/>
                <w:szCs w:val="24"/>
                <w:lang w:val="ru-RU" w:eastAsia="en-US" w:bidi="ar-SA"/>
              </w:rPr>
              <w:t>8(85551) 2-46-39</w:t>
            </w:r>
          </w:p>
        </w:tc>
        <w:tc>
          <w:tcPr>
            <w:tcW w:w="54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4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5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5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7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65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55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6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68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6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6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53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5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3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31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9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9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8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2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69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69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69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51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51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>
          <w:trHeight w:val="414" w:hRule="atLeast"/>
          <w:cantSplit w:val="true"/>
        </w:trPr>
        <w:tc>
          <w:tcPr>
            <w:tcW w:w="48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16</w:t>
            </w:r>
          </w:p>
        </w:tc>
        <w:tc>
          <w:tcPr>
            <w:tcW w:w="164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ТОУ Роспотребнадзора по РТ в Елабужском, Агрызском, Менделеевском районах</w:t>
            </w:r>
          </w:p>
        </w:tc>
        <w:tc>
          <w:tcPr>
            <w:tcW w:w="94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8(85551) 2-46-38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4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4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5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53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570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570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574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65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55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69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68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69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69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53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52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530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531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200" w:hanging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90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90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87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72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69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6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6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51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1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>
          <w:trHeight w:val="414" w:hRule="atLeast"/>
          <w:cantSplit w:val="true"/>
        </w:trPr>
        <w:tc>
          <w:tcPr>
            <w:tcW w:w="48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17</w:t>
            </w:r>
          </w:p>
        </w:tc>
        <w:tc>
          <w:tcPr>
            <w:tcW w:w="164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МКУ «Управление образования Агрызского муниципального района»</w:t>
            </w:r>
          </w:p>
        </w:tc>
        <w:tc>
          <w:tcPr>
            <w:tcW w:w="94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8(85551) 2-38-98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4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4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52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53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570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570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57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65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55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69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68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69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69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53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52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530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531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200" w:hanging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90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90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87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72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6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6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6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51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1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>
          <w:trHeight w:val="414" w:hRule="atLeast"/>
          <w:cantSplit w:val="true"/>
        </w:trPr>
        <w:tc>
          <w:tcPr>
            <w:tcW w:w="48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18</w:t>
            </w:r>
          </w:p>
        </w:tc>
        <w:tc>
          <w:tcPr>
            <w:tcW w:w="164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Отдел экономического развития Исполнительного комитета Агрызского муниципального района</w:t>
            </w:r>
          </w:p>
        </w:tc>
        <w:tc>
          <w:tcPr>
            <w:tcW w:w="94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8(85551) 2-38-70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Arial Unicode MS" w:cs="Times New Roman"/>
                <w:color w:val="000000"/>
                <w:kern w:val="0"/>
                <w:sz w:val="24"/>
                <w:szCs w:val="24"/>
                <w:lang w:val="ru-RU" w:eastAsia="ru-RU" w:bidi="ru-RU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</w:r>
          </w:p>
        </w:tc>
        <w:tc>
          <w:tcPr>
            <w:tcW w:w="549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firstLine="30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549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firstLine="22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5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5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7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65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55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6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68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6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6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53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52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53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31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9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9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87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72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69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69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69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140" w:hanging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70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140" w:hanging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51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513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</w:tr>
      <w:tr>
        <w:trPr>
          <w:trHeight w:val="414" w:hRule="atLeast"/>
          <w:cantSplit w:val="true"/>
        </w:trPr>
        <w:tc>
          <w:tcPr>
            <w:tcW w:w="48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19</w:t>
            </w:r>
          </w:p>
        </w:tc>
        <w:tc>
          <w:tcPr>
            <w:tcW w:w="164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Помощник руководителя Исполнительного комитета Агрызского муниципального района по мобилизационной работе</w:t>
            </w:r>
          </w:p>
        </w:tc>
        <w:tc>
          <w:tcPr>
            <w:tcW w:w="94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8(85551) 2-27-51</w:t>
            </w:r>
          </w:p>
        </w:tc>
        <w:tc>
          <w:tcPr>
            <w:tcW w:w="54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4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5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5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7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65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55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69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68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69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69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53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52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530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531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200" w:hanging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90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90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8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69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69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69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140" w:hanging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70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140" w:hanging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51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13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</w:tr>
      <w:tr>
        <w:trPr>
          <w:trHeight w:val="414" w:hRule="atLeast"/>
          <w:cantSplit w:val="true"/>
        </w:trPr>
        <w:tc>
          <w:tcPr>
            <w:tcW w:w="48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20</w:t>
            </w:r>
          </w:p>
        </w:tc>
        <w:tc>
          <w:tcPr>
            <w:tcW w:w="164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Style w:val="Displayinline"/>
                <w:rFonts w:eastAsia="Calibri" w:cs="Times New Roman" w:ascii="PT Astra Sans" w:hAnsi="PT Astra Sans"/>
                <w:kern w:val="0"/>
                <w:sz w:val="24"/>
                <w:szCs w:val="24"/>
                <w:lang w:val="ru-RU" w:eastAsia="en-US" w:bidi="ar-SA"/>
              </w:rPr>
              <w:t>МБУК "Агрызская централизованная клубная система" Агрызского муниципального района</w:t>
            </w:r>
          </w:p>
        </w:tc>
        <w:tc>
          <w:tcPr>
            <w:tcW w:w="94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 Unicode MS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8(85551) 2-28-35</w:t>
            </w:r>
          </w:p>
        </w:tc>
        <w:tc>
          <w:tcPr>
            <w:tcW w:w="54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4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5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5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7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65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55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6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68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6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6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5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5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3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31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9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90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8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6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6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69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140" w:hanging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70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140" w:hanging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451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PT Astra Sans" w:hAnsi="PT Astra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13" w:type="dxa"/>
            <w:tcBorders/>
            <w:shd w:color="auto" w:fill="auto" w:val="clear"/>
          </w:tcPr>
          <w:p>
            <w:pPr>
              <w:pStyle w:val="Style35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0"/>
                <w:sz w:val="24"/>
                <w:szCs w:val="24"/>
                <w:lang w:val="ru-RU" w:eastAsia="ru-RU" w:bidi="ru-RU"/>
              </w:rPr>
              <w:t>+</w:t>
            </w:r>
          </w:p>
        </w:tc>
      </w:tr>
    </w:tbl>
    <w:p>
      <w:pPr>
        <w:pStyle w:val="Normal"/>
        <w:spacing w:lineRule="auto" w:line="240" w:before="0" w:after="0"/>
        <w:rPr>
          <w:rFonts w:ascii="PT Astra Sans" w:hAnsi="PT Astra Sans" w:eastAsia="Arial Unicode MS" w:cs="Times New Roman"/>
          <w:color w:val="000000"/>
          <w:sz w:val="24"/>
          <w:szCs w:val="24"/>
          <w:lang w:eastAsia="ru-RU" w:bidi="ru-RU"/>
        </w:rPr>
      </w:pPr>
      <w:r>
        <w:rPr>
          <w:rFonts w:eastAsia="Arial Unicode MS" w:cs="Times New Roman" w:ascii="PT Astra Sans" w:hAnsi="PT Astra Sans"/>
          <w:color w:val="000000"/>
          <w:sz w:val="24"/>
          <w:szCs w:val="24"/>
          <w:lang w:eastAsia="ru-RU" w:bidi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color w:val="000000"/>
          <w:sz w:val="24"/>
          <w:szCs w:val="24"/>
          <w:lang w:eastAsia="ru-RU" w:bidi="ru-RU"/>
        </w:rPr>
        <w:t>Примечание.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color w:val="000000"/>
          <w:sz w:val="24"/>
          <w:szCs w:val="24"/>
          <w:lang w:eastAsia="ru-RU" w:bidi="ru-RU"/>
        </w:rPr>
        <w:t>При получении информации о происшествии или чрезвычайной ситуации (в зависимости от характера происшествия, чрезвычайной ситуации) оперативный дежурный ЕДДС МКУ «Управление гражданской защиты Агрызского муниципального района Республики Татарстан» оповещает заинтересованные представительства министерства, ведомства и организации республики в течение 20 минут.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288" w:leader="none"/>
        </w:tabs>
        <w:spacing w:lineRule="auto" w:line="240" w:before="0" w:after="0"/>
        <w:jc w:val="both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color w:val="000000"/>
          <w:sz w:val="24"/>
          <w:szCs w:val="24"/>
          <w:lang w:eastAsia="ru-RU" w:bidi="ru-RU"/>
        </w:rPr>
        <w:t>в пределах опасного производственного объекта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288" w:leader="none"/>
        </w:tabs>
        <w:spacing w:lineRule="auto" w:line="240" w:before="0" w:after="260"/>
        <w:jc w:val="both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color w:val="000000"/>
          <w:sz w:val="24"/>
          <w:szCs w:val="24"/>
          <w:lang w:eastAsia="ru-RU" w:bidi="ru-RU"/>
        </w:rPr>
        <w:t>* в ходе строительства опасного производственного объекта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color w:val="000000"/>
          <w:sz w:val="24"/>
          <w:szCs w:val="24"/>
          <w:lang w:eastAsia="ru-RU" w:bidi="ru-RU"/>
        </w:rPr>
        <w:t>Список использованных сокращений: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color w:val="000000"/>
          <w:sz w:val="24"/>
          <w:szCs w:val="24"/>
          <w:lang w:eastAsia="ru-RU" w:bidi="ru-RU"/>
        </w:rPr>
        <w:t>ЧС - чрезвычайная ситуация;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color w:val="000000"/>
          <w:sz w:val="24"/>
          <w:szCs w:val="24"/>
          <w:lang w:eastAsia="ru-RU" w:bidi="ru-RU"/>
        </w:rPr>
        <w:t>ЖКХ - жилищно-коммунальное хозяйство;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color w:val="000000"/>
          <w:sz w:val="24"/>
          <w:szCs w:val="24"/>
          <w:lang w:eastAsia="ru-RU" w:bidi="ru-RU"/>
        </w:rPr>
        <w:t>АХОВ - аварийные химически опасные вещества;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color w:val="000000"/>
          <w:sz w:val="24"/>
          <w:szCs w:val="24"/>
          <w:lang w:eastAsia="ru-RU" w:bidi="ru-RU"/>
        </w:rPr>
        <w:t>ПОО - потенциально опасные объекты;</w:t>
      </w:r>
    </w:p>
    <w:p>
      <w:pPr>
        <w:pStyle w:val="Normal"/>
        <w:spacing w:lineRule="auto" w:line="240" w:before="0" w:after="0"/>
        <w:rPr>
          <w:rFonts w:ascii="PT Astra Sans" w:hAnsi="PT Astra Sans"/>
          <w:sz w:val="24"/>
          <w:szCs w:val="24"/>
        </w:rPr>
      </w:pPr>
      <w:r>
        <w:rPr>
          <w:rFonts w:eastAsia="Arial Unicode MS" w:cs="Times New Roman" w:ascii="PT Astra Sans" w:hAnsi="PT Astra Sans"/>
          <w:color w:val="000000"/>
          <w:sz w:val="24"/>
          <w:szCs w:val="24"/>
          <w:lang w:eastAsia="ru-RU" w:bidi="ru-RU"/>
        </w:rPr>
        <w:t>ПВОО – пожаровзрывоопасные объекты.</w:t>
      </w:r>
    </w:p>
    <w:p>
      <w:pPr>
        <w:pStyle w:val="Normal"/>
        <w:spacing w:lineRule="auto" w:line="240" w:before="0" w:after="0"/>
        <w:rPr>
          <w:rFonts w:ascii="PT Astra Sans" w:hAnsi="PT Astra Sans" w:eastAsia="Arial Unicode MS" w:cs="Times New Roman"/>
          <w:color w:val="000000"/>
          <w:sz w:val="24"/>
          <w:szCs w:val="24"/>
          <w:lang w:eastAsia="ru-RU" w:bidi="ru-RU"/>
        </w:rPr>
      </w:pPr>
      <w:r>
        <w:rPr>
          <w:rFonts w:eastAsia="Arial Unicode MS" w:cs="Times New Roman" w:ascii="PT Astra Sans" w:hAnsi="PT Astra Sans"/>
          <w:color w:val="000000"/>
          <w:sz w:val="24"/>
          <w:szCs w:val="24"/>
          <w:lang w:eastAsia="ru-RU" w:bidi="ru-RU"/>
        </w:rPr>
      </w:r>
    </w:p>
    <w:p>
      <w:pPr>
        <w:pStyle w:val="Normal"/>
        <w:spacing w:lineRule="auto" w:line="240" w:before="0" w:after="0"/>
        <w:rPr>
          <w:rFonts w:ascii="PT Astra Sans" w:hAnsi="PT Astra Sans" w:eastAsia="Arial Unicode MS" w:cs="Times New Roman"/>
          <w:color w:val="000000"/>
          <w:sz w:val="24"/>
          <w:szCs w:val="24"/>
          <w:lang w:eastAsia="ru-RU" w:bidi="ru-RU"/>
        </w:rPr>
      </w:pPr>
      <w:r>
        <w:rPr>
          <w:rFonts w:eastAsia="Arial Unicode MS" w:cs="Times New Roman" w:ascii="PT Astra Sans" w:hAnsi="PT Astra Sans"/>
          <w:color w:val="000000"/>
          <w:sz w:val="24"/>
          <w:szCs w:val="24"/>
          <w:lang w:eastAsia="ru-RU" w:bidi="ru-RU"/>
        </w:rPr>
      </w:r>
    </w:p>
    <w:p>
      <w:pPr>
        <w:pStyle w:val="Normal"/>
        <w:spacing w:lineRule="auto" w:line="240" w:before="0" w:after="0"/>
        <w:rPr>
          <w:rFonts w:ascii="PT Astra Sans" w:hAnsi="PT Astra Sans" w:eastAsia="Arial Unicode MS" w:cs="Times New Roman"/>
          <w:color w:val="000000"/>
          <w:sz w:val="24"/>
          <w:szCs w:val="24"/>
          <w:lang w:eastAsia="ru-RU" w:bidi="ru-RU"/>
        </w:rPr>
      </w:pPr>
      <w:r>
        <w:rPr>
          <w:rFonts w:eastAsia="Arial Unicode MS" w:cs="Times New Roman" w:ascii="PT Astra Sans" w:hAnsi="PT Astra Sans"/>
          <w:color w:val="000000"/>
          <w:sz w:val="24"/>
          <w:szCs w:val="24"/>
          <w:lang w:eastAsia="ru-RU" w:bidi="ru-RU"/>
        </w:rPr>
      </w:r>
    </w:p>
    <w:p>
      <w:pPr>
        <w:pStyle w:val="Normal"/>
        <w:spacing w:lineRule="auto" w:line="240" w:before="0" w:after="0"/>
        <w:rPr>
          <w:rFonts w:ascii="PT Astra Sans" w:hAnsi="PT Astra Sans" w:eastAsia="Arial Unicode MS" w:cs="Times New Roman"/>
          <w:color w:val="000000"/>
          <w:sz w:val="24"/>
          <w:szCs w:val="24"/>
          <w:lang w:eastAsia="ru-RU" w:bidi="ru-RU"/>
        </w:rPr>
      </w:pPr>
      <w:r>
        <w:rPr>
          <w:rFonts w:eastAsia="Arial Unicode MS" w:cs="Times New Roman" w:ascii="PT Astra Sans" w:hAnsi="PT Astra Sans"/>
          <w:color w:val="000000"/>
          <w:sz w:val="24"/>
          <w:szCs w:val="24"/>
          <w:lang w:eastAsia="ru-RU" w:bidi="ru-RU"/>
        </w:rPr>
      </w:r>
    </w:p>
    <w:p>
      <w:pPr>
        <w:pStyle w:val="Normal"/>
        <w:spacing w:lineRule="auto" w:line="240" w:before="0" w:after="0"/>
        <w:rPr>
          <w:rFonts w:ascii="PT Astra Sans" w:hAnsi="PT Astra Sans" w:eastAsia="Arial Unicode MS" w:cs="Times New Roman"/>
          <w:color w:val="000000"/>
          <w:sz w:val="24"/>
          <w:szCs w:val="24"/>
          <w:lang w:eastAsia="ru-RU" w:bidi="ru-RU"/>
        </w:rPr>
      </w:pPr>
      <w:r>
        <w:rPr>
          <w:rFonts w:eastAsia="Arial Unicode MS" w:cs="Times New Roman" w:ascii="PT Astra Sans" w:hAnsi="PT Astra Sans"/>
          <w:color w:val="000000"/>
          <w:sz w:val="24"/>
          <w:szCs w:val="24"/>
          <w:lang w:eastAsia="ru-RU" w:bidi="ru-RU"/>
        </w:rPr>
      </w:r>
    </w:p>
    <w:p>
      <w:pPr>
        <w:pStyle w:val="Normal"/>
        <w:spacing w:lineRule="auto" w:line="240" w:before="0" w:after="0"/>
        <w:rPr>
          <w:rFonts w:ascii="PT Astra Sans" w:hAnsi="PT Astra Sans" w:eastAsia="Arial Unicode MS" w:cs="Times New Roman"/>
          <w:color w:val="000000"/>
          <w:sz w:val="24"/>
          <w:szCs w:val="24"/>
          <w:lang w:eastAsia="ru-RU" w:bidi="ru-RU"/>
        </w:rPr>
      </w:pPr>
      <w:r>
        <w:rPr>
          <w:rFonts w:eastAsia="Arial Unicode MS" w:cs="Times New Roman" w:ascii="PT Astra Sans" w:hAnsi="PT Astra Sans"/>
          <w:color w:val="000000"/>
          <w:sz w:val="24"/>
          <w:szCs w:val="24"/>
          <w:lang w:eastAsia="ru-RU" w:bidi="ru-RU"/>
        </w:rPr>
      </w:r>
    </w:p>
    <w:p>
      <w:pPr>
        <w:pStyle w:val="Normal"/>
        <w:spacing w:lineRule="auto" w:line="240" w:before="0" w:after="0"/>
        <w:rPr>
          <w:rFonts w:ascii="PT Astra Sans" w:hAnsi="PT Astra Sans" w:eastAsia="Arial Unicode MS" w:cs="Times New Roman"/>
          <w:color w:val="000000"/>
          <w:sz w:val="24"/>
          <w:szCs w:val="24"/>
          <w:lang w:eastAsia="ru-RU" w:bidi="ru-RU"/>
        </w:rPr>
      </w:pPr>
      <w:r>
        <w:rPr>
          <w:rFonts w:eastAsia="Arial Unicode MS" w:cs="Times New Roman" w:ascii="PT Astra Sans" w:hAnsi="PT Astra Sans"/>
          <w:color w:val="000000"/>
          <w:sz w:val="24"/>
          <w:szCs w:val="24"/>
          <w:lang w:eastAsia="ru-RU" w:bidi="ru-RU"/>
        </w:rPr>
      </w:r>
    </w:p>
    <w:p>
      <w:pPr>
        <w:pStyle w:val="Normal"/>
        <w:spacing w:lineRule="auto" w:line="240" w:before="0" w:after="0"/>
        <w:rPr>
          <w:rFonts w:ascii="PT Astra Sans" w:hAnsi="PT Astra Sans" w:eastAsia="Arial Unicode MS" w:cs="Times New Roman"/>
          <w:color w:val="000000"/>
          <w:sz w:val="24"/>
          <w:szCs w:val="24"/>
          <w:lang w:eastAsia="ru-RU" w:bidi="ru-RU"/>
        </w:rPr>
      </w:pPr>
      <w:r>
        <w:rPr>
          <w:rFonts w:eastAsia="Arial Unicode MS" w:cs="Times New Roman" w:ascii="PT Astra Sans" w:hAnsi="PT Astra Sans"/>
          <w:color w:val="000000"/>
          <w:sz w:val="24"/>
          <w:szCs w:val="24"/>
          <w:lang w:eastAsia="ru-RU" w:bidi="ru-RU"/>
        </w:rPr>
      </w:r>
    </w:p>
    <w:p>
      <w:pPr>
        <w:pStyle w:val="Normal"/>
        <w:spacing w:lineRule="auto" w:line="240" w:before="0" w:after="0"/>
        <w:rPr>
          <w:rFonts w:ascii="PT Astra Sans" w:hAnsi="PT Astra Sans" w:eastAsia="Arial Unicode MS" w:cs="Times New Roman"/>
          <w:color w:val="000000"/>
          <w:sz w:val="24"/>
          <w:szCs w:val="24"/>
          <w:lang w:eastAsia="ru-RU" w:bidi="ru-RU"/>
        </w:rPr>
      </w:pPr>
      <w:r>
        <w:rPr>
          <w:rFonts w:eastAsia="Arial Unicode MS" w:cs="Times New Roman" w:ascii="PT Astra Sans" w:hAnsi="PT Astra Sans"/>
          <w:color w:val="000000"/>
          <w:sz w:val="24"/>
          <w:szCs w:val="24"/>
          <w:lang w:eastAsia="ru-RU" w:bidi="ru-RU"/>
        </w:rPr>
      </w:r>
    </w:p>
    <w:p>
      <w:pPr>
        <w:pStyle w:val="Normal"/>
        <w:spacing w:lineRule="auto" w:line="240" w:before="0" w:after="0"/>
        <w:rPr>
          <w:rFonts w:ascii="PT Astra Sans" w:hAnsi="PT Astra Sans" w:eastAsia="Arial Unicode MS" w:cs="Times New Roman"/>
          <w:color w:val="000000"/>
          <w:sz w:val="24"/>
          <w:szCs w:val="24"/>
          <w:lang w:eastAsia="ru-RU" w:bidi="ru-RU"/>
        </w:rPr>
      </w:pPr>
      <w:r>
        <w:rPr>
          <w:rFonts w:eastAsia="Arial Unicode MS" w:cs="Times New Roman" w:ascii="PT Astra Sans" w:hAnsi="PT Astra Sans"/>
          <w:color w:val="000000"/>
          <w:sz w:val="24"/>
          <w:szCs w:val="24"/>
          <w:lang w:eastAsia="ru-RU" w:bidi="ru-RU"/>
        </w:rPr>
      </w:r>
    </w:p>
    <w:p>
      <w:pPr>
        <w:pStyle w:val="Normal"/>
        <w:spacing w:lineRule="auto" w:line="240" w:before="0" w:after="0"/>
        <w:rPr>
          <w:rFonts w:ascii="PT Astra Sans" w:hAnsi="PT Astra Sans" w:eastAsia="Arial Unicode MS" w:cs="Times New Roman"/>
          <w:color w:val="000000"/>
          <w:sz w:val="24"/>
          <w:szCs w:val="24"/>
          <w:lang w:eastAsia="ru-RU" w:bidi="ru-RU"/>
        </w:rPr>
      </w:pPr>
      <w:r>
        <w:rPr>
          <w:rFonts w:eastAsia="Arial Unicode MS" w:cs="Times New Roman" w:ascii="PT Astra Sans" w:hAnsi="PT Astra Sans"/>
          <w:color w:val="000000"/>
          <w:sz w:val="24"/>
          <w:szCs w:val="24"/>
          <w:lang w:eastAsia="ru-RU" w:bidi="ru-RU"/>
        </w:rPr>
      </w:r>
    </w:p>
    <w:p>
      <w:pPr>
        <w:pStyle w:val="Normal"/>
        <w:spacing w:lineRule="auto" w:line="240" w:before="0" w:after="0"/>
        <w:rPr>
          <w:rFonts w:ascii="PT Astra Sans" w:hAnsi="PT Astra Sans" w:eastAsia="Arial Unicode MS" w:cs="Times New Roman"/>
          <w:color w:val="000000"/>
          <w:sz w:val="24"/>
          <w:szCs w:val="24"/>
          <w:lang w:eastAsia="ru-RU" w:bidi="ru-RU"/>
        </w:rPr>
      </w:pPr>
      <w:r>
        <w:rPr>
          <w:rFonts w:eastAsia="Arial Unicode MS" w:cs="Times New Roman" w:ascii="PT Astra Sans" w:hAnsi="PT Astra Sans"/>
          <w:color w:val="000000"/>
          <w:sz w:val="24"/>
          <w:szCs w:val="24"/>
          <w:lang w:eastAsia="ru-RU" w:bidi="ru-RU"/>
        </w:rPr>
      </w:r>
    </w:p>
    <w:p>
      <w:pPr>
        <w:pStyle w:val="Normal"/>
        <w:spacing w:lineRule="auto" w:line="240" w:before="0" w:after="0"/>
        <w:ind w:firstLine="8931"/>
        <w:jc w:val="both"/>
        <w:rPr>
          <w:rFonts w:eastAsia="Arial Unicode MS" w:cs="Times New Roman"/>
          <w:color w:val="000000"/>
          <w:lang w:eastAsia="ru-RU" w:bidi="ru-RU"/>
        </w:rPr>
      </w:pPr>
      <w:r>
        <w:rPr>
          <w:rFonts w:eastAsia="Arial Unicode MS" w:cs="Times New Roman"/>
          <w:color w:val="000000"/>
          <w:lang w:eastAsia="ru-RU" w:bidi="ru-RU"/>
        </w:rPr>
      </w:r>
    </w:p>
    <w:p>
      <w:pPr>
        <w:pStyle w:val="Normal"/>
        <w:spacing w:lineRule="auto" w:line="240" w:before="0" w:after="0"/>
        <w:ind w:firstLine="8931"/>
        <w:jc w:val="both"/>
        <w:rPr>
          <w:rFonts w:eastAsia="Arial Unicode MS" w:cs="Times New Roman"/>
          <w:color w:val="000000"/>
          <w:lang w:eastAsia="ru-RU" w:bidi="ru-RU"/>
        </w:rPr>
      </w:pPr>
      <w:r>
        <w:rPr>
          <w:rFonts w:eastAsia="Arial Unicode MS" w:cs="Times New Roman"/>
          <w:color w:val="000000"/>
          <w:lang w:eastAsia="ru-RU" w:bidi="ru-RU"/>
        </w:rPr>
      </w:r>
    </w:p>
    <w:p>
      <w:pPr>
        <w:pStyle w:val="Normal"/>
        <w:spacing w:lineRule="auto" w:line="240" w:before="0" w:after="0"/>
        <w:ind w:firstLine="8931"/>
        <w:jc w:val="both"/>
        <w:rPr>
          <w:rFonts w:eastAsia="Arial Unicode MS" w:cs="Times New Roman"/>
          <w:color w:val="000000"/>
          <w:lang w:eastAsia="ru-RU" w:bidi="ru-RU"/>
        </w:rPr>
      </w:pPr>
      <w:r>
        <w:rPr>
          <w:rFonts w:eastAsia="Arial Unicode MS" w:cs="Times New Roman"/>
          <w:color w:val="000000"/>
          <w:lang w:eastAsia="ru-RU" w:bidi="ru-RU"/>
        </w:rPr>
      </w:r>
    </w:p>
    <w:p>
      <w:pPr>
        <w:pStyle w:val="Normal"/>
        <w:spacing w:lineRule="auto" w:line="240" w:before="0" w:after="0"/>
        <w:ind w:firstLine="8931"/>
        <w:jc w:val="both"/>
        <w:rPr>
          <w:rFonts w:eastAsia="Arial Unicode MS" w:cs="Times New Roman"/>
          <w:color w:val="000000"/>
          <w:lang w:eastAsia="ru-RU" w:bidi="ru-RU"/>
        </w:rPr>
      </w:pPr>
      <w:r>
        <w:rPr>
          <w:rFonts w:eastAsia="Arial Unicode MS" w:cs="Times New Roman"/>
          <w:color w:val="000000"/>
          <w:lang w:eastAsia="ru-RU" w:bidi="ru-RU"/>
        </w:rPr>
      </w:r>
    </w:p>
    <w:p>
      <w:pPr>
        <w:pStyle w:val="Normal"/>
        <w:spacing w:lineRule="auto" w:line="240" w:before="0" w:after="0"/>
        <w:ind w:firstLine="8931"/>
        <w:jc w:val="right"/>
        <w:rPr>
          <w:rFonts w:ascii="PT Astra Sans" w:hAnsi="PT Astra Sans"/>
          <w:sz w:val="24"/>
          <w:szCs w:val="24"/>
        </w:rPr>
      </w:pPr>
      <w:r>
        <w:rPr>
          <w:rFonts w:eastAsia="Arial Unicode MS" w:cs="Times New Roman" w:ascii="PT Astra Sans" w:hAnsi="PT Astra Sans"/>
          <w:color w:val="000000"/>
          <w:sz w:val="24"/>
          <w:szCs w:val="24"/>
          <w:lang w:eastAsia="ru-RU" w:bidi="ru-RU"/>
        </w:rPr>
        <w:t>Приложение №2</w:t>
      </w:r>
    </w:p>
    <w:p>
      <w:pPr>
        <w:pStyle w:val="Normal"/>
        <w:spacing w:lineRule="auto" w:line="240" w:before="0" w:after="0"/>
        <w:ind w:firstLine="8931"/>
        <w:jc w:val="right"/>
        <w:rPr>
          <w:rFonts w:ascii="PT Astra Sans" w:hAnsi="PT Astra Sans"/>
          <w:sz w:val="24"/>
          <w:szCs w:val="24"/>
        </w:rPr>
      </w:pPr>
      <w:r>
        <w:rPr>
          <w:rFonts w:eastAsia="Arial Unicode MS" w:cs="Times New Roman" w:ascii="PT Astra Sans" w:hAnsi="PT Astra Sans"/>
          <w:color w:val="000000"/>
          <w:sz w:val="24"/>
          <w:szCs w:val="24"/>
          <w:lang w:eastAsia="ru-RU" w:bidi="ru-RU"/>
        </w:rPr>
        <w:t>к порядку сбора информации</w:t>
      </w:r>
      <w:r>
        <w:rPr>
          <w:rFonts w:eastAsia="Times New Roman" w:cs="Times New Roman" w:ascii="PT Astra Sans" w:hAnsi="PT Astra Sans"/>
          <w:color w:val="000000"/>
          <w:sz w:val="24"/>
          <w:szCs w:val="24"/>
          <w:lang w:eastAsia="ru-RU" w:bidi="ru-RU"/>
        </w:rPr>
        <w:t xml:space="preserve"> в области защиты </w:t>
      </w:r>
    </w:p>
    <w:p>
      <w:pPr>
        <w:pStyle w:val="Normal"/>
        <w:spacing w:lineRule="auto" w:line="240" w:before="0" w:after="0"/>
        <w:ind w:firstLine="8931"/>
        <w:jc w:val="right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color w:val="000000"/>
          <w:sz w:val="24"/>
          <w:szCs w:val="24"/>
          <w:lang w:eastAsia="ru-RU" w:bidi="ru-RU"/>
        </w:rPr>
        <w:t xml:space="preserve">населения и территорий от чрезвычайных ситуаций, </w:t>
      </w:r>
    </w:p>
    <w:p>
      <w:pPr>
        <w:pStyle w:val="Normal"/>
        <w:spacing w:lineRule="auto" w:line="240" w:before="0" w:after="0"/>
        <w:ind w:firstLine="8931"/>
        <w:jc w:val="right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color w:val="000000"/>
          <w:sz w:val="24"/>
          <w:szCs w:val="24"/>
          <w:lang w:eastAsia="ru-RU" w:bidi="ru-RU"/>
        </w:rPr>
        <w:t>обмена ею и оповещения органов местного</w:t>
      </w:r>
    </w:p>
    <w:p>
      <w:pPr>
        <w:pStyle w:val="Normal"/>
        <w:spacing w:lineRule="auto" w:line="240" w:before="0" w:after="0"/>
        <w:ind w:firstLine="8931"/>
        <w:jc w:val="right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color w:val="000000"/>
          <w:sz w:val="24"/>
          <w:szCs w:val="24"/>
          <w:lang w:eastAsia="ru-RU" w:bidi="ru-RU"/>
        </w:rPr>
        <w:t xml:space="preserve">самоуправления и организаций, расположенных на </w:t>
        <w:tab/>
        <w:tab/>
        <w:tab/>
        <w:tab/>
        <w:tab/>
        <w:tab/>
        <w:tab/>
        <w:tab/>
        <w:tab/>
        <w:tab/>
        <w:tab/>
        <w:tab/>
        <w:tab/>
        <w:t>территории</w:t>
      </w:r>
    </w:p>
    <w:p>
      <w:pPr>
        <w:pStyle w:val="Normal"/>
        <w:spacing w:lineRule="auto" w:line="240" w:before="0" w:after="0"/>
        <w:ind w:firstLine="8931"/>
        <w:jc w:val="right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color w:val="000000"/>
          <w:sz w:val="24"/>
          <w:szCs w:val="24"/>
          <w:lang w:eastAsia="ru-RU" w:bidi="ru-RU"/>
        </w:rPr>
        <w:t xml:space="preserve">Агрызского муниципального района Республики </w:t>
        <w:tab/>
        <w:tab/>
        <w:tab/>
        <w:tab/>
        <w:tab/>
        <w:tab/>
        <w:tab/>
        <w:tab/>
        <w:tab/>
        <w:tab/>
        <w:tab/>
        <w:tab/>
        <w:tab/>
        <w:t>Татарстан</w:t>
      </w:r>
      <w:r>
        <w:rPr>
          <w:rFonts w:eastAsia="Arial Unicode MS" w:cs="Times New Roman" w:ascii="PT Astra Sans" w:hAnsi="PT Astra Sans"/>
          <w:color w:val="000000"/>
          <w:sz w:val="24"/>
          <w:szCs w:val="24"/>
          <w:lang w:eastAsia="ru-RU" w:bidi="ru-RU"/>
        </w:rPr>
        <w:t xml:space="preserve"> </w:t>
      </w:r>
    </w:p>
    <w:p>
      <w:pPr>
        <w:pStyle w:val="Normal"/>
        <w:spacing w:lineRule="auto" w:line="240" w:before="0" w:after="0"/>
        <w:rPr>
          <w:rFonts w:ascii="PT Astra Sans" w:hAnsi="PT Astra Sans" w:eastAsia="Arial Unicode MS" w:cs="Times New Roman"/>
          <w:color w:val="000000"/>
          <w:sz w:val="24"/>
          <w:szCs w:val="24"/>
          <w:lang w:eastAsia="ru-RU" w:bidi="ru-RU"/>
        </w:rPr>
      </w:pPr>
      <w:r>
        <w:rPr>
          <w:rFonts w:eastAsia="Arial Unicode MS" w:cs="Times New Roman" w:ascii="PT Astra Sans" w:hAnsi="PT Astra Sans"/>
          <w:color w:val="000000"/>
          <w:sz w:val="24"/>
          <w:szCs w:val="24"/>
          <w:lang w:eastAsia="ru-RU" w:bidi="ru-RU"/>
        </w:rPr>
      </w:r>
    </w:p>
    <w:p>
      <w:pPr>
        <w:pStyle w:val="Normal"/>
        <w:keepNext w:val="true"/>
        <w:keepLines/>
        <w:widowControl w:val="false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0"/>
        <w:rPr>
          <w:rFonts w:ascii="PT Astra Sans" w:hAnsi="PT Astra Sans"/>
          <w:sz w:val="24"/>
          <w:szCs w:val="24"/>
        </w:rPr>
      </w:pPr>
      <w:bookmarkStart w:id="1" w:name="bookmark0"/>
      <w:r>
        <w:rPr>
          <w:rFonts w:eastAsia="Times New Roman" w:cs="Times New Roman" w:ascii="PT Astra Sans" w:hAnsi="PT Astra Sans"/>
          <w:color w:val="000000"/>
          <w:sz w:val="24"/>
          <w:szCs w:val="24"/>
          <w:lang w:eastAsia="ru-RU" w:bidi="ru-RU"/>
        </w:rPr>
        <w:t>Регламент</w:t>
      </w:r>
      <w:bookmarkEnd w:id="1"/>
    </w:p>
    <w:p>
      <w:pPr>
        <w:pStyle w:val="Normal"/>
        <w:keepNext w:val="true"/>
        <w:keepLines/>
        <w:widowControl w:val="false"/>
        <w:numPr>
          <w:ilvl w:val="0"/>
          <w:numId w:val="0"/>
        </w:numPr>
        <w:spacing w:lineRule="auto" w:line="240" w:before="0" w:after="300"/>
        <w:ind w:left="0" w:hanging="0"/>
        <w:jc w:val="center"/>
        <w:outlineLvl w:val="0"/>
        <w:rPr>
          <w:rFonts w:ascii="PT Astra Sans" w:hAnsi="PT Astra Sans"/>
          <w:sz w:val="24"/>
          <w:szCs w:val="24"/>
        </w:rPr>
      </w:pPr>
      <w:bookmarkStart w:id="2" w:name="bookmark2"/>
      <w:r>
        <w:rPr>
          <w:rFonts w:eastAsia="Times New Roman" w:cs="Times New Roman" w:ascii="PT Astra Sans" w:hAnsi="PT Astra Sans"/>
          <w:color w:val="000000"/>
          <w:sz w:val="24"/>
          <w:szCs w:val="24"/>
          <w:lang w:eastAsia="ru-RU" w:bidi="ru-RU"/>
        </w:rPr>
        <w:t>докладов информации в области защиты населения и территорий Агрызского</w:t>
        <w:br/>
        <w:t>муниципального района Республики Татарстан от чрезвычайных ситуаций</w:t>
      </w:r>
      <w:bookmarkEnd w:id="2"/>
    </w:p>
    <w:tbl>
      <w:tblPr>
        <w:tblW w:w="14477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noVBand="0" w:val="0000" w:noHBand="0" w:lastColumn="0" w:firstColumn="0" w:lastRow="0" w:firstRow="0"/>
      </w:tblPr>
      <w:tblGrid>
        <w:gridCol w:w="858"/>
        <w:gridCol w:w="4113"/>
        <w:gridCol w:w="3683"/>
        <w:gridCol w:w="3402"/>
        <w:gridCol w:w="2421"/>
      </w:tblGrid>
      <w:tr>
        <w:trPr>
          <w:trHeight w:val="1118" w:hRule="exact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140" w:firstLine="8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color w:val="000000"/>
                <w:sz w:val="24"/>
                <w:szCs w:val="24"/>
                <w:lang w:eastAsia="ru-RU" w:bidi="ru-RU"/>
              </w:rPr>
              <w:t xml:space="preserve">№ </w:t>
            </w:r>
            <w:r>
              <w:rPr>
                <w:rFonts w:eastAsia="Times New Roman" w:cs="Times New Roman" w:ascii="PT Astra Sans" w:hAnsi="PT Astra Sans"/>
                <w:color w:val="000000"/>
                <w:sz w:val="24"/>
                <w:szCs w:val="24"/>
                <w:lang w:eastAsia="ru-RU" w:bidi="ru-RU"/>
              </w:rPr>
              <w:t>п/п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6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color w:val="000000"/>
                <w:sz w:val="24"/>
                <w:szCs w:val="24"/>
                <w:lang w:eastAsia="ru-RU" w:bidi="ru-RU"/>
              </w:rPr>
              <w:t>Содержание информации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8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color w:val="000000"/>
                <w:sz w:val="24"/>
                <w:szCs w:val="24"/>
                <w:lang w:eastAsia="ru-RU" w:bidi="ru-RU"/>
              </w:rPr>
              <w:t>Кто представляет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24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color w:val="000000"/>
                <w:sz w:val="24"/>
                <w:szCs w:val="24"/>
                <w:lang w:eastAsia="ru-RU" w:bidi="ru-RU"/>
              </w:rPr>
              <w:t>Куда (кому) представляет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color w:val="000000"/>
                <w:sz w:val="24"/>
                <w:szCs w:val="24"/>
                <w:lang w:eastAsia="ru-RU" w:bidi="ru-RU"/>
              </w:rPr>
              <w:t>Срок и периодичность представления информации</w:t>
            </w:r>
          </w:p>
        </w:tc>
      </w:tr>
      <w:tr>
        <w:trPr>
          <w:trHeight w:val="288" w:hRule="exact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firstLine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1740" w:hanging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firstLine="10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</w:tr>
      <w:tr>
        <w:trPr>
          <w:trHeight w:val="1387" w:hRule="exact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color w:val="000000"/>
                <w:sz w:val="24"/>
                <w:szCs w:val="24"/>
                <w:lang w:eastAsia="ru-RU" w:bidi="ru-RU"/>
              </w:rPr>
              <w:t>1.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color w:val="000000"/>
                <w:sz w:val="24"/>
                <w:szCs w:val="24"/>
                <w:lang w:eastAsia="ru-RU" w:bidi="ru-RU"/>
              </w:rPr>
              <w:t>Отчет с анализом чрезвычайных ситуаций, имевших место на территории Агрызского муниципального района Республики Татарстан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color w:val="000000"/>
                <w:sz w:val="24"/>
                <w:szCs w:val="24"/>
                <w:lang w:eastAsia="ru-RU" w:bidi="ru-RU"/>
              </w:rPr>
              <w:t>КЧС и ОПБ Агрызского муниципального района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color w:val="000000"/>
                <w:sz w:val="24"/>
                <w:szCs w:val="24"/>
                <w:lang w:eastAsia="ru-RU" w:bidi="ru-RU"/>
              </w:rPr>
              <w:t>В ЕДДС Агрызского муниципального района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color w:val="000000"/>
                <w:sz w:val="24"/>
                <w:szCs w:val="24"/>
                <w:lang w:eastAsia="ru-RU" w:bidi="ru-RU"/>
              </w:rPr>
              <w:t>ежемесячно к первому числу за прошедший месяц</w:t>
            </w:r>
          </w:p>
        </w:tc>
      </w:tr>
      <w:tr>
        <w:trPr>
          <w:trHeight w:val="1944" w:hRule="exact"/>
        </w:trPr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color w:val="000000"/>
                <w:sz w:val="24"/>
                <w:szCs w:val="24"/>
                <w:lang w:eastAsia="ru-RU" w:bidi="ru-RU"/>
              </w:rPr>
              <w:t>2.</w:t>
            </w:r>
          </w:p>
        </w:tc>
        <w:tc>
          <w:tcPr>
            <w:tcW w:w="4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color w:val="000000"/>
                <w:sz w:val="24"/>
                <w:szCs w:val="24"/>
                <w:lang w:eastAsia="ru-RU" w:bidi="ru-RU"/>
              </w:rPr>
              <w:t>Анализ чрезвычайных ситуаций, возникших на подведомственных объектах</w:t>
            </w:r>
          </w:p>
        </w:tc>
        <w:tc>
          <w:tcPr>
            <w:tcW w:w="3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color w:val="000000"/>
                <w:sz w:val="24"/>
                <w:szCs w:val="24"/>
                <w:lang w:eastAsia="ru-RU" w:bidi="ru-RU"/>
              </w:rPr>
              <w:t>организации, имеющие потенциально опасные объекты, - по техногенным чрезвычайным ситуациям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240" w:leader="none"/>
              </w:tabs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color w:val="000000"/>
                <w:sz w:val="24"/>
                <w:szCs w:val="24"/>
                <w:lang w:eastAsia="ru-RU" w:bidi="ru-RU"/>
              </w:rPr>
              <w:t>В соответствующие министерства, ведомства и организации Агрызского муниципального района Республики Татарстан.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240" w:leader="none"/>
              </w:tabs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color w:val="000000"/>
                <w:sz w:val="24"/>
                <w:szCs w:val="24"/>
                <w:lang w:eastAsia="ru-RU" w:bidi="ru-RU"/>
              </w:rPr>
              <w:t>В ЕДДС Агрызского муниципального района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color w:val="000000"/>
                <w:sz w:val="24"/>
                <w:szCs w:val="24"/>
                <w:lang w:eastAsia="ru-RU" w:bidi="ru-RU"/>
              </w:rPr>
              <w:t>ежегодно к 10 января за прошедший год</w:t>
            </w:r>
          </w:p>
        </w:tc>
      </w:tr>
      <w:tr>
        <w:trPr>
          <w:trHeight w:val="1563" w:hRule="exact"/>
        </w:trPr>
        <w:tc>
          <w:tcPr>
            <w:tcW w:w="85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ans" w:hAnsi="PT Astra Sans"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Arial Unicode MS" w:cs="Times New Roman" w:ascii="PT Astra Sans" w:hAnsi="PT Astra Sans"/>
                <w:color w:val="000000"/>
                <w:sz w:val="24"/>
                <w:szCs w:val="24"/>
                <w:lang w:eastAsia="ru-RU" w:bidi="ru-RU"/>
              </w:rPr>
            </w:r>
          </w:p>
        </w:tc>
        <w:tc>
          <w:tcPr>
            <w:tcW w:w="411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ans" w:hAnsi="PT Astra Sans"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Arial Unicode MS" w:cs="Times New Roman" w:ascii="PT Astra Sans" w:hAnsi="PT Astra Sans"/>
                <w:color w:val="000000"/>
                <w:sz w:val="24"/>
                <w:szCs w:val="24"/>
                <w:lang w:eastAsia="ru-RU" w:bidi="ru-RU"/>
              </w:rPr>
            </w:r>
          </w:p>
        </w:tc>
        <w:tc>
          <w:tcPr>
            <w:tcW w:w="368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ans" w:hAnsi="PT Astra Sans"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Arial Unicode MS" w:cs="Times New Roman" w:ascii="PT Astra Sans" w:hAnsi="PT Astra Sans"/>
                <w:color w:val="000000"/>
                <w:sz w:val="24"/>
                <w:szCs w:val="24"/>
                <w:lang w:eastAsia="ru-RU" w:bidi="ru-RU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color w:val="000000"/>
                <w:sz w:val="24"/>
                <w:szCs w:val="24"/>
                <w:lang w:eastAsia="ru-RU" w:bidi="ru-RU"/>
              </w:rPr>
              <w:t>3. В КЧС и ОПБ Агрызского муниципального района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Arial Unicode MS" w:cs="Times New Roman" w:ascii="PT Astra Sans" w:hAnsi="PT Astra Sans"/>
                <w:color w:val="000000"/>
                <w:sz w:val="24"/>
                <w:szCs w:val="24"/>
                <w:lang w:eastAsia="ru-RU" w:bidi="ru-RU"/>
              </w:rPr>
              <w:t>4. В 101 ПСЧ 15 ПСО ФПС ГПС ГУ МЧС России по Республике Татарстан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color w:val="000000"/>
                <w:sz w:val="24"/>
                <w:szCs w:val="24"/>
                <w:lang w:eastAsia="ru-RU" w:bidi="ru-RU"/>
              </w:rPr>
              <w:t>ежегодно к 1 января за прошедший год</w:t>
            </w:r>
          </w:p>
        </w:tc>
      </w:tr>
      <w:tr>
        <w:trPr>
          <w:trHeight w:val="1666" w:hRule="exact"/>
        </w:trPr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35"/>
              <w:widowControl w:val="false"/>
              <w:spacing w:lineRule="auto" w:line="240"/>
              <w:ind w:firstLine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i/>
                <w:iCs/>
                <w:color w:val="000000"/>
                <w:sz w:val="24"/>
                <w:szCs w:val="24"/>
                <w:lang w:eastAsia="ru-RU" w:bidi="ru-RU"/>
              </w:rPr>
              <w:t>3.</w:t>
            </w:r>
          </w:p>
        </w:tc>
        <w:tc>
          <w:tcPr>
            <w:tcW w:w="41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35"/>
              <w:widowControl w:val="false"/>
              <w:spacing w:lineRule="auto" w:line="240"/>
              <w:ind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sz w:val="24"/>
                <w:szCs w:val="24"/>
                <w:lang w:eastAsia="ru-RU" w:bidi="ru-RU"/>
              </w:rPr>
              <w:t>Информация о планируемых мероприятиях по предупреждению чрезвычайных ситуаций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35"/>
              <w:widowControl w:val="false"/>
              <w:spacing w:lineRule="auto" w:line="240"/>
              <w:ind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sz w:val="24"/>
                <w:szCs w:val="24"/>
                <w:lang w:eastAsia="ru-RU" w:bidi="ru-RU"/>
              </w:rPr>
              <w:t>организации, имеющие потенциально опасные объекты, - по техногенным чрезвычайным ситуациям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35"/>
              <w:widowControl w:val="false"/>
              <w:numPr>
                <w:ilvl w:val="0"/>
                <w:numId w:val="4"/>
              </w:numPr>
              <w:tabs>
                <w:tab w:val="clear" w:pos="708"/>
                <w:tab w:val="left" w:pos="230" w:leader="none"/>
              </w:tabs>
              <w:spacing w:lineRule="auto" w:line="240"/>
              <w:ind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sz w:val="24"/>
                <w:szCs w:val="24"/>
                <w:lang w:eastAsia="ru-RU" w:bidi="ru-RU"/>
              </w:rPr>
              <w:t>В соответствующие министерства, ведомства и организации Республики Татарстан.</w:t>
            </w:r>
          </w:p>
          <w:p>
            <w:pPr>
              <w:pStyle w:val="Style35"/>
              <w:widowControl w:val="false"/>
              <w:numPr>
                <w:ilvl w:val="0"/>
                <w:numId w:val="4"/>
              </w:numPr>
              <w:tabs>
                <w:tab w:val="clear" w:pos="708"/>
                <w:tab w:val="left" w:pos="230" w:leader="none"/>
              </w:tabs>
              <w:spacing w:lineRule="auto" w:line="240"/>
              <w:ind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sz w:val="24"/>
                <w:szCs w:val="24"/>
                <w:lang w:eastAsia="ru-RU" w:bidi="ru-RU"/>
              </w:rPr>
              <w:t>В ЕДДС Агрызского муниципального района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5"/>
              <w:widowControl w:val="false"/>
              <w:spacing w:lineRule="auto" w:line="240"/>
              <w:ind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sz w:val="24"/>
                <w:szCs w:val="24"/>
                <w:lang w:eastAsia="ru-RU" w:bidi="ru-RU"/>
              </w:rPr>
              <w:t>ежегодно к 1 декабря на следующий год</w:t>
            </w:r>
          </w:p>
        </w:tc>
      </w:tr>
      <w:tr>
        <w:trPr>
          <w:trHeight w:val="2491" w:hRule="exact"/>
        </w:trPr>
        <w:tc>
          <w:tcPr>
            <w:tcW w:w="858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4113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35"/>
              <w:widowControl w:val="false"/>
              <w:spacing w:lineRule="auto" w:line="240"/>
              <w:ind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sz w:val="24"/>
                <w:szCs w:val="24"/>
                <w:lang w:eastAsia="ru-RU" w:bidi="ru-RU"/>
              </w:rPr>
              <w:t>органы местного самоуправления городских и сельских поселений Агрызского муниципального района - о природных, эпидемиологических и социально-экономических чрезвычайных ситуациях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35"/>
              <w:widowControl w:val="false"/>
              <w:numPr>
                <w:ilvl w:val="0"/>
                <w:numId w:val="5"/>
              </w:numPr>
              <w:tabs>
                <w:tab w:val="clear" w:pos="708"/>
                <w:tab w:val="left" w:pos="240" w:leader="none"/>
              </w:tabs>
              <w:spacing w:lineRule="auto" w:line="240"/>
              <w:ind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sz w:val="24"/>
                <w:szCs w:val="24"/>
                <w:lang w:eastAsia="ru-RU" w:bidi="ru-RU"/>
              </w:rPr>
              <w:t>В КЧС и ОПБ Республики Татарстан.</w:t>
            </w:r>
          </w:p>
          <w:p>
            <w:pPr>
              <w:pStyle w:val="Style35"/>
              <w:widowControl w:val="false"/>
              <w:numPr>
                <w:ilvl w:val="0"/>
                <w:numId w:val="5"/>
              </w:numPr>
              <w:tabs>
                <w:tab w:val="clear" w:pos="708"/>
                <w:tab w:val="left" w:pos="240" w:leader="none"/>
              </w:tabs>
              <w:spacing w:lineRule="auto" w:line="240"/>
              <w:ind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sz w:val="24"/>
                <w:szCs w:val="24"/>
                <w:lang w:eastAsia="ru-RU" w:bidi="ru-RU"/>
              </w:rPr>
              <w:t>В ЦУКС МЧС России по Республике Татарстан.</w:t>
            </w:r>
          </w:p>
          <w:p>
            <w:pPr>
              <w:pStyle w:val="Style35"/>
              <w:widowControl w:val="false"/>
              <w:numPr>
                <w:ilvl w:val="0"/>
                <w:numId w:val="5"/>
              </w:numPr>
              <w:tabs>
                <w:tab w:val="clear" w:pos="708"/>
                <w:tab w:val="left" w:pos="240" w:leader="none"/>
              </w:tabs>
              <w:spacing w:lineRule="auto" w:line="240"/>
              <w:ind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sz w:val="24"/>
                <w:szCs w:val="24"/>
                <w:lang w:eastAsia="ru-RU" w:bidi="ru-RU"/>
              </w:rPr>
              <w:t>В МЧС Республики Татарстан.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5"/>
              <w:widowControl w:val="false"/>
              <w:spacing w:lineRule="auto" w:line="240"/>
              <w:ind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sz w:val="24"/>
                <w:szCs w:val="24"/>
                <w:lang w:eastAsia="ru-RU" w:bidi="ru-RU"/>
              </w:rPr>
              <w:t>ежегодно к 15 декабря на следующий год</w:t>
            </w:r>
          </w:p>
        </w:tc>
      </w:tr>
      <w:tr>
        <w:trPr>
          <w:trHeight w:val="2227" w:hRule="exact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35"/>
              <w:widowControl w:val="false"/>
              <w:spacing w:lineRule="auto" w:line="240"/>
              <w:ind w:firstLine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i/>
                <w:iCs/>
                <w:color w:val="000000"/>
                <w:sz w:val="24"/>
                <w:szCs w:val="24"/>
                <w:lang w:eastAsia="ru-RU" w:bidi="ru-RU"/>
              </w:rPr>
              <w:t>4.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35"/>
              <w:widowControl w:val="false"/>
              <w:spacing w:lineRule="auto" w:line="240"/>
              <w:ind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sz w:val="24"/>
                <w:szCs w:val="24"/>
                <w:lang w:eastAsia="ru-RU" w:bidi="ru-RU"/>
              </w:rPr>
              <w:t>Информация о составе сил, средств и работе функциональных подсистем РСЧС, территориальной подсистемы РСЧС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Style35"/>
              <w:widowControl w:val="false"/>
              <w:spacing w:lineRule="auto" w:line="240"/>
              <w:ind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sz w:val="24"/>
                <w:szCs w:val="24"/>
                <w:lang w:eastAsia="ru-RU" w:bidi="ru-RU"/>
              </w:rPr>
              <w:t>функциональные подсистемы РСЧС, создаваемые федеральными органами исполнительной власти и уполномоченными организациями, органы управления территориальной подсистемы РСЧС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35"/>
              <w:widowControl w:val="false"/>
              <w:numPr>
                <w:ilvl w:val="0"/>
                <w:numId w:val="6"/>
              </w:numPr>
              <w:tabs>
                <w:tab w:val="clear" w:pos="708"/>
                <w:tab w:val="left" w:pos="235" w:leader="none"/>
              </w:tabs>
              <w:spacing w:lineRule="auto" w:line="240"/>
              <w:ind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sz w:val="24"/>
                <w:szCs w:val="24"/>
                <w:lang w:eastAsia="ru-RU" w:bidi="ru-RU"/>
              </w:rPr>
              <w:t>В КЧС и ОПБ Агрызского муниципального района</w:t>
            </w:r>
          </w:p>
          <w:p>
            <w:pPr>
              <w:pStyle w:val="Style35"/>
              <w:widowControl w:val="false"/>
              <w:numPr>
                <w:ilvl w:val="0"/>
                <w:numId w:val="6"/>
              </w:numPr>
              <w:tabs>
                <w:tab w:val="clear" w:pos="708"/>
                <w:tab w:val="left" w:pos="235" w:leader="none"/>
              </w:tabs>
              <w:spacing w:lineRule="auto" w:line="240"/>
              <w:ind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sz w:val="24"/>
                <w:szCs w:val="24"/>
                <w:lang w:eastAsia="ru-RU" w:bidi="ru-RU"/>
              </w:rPr>
              <w:t>В ЕДДС Агрызского муниципального района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5"/>
              <w:widowControl w:val="false"/>
              <w:spacing w:lineRule="auto" w:line="240"/>
              <w:ind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sz w:val="24"/>
                <w:szCs w:val="24"/>
                <w:lang w:eastAsia="ru-RU" w:bidi="ru-RU"/>
              </w:rPr>
              <w:t>ежегодно к 1 января за прошедший год</w:t>
            </w:r>
          </w:p>
        </w:tc>
      </w:tr>
    </w:tbl>
    <w:p>
      <w:pPr>
        <w:pStyle w:val="Normal"/>
        <w:widowControl w:val="false"/>
        <w:spacing w:lineRule="auto" w:line="240" w:before="0" w:after="0"/>
        <w:ind w:firstLine="680"/>
        <w:jc w:val="both"/>
        <w:rPr>
          <w:rFonts w:ascii="PT Astra Sans" w:hAnsi="PT Astra Sans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 w:ascii="PT Astra Sans" w:hAnsi="PT Astra Sans"/>
          <w:color w:val="000000"/>
          <w:sz w:val="24"/>
          <w:szCs w:val="24"/>
          <w:lang w:eastAsia="ru-RU" w:bidi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color w:val="000000"/>
          <w:sz w:val="24"/>
          <w:szCs w:val="24"/>
          <w:lang w:eastAsia="ru-RU" w:bidi="ru-RU"/>
        </w:rPr>
        <w:t>Список использованных сокращений: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color w:val="000000"/>
          <w:sz w:val="24"/>
          <w:szCs w:val="24"/>
          <w:lang w:eastAsia="ru-RU" w:bidi="ru-RU"/>
        </w:rPr>
        <w:t>КЧС - комиссия по предупреждению и ликвидации чрезвычайных ситуаций и обеспечению пожарной безопасности;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color w:val="000000"/>
          <w:sz w:val="24"/>
          <w:szCs w:val="24"/>
          <w:lang w:eastAsia="ru-RU" w:bidi="ru-RU"/>
        </w:rPr>
        <w:t>МЧС Республики Татарстан - Министерство по делам гражданской обороны и чрезвычайным ситуациям Республики Татарстан;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color w:val="000000"/>
          <w:sz w:val="24"/>
          <w:szCs w:val="24"/>
          <w:lang w:eastAsia="ru-RU" w:bidi="ru-RU"/>
        </w:rPr>
        <w:t>ОДС ЦУКС ГУ МЧС России по Республике Татарстан - оперативно-дежурная смена Центра управления в кризисных ситуациях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Республике Татарстан;</w:t>
      </w:r>
    </w:p>
    <w:p>
      <w:pPr>
        <w:pStyle w:val="Normal"/>
        <w:widowControl w:val="false"/>
        <w:tabs>
          <w:tab w:val="clear" w:pos="708"/>
          <w:tab w:val="left" w:pos="1803" w:leader="none"/>
          <w:tab w:val="left" w:pos="2384" w:leader="none"/>
          <w:tab w:val="left" w:pos="5797" w:leader="none"/>
          <w:tab w:val="left" w:pos="7117" w:leader="none"/>
          <w:tab w:val="left" w:pos="9339" w:leader="none"/>
          <w:tab w:val="left" w:pos="13693" w:leader="none"/>
        </w:tabs>
        <w:spacing w:lineRule="auto" w:line="240" w:before="0" w:after="0"/>
        <w:jc w:val="both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color w:val="000000"/>
          <w:sz w:val="24"/>
          <w:szCs w:val="24"/>
          <w:lang w:eastAsia="ru-RU" w:bidi="ru-RU"/>
        </w:rPr>
        <w:t>РСЧС - единая государственная система предупреждения и ликвидации чрезвычайных ситуаций;</w:t>
      </w:r>
    </w:p>
    <w:p>
      <w:pPr>
        <w:pStyle w:val="Normal"/>
        <w:widowControl w:val="false"/>
        <w:tabs>
          <w:tab w:val="clear" w:pos="708"/>
          <w:tab w:val="left" w:pos="1803" w:leader="none"/>
          <w:tab w:val="left" w:pos="2384" w:leader="none"/>
          <w:tab w:val="left" w:pos="5797" w:leader="none"/>
          <w:tab w:val="left" w:pos="7117" w:leader="none"/>
          <w:tab w:val="left" w:pos="9339" w:leader="none"/>
          <w:tab w:val="left" w:pos="13693" w:leader="none"/>
        </w:tabs>
        <w:spacing w:lineRule="auto" w:line="240" w:before="0" w:after="0"/>
        <w:jc w:val="both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color w:val="000000"/>
          <w:sz w:val="24"/>
          <w:szCs w:val="24"/>
          <w:lang w:eastAsia="ru-RU" w:bidi="ru-RU"/>
        </w:rPr>
        <w:t>ЦУКС – центр управления в кризисных ситуациях.</w:t>
      </w:r>
    </w:p>
    <w:p>
      <w:pPr>
        <w:pStyle w:val="Normal"/>
        <w:widowControl w:val="false"/>
        <w:tabs>
          <w:tab w:val="clear" w:pos="708"/>
          <w:tab w:val="left" w:pos="1803" w:leader="none"/>
          <w:tab w:val="left" w:pos="2384" w:leader="none"/>
          <w:tab w:val="left" w:pos="5797" w:leader="none"/>
          <w:tab w:val="left" w:pos="7117" w:leader="none"/>
          <w:tab w:val="left" w:pos="9339" w:leader="none"/>
          <w:tab w:val="left" w:pos="13693" w:leader="none"/>
        </w:tabs>
        <w:spacing w:lineRule="auto" w:line="240" w:before="0" w:after="0"/>
        <w:jc w:val="both"/>
        <w:rPr>
          <w:rFonts w:ascii="PT Astra Sans" w:hAnsi="PT Astra Sans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 w:ascii="PT Astra Sans" w:hAnsi="PT Astra Sans"/>
          <w:color w:val="000000"/>
          <w:sz w:val="24"/>
          <w:szCs w:val="24"/>
          <w:lang w:eastAsia="ru-RU" w:bidi="ru-RU"/>
        </w:rPr>
      </w:r>
    </w:p>
    <w:p>
      <w:pPr>
        <w:pStyle w:val="Normal"/>
        <w:spacing w:lineRule="auto" w:line="240" w:before="0" w:after="0"/>
        <w:rPr>
          <w:rFonts w:ascii="PT Astra Sans" w:hAnsi="PT Astra Sans" w:eastAsia="Arial Unicode MS" w:cs="Times New Roman"/>
          <w:color w:val="000000"/>
          <w:sz w:val="24"/>
          <w:szCs w:val="24"/>
          <w:lang w:eastAsia="ru-RU" w:bidi="ru-RU"/>
        </w:rPr>
      </w:pPr>
      <w:r>
        <w:rPr>
          <w:rFonts w:eastAsia="Arial Unicode MS" w:cs="Times New Roman" w:ascii="PT Astra Sans" w:hAnsi="PT Astra Sans"/>
          <w:color w:val="000000"/>
          <w:sz w:val="24"/>
          <w:szCs w:val="24"/>
          <w:lang w:eastAsia="ru-RU" w:bidi="ru-RU"/>
        </w:rPr>
      </w:r>
    </w:p>
    <w:p>
      <w:pPr>
        <w:pStyle w:val="Normal"/>
        <w:spacing w:lineRule="auto" w:line="240" w:before="0" w:after="0"/>
        <w:rPr>
          <w:rFonts w:ascii="PT Astra Sans" w:hAnsi="PT Astra Sans" w:eastAsia="Arial Unicode MS" w:cs="Times New Roman"/>
          <w:color w:val="000000"/>
          <w:sz w:val="24"/>
          <w:szCs w:val="24"/>
          <w:lang w:eastAsia="ru-RU" w:bidi="ru-RU"/>
        </w:rPr>
      </w:pPr>
      <w:r>
        <w:rPr>
          <w:rFonts w:eastAsia="Arial Unicode MS" w:cs="Times New Roman" w:ascii="PT Astra Sans" w:hAnsi="PT Astra Sans"/>
          <w:color w:val="000000"/>
          <w:sz w:val="24"/>
          <w:szCs w:val="24"/>
          <w:lang w:eastAsia="ru-RU" w:bidi="ru-RU"/>
        </w:rPr>
      </w:r>
    </w:p>
    <w:p>
      <w:pPr>
        <w:pStyle w:val="Normal"/>
        <w:spacing w:lineRule="auto" w:line="240" w:before="0" w:after="0"/>
        <w:ind w:firstLine="8931"/>
        <w:jc w:val="both"/>
        <w:rPr>
          <w:rFonts w:ascii="PT Astra Sans" w:hAnsi="PT Astra Sans" w:eastAsia="Arial Unicode MS" w:cs="Times New Roman"/>
          <w:color w:val="000000"/>
          <w:sz w:val="24"/>
          <w:szCs w:val="24"/>
          <w:lang w:eastAsia="ru-RU" w:bidi="ru-RU"/>
        </w:rPr>
      </w:pPr>
      <w:r>
        <w:rPr>
          <w:rFonts w:eastAsia="Arial Unicode MS" w:cs="Times New Roman" w:ascii="PT Astra Sans" w:hAnsi="PT Astra Sans"/>
          <w:color w:val="000000"/>
          <w:sz w:val="24"/>
          <w:szCs w:val="24"/>
          <w:lang w:eastAsia="ru-RU" w:bidi="ru-RU"/>
        </w:rPr>
      </w:r>
    </w:p>
    <w:p>
      <w:pPr>
        <w:pStyle w:val="Normal"/>
        <w:spacing w:lineRule="auto" w:line="240" w:before="0" w:after="0"/>
        <w:ind w:firstLine="8931"/>
        <w:jc w:val="both"/>
        <w:rPr>
          <w:rFonts w:ascii="PT Astra Sans" w:hAnsi="PT Astra Sans" w:eastAsia="Arial Unicode MS" w:cs="Times New Roman"/>
          <w:color w:val="000000"/>
          <w:sz w:val="24"/>
          <w:szCs w:val="24"/>
          <w:lang w:eastAsia="ru-RU" w:bidi="ru-RU"/>
        </w:rPr>
      </w:pPr>
      <w:r>
        <w:rPr>
          <w:rFonts w:eastAsia="Arial Unicode MS" w:cs="Times New Roman" w:ascii="PT Astra Sans" w:hAnsi="PT Astra Sans"/>
          <w:color w:val="000000"/>
          <w:sz w:val="24"/>
          <w:szCs w:val="24"/>
          <w:lang w:eastAsia="ru-RU" w:bidi="ru-RU"/>
        </w:rPr>
      </w:r>
    </w:p>
    <w:p>
      <w:pPr>
        <w:pStyle w:val="Normal"/>
        <w:spacing w:lineRule="auto" w:line="240" w:before="0" w:after="0"/>
        <w:ind w:firstLine="8931"/>
        <w:jc w:val="both"/>
        <w:rPr>
          <w:rFonts w:ascii="PT Astra Sans" w:hAnsi="PT Astra Sans" w:eastAsia="Arial Unicode MS" w:cs="Times New Roman"/>
          <w:color w:val="000000"/>
          <w:sz w:val="24"/>
          <w:szCs w:val="24"/>
          <w:lang w:eastAsia="ru-RU" w:bidi="ru-RU"/>
        </w:rPr>
      </w:pPr>
      <w:r>
        <w:rPr>
          <w:rFonts w:eastAsia="Arial Unicode MS" w:cs="Times New Roman" w:ascii="PT Astra Sans" w:hAnsi="PT Astra Sans"/>
          <w:color w:val="000000"/>
          <w:sz w:val="24"/>
          <w:szCs w:val="24"/>
          <w:lang w:eastAsia="ru-RU" w:bidi="ru-RU"/>
        </w:rPr>
      </w:r>
    </w:p>
    <w:p>
      <w:pPr>
        <w:pStyle w:val="Normal"/>
        <w:spacing w:lineRule="auto" w:line="240" w:before="0" w:after="0"/>
        <w:ind w:firstLine="8931"/>
        <w:jc w:val="both"/>
        <w:rPr>
          <w:rFonts w:ascii="PT Astra Sans" w:hAnsi="PT Astra Sans" w:eastAsia="Arial Unicode MS" w:cs="Times New Roman"/>
          <w:color w:val="000000"/>
          <w:sz w:val="24"/>
          <w:szCs w:val="24"/>
          <w:lang w:eastAsia="ru-RU" w:bidi="ru-RU"/>
        </w:rPr>
      </w:pPr>
      <w:r>
        <w:rPr>
          <w:rFonts w:eastAsia="Arial Unicode MS" w:cs="Times New Roman" w:ascii="PT Astra Sans" w:hAnsi="PT Astra Sans"/>
          <w:color w:val="000000"/>
          <w:sz w:val="24"/>
          <w:szCs w:val="24"/>
          <w:lang w:eastAsia="ru-RU" w:bidi="ru-RU"/>
        </w:rPr>
      </w:r>
    </w:p>
    <w:p>
      <w:pPr>
        <w:pStyle w:val="Normal"/>
        <w:spacing w:lineRule="auto" w:line="240" w:before="0" w:after="0"/>
        <w:ind w:firstLine="8931"/>
        <w:jc w:val="right"/>
        <w:rPr>
          <w:rFonts w:ascii="PT Astra Sans" w:hAnsi="PT Astra Sans"/>
          <w:sz w:val="24"/>
          <w:szCs w:val="24"/>
        </w:rPr>
      </w:pPr>
      <w:r>
        <w:rPr>
          <w:rFonts w:eastAsia="Arial Unicode MS" w:cs="Times New Roman" w:ascii="PT Astra Sans" w:hAnsi="PT Astra Sans"/>
          <w:color w:val="000000"/>
          <w:sz w:val="24"/>
          <w:szCs w:val="24"/>
          <w:lang w:eastAsia="ru-RU" w:bidi="ru-RU"/>
        </w:rPr>
        <w:t>Приложение № 3</w:t>
      </w:r>
    </w:p>
    <w:p>
      <w:pPr>
        <w:pStyle w:val="Normal"/>
        <w:spacing w:lineRule="auto" w:line="240" w:before="0" w:after="0"/>
        <w:ind w:firstLine="8931"/>
        <w:jc w:val="right"/>
        <w:rPr>
          <w:rFonts w:ascii="PT Astra Sans" w:hAnsi="PT Astra Sans"/>
          <w:sz w:val="24"/>
          <w:szCs w:val="24"/>
        </w:rPr>
      </w:pPr>
      <w:r>
        <w:rPr>
          <w:rFonts w:eastAsia="Arial Unicode MS" w:cs="Times New Roman" w:ascii="PT Astra Sans" w:hAnsi="PT Astra Sans"/>
          <w:color w:val="000000"/>
          <w:sz w:val="24"/>
          <w:szCs w:val="24"/>
          <w:lang w:eastAsia="ru-RU" w:bidi="ru-RU"/>
        </w:rPr>
        <w:t>к порядку сбора информации</w:t>
      </w:r>
      <w:r>
        <w:rPr>
          <w:rFonts w:eastAsia="Times New Roman" w:cs="Times New Roman" w:ascii="PT Astra Sans" w:hAnsi="PT Astra Sans"/>
          <w:color w:val="000000"/>
          <w:sz w:val="24"/>
          <w:szCs w:val="24"/>
          <w:lang w:eastAsia="ru-RU" w:bidi="ru-RU"/>
        </w:rPr>
        <w:t xml:space="preserve"> в области защиты </w:t>
      </w:r>
    </w:p>
    <w:p>
      <w:pPr>
        <w:pStyle w:val="Normal"/>
        <w:spacing w:lineRule="auto" w:line="240" w:before="0" w:after="0"/>
        <w:ind w:firstLine="8931"/>
        <w:jc w:val="right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color w:val="000000"/>
          <w:sz w:val="24"/>
          <w:szCs w:val="24"/>
          <w:lang w:eastAsia="ru-RU" w:bidi="ru-RU"/>
        </w:rPr>
        <w:t xml:space="preserve">населения и территорий от чрезвычайных ситуаций, </w:t>
      </w:r>
    </w:p>
    <w:p>
      <w:pPr>
        <w:pStyle w:val="Normal"/>
        <w:spacing w:lineRule="auto" w:line="240" w:before="0" w:after="0"/>
        <w:ind w:firstLine="8931"/>
        <w:jc w:val="right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color w:val="000000"/>
          <w:sz w:val="24"/>
          <w:szCs w:val="24"/>
          <w:lang w:eastAsia="ru-RU" w:bidi="ru-RU"/>
        </w:rPr>
        <w:t>обмена ею и оповещения органов местного</w:t>
      </w:r>
    </w:p>
    <w:p>
      <w:pPr>
        <w:pStyle w:val="Normal"/>
        <w:spacing w:lineRule="auto" w:line="240" w:before="0" w:after="0"/>
        <w:ind w:firstLine="8931"/>
        <w:jc w:val="right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color w:val="000000"/>
          <w:sz w:val="24"/>
          <w:szCs w:val="24"/>
          <w:lang w:eastAsia="ru-RU" w:bidi="ru-RU"/>
        </w:rPr>
        <w:t>самоуправления и организаций, расположенных на территории</w:t>
      </w:r>
    </w:p>
    <w:p>
      <w:pPr>
        <w:pStyle w:val="Normal"/>
        <w:spacing w:lineRule="auto" w:line="240" w:before="0" w:after="0"/>
        <w:ind w:firstLine="8931"/>
        <w:jc w:val="right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color w:val="000000"/>
          <w:sz w:val="24"/>
          <w:szCs w:val="24"/>
          <w:lang w:eastAsia="ru-RU" w:bidi="ru-RU"/>
        </w:rPr>
        <w:t>Агрызского муниципального района Республики Татарстан</w:t>
      </w:r>
      <w:r>
        <w:rPr>
          <w:rFonts w:eastAsia="Arial Unicode MS" w:cs="Times New Roman" w:ascii="PT Astra Sans" w:hAnsi="PT Astra Sans"/>
          <w:color w:val="000000"/>
          <w:sz w:val="24"/>
          <w:szCs w:val="24"/>
          <w:lang w:eastAsia="ru-RU" w:bidi="ru-RU"/>
        </w:rPr>
        <w:t xml:space="preserve"> </w:t>
      </w:r>
    </w:p>
    <w:p>
      <w:pPr>
        <w:pStyle w:val="Normal"/>
        <w:spacing w:lineRule="auto" w:line="240" w:before="0" w:after="0"/>
        <w:jc w:val="right"/>
        <w:rPr>
          <w:rFonts w:ascii="PT Astra Sans" w:hAnsi="PT Astra Sans" w:eastAsia="Arial Unicode MS" w:cs="Times New Roman"/>
          <w:color w:val="000000"/>
          <w:sz w:val="24"/>
          <w:szCs w:val="24"/>
          <w:lang w:eastAsia="ru-RU" w:bidi="ru-RU"/>
        </w:rPr>
      </w:pPr>
      <w:r>
        <w:rPr>
          <w:rFonts w:eastAsia="Arial Unicode MS" w:cs="Times New Roman" w:ascii="PT Astra Sans" w:hAnsi="PT Astra Sans"/>
          <w:color w:val="000000"/>
          <w:sz w:val="24"/>
          <w:szCs w:val="24"/>
          <w:lang w:eastAsia="ru-RU" w:bidi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color w:val="000000"/>
          <w:sz w:val="24"/>
          <w:szCs w:val="24"/>
          <w:lang w:eastAsia="ru-RU" w:bidi="ru-RU"/>
        </w:rPr>
        <w:t>Перечень</w:t>
      </w:r>
    </w:p>
    <w:p>
      <w:pPr>
        <w:pStyle w:val="Normal"/>
        <w:widowControl w:val="false"/>
        <w:spacing w:lineRule="auto" w:line="240" w:before="0" w:after="500"/>
        <w:jc w:val="center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color w:val="000000"/>
          <w:sz w:val="24"/>
          <w:szCs w:val="24"/>
          <w:lang w:eastAsia="ru-RU" w:bidi="ru-RU"/>
        </w:rPr>
        <w:t>информации в области защиты населения и территории Агрызского муниципального района</w:t>
        <w:br/>
        <w:t>Республики Татарстан от чрезвычайных ситуаций представляется министерствами,</w:t>
        <w:br/>
        <w:t>ведомствами и организациями, представительствами федеральных органов исполнительной власти,</w:t>
        <w:br/>
        <w:t>расположенными на территории Агрызского муниципального района Республики Татарстан</w:t>
      </w:r>
    </w:p>
    <w:tbl>
      <w:tblPr>
        <w:tblW w:w="14477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noVBand="0" w:val="0000" w:noHBand="0" w:lastColumn="0" w:firstColumn="0" w:lastRow="0" w:firstRow="0"/>
      </w:tblPr>
      <w:tblGrid>
        <w:gridCol w:w="576"/>
        <w:gridCol w:w="5236"/>
        <w:gridCol w:w="2958"/>
        <w:gridCol w:w="2956"/>
        <w:gridCol w:w="2751"/>
      </w:tblGrid>
      <w:tr>
        <w:trPr>
          <w:trHeight w:val="566" w:hRule="exact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28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color w:val="000000"/>
                <w:sz w:val="24"/>
                <w:szCs w:val="24"/>
                <w:lang w:eastAsia="ru-RU" w:bidi="ru-RU"/>
              </w:rPr>
              <w:t xml:space="preserve">№ </w:t>
            </w:r>
            <w:r>
              <w:rPr>
                <w:rFonts w:eastAsia="Times New Roman" w:cs="Times New Roman" w:ascii="PT Astra Sans" w:hAnsi="PT Astra Sans"/>
                <w:color w:val="000000"/>
                <w:sz w:val="24"/>
                <w:szCs w:val="24"/>
                <w:lang w:eastAsia="ru-RU" w:bidi="ru-RU"/>
              </w:rPr>
              <w:t>п/п</w:t>
            </w: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color w:val="000000"/>
                <w:sz w:val="24"/>
                <w:szCs w:val="24"/>
                <w:lang w:eastAsia="ru-RU" w:bidi="ru-RU"/>
              </w:rPr>
              <w:t>Содержание информации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24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color w:val="000000"/>
                <w:sz w:val="24"/>
                <w:szCs w:val="24"/>
                <w:lang w:eastAsia="ru-RU" w:bidi="ru-RU"/>
              </w:rPr>
              <w:t>Срочность представления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66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color w:val="000000"/>
                <w:sz w:val="24"/>
                <w:szCs w:val="24"/>
                <w:lang w:eastAsia="ru-RU" w:bidi="ru-RU"/>
              </w:rPr>
              <w:t>Формат передачи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66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color w:val="000000"/>
                <w:sz w:val="24"/>
                <w:szCs w:val="24"/>
                <w:lang w:eastAsia="ru-RU" w:bidi="ru-RU"/>
              </w:rPr>
              <w:t>Периодичность</w:t>
            </w:r>
          </w:p>
        </w:tc>
      </w:tr>
      <w:tr>
        <w:trPr>
          <w:trHeight w:val="288" w:hRule="exact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firstLine="28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left="1400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</w:tr>
      <w:tr>
        <w:trPr>
          <w:trHeight w:val="769" w:hRule="exact"/>
        </w:trPr>
        <w:tc>
          <w:tcPr>
            <w:tcW w:w="1447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color w:val="000000"/>
                <w:sz w:val="24"/>
                <w:szCs w:val="24"/>
                <w:lang w:eastAsia="ru-RU" w:bidi="ru-RU"/>
              </w:rPr>
              <w:t>Из ЕДДС Агрызского муниципального района в министерства, ведомства и организации, органам местного самоуправления, расположенные на территории Агрызского муниципального района Республики Татарстан</w:t>
            </w:r>
          </w:p>
        </w:tc>
      </w:tr>
      <w:tr>
        <w:trPr>
          <w:trHeight w:val="723" w:hRule="exact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0"/>
              <w:ind w:firstLine="28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color w:val="000000"/>
                <w:sz w:val="24"/>
                <w:szCs w:val="24"/>
                <w:lang w:eastAsia="ru-RU" w:bidi="ru-RU"/>
              </w:rPr>
              <w:t>1.</w:t>
            </w: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76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color w:val="000000"/>
                <w:sz w:val="24"/>
                <w:szCs w:val="24"/>
                <w:lang w:eastAsia="ru-RU" w:bidi="ru-RU"/>
              </w:rPr>
              <w:t>Ежесуточный оперативный прогноз возможных чрезвычайных ситуаций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color w:val="000000"/>
                <w:sz w:val="24"/>
                <w:szCs w:val="24"/>
                <w:lang w:eastAsia="ru-RU" w:bidi="ru-RU"/>
              </w:rPr>
              <w:t>по запросу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0"/>
              <w:ind w:firstLine="5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color w:val="000000"/>
                <w:sz w:val="24"/>
                <w:szCs w:val="24"/>
                <w:lang w:eastAsia="ru-RU" w:bidi="ru-RU"/>
              </w:rPr>
              <w:t>текстовый документ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0"/>
              <w:ind w:firstLine="84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color w:val="000000"/>
                <w:sz w:val="24"/>
                <w:szCs w:val="24"/>
                <w:lang w:eastAsia="ru-RU" w:bidi="ru-RU"/>
              </w:rPr>
              <w:t>ежесуточно</w:t>
            </w:r>
          </w:p>
        </w:tc>
      </w:tr>
      <w:tr>
        <w:trPr>
          <w:trHeight w:val="690" w:hRule="exact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0"/>
              <w:ind w:firstLine="28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color w:val="000000"/>
                <w:sz w:val="24"/>
                <w:szCs w:val="24"/>
                <w:lang w:eastAsia="ru-RU" w:bidi="ru-RU"/>
              </w:rPr>
              <w:t>2.</w:t>
            </w: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76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color w:val="000000"/>
                <w:sz w:val="24"/>
                <w:szCs w:val="24"/>
                <w:lang w:eastAsia="ru-RU" w:bidi="ru-RU"/>
              </w:rPr>
              <w:t>Об угрозе чрезвычайных ситуаций и происшествий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0"/>
              <w:ind w:firstLine="96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color w:val="000000"/>
                <w:sz w:val="24"/>
                <w:szCs w:val="24"/>
                <w:lang w:eastAsia="ru-RU" w:bidi="ru-RU"/>
              </w:rPr>
              <w:t>немедленно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0"/>
              <w:ind w:firstLine="92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color w:val="000000"/>
                <w:sz w:val="24"/>
                <w:szCs w:val="24"/>
                <w:lang w:eastAsia="ru-RU" w:bidi="ru-RU"/>
              </w:rPr>
              <w:t>по телефону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0"/>
              <w:ind w:firstLine="84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color w:val="000000"/>
                <w:sz w:val="24"/>
                <w:szCs w:val="24"/>
                <w:lang w:eastAsia="ru-RU" w:bidi="ru-RU"/>
              </w:rPr>
              <w:t>каждый час</w:t>
            </w:r>
          </w:p>
        </w:tc>
      </w:tr>
      <w:tr>
        <w:trPr>
          <w:trHeight w:val="283" w:hRule="exact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76" w:before="0" w:after="0"/>
              <w:ind w:firstLine="28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color w:val="000000"/>
                <w:sz w:val="24"/>
                <w:szCs w:val="24"/>
                <w:lang w:eastAsia="ru-RU" w:bidi="ru-RU"/>
              </w:rPr>
              <w:t>3.</w:t>
            </w: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76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color w:val="000000"/>
                <w:sz w:val="24"/>
                <w:szCs w:val="24"/>
                <w:lang w:eastAsia="ru-RU" w:bidi="ru-RU"/>
              </w:rPr>
              <w:t>О факте чрезвычайной ситуации и происшествия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76" w:before="0" w:after="0"/>
              <w:ind w:firstLine="96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color w:val="000000"/>
                <w:sz w:val="24"/>
                <w:szCs w:val="24"/>
                <w:lang w:eastAsia="ru-RU" w:bidi="ru-RU"/>
              </w:rPr>
              <w:t>немедленно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76" w:before="0" w:after="0"/>
              <w:ind w:firstLine="5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color w:val="000000"/>
                <w:sz w:val="24"/>
                <w:szCs w:val="24"/>
                <w:lang w:eastAsia="ru-RU" w:bidi="ru-RU"/>
              </w:rPr>
              <w:t>по телефону и факсу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0"/>
              <w:rPr>
                <w:rFonts w:ascii="PT Astra Sans" w:hAnsi="PT Astra Sans" w:eastAsia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Arial Unicode MS" w:cs="Arial Unicode MS" w:ascii="PT Astra Sans" w:hAnsi="PT Astra Sans"/>
                <w:color w:val="000000"/>
                <w:sz w:val="24"/>
                <w:szCs w:val="24"/>
                <w:lang w:eastAsia="ru-RU" w:bidi="ru-RU"/>
              </w:rPr>
            </w:r>
          </w:p>
        </w:tc>
      </w:tr>
      <w:tr>
        <w:trPr>
          <w:trHeight w:val="562" w:hRule="exact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0"/>
              <w:ind w:firstLine="28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color w:val="000000"/>
                <w:sz w:val="24"/>
                <w:szCs w:val="24"/>
                <w:lang w:eastAsia="ru-RU" w:bidi="ru-RU"/>
              </w:rPr>
              <w:t>4.</w:t>
            </w: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76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color w:val="000000"/>
                <w:sz w:val="24"/>
                <w:szCs w:val="24"/>
                <w:lang w:eastAsia="ru-RU" w:bidi="ru-RU"/>
              </w:rPr>
              <w:t>Параметры чрезвычайных ситуаций и происшествий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color w:val="000000"/>
                <w:sz w:val="24"/>
                <w:szCs w:val="24"/>
                <w:lang w:eastAsia="ru-RU" w:bidi="ru-RU"/>
              </w:rPr>
              <w:t>по запросу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0"/>
              <w:ind w:firstLine="92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color w:val="000000"/>
                <w:sz w:val="24"/>
                <w:szCs w:val="24"/>
                <w:lang w:eastAsia="ru-RU" w:bidi="ru-RU"/>
              </w:rPr>
              <w:t>по телефону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0"/>
              <w:ind w:firstLine="66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color w:val="000000"/>
                <w:sz w:val="24"/>
                <w:szCs w:val="24"/>
                <w:lang w:eastAsia="ru-RU" w:bidi="ru-RU"/>
              </w:rPr>
              <w:t>каждый 2 часа</w:t>
            </w:r>
          </w:p>
        </w:tc>
      </w:tr>
      <w:tr>
        <w:trPr>
          <w:trHeight w:val="1278" w:hRule="exact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0"/>
              <w:ind w:firstLine="28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color w:val="000000"/>
                <w:sz w:val="24"/>
                <w:szCs w:val="24"/>
                <w:lang w:eastAsia="ru-RU" w:bidi="ru-RU"/>
              </w:rPr>
              <w:t>5.</w:t>
            </w: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76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color w:val="000000"/>
                <w:sz w:val="24"/>
                <w:szCs w:val="24"/>
                <w:lang w:eastAsia="ru-RU" w:bidi="ru-RU"/>
              </w:rPr>
              <w:t>Оперативное предупреждение о возможных чрезвычайных ситуациях и происшествиях на территории Агрызского муниципального района Республики Татарстан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0"/>
              <w:ind w:firstLine="96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color w:val="000000"/>
                <w:sz w:val="24"/>
                <w:szCs w:val="24"/>
                <w:lang w:eastAsia="ru-RU" w:bidi="ru-RU"/>
              </w:rPr>
              <w:t>немедленно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0"/>
              <w:ind w:firstLine="5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color w:val="000000"/>
                <w:sz w:val="24"/>
                <w:szCs w:val="24"/>
                <w:lang w:eastAsia="ru-RU" w:bidi="ru-RU"/>
              </w:rPr>
              <w:t>текстовый документ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color w:val="000000"/>
                <w:sz w:val="24"/>
                <w:szCs w:val="24"/>
                <w:lang w:eastAsia="ru-RU" w:bidi="ru-RU"/>
              </w:rPr>
              <w:t>при возникающей угрозе</w:t>
            </w:r>
          </w:p>
        </w:tc>
      </w:tr>
      <w:tr>
        <w:trPr>
          <w:trHeight w:val="293" w:hRule="exact"/>
        </w:trPr>
        <w:tc>
          <w:tcPr>
            <w:tcW w:w="1447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76" w:before="0" w:after="0"/>
              <w:ind w:firstLine="4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color w:val="000000"/>
                <w:sz w:val="24"/>
                <w:szCs w:val="24"/>
                <w:lang w:eastAsia="ru-RU" w:bidi="ru-RU"/>
              </w:rPr>
              <w:t>От должностных лиц органов местного самоуправления и организаций Агрызского муниципального района Республики Татарстан</w:t>
            </w:r>
          </w:p>
        </w:tc>
      </w:tr>
      <w:tr>
        <w:trPr>
          <w:trHeight w:val="562" w:hRule="exact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28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color w:val="000000"/>
                <w:sz w:val="24"/>
                <w:szCs w:val="24"/>
                <w:lang w:eastAsia="ru-RU" w:bidi="ru-RU"/>
              </w:rPr>
              <w:t>1.</w:t>
            </w: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color w:val="000000"/>
                <w:sz w:val="24"/>
                <w:szCs w:val="24"/>
                <w:lang w:eastAsia="ru-RU" w:bidi="ru-RU"/>
              </w:rPr>
              <w:t>Ежесуточный оперативный прогноз возможных чрезвычайных ситуаций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color w:val="000000"/>
                <w:sz w:val="24"/>
                <w:szCs w:val="24"/>
                <w:lang w:eastAsia="ru-RU" w:bidi="ru-RU"/>
              </w:rPr>
              <w:t>по запросу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52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color w:val="000000"/>
                <w:sz w:val="24"/>
                <w:szCs w:val="24"/>
                <w:lang w:eastAsia="ru-RU" w:bidi="ru-RU"/>
              </w:rPr>
              <w:t>текстовый документ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84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color w:val="000000"/>
                <w:sz w:val="24"/>
                <w:szCs w:val="24"/>
                <w:lang w:eastAsia="ru-RU" w:bidi="ru-RU"/>
              </w:rPr>
              <w:t>ежесуточно</w:t>
            </w:r>
          </w:p>
        </w:tc>
      </w:tr>
      <w:tr>
        <w:trPr>
          <w:trHeight w:val="3874" w:hRule="exact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28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color w:val="000000"/>
                <w:sz w:val="24"/>
                <w:szCs w:val="24"/>
                <w:lang w:eastAsia="ru-RU" w:bidi="ru-RU"/>
              </w:rPr>
              <w:t>2.</w:t>
            </w: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color w:val="000000"/>
                <w:sz w:val="24"/>
                <w:szCs w:val="24"/>
                <w:lang w:eastAsia="ru-RU" w:bidi="ru-RU"/>
              </w:rPr>
              <w:t>Об угрозе чрезвычайных ситуаций и происшествий, прогнозируемые данные о влиянии чрезвычайной ситуации (происшествия) на жизнедеятельность населения, работу социально значимых и потенциально опасных объектов, расчетные характеристики чрезвычайной ситуации (происшествия) (расчетные время, скорость, площадь распространения, увеличение масштабов, расчетные показатели дальнейшего развития ситуации, расчетные показатели пострадавшего населения, населенных пунктов, социально значимых и потенциально опасных объектов, расчетные данные ущерба)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color w:val="000000"/>
                <w:sz w:val="24"/>
                <w:szCs w:val="24"/>
                <w:lang w:eastAsia="ru-RU" w:bidi="ru-RU"/>
              </w:rPr>
              <w:t>немедленно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92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color w:val="000000"/>
                <w:sz w:val="24"/>
                <w:szCs w:val="24"/>
                <w:lang w:eastAsia="ru-RU" w:bidi="ru-RU"/>
              </w:rPr>
              <w:t>по телефону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84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color w:val="000000"/>
                <w:sz w:val="24"/>
                <w:szCs w:val="24"/>
                <w:lang w:eastAsia="ru-RU" w:bidi="ru-RU"/>
              </w:rPr>
              <w:t>каждый час</w:t>
            </w:r>
          </w:p>
        </w:tc>
      </w:tr>
      <w:tr>
        <w:trPr>
          <w:trHeight w:val="835" w:hRule="exact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28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color w:val="000000"/>
                <w:sz w:val="24"/>
                <w:szCs w:val="24"/>
                <w:lang w:eastAsia="ru-RU" w:bidi="ru-RU"/>
              </w:rPr>
              <w:t>3.</w:t>
            </w: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color w:val="000000"/>
                <w:sz w:val="24"/>
                <w:szCs w:val="24"/>
                <w:lang w:eastAsia="ru-RU" w:bidi="ru-RU"/>
              </w:rPr>
              <w:t>О факте возникновения чрезвычайной ситуации или происшествия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color w:val="000000"/>
                <w:sz w:val="24"/>
                <w:szCs w:val="24"/>
                <w:lang w:eastAsia="ru-RU" w:bidi="ru-RU"/>
              </w:rPr>
              <w:t>немедленно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color w:val="000000"/>
                <w:sz w:val="24"/>
                <w:szCs w:val="24"/>
                <w:lang w:eastAsia="ru-RU" w:bidi="ru-RU"/>
              </w:rPr>
              <w:t>по телефону, через 10 минут - текстовый документ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10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color w:val="000000"/>
                <w:sz w:val="24"/>
                <w:szCs w:val="24"/>
                <w:lang w:eastAsia="ru-RU" w:bidi="ru-RU"/>
              </w:rPr>
              <w:t>по факту</w:t>
            </w:r>
          </w:p>
        </w:tc>
      </w:tr>
      <w:tr>
        <w:trPr>
          <w:trHeight w:val="840" w:hRule="exact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28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color w:val="000000"/>
                <w:sz w:val="24"/>
                <w:szCs w:val="24"/>
                <w:lang w:eastAsia="ru-RU" w:bidi="ru-RU"/>
              </w:rPr>
              <w:t>4.</w:t>
            </w: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color w:val="000000"/>
                <w:sz w:val="24"/>
                <w:szCs w:val="24"/>
                <w:lang w:eastAsia="ru-RU" w:bidi="ru-RU"/>
              </w:rPr>
              <w:t>Параметры чрезвычайных ситуаций и происшествий, их расчетные характеристики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color w:val="000000"/>
                <w:sz w:val="24"/>
                <w:szCs w:val="24"/>
                <w:lang w:eastAsia="ru-RU" w:bidi="ru-RU"/>
              </w:rPr>
              <w:t>немедленно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color w:val="000000"/>
                <w:sz w:val="24"/>
                <w:szCs w:val="24"/>
                <w:lang w:eastAsia="ru-RU" w:bidi="ru-RU"/>
              </w:rPr>
              <w:t>по телефону, через 10 минут - текстовый документ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72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color w:val="000000"/>
                <w:sz w:val="24"/>
                <w:szCs w:val="24"/>
                <w:lang w:eastAsia="ru-RU" w:bidi="ru-RU"/>
              </w:rPr>
              <w:t>каждые 2 часа</w:t>
            </w:r>
          </w:p>
        </w:tc>
      </w:tr>
      <w:tr>
        <w:trPr>
          <w:trHeight w:val="2491" w:hRule="exact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28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color w:val="000000"/>
                <w:sz w:val="24"/>
                <w:szCs w:val="24"/>
                <w:lang w:eastAsia="ru-RU" w:bidi="ru-RU"/>
              </w:rPr>
              <w:t>5.</w:t>
            </w: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color w:val="000000"/>
                <w:sz w:val="24"/>
                <w:szCs w:val="24"/>
                <w:lang w:eastAsia="ru-RU" w:bidi="ru-RU"/>
              </w:rPr>
              <w:t>Характеристика объекта, причины чрезвычайных ситуаций (происшествий), количество пострадавших людей, организаций, предприятий (количество, наименование), количество привлеченных сил и средств для ликвидации чрезвычайной ситуации (фамилия, имя, отчество, должность старшего должностного лица, телефон, состав техники по видам (частота, позывной для организации взаимодействия)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color w:val="000000"/>
                <w:sz w:val="24"/>
                <w:szCs w:val="24"/>
                <w:lang w:eastAsia="ru-RU" w:bidi="ru-RU"/>
              </w:rPr>
              <w:t>через 10 минут после возникновения чрезвычайной ситуации или происшествия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52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color w:val="000000"/>
                <w:sz w:val="24"/>
                <w:szCs w:val="24"/>
                <w:lang w:eastAsia="ru-RU" w:bidi="ru-RU"/>
              </w:rPr>
              <w:t>текстовый документ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color w:val="000000"/>
                <w:sz w:val="24"/>
                <w:szCs w:val="24"/>
                <w:lang w:eastAsia="ru-RU" w:bidi="ru-RU"/>
              </w:rPr>
              <w:t>при корректировке немедленно</w:t>
            </w:r>
          </w:p>
        </w:tc>
      </w:tr>
      <w:tr>
        <w:trPr>
          <w:trHeight w:val="850" w:hRule="exact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28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color w:val="000000"/>
                <w:sz w:val="24"/>
                <w:szCs w:val="24"/>
                <w:lang w:eastAsia="ru-RU" w:bidi="ru-RU"/>
              </w:rPr>
              <w:t>6.</w:t>
            </w: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color w:val="000000"/>
                <w:sz w:val="24"/>
                <w:szCs w:val="24"/>
                <w:lang w:eastAsia="ru-RU" w:bidi="ru-RU"/>
              </w:rPr>
              <w:t>Списки пострадавших (госпитализированных) в результате чрезвычайных ситуаций и происшествий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color w:val="000000"/>
                <w:sz w:val="24"/>
                <w:szCs w:val="24"/>
                <w:lang w:eastAsia="ru-RU" w:bidi="ru-RU"/>
              </w:rPr>
              <w:t>в течение 1,5 часа с момента поступления информации о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52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color w:val="000000"/>
                <w:sz w:val="24"/>
                <w:szCs w:val="24"/>
                <w:lang w:eastAsia="ru-RU" w:bidi="ru-RU"/>
              </w:rPr>
              <w:t>текстовый документ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84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color w:val="000000"/>
                <w:sz w:val="24"/>
                <w:szCs w:val="24"/>
                <w:lang w:eastAsia="ru-RU" w:bidi="ru-RU"/>
              </w:rPr>
              <w:t>каждый час</w:t>
            </w:r>
          </w:p>
        </w:tc>
      </w:tr>
      <w:tr>
        <w:trPr>
          <w:trHeight w:val="850" w:hRule="exact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280"/>
              <w:rPr>
                <w:rFonts w:ascii="PT Astra Sans" w:hAnsi="PT Astra Sans"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 w:cs="Times New Roman" w:ascii="PT Astra Sans" w:hAnsi="PT Astra Sans"/>
                <w:color w:val="000000"/>
                <w:sz w:val="24"/>
                <w:szCs w:val="24"/>
                <w:lang w:eastAsia="ru-RU" w:bidi="ru-RU"/>
              </w:rPr>
            </w: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ans" w:hAnsi="PT Astra Sans"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 w:cs="Times New Roman" w:ascii="PT Astra Sans" w:hAnsi="PT Astra Sans"/>
                <w:color w:val="000000"/>
                <w:sz w:val="24"/>
                <w:szCs w:val="24"/>
                <w:lang w:eastAsia="ru-RU" w:bidi="ru-RU"/>
              </w:rPr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color w:val="000000"/>
                <w:sz w:val="24"/>
                <w:szCs w:val="24"/>
                <w:lang w:eastAsia="ru-RU" w:bidi="ru-RU"/>
              </w:rPr>
              <w:t>чрезвычайной ситуации или происшествии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520"/>
              <w:rPr>
                <w:rFonts w:ascii="PT Astra Sans" w:hAnsi="PT Astra Sans"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 w:cs="Times New Roman" w:ascii="PT Astra Sans" w:hAnsi="PT Astra Sans"/>
                <w:color w:val="000000"/>
                <w:sz w:val="24"/>
                <w:szCs w:val="24"/>
                <w:lang w:eastAsia="ru-RU" w:bidi="ru-RU"/>
              </w:rPr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840"/>
              <w:rPr>
                <w:rFonts w:ascii="PT Astra Sans" w:hAnsi="PT Astra Sans"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 w:cs="Times New Roman" w:ascii="PT Astra Sans" w:hAnsi="PT Astra Sans"/>
                <w:color w:val="000000"/>
                <w:sz w:val="24"/>
                <w:szCs w:val="24"/>
                <w:lang w:eastAsia="ru-RU" w:bidi="ru-RU"/>
              </w:rPr>
            </w:r>
          </w:p>
        </w:tc>
      </w:tr>
      <w:tr>
        <w:trPr>
          <w:trHeight w:val="850" w:hRule="exact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color w:val="000000"/>
                <w:sz w:val="24"/>
                <w:szCs w:val="24"/>
                <w:lang w:eastAsia="ru-RU" w:bidi="ru-RU"/>
              </w:rPr>
              <w:t>7.</w:t>
            </w: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color w:val="000000"/>
                <w:sz w:val="24"/>
                <w:szCs w:val="24"/>
                <w:lang w:eastAsia="ru-RU" w:bidi="ru-RU"/>
              </w:rPr>
              <w:t>Количество медицинских учреждений, социально значимых, потенциально опасных объектов, попавших в район (зону) чрезвычайной ситуации, отключения электроэнергии (наименование, адрес, телефон, количество людей (больных), наличие резервного источника питания, фамилия, имя, отчество, номер телефона руководителя)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 w:cs="Times New Roman" w:ascii="PT Astra Sans" w:hAnsi="PT Astra Sans"/>
                <w:color w:val="000000"/>
                <w:sz w:val="24"/>
                <w:szCs w:val="24"/>
                <w:lang w:eastAsia="ru-RU" w:bidi="ru-RU"/>
              </w:rPr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color w:val="000000"/>
                <w:sz w:val="24"/>
                <w:szCs w:val="24"/>
                <w:lang w:eastAsia="ru-RU" w:bidi="ru-RU"/>
              </w:rPr>
              <w:t>текстовый документ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ind w:firstLine="84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color w:val="000000"/>
                <w:sz w:val="24"/>
                <w:szCs w:val="24"/>
                <w:lang w:eastAsia="ru-RU" w:bidi="ru-RU"/>
              </w:rPr>
              <w:t>каждый час, при корректировке - немедленно</w:t>
            </w:r>
          </w:p>
        </w:tc>
      </w:tr>
      <w:tr>
        <w:trPr>
          <w:trHeight w:val="850" w:hRule="exact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color w:val="000000"/>
                <w:sz w:val="24"/>
                <w:szCs w:val="24"/>
                <w:lang w:eastAsia="ru-RU" w:bidi="ru-RU"/>
              </w:rPr>
              <w:t>8.</w:t>
            </w: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color w:val="000000"/>
                <w:sz w:val="24"/>
                <w:szCs w:val="24"/>
                <w:lang w:eastAsia="ru-RU" w:bidi="ru-RU"/>
              </w:rPr>
              <w:t>План мероприятий по ликвидации последствий чрезвычайной ситуации или происшествия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color w:val="000000"/>
                <w:sz w:val="24"/>
                <w:szCs w:val="24"/>
                <w:lang w:eastAsia="ru-RU" w:bidi="ru-RU"/>
              </w:rPr>
              <w:t>в течение 1 часа с момента поступления информации о чрезвычайной ситуации или происшествии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color w:val="000000"/>
                <w:sz w:val="24"/>
                <w:szCs w:val="24"/>
                <w:lang w:eastAsia="ru-RU" w:bidi="ru-RU"/>
              </w:rPr>
              <w:t>текстовый документ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840"/>
              <w:rPr>
                <w:rFonts w:ascii="PT Astra Sans" w:hAnsi="PT Astra Sans"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 w:cs="Times New Roman" w:ascii="PT Astra Sans" w:hAnsi="PT Astra Sans"/>
                <w:color w:val="000000"/>
                <w:sz w:val="24"/>
                <w:szCs w:val="24"/>
                <w:lang w:eastAsia="ru-RU" w:bidi="ru-RU"/>
              </w:rPr>
            </w:r>
          </w:p>
        </w:tc>
      </w:tr>
      <w:tr>
        <w:trPr>
          <w:trHeight w:val="850" w:hRule="exact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color w:val="000000"/>
                <w:sz w:val="24"/>
                <w:szCs w:val="24"/>
                <w:lang w:eastAsia="ru-RU" w:bidi="ru-RU"/>
              </w:rPr>
              <w:t>9.</w:t>
            </w: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color w:val="000000"/>
                <w:sz w:val="24"/>
                <w:szCs w:val="24"/>
                <w:lang w:eastAsia="ru-RU" w:bidi="ru-RU"/>
              </w:rPr>
              <w:t>Последствия чрезвычайной ситуации, происшествия, влияющие на жизнедеятельность населения, работу социально значимых и потенциально опасных объектов (количество отключенных светофоров, отключенных лифтов и заблокированных в них людей, отключение освещения дорог, улиц, подземных переходов), привлеченные к их ликвидации силы и средства (наименования сил и средств, состав, принадлежность, фамилия, имя, отчество и должность старшего должностного лица, его контактные телефоны, местоположение), расчетные показатели чрезвычайной ситуации, происшествия, влияющие на жизнедеятельность населения, работу социально значимых и потенциально опасных объектов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color w:val="000000"/>
                <w:sz w:val="24"/>
                <w:szCs w:val="24"/>
                <w:lang w:eastAsia="ru-RU" w:bidi="ru-RU"/>
              </w:rPr>
              <w:t>в течение 1 часа с момента поступления информации о чрезвычайной ситуации или происшествии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color w:val="000000"/>
                <w:sz w:val="24"/>
                <w:szCs w:val="24"/>
                <w:lang w:eastAsia="ru-RU" w:bidi="ru-RU"/>
              </w:rPr>
              <w:t>текстовый документ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ind w:firstLine="84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color w:val="000000"/>
                <w:sz w:val="24"/>
                <w:szCs w:val="24"/>
                <w:lang w:eastAsia="ru-RU" w:bidi="ru-RU"/>
              </w:rPr>
              <w:t>каждый час, при корректировке - немедленно</w:t>
            </w:r>
          </w:p>
        </w:tc>
      </w:tr>
    </w:tbl>
    <w:p>
      <w:pPr>
        <w:pStyle w:val="Normal"/>
        <w:tabs>
          <w:tab w:val="clear" w:pos="708"/>
          <w:tab w:val="left" w:pos="567" w:leader="none"/>
        </w:tabs>
        <w:spacing w:lineRule="auto" w:line="240" w:before="0" w:after="200"/>
        <w:ind w:right="-2" w:hanging="0"/>
        <w:jc w:val="both"/>
        <w:rPr>
          <w:rFonts w:ascii="PT Astra Sans" w:hAnsi="PT Astra Sans" w:eastAsia="Arial Unicode MS" w:cs="Times New Roman"/>
          <w:color w:val="000000"/>
          <w:sz w:val="24"/>
          <w:szCs w:val="24"/>
          <w:lang w:eastAsia="ru-RU" w:bidi="ru-RU"/>
        </w:rPr>
      </w:pPr>
      <w:r>
        <w:rPr>
          <w:rFonts w:eastAsia="Arial Unicode MS" w:cs="Times New Roman" w:ascii="PT Astra Sans" w:hAnsi="PT Astra Sans"/>
          <w:color w:val="000000"/>
          <w:sz w:val="24"/>
          <w:szCs w:val="24"/>
          <w:lang w:eastAsia="ru-RU" w:bidi="ru-RU"/>
        </w:rPr>
      </w:r>
    </w:p>
    <w:sectPr>
      <w:type w:val="nextPage"/>
      <w:pgSz w:orient="landscape" w:w="16838" w:h="11906"/>
      <w:pgMar w:left="1134" w:right="1134" w:gutter="0" w:header="0" w:top="591" w:footer="0" w:bottom="858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mbria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Calibri Light">
    <w:charset w:val="01"/>
    <w:family w:val="roman"/>
    <w:pitch w:val="default"/>
  </w:font>
  <w:font w:name="Franklin Gothic Demi">
    <w:charset w:val="01"/>
    <w:family w:val="roman"/>
    <w:pitch w:val="default"/>
  </w:font>
  <w:font w:name="Microsoft Sans Serif">
    <w:charset w:val="01"/>
    <w:family w:val="roman"/>
    <w:pitch w:val="default"/>
  </w:font>
  <w:font w:name="Candara">
    <w:charset w:val="01"/>
    <w:family w:val="roman"/>
    <w:pitch w:val="default"/>
  </w:font>
  <w:font w:name="Franklin Gothic Heavy">
    <w:charset w:val="01"/>
    <w:family w:val="roman"/>
    <w:pitch w:val="default"/>
  </w:font>
  <w:font w:name="Symbol">
    <w:charset w:val="01"/>
    <w:family w:val="roman"/>
    <w:pitch w:val="default"/>
  </w:font>
  <w:font w:name="Bookman Old Style">
    <w:charset w:val="01"/>
    <w:family w:val="roman"/>
    <w:pitch w:val="default"/>
  </w:font>
  <w:font w:name="PT Astra Serif">
    <w:charset w:val="01"/>
    <w:family w:val="roman"/>
    <w:pitch w:val="default"/>
  </w:font>
  <w:font w:name="Verdana">
    <w:charset w:val="01"/>
    <w:family w:val="roman"/>
    <w:pitch w:val="default"/>
  </w:font>
  <w:font w:name="Arial">
    <w:charset w:val="01"/>
    <w:family w:val="roman"/>
    <w:pitch w:val="default"/>
  </w:font>
  <w:font w:name="PT Astra Sans">
    <w:charset w:val="01"/>
    <w:family w:val="roman"/>
    <w:pitch w:val="default"/>
  </w:font>
  <w:font w:name="Symbol">
    <w:charset w:val="02"/>
    <w:family w:val="auto"/>
    <w:pitch w:val="default"/>
  </w:font>
  <w:font w:name="Wingdings">
    <w:charset w:val="02"/>
    <w:family w:val="auto"/>
    <w:pitch w:val="default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hd w:fill="auto" w:val="clear"/>
        <w:szCs w:val="24"/>
        <w:iCs w:val="false"/>
        <w:bCs w:val="false"/>
        <w:w w:val="100"/>
        <w:rFonts w:ascii="Times New Roman" w:hAnsi="Times New Roman" w:eastAsia="Times New Roman" w:cs="Times New Roman"/>
        <w:color w:val="000000"/>
        <w:lang w:val="ru-RU" w:eastAsia="ru-RU" w:bidi="ru-RU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hd w:fill="auto" w:val="clear"/>
        <w:szCs w:val="24"/>
        <w:iCs w:val="false"/>
        <w:bCs w:val="false"/>
        <w:w w:val="100"/>
        <w:rFonts w:ascii="Times New Roman" w:hAnsi="Times New Roman" w:eastAsia="Times New Roman" w:cs="Times New Roman"/>
        <w:color w:val="000000"/>
        <w:lang w:val="ru-RU" w:eastAsia="ru-RU" w:bidi="ru-RU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hd w:fill="auto" w:val="clear"/>
        <w:szCs w:val="24"/>
        <w:iCs w:val="false"/>
        <w:bCs w:val="false"/>
        <w:w w:val="100"/>
        <w:rFonts w:ascii="Times New Roman" w:hAnsi="Times New Roman" w:eastAsia="Times New Roman" w:cs="Times New Roman"/>
        <w:color w:val="000000"/>
        <w:lang w:val="ru-RU" w:eastAsia="ru-RU" w:bidi="ru-RU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hd w:fill="auto" w:val="clear"/>
        <w:szCs w:val="24"/>
        <w:iCs w:val="false"/>
        <w:bCs w:val="false"/>
        <w:w w:val="100"/>
        <w:rFonts w:ascii="Times New Roman" w:hAnsi="Times New Roman" w:eastAsia="Times New Roman" w:cs="Times New Roman"/>
        <w:color w:val="000000"/>
        <w:lang w:val="ru-RU" w:eastAsia="ru-RU" w:bidi="ru-RU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59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umentProtection w:edit="readOnly" w:cryptProviderType="rsaAES" w:cryptAlgorithmClass="hash" w:cryptAlgorithmType="typeAny" w:cryptAlgorithmSid="" w:cryptSpinCount="0" w:hash="" w:salt=""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9324a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link w:val="11"/>
    <w:uiPriority w:val="9"/>
    <w:qFormat/>
    <w:rsid w:val="000d0917"/>
    <w:pPr>
      <w:keepNext w:val="true"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Normal"/>
    <w:next w:val="Normal"/>
    <w:link w:val="21"/>
    <w:uiPriority w:val="9"/>
    <w:unhideWhenUsed/>
    <w:qFormat/>
    <w:rsid w:val="00635e34"/>
    <w:pPr>
      <w:keepNext w:val="true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Normal"/>
    <w:next w:val="Normal"/>
    <w:link w:val="31"/>
    <w:uiPriority w:val="9"/>
    <w:unhideWhenUsed/>
    <w:qFormat/>
    <w:rsid w:val="0099207d"/>
    <w:pPr>
      <w:keepNext w:val="true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qFormat/>
    <w:rsid w:val="000d0917"/>
    <w:pPr>
      <w:keepNext w:val="true"/>
      <w:spacing w:lineRule="auto" w:line="240" w:before="0" w:after="0"/>
      <w:jc w:val="center"/>
      <w:outlineLvl w:val="3"/>
    </w:pPr>
    <w:rPr>
      <w:rFonts w:ascii="Times New Roman" w:hAnsi="Times New Roman"/>
      <w:b/>
      <w:bCs/>
      <w:sz w:val="27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Текст выноски Знак"/>
    <w:link w:val="BalloonText"/>
    <w:uiPriority w:val="99"/>
    <w:semiHidden/>
    <w:qFormat/>
    <w:rsid w:val="000d0917"/>
    <w:rPr>
      <w:rFonts w:ascii="Tahoma" w:hAnsi="Tahoma" w:cs="Tahoma"/>
      <w:sz w:val="16"/>
      <w:szCs w:val="16"/>
    </w:rPr>
  </w:style>
  <w:style w:type="character" w:styleId="41" w:customStyle="1">
    <w:name w:val="Заголовок 4 Знак"/>
    <w:qFormat/>
    <w:rsid w:val="000d0917"/>
    <w:rPr>
      <w:rFonts w:ascii="Times New Roman" w:hAnsi="Times New Roman" w:eastAsia="Times New Roman" w:cs="Times New Roman"/>
      <w:b/>
      <w:bCs/>
      <w:sz w:val="27"/>
      <w:szCs w:val="24"/>
      <w:lang w:eastAsia="ru-RU"/>
    </w:rPr>
  </w:style>
  <w:style w:type="character" w:styleId="11" w:customStyle="1">
    <w:name w:val="Заголовок 1 Знак"/>
    <w:uiPriority w:val="9"/>
    <w:qFormat/>
    <w:rsid w:val="000d0917"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-">
    <w:name w:val="Hyperlink"/>
    <w:uiPriority w:val="99"/>
    <w:rsid w:val="000d0917"/>
    <w:rPr>
      <w:color w:val="0000FF"/>
      <w:u w:val="single"/>
    </w:rPr>
  </w:style>
  <w:style w:type="character" w:styleId="Style11" w:customStyle="1">
    <w:name w:val="Верхний колонтитул Знак"/>
    <w:basedOn w:val="DefaultParagraphFont"/>
    <w:uiPriority w:val="99"/>
    <w:qFormat/>
    <w:rsid w:val="00f20b2b"/>
    <w:rPr/>
  </w:style>
  <w:style w:type="character" w:styleId="Style12" w:customStyle="1">
    <w:name w:val="Нижний колонтитул Знак"/>
    <w:basedOn w:val="DefaultParagraphFont"/>
    <w:uiPriority w:val="99"/>
    <w:qFormat/>
    <w:rsid w:val="00f20b2b"/>
    <w:rPr/>
  </w:style>
  <w:style w:type="character" w:styleId="21" w:customStyle="1">
    <w:name w:val="Заголовок 2 Знак"/>
    <w:uiPriority w:val="9"/>
    <w:qFormat/>
    <w:rsid w:val="00635e34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Style13" w:customStyle="1">
    <w:name w:val="Основной текст с отступом Знак"/>
    <w:uiPriority w:val="99"/>
    <w:qFormat/>
    <w:rsid w:val="00f93378"/>
    <w:rPr>
      <w:rFonts w:ascii="Times New Roman" w:hAnsi="Times New Roman"/>
      <w:sz w:val="28"/>
      <w:szCs w:val="28"/>
    </w:rPr>
  </w:style>
  <w:style w:type="character" w:styleId="22" w:customStyle="1">
    <w:name w:val="Основной текст 2 Знак"/>
    <w:link w:val="BodyText2"/>
    <w:uiPriority w:val="99"/>
    <w:semiHidden/>
    <w:qFormat/>
    <w:rsid w:val="00d75b95"/>
    <w:rPr>
      <w:sz w:val="22"/>
      <w:szCs w:val="22"/>
    </w:rPr>
  </w:style>
  <w:style w:type="character" w:styleId="Bt1br" w:customStyle="1">
    <w:name w:val="bt1br"/>
    <w:uiPriority w:val="99"/>
    <w:qFormat/>
    <w:rsid w:val="00d75b95"/>
    <w:rPr>
      <w:rFonts w:ascii="Times New Roman" w:hAnsi="Times New Roman" w:cs="Times New Roman"/>
    </w:rPr>
  </w:style>
  <w:style w:type="character" w:styleId="Style14" w:customStyle="1">
    <w:name w:val="Подзаголовок Знак"/>
    <w:qFormat/>
    <w:rsid w:val="0013381d"/>
    <w:rPr>
      <w:rFonts w:ascii="Calibri Light" w:hAnsi="Calibri Light"/>
      <w:sz w:val="24"/>
      <w:szCs w:val="24"/>
    </w:rPr>
  </w:style>
  <w:style w:type="character" w:styleId="Style15" w:customStyle="1">
    <w:name w:val="Основной текст Знак"/>
    <w:uiPriority w:val="99"/>
    <w:semiHidden/>
    <w:qFormat/>
    <w:rsid w:val="00057a30"/>
    <w:rPr>
      <w:sz w:val="22"/>
      <w:szCs w:val="22"/>
    </w:rPr>
  </w:style>
  <w:style w:type="character" w:styleId="Style16" w:customStyle="1">
    <w:name w:val="Гипертекстовая ссылка"/>
    <w:uiPriority w:val="99"/>
    <w:qFormat/>
    <w:rsid w:val="00f4161c"/>
    <w:rPr>
      <w:b/>
      <w:bCs/>
      <w:color w:val="008000"/>
    </w:rPr>
  </w:style>
  <w:style w:type="character" w:styleId="31" w:customStyle="1">
    <w:name w:val="Заголовок 3 Знак"/>
    <w:uiPriority w:val="9"/>
    <w:qFormat/>
    <w:rsid w:val="0099207d"/>
    <w:rPr>
      <w:rFonts w:ascii="Cambria" w:hAnsi="Cambria" w:eastAsia="Times New Roman" w:cs="Times New Roman"/>
      <w:b/>
      <w:bCs/>
      <w:sz w:val="26"/>
      <w:szCs w:val="26"/>
    </w:rPr>
  </w:style>
  <w:style w:type="character" w:styleId="Strong">
    <w:name w:val="Strong"/>
    <w:qFormat/>
    <w:rsid w:val="00fa5f7d"/>
    <w:rPr>
      <w:b/>
      <w:bCs/>
    </w:rPr>
  </w:style>
  <w:style w:type="character" w:styleId="2Exact" w:customStyle="1">
    <w:name w:val="Основной текст (2) Exact"/>
    <w:qFormat/>
    <w:rsid w:val="00fa5f7d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23" w:customStyle="1">
    <w:name w:val="Основной текст (2)"/>
    <w:qFormat/>
    <w:rsid w:val="00fa5f7d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220pt0pt" w:customStyle="1">
    <w:name w:val="Основной текст (2) + 20 pt;Интервал 0 pt"/>
    <w:qFormat/>
    <w:rsid w:val="00fa5f7d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-10"/>
      <w:w w:val="100"/>
      <w:sz w:val="40"/>
      <w:szCs w:val="40"/>
      <w:u w:val="none"/>
      <w:lang w:val="ru-RU" w:eastAsia="ru-RU" w:bidi="ru-RU"/>
    </w:rPr>
  </w:style>
  <w:style w:type="character" w:styleId="213pt" w:customStyle="1">
    <w:name w:val="Основной текст (2) + 13 pt"/>
    <w:qFormat/>
    <w:rsid w:val="00fa5f7d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styleId="215pt0pt" w:customStyle="1">
    <w:name w:val="Основной текст (2) + 15 pt;Полужирный;Интервал 0 pt"/>
    <w:qFormat/>
    <w:rsid w:val="00fa5f7d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-10"/>
      <w:w w:val="100"/>
      <w:sz w:val="30"/>
      <w:szCs w:val="30"/>
      <w:u w:val="none"/>
      <w:lang w:val="ru-RU" w:eastAsia="ru-RU" w:bidi="ru-RU"/>
    </w:rPr>
  </w:style>
  <w:style w:type="character" w:styleId="212pt" w:customStyle="1">
    <w:name w:val="Основной текст (2) + 12 pt;Полужирный"/>
    <w:qFormat/>
    <w:rsid w:val="00fa5f7d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styleId="3Exact" w:customStyle="1">
    <w:name w:val="Основной текст (3) Exact"/>
    <w:qFormat/>
    <w:rsid w:val="0015676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pacing w:val="0"/>
      <w:sz w:val="21"/>
      <w:szCs w:val="21"/>
      <w:u w:val="none"/>
    </w:rPr>
  </w:style>
  <w:style w:type="character" w:styleId="32" w:customStyle="1">
    <w:name w:val="Основной текст (3)_"/>
    <w:link w:val="33"/>
    <w:qFormat/>
    <w:rsid w:val="0015676a"/>
    <w:rPr>
      <w:rFonts w:ascii="Times New Roman" w:hAnsi="Times New Roman"/>
      <w:b/>
      <w:bCs/>
      <w:sz w:val="21"/>
      <w:szCs w:val="21"/>
      <w:shd w:fill="FFFFFF" w:val="clear"/>
    </w:rPr>
  </w:style>
  <w:style w:type="character" w:styleId="42" w:customStyle="1">
    <w:name w:val="Основной текст (4)_"/>
    <w:link w:val="44"/>
    <w:qFormat/>
    <w:rsid w:val="0015676a"/>
    <w:rPr>
      <w:rFonts w:ascii="Times New Roman" w:hAnsi="Times New Roman"/>
      <w:sz w:val="19"/>
      <w:szCs w:val="19"/>
      <w:shd w:fill="FFFFFF" w:val="clear"/>
    </w:rPr>
  </w:style>
  <w:style w:type="character" w:styleId="5Exact" w:customStyle="1">
    <w:name w:val="Основной текст (5) Exact"/>
    <w:qFormat/>
    <w:rsid w:val="0015676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6Exact" w:customStyle="1">
    <w:name w:val="Основной текст (6) Exact"/>
    <w:link w:val="6"/>
    <w:qFormat/>
    <w:rsid w:val="0015676a"/>
    <w:rPr>
      <w:rFonts w:ascii="Franklin Gothic Demi" w:hAnsi="Franklin Gothic Demi" w:eastAsia="Franklin Gothic Demi" w:cs="Franklin Gothic Demi"/>
      <w:sz w:val="28"/>
      <w:szCs w:val="28"/>
      <w:shd w:fill="FFFFFF" w:val="clear"/>
    </w:rPr>
  </w:style>
  <w:style w:type="character" w:styleId="6MicrosoftSansSerif19ptExact" w:customStyle="1">
    <w:name w:val="Основной текст (6) + Microsoft Sans Serif;19 pt;Курсив Exact"/>
    <w:qFormat/>
    <w:rsid w:val="0015676a"/>
    <w:rPr>
      <w:rFonts w:ascii="Microsoft Sans Serif" w:hAnsi="Microsoft Sans Serif" w:eastAsia="Microsoft Sans Serif" w:cs="Microsoft Sans Serif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38"/>
      <w:szCs w:val="38"/>
      <w:u w:val="none"/>
      <w:lang w:val="ru-RU" w:eastAsia="ru-RU" w:bidi="ru-RU"/>
    </w:rPr>
  </w:style>
  <w:style w:type="character" w:styleId="6Candara21ptExact" w:customStyle="1">
    <w:name w:val="Основной текст (6) + Candara;21 pt;Полужирный;Курсив Exact"/>
    <w:qFormat/>
    <w:rsid w:val="0015676a"/>
    <w:rPr>
      <w:rFonts w:ascii="Candara" w:hAnsi="Candara" w:eastAsia="Candara" w:cs="Candara"/>
      <w:b/>
      <w:bCs/>
      <w:i/>
      <w:iCs/>
      <w:caps w:val="false"/>
      <w:smallCaps w:val="false"/>
      <w:strike w:val="false"/>
      <w:dstrike w:val="false"/>
      <w:color w:val="000000"/>
      <w:spacing w:val="0"/>
      <w:w w:val="100"/>
      <w:sz w:val="42"/>
      <w:szCs w:val="42"/>
      <w:u w:val="none"/>
      <w:lang w:val="ru-RU" w:eastAsia="ru-RU" w:bidi="ru-RU"/>
    </w:rPr>
  </w:style>
  <w:style w:type="character" w:styleId="5" w:customStyle="1">
    <w:name w:val="Основной текст (5)_"/>
    <w:link w:val="51"/>
    <w:qFormat/>
    <w:rsid w:val="0015676a"/>
    <w:rPr>
      <w:rFonts w:ascii="Times New Roman" w:hAnsi="Times New Roman"/>
      <w:b/>
      <w:bCs/>
      <w:sz w:val="28"/>
      <w:szCs w:val="28"/>
      <w:shd w:fill="FFFFFF" w:val="clear"/>
    </w:rPr>
  </w:style>
  <w:style w:type="character" w:styleId="24" w:customStyle="1">
    <w:name w:val="Основной текст (2)_"/>
    <w:qFormat/>
    <w:rsid w:val="0015676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25" w:customStyle="1">
    <w:name w:val="Основной текст (2) + Полужирный"/>
    <w:qFormat/>
    <w:rsid w:val="0015676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3Exact1" w:customStyle="1">
    <w:name w:val="Подпись к таблице (3) Exact"/>
    <w:link w:val="34"/>
    <w:qFormat/>
    <w:rsid w:val="0015676a"/>
    <w:rPr>
      <w:rFonts w:ascii="Times New Roman" w:hAnsi="Times New Roman"/>
      <w:sz w:val="28"/>
      <w:szCs w:val="28"/>
      <w:shd w:fill="FFFFFF" w:val="clear"/>
    </w:rPr>
  </w:style>
  <w:style w:type="character" w:styleId="Exact" w:customStyle="1">
    <w:name w:val="Подпись к таблице Exact"/>
    <w:qFormat/>
    <w:rsid w:val="0015676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0"/>
      <w:szCs w:val="20"/>
      <w:u w:val="none"/>
    </w:rPr>
  </w:style>
  <w:style w:type="character" w:styleId="26" w:customStyle="1">
    <w:name w:val="Подпись к таблице (2)_"/>
    <w:link w:val="27"/>
    <w:qFormat/>
    <w:rsid w:val="0015676a"/>
    <w:rPr>
      <w:rFonts w:ascii="Times New Roman" w:hAnsi="Times New Roman"/>
      <w:shd w:fill="FFFFFF" w:val="clear"/>
    </w:rPr>
  </w:style>
  <w:style w:type="character" w:styleId="Style17" w:customStyle="1">
    <w:name w:val="Подпись к таблице_"/>
    <w:link w:val="Style33"/>
    <w:qFormat/>
    <w:rsid w:val="0015676a"/>
    <w:rPr>
      <w:rFonts w:ascii="Times New Roman" w:hAnsi="Times New Roman"/>
      <w:shd w:fill="FFFFFF" w:val="clear"/>
    </w:rPr>
  </w:style>
  <w:style w:type="character" w:styleId="210pt" w:customStyle="1">
    <w:name w:val="Основной текст (2) + 10 pt"/>
    <w:qFormat/>
    <w:rsid w:val="0015676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0"/>
      <w:szCs w:val="20"/>
      <w:u w:val="none"/>
      <w:lang w:val="ru-RU" w:eastAsia="ru-RU" w:bidi="ru-RU"/>
    </w:rPr>
  </w:style>
  <w:style w:type="character" w:styleId="24pt" w:customStyle="1">
    <w:name w:val="Основной текст (2) + 4 pt;Курсив"/>
    <w:qFormat/>
    <w:rsid w:val="0015676a"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8"/>
      <w:szCs w:val="8"/>
      <w:u w:val="none"/>
      <w:lang w:val="ru-RU" w:eastAsia="ru-RU" w:bidi="ru-RU"/>
    </w:rPr>
  </w:style>
  <w:style w:type="character" w:styleId="Style18" w:customStyle="1">
    <w:name w:val="Колонтитул_"/>
    <w:qFormat/>
    <w:rsid w:val="0015676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Style19" w:customStyle="1">
    <w:name w:val="Колонтитул"/>
    <w:qFormat/>
    <w:rsid w:val="0015676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43" w:customStyle="1">
    <w:name w:val="Подпись к таблице (4)_"/>
    <w:link w:val="45"/>
    <w:qFormat/>
    <w:rsid w:val="0015676a"/>
    <w:rPr>
      <w:rFonts w:ascii="Times New Roman" w:hAnsi="Times New Roman"/>
      <w:b/>
      <w:bCs/>
      <w:sz w:val="28"/>
      <w:szCs w:val="28"/>
      <w:shd w:fill="FFFFFF" w:val="clear"/>
    </w:rPr>
  </w:style>
  <w:style w:type="character" w:styleId="24pt1" w:customStyle="1">
    <w:name w:val="Основной текст (2) + 4 pt"/>
    <w:qFormat/>
    <w:rsid w:val="0015676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8"/>
      <w:szCs w:val="8"/>
      <w:u w:val="none"/>
      <w:lang w:val="ru-RU" w:eastAsia="ru-RU" w:bidi="ru-RU"/>
    </w:rPr>
  </w:style>
  <w:style w:type="character" w:styleId="2FranklinGothicHeavy4pt0pt" w:customStyle="1">
    <w:name w:val="Основной текст (2) + Franklin Gothic Heavy;4 pt;Интервал 0 pt"/>
    <w:qFormat/>
    <w:rsid w:val="0015676a"/>
    <w:rPr>
      <w:rFonts w:ascii="Franklin Gothic Heavy" w:hAnsi="Franklin Gothic Heavy" w:eastAsia="Franklin Gothic Heavy" w:cs="Franklin Gothic Heavy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sz w:val="8"/>
      <w:szCs w:val="8"/>
      <w:u w:val="none"/>
      <w:lang w:val="ru-RU" w:eastAsia="ru-RU" w:bidi="ru-RU"/>
    </w:rPr>
  </w:style>
  <w:style w:type="character" w:styleId="25pt" w:customStyle="1">
    <w:name w:val="Основной текст (2) + 5 pt"/>
    <w:qFormat/>
    <w:rsid w:val="0015676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0"/>
      <w:szCs w:val="10"/>
      <w:u w:val="none"/>
      <w:lang w:val="ru-RU" w:eastAsia="ru-RU" w:bidi="ru-RU"/>
    </w:rPr>
  </w:style>
  <w:style w:type="character" w:styleId="Style20">
    <w:name w:val="Emphasis"/>
    <w:basedOn w:val="DefaultParagraphFont"/>
    <w:uiPriority w:val="20"/>
    <w:qFormat/>
    <w:rsid w:val="00036750"/>
    <w:rPr>
      <w:i/>
      <w:iCs/>
    </w:rPr>
  </w:style>
  <w:style w:type="character" w:styleId="Style21">
    <w:name w:val="FollowedHyperlink"/>
    <w:rPr>
      <w:color w:val="800080"/>
      <w:u w:val="single"/>
    </w:rPr>
  </w:style>
  <w:style w:type="character" w:styleId="FontStyle41">
    <w:name w:val="Font Style41"/>
    <w:qFormat/>
    <w:rPr>
      <w:rFonts w:ascii="Times New Roman" w:hAnsi="Times New Roman" w:cs="Times New Roman"/>
      <w:sz w:val="24"/>
      <w:szCs w:val="24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/>
  </w:style>
  <w:style w:type="character" w:styleId="Pagenumber">
    <w:name w:val="page number"/>
    <w:qFormat/>
    <w:rPr>
      <w:rFonts w:ascii="Times New Roman" w:hAnsi="Times New Roman" w:cs="Times New Roman"/>
    </w:rPr>
  </w:style>
  <w:style w:type="character" w:styleId="BookmanOldStyle">
    <w:name w:val="Основной текст + Bookman Old Style"/>
    <w:qFormat/>
    <w:rPr>
      <w:rFonts w:ascii="Bookman Old Style" w:hAnsi="Bookman Old Style" w:eastAsia="Bookman Old Style" w:cs="Bookman Old Style"/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sz w:val="20"/>
      <w:szCs w:val="20"/>
      <w:u w:val="none"/>
      <w:effect w:val="none"/>
    </w:rPr>
  </w:style>
  <w:style w:type="character" w:styleId="Displayinline">
    <w:name w:val="displayinline"/>
    <w:basedOn w:val="DefaultParagraphFont"/>
    <w:qFormat/>
    <w:rPr/>
  </w:style>
  <w:style w:type="paragraph" w:styleId="Style22">
    <w:name w:val="Заголовок"/>
    <w:basedOn w:val="Normal"/>
    <w:next w:val="Style23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3">
    <w:name w:val="Body Text"/>
    <w:basedOn w:val="Normal"/>
    <w:link w:val="Style15"/>
    <w:uiPriority w:val="99"/>
    <w:semiHidden/>
    <w:unhideWhenUsed/>
    <w:rsid w:val="00057a30"/>
    <w:pPr>
      <w:spacing w:before="0" w:after="120"/>
    </w:pPr>
    <w:rPr/>
  </w:style>
  <w:style w:type="paragraph" w:styleId="Style24">
    <w:name w:val="List"/>
    <w:basedOn w:val="Style23"/>
    <w:pPr/>
    <w:rPr>
      <w:rFonts w:ascii="PT Astra Serif" w:hAnsi="PT Astra Serif" w:cs="Noto Sans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0"/>
    <w:uiPriority w:val="99"/>
    <w:semiHidden/>
    <w:unhideWhenUsed/>
    <w:qFormat/>
    <w:rsid w:val="000d091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7">
    <w:name w:val="Колонтитул"/>
    <w:basedOn w:val="Normal"/>
    <w:qFormat/>
    <w:pPr/>
    <w:rPr/>
  </w:style>
  <w:style w:type="paragraph" w:styleId="Style28">
    <w:name w:val="Header"/>
    <w:basedOn w:val="Normal"/>
    <w:link w:val="Style11"/>
    <w:uiPriority w:val="99"/>
    <w:unhideWhenUsed/>
    <w:rsid w:val="00f20b2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9">
    <w:name w:val="Footer"/>
    <w:basedOn w:val="Normal"/>
    <w:link w:val="Style12"/>
    <w:uiPriority w:val="99"/>
    <w:unhideWhenUsed/>
    <w:rsid w:val="00f20b2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Revision">
    <w:name w:val="Revision"/>
    <w:uiPriority w:val="99"/>
    <w:semiHidden/>
    <w:qFormat/>
    <w:rsid w:val="0033665c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Style30" w:customStyle="1">
    <w:name w:val="Знак"/>
    <w:basedOn w:val="Normal"/>
    <w:qFormat/>
    <w:rsid w:val="00635e34"/>
    <w:pPr>
      <w:spacing w:lineRule="auto" w:line="240" w:before="0" w:after="0"/>
    </w:pPr>
    <w:rPr>
      <w:rFonts w:ascii="Verdana" w:hAnsi="Verdana" w:cs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bb2dff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f93378"/>
    <w:pPr>
      <w:spacing w:before="0" w:after="200"/>
      <w:ind w:left="720" w:hanging="0"/>
      <w:contextualSpacing/>
    </w:pPr>
    <w:rPr>
      <w:rFonts w:eastAsia="Calibri"/>
      <w:lang w:eastAsia="en-US"/>
    </w:rPr>
  </w:style>
  <w:style w:type="paragraph" w:styleId="Style31">
    <w:name w:val="Body Text Indent"/>
    <w:basedOn w:val="Normal"/>
    <w:link w:val="Style13"/>
    <w:uiPriority w:val="99"/>
    <w:unhideWhenUsed/>
    <w:rsid w:val="00f93378"/>
    <w:pPr>
      <w:tabs>
        <w:tab w:val="clear" w:pos="708"/>
        <w:tab w:val="left" w:pos="1134" w:leader="none"/>
      </w:tabs>
      <w:spacing w:lineRule="auto" w:line="240" w:before="0" w:after="0"/>
      <w:ind w:left="284" w:hanging="284"/>
      <w:jc w:val="both"/>
    </w:pPr>
    <w:rPr>
      <w:rFonts w:ascii="Times New Roman" w:hAnsi="Times New Roman"/>
      <w:sz w:val="28"/>
      <w:szCs w:val="28"/>
    </w:rPr>
  </w:style>
  <w:style w:type="paragraph" w:styleId="Headertext" w:customStyle="1">
    <w:name w:val="headertext"/>
    <w:basedOn w:val="Normal"/>
    <w:qFormat/>
    <w:rsid w:val="00585c90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Formattext" w:customStyle="1">
    <w:name w:val="formattext"/>
    <w:basedOn w:val="Normal"/>
    <w:qFormat/>
    <w:rsid w:val="00585c90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BodyText2">
    <w:name w:val="Body Text 2"/>
    <w:basedOn w:val="Normal"/>
    <w:link w:val="22"/>
    <w:uiPriority w:val="99"/>
    <w:semiHidden/>
    <w:unhideWhenUsed/>
    <w:qFormat/>
    <w:rsid w:val="00d75b95"/>
    <w:pPr>
      <w:spacing w:lineRule="auto" w:line="480" w:before="0" w:after="120"/>
    </w:pPr>
    <w:rPr/>
  </w:style>
  <w:style w:type="paragraph" w:styleId="Western" w:customStyle="1">
    <w:name w:val="western"/>
    <w:basedOn w:val="Normal"/>
    <w:qFormat/>
    <w:rsid w:val="00d75b95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Style32">
    <w:name w:val="Subtitle"/>
    <w:basedOn w:val="Normal"/>
    <w:next w:val="Normal"/>
    <w:link w:val="Style14"/>
    <w:qFormat/>
    <w:rsid w:val="0013381d"/>
    <w:pPr>
      <w:spacing w:lineRule="auto" w:line="240" w:before="0" w:after="60"/>
      <w:jc w:val="center"/>
      <w:outlineLvl w:val="1"/>
    </w:pPr>
    <w:rPr>
      <w:rFonts w:ascii="Calibri Light" w:hAnsi="Calibri Light"/>
      <w:sz w:val="24"/>
      <w:szCs w:val="24"/>
    </w:rPr>
  </w:style>
  <w:style w:type="paragraph" w:styleId="ConsPlusNormal" w:customStyle="1">
    <w:name w:val="ConsPlusNormal"/>
    <w:uiPriority w:val="99"/>
    <w:qFormat/>
    <w:rsid w:val="004743c4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ConsPlusTitle" w:customStyle="1">
    <w:name w:val="ConsPlusTitle"/>
    <w:uiPriority w:val="99"/>
    <w:qFormat/>
    <w:rsid w:val="004743c4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auto"/>
      <w:kern w:val="0"/>
      <w:sz w:val="22"/>
      <w:szCs w:val="20"/>
      <w:lang w:val="ru-RU" w:eastAsia="ru-RU" w:bidi="ar-SA"/>
    </w:rPr>
  </w:style>
  <w:style w:type="paragraph" w:styleId="TableParagraph" w:customStyle="1">
    <w:name w:val="Table Paragraph"/>
    <w:basedOn w:val="Normal"/>
    <w:uiPriority w:val="1"/>
    <w:qFormat/>
    <w:rsid w:val="003d79dd"/>
    <w:pPr>
      <w:widowControl w:val="false"/>
      <w:spacing w:lineRule="auto" w:line="240" w:before="0" w:after="0"/>
      <w:ind w:left="107" w:hanging="0"/>
    </w:pPr>
    <w:rPr>
      <w:rFonts w:ascii="Times New Roman" w:hAnsi="Times New Roman"/>
      <w:lang w:val="en-US" w:eastAsia="en-US"/>
    </w:rPr>
  </w:style>
  <w:style w:type="paragraph" w:styleId="33" w:customStyle="1">
    <w:name w:val="Основной текст (3)"/>
    <w:basedOn w:val="Normal"/>
    <w:link w:val="32"/>
    <w:qFormat/>
    <w:rsid w:val="0015676a"/>
    <w:pPr>
      <w:widowControl w:val="false"/>
      <w:shd w:val="clear" w:color="auto" w:fill="FFFFFF"/>
      <w:spacing w:lineRule="exact" w:line="255" w:before="0" w:after="0"/>
      <w:jc w:val="center"/>
    </w:pPr>
    <w:rPr>
      <w:rFonts w:ascii="Times New Roman" w:hAnsi="Times New Roman"/>
      <w:b/>
      <w:bCs/>
      <w:sz w:val="21"/>
      <w:szCs w:val="21"/>
    </w:rPr>
  </w:style>
  <w:style w:type="paragraph" w:styleId="44" w:customStyle="1">
    <w:name w:val="Основной текст (4)"/>
    <w:basedOn w:val="Normal"/>
    <w:link w:val="42"/>
    <w:qFormat/>
    <w:rsid w:val="0015676a"/>
    <w:pPr>
      <w:widowControl w:val="false"/>
      <w:shd w:val="clear" w:color="auto" w:fill="FFFFFF"/>
      <w:spacing w:lineRule="exact" w:line="228" w:before="240" w:after="0"/>
      <w:ind w:hanging="160"/>
    </w:pPr>
    <w:rPr>
      <w:rFonts w:ascii="Times New Roman" w:hAnsi="Times New Roman"/>
      <w:sz w:val="19"/>
      <w:szCs w:val="19"/>
    </w:rPr>
  </w:style>
  <w:style w:type="paragraph" w:styleId="6" w:customStyle="1">
    <w:name w:val="Основной текст (6)"/>
    <w:basedOn w:val="Normal"/>
    <w:link w:val="6Exact"/>
    <w:qFormat/>
    <w:rsid w:val="0015676a"/>
    <w:pPr>
      <w:widowControl w:val="false"/>
      <w:shd w:val="clear" w:color="auto" w:fill="FFFFFF"/>
      <w:spacing w:lineRule="atLeast" w:line="0" w:before="0" w:after="0"/>
    </w:pPr>
    <w:rPr>
      <w:rFonts w:ascii="Franklin Gothic Demi" w:hAnsi="Franklin Gothic Demi" w:eastAsia="Franklin Gothic Demi" w:cs="Franklin Gothic Demi"/>
      <w:sz w:val="28"/>
      <w:szCs w:val="28"/>
    </w:rPr>
  </w:style>
  <w:style w:type="paragraph" w:styleId="51" w:customStyle="1">
    <w:name w:val="Основной текст (5)"/>
    <w:basedOn w:val="Normal"/>
    <w:link w:val="5"/>
    <w:qFormat/>
    <w:rsid w:val="0015676a"/>
    <w:pPr>
      <w:widowControl w:val="false"/>
      <w:shd w:val="clear" w:color="auto" w:fill="FFFFFF"/>
      <w:spacing w:lineRule="atLeast" w:line="0" w:before="0" w:after="720"/>
    </w:pPr>
    <w:rPr>
      <w:rFonts w:ascii="Times New Roman" w:hAnsi="Times New Roman"/>
      <w:b/>
      <w:bCs/>
      <w:sz w:val="28"/>
      <w:szCs w:val="28"/>
    </w:rPr>
  </w:style>
  <w:style w:type="paragraph" w:styleId="34" w:customStyle="1">
    <w:name w:val="Подпись к таблице (3)"/>
    <w:basedOn w:val="Normal"/>
    <w:link w:val="3Exact1"/>
    <w:qFormat/>
    <w:rsid w:val="0015676a"/>
    <w:pPr>
      <w:widowControl w:val="false"/>
      <w:shd w:val="clear" w:color="auto" w:fill="FFFFFF"/>
      <w:spacing w:lineRule="atLeast" w:line="0" w:before="0" w:after="60"/>
    </w:pPr>
    <w:rPr>
      <w:rFonts w:ascii="Times New Roman" w:hAnsi="Times New Roman"/>
      <w:sz w:val="28"/>
      <w:szCs w:val="28"/>
    </w:rPr>
  </w:style>
  <w:style w:type="paragraph" w:styleId="27" w:customStyle="1">
    <w:name w:val="Подпись к таблице (2)"/>
    <w:basedOn w:val="Normal"/>
    <w:link w:val="26"/>
    <w:qFormat/>
    <w:rsid w:val="0015676a"/>
    <w:pPr>
      <w:widowControl w:val="false"/>
      <w:shd w:val="clear" w:color="auto" w:fill="FFFFFF"/>
      <w:spacing w:lineRule="exact" w:line="234" w:before="0" w:after="0"/>
      <w:jc w:val="both"/>
    </w:pPr>
    <w:rPr>
      <w:rFonts w:ascii="Times New Roman" w:hAnsi="Times New Roman"/>
      <w:sz w:val="20"/>
      <w:szCs w:val="20"/>
    </w:rPr>
  </w:style>
  <w:style w:type="paragraph" w:styleId="Style33" w:customStyle="1">
    <w:name w:val="Подпись к таблице"/>
    <w:basedOn w:val="Normal"/>
    <w:link w:val="Style17"/>
    <w:qFormat/>
    <w:rsid w:val="0015676a"/>
    <w:pPr>
      <w:widowControl w:val="false"/>
      <w:shd w:val="clear" w:color="auto" w:fill="FFFFFF"/>
      <w:spacing w:lineRule="exact" w:line="234" w:before="0" w:after="0"/>
      <w:jc w:val="both"/>
    </w:pPr>
    <w:rPr>
      <w:rFonts w:ascii="Times New Roman" w:hAnsi="Times New Roman"/>
      <w:sz w:val="20"/>
      <w:szCs w:val="20"/>
    </w:rPr>
  </w:style>
  <w:style w:type="paragraph" w:styleId="45" w:customStyle="1">
    <w:name w:val="Подпись к таблице (4)"/>
    <w:basedOn w:val="Normal"/>
    <w:link w:val="43"/>
    <w:qFormat/>
    <w:rsid w:val="0015676a"/>
    <w:pPr>
      <w:widowControl w:val="false"/>
      <w:shd w:val="clear" w:color="auto" w:fill="FFFFFF"/>
      <w:spacing w:lineRule="atLeast" w:line="0" w:before="0" w:after="60"/>
    </w:pPr>
    <w:rPr>
      <w:rFonts w:ascii="Times New Roman" w:hAnsi="Times New Roman"/>
      <w:b/>
      <w:bCs/>
      <w:sz w:val="28"/>
      <w:szCs w:val="28"/>
    </w:rPr>
  </w:style>
  <w:style w:type="paragraph" w:styleId="BlockText">
    <w:name w:val="Block Text"/>
    <w:basedOn w:val="Normal"/>
    <w:unhideWhenUsed/>
    <w:qFormat/>
    <w:rsid w:val="00036750"/>
    <w:pPr>
      <w:widowControl w:val="false"/>
      <w:snapToGrid w:val="false"/>
      <w:spacing w:lineRule="auto" w:line="240" w:before="0" w:after="0"/>
      <w:ind w:left="960" w:right="1320" w:hanging="0"/>
      <w:jc w:val="center"/>
    </w:pPr>
    <w:rPr>
      <w:rFonts w:ascii="Times New Roman" w:hAnsi="Times New Roman"/>
      <w:b/>
      <w:szCs w:val="20"/>
    </w:rPr>
  </w:style>
  <w:style w:type="paragraph" w:styleId="HEADERTEXT1">
    <w:name w:val=".HEADER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2B4279"/>
      <w:kern w:val="0"/>
      <w:sz w:val="20"/>
      <w:szCs w:val="20"/>
      <w:lang w:val="ru-RU" w:eastAsia="ru-RU" w:bidi="ar-SA"/>
    </w:rPr>
  </w:style>
  <w:style w:type="paragraph" w:styleId="FORMATTEXT1">
    <w:name w:val=".FORMAT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ListBullet2">
    <w:name w:val="List Bullet 2"/>
    <w:basedOn w:val="Normal"/>
    <w:qFormat/>
    <w:pPr>
      <w:numPr>
        <w:ilvl w:val="0"/>
        <w:numId w:val="1"/>
      </w:numPr>
    </w:pPr>
    <w:rPr>
      <w:sz w:val="20"/>
      <w:szCs w:val="20"/>
    </w:rPr>
  </w:style>
  <w:style w:type="paragraph" w:styleId="Style34">
    <w:name w:val="Содержимое врезки"/>
    <w:basedOn w:val="Normal"/>
    <w:qFormat/>
    <w:pPr/>
    <w:rPr/>
  </w:style>
  <w:style w:type="paragraph" w:styleId="NormalWeb">
    <w:name w:val="Normal (Web)"/>
    <w:basedOn w:val="Normal"/>
    <w:qFormat/>
    <w:pPr>
      <w:spacing w:lineRule="exact" w:line="240" w:before="100" w:after="100"/>
    </w:pPr>
    <w:rPr>
      <w:rFonts w:ascii="Times New Roman" w:hAnsi="Times New Roman" w:eastAsia="Times New Roman" w:cs="Times New Roman"/>
      <w:lang w:eastAsia="ru-RU"/>
    </w:rPr>
  </w:style>
  <w:style w:type="paragraph" w:styleId="12">
    <w:name w:val="Основной текст1"/>
    <w:basedOn w:val="Normal"/>
    <w:qFormat/>
    <w:pPr>
      <w:widowControl w:val="false"/>
      <w:spacing w:lineRule="auto" w:line="276" w:before="0" w:after="0"/>
      <w:ind w:firstLine="400"/>
    </w:pPr>
    <w:rPr>
      <w:rFonts w:ascii="Times New Roman" w:hAnsi="Times New Roman" w:eastAsia="Times New Roman" w:cs="Times New Roman"/>
      <w:sz w:val="28"/>
      <w:szCs w:val="28"/>
    </w:rPr>
  </w:style>
  <w:style w:type="paragraph" w:styleId="Style35">
    <w:name w:val="Другое"/>
    <w:basedOn w:val="Normal"/>
    <w:qFormat/>
    <w:pPr>
      <w:widowControl w:val="false"/>
      <w:spacing w:lineRule="auto" w:line="276" w:before="0" w:after="0"/>
      <w:ind w:firstLine="400"/>
    </w:pPr>
    <w:rPr>
      <w:rFonts w:ascii="Times New Roman" w:hAnsi="Times New Roman" w:eastAsia="Times New Roman" w:cs="Times New Roman"/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numbering" w:styleId="WW8Num3">
    <w:name w:val="WW8Num3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0d0917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pravo.tatarstan.ru/" TargetMode="External"/><Relationship Id="rId3" Type="http://schemas.openxmlformats.org/officeDocument/2006/relationships/hyperlink" Target="https://agryz.tatarstan.ru/" TargetMode="External"/><Relationship Id="rId4" Type="http://schemas.openxmlformats.org/officeDocument/2006/relationships/hyperlink" Target="https://docs.cntd.ru/document/917044762%231DJKQ99" TargetMode="External"/><Relationship Id="rId5" Type="http://schemas.openxmlformats.org/officeDocument/2006/relationships/hyperlink" Target="https://docs.cntd.ru/document/608475690%237D20K3" TargetMode="External"/><Relationship Id="rId6" Type="http://schemas.openxmlformats.org/officeDocument/2006/relationships/hyperlink" Target="https://docs.cntd.ru/document/608475690%237D20K3" TargetMode="External"/><Relationship Id="rId7" Type="http://schemas.openxmlformats.org/officeDocument/2006/relationships/hyperlink" Target="https://docs.cntd.ru/document/608475690%237D20K3" TargetMode="Externa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BCB2D-59FB-4E71-9E93-07B0044D5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Application>LibreOffice/7.5.6.2$Linux_X86_64 LibreOffice_project/50$Build-2</Application>
  <AppVersion>15.0000</AppVersion>
  <Pages>17</Pages>
  <Words>2975</Words>
  <Characters>20506</Characters>
  <CharactersWithSpaces>22996</CharactersWithSpaces>
  <Paragraphs>594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2020-05-07T11:18:00Z</dcterms:created>
  <dc:creator>20 кабинет</dc:creator>
  <dc:description/>
  <dc:language>ru-RU</dc:language>
  <cp:lastModifiedBy/>
  <cp:lastPrinted>2019-11-08T09:32:00Z</cp:lastPrinted>
  <dcterms:modified xsi:type="dcterms:W3CDTF">2026-02-06T14:20:59Z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