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D4" w:rsidRDefault="00D636D4">
      <w:r w:rsidRPr="007F2AA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4757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1" t="34579" r="8807" b="30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6D4" w:rsidRPr="00CB1FD4" w:rsidRDefault="00CB1FD4" w:rsidP="00D636D4">
      <w:pPr>
        <w:rPr>
          <w:u w:val="single"/>
          <w:lang w:val="tt-RU"/>
        </w:rPr>
      </w:pPr>
      <w:r>
        <w:t xml:space="preserve">             </w:t>
      </w:r>
      <w:r w:rsidR="006B1415">
        <w:t xml:space="preserve"> </w:t>
      </w:r>
      <w:r w:rsidRPr="00CB1FD4">
        <w:rPr>
          <w:rFonts w:ascii="Times New Roman" w:hAnsi="Times New Roman" w:cs="Times New Roman"/>
          <w:sz w:val="28"/>
          <w:szCs w:val="28"/>
          <w:lang w:val="tt-RU"/>
        </w:rPr>
        <w:t>13.11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6B1415" w:rsidRPr="00CB1FD4">
        <w:rPr>
          <w:rFonts w:ascii="Times New Roman" w:hAnsi="Times New Roman" w:cs="Times New Roman"/>
          <w:sz w:val="28"/>
          <w:szCs w:val="28"/>
        </w:rPr>
        <w:t>202</w:t>
      </w:r>
      <w:r w:rsidR="00B21332" w:rsidRPr="00CB1FD4">
        <w:rPr>
          <w:rFonts w:ascii="Times New Roman" w:hAnsi="Times New Roman" w:cs="Times New Roman"/>
          <w:sz w:val="28"/>
          <w:szCs w:val="28"/>
        </w:rPr>
        <w:t>5</w:t>
      </w:r>
      <w:r w:rsidR="006B1415">
        <w:t xml:space="preserve">                                  </w:t>
      </w:r>
      <w:r w:rsidR="006B1415" w:rsidRPr="006B1415">
        <w:rPr>
          <w:rFonts w:ascii="Times New Roman" w:hAnsi="Times New Roman" w:cs="Times New Roman"/>
          <w:sz w:val="20"/>
          <w:szCs w:val="20"/>
        </w:rPr>
        <w:t xml:space="preserve">с. </w:t>
      </w:r>
      <w:proofErr w:type="spellStart"/>
      <w:r w:rsidR="006B1415" w:rsidRPr="006B1415">
        <w:rPr>
          <w:rFonts w:ascii="Times New Roman" w:hAnsi="Times New Roman" w:cs="Times New Roman"/>
          <w:sz w:val="20"/>
          <w:szCs w:val="20"/>
        </w:rPr>
        <w:t>Исенбаево</w:t>
      </w:r>
      <w:proofErr w:type="spellEnd"/>
      <w:r w:rsidR="006B1415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6B1415" w:rsidRPr="006B141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B1FD4">
        <w:rPr>
          <w:rFonts w:ascii="Times New Roman" w:hAnsi="Times New Roman" w:cs="Times New Roman"/>
          <w:sz w:val="28"/>
          <w:szCs w:val="28"/>
          <w:u w:val="single"/>
          <w:lang w:val="tt-RU"/>
        </w:rPr>
        <w:t>2</w:t>
      </w:r>
    </w:p>
    <w:p w:rsidR="00D636D4" w:rsidRPr="007F2AA4" w:rsidRDefault="00D636D4" w:rsidP="00D636D4">
      <w:pPr>
        <w:spacing w:after="0" w:line="240" w:lineRule="auto"/>
        <w:ind w:right="5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схода граждан </w:t>
      </w:r>
      <w:proofErr w:type="gramStart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Исенбаево</w:t>
      </w:r>
      <w:proofErr w:type="spellEnd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«</w:t>
      </w:r>
      <w:proofErr w:type="spellStart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Исенбаевское</w:t>
      </w:r>
      <w:proofErr w:type="spellEnd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</w:t>
      </w:r>
      <w:proofErr w:type="spellStart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Агрызского</w:t>
      </w:r>
      <w:proofErr w:type="spellEnd"/>
      <w:r w:rsidRPr="007F2A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 по вопросу введения и использования средств самообложения граждан</w:t>
      </w:r>
    </w:p>
    <w:p w:rsidR="00D636D4" w:rsidRPr="005816C3" w:rsidRDefault="00D636D4" w:rsidP="00D636D4">
      <w:pPr>
        <w:spacing w:after="0" w:line="240" w:lineRule="auto"/>
        <w:ind w:right="52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36D4" w:rsidRPr="005816C3" w:rsidRDefault="00D636D4" w:rsidP="00D636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C5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действующим законодательством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56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35 Закона Республики Татарстан от 28 июля 2004  года № 45-ЗРТ «О местном самоуправлении в Республике Татарстан», статьей   </w:t>
      </w:r>
      <w:r w:rsidR="00B10D2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Исенбаевского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Глава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Исенбаевского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 </w:t>
      </w:r>
      <w:proofErr w:type="gram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и л:                                              </w:t>
      </w:r>
    </w:p>
    <w:p w:rsidR="00D636D4" w:rsidRPr="005816C3" w:rsidRDefault="00D636D4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1.Назначить на   </w:t>
      </w:r>
      <w:r w:rsidR="00B21332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 </w:t>
      </w:r>
      <w:r w:rsidR="009A51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435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="009A51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21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первый этап схода граждан по вопросу введения и использования средств самообложения граждан в населенном пункте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Исенбаевское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D636D4" w:rsidRPr="005816C3" w:rsidRDefault="00D636D4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2.Назначить на   1</w:t>
      </w:r>
      <w:r w:rsidR="00B2133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00 мин. </w:t>
      </w:r>
      <w:r w:rsidR="009A51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43563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bookmarkStart w:id="0" w:name="_GoBack"/>
      <w:bookmarkEnd w:id="0"/>
      <w:r w:rsidR="009A51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B2133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года второй этап схода граждан по вопросу введения и использования средств самообложения граждан в населенном пункте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Исенбаевское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Татарстан.</w:t>
      </w:r>
    </w:p>
    <w:p w:rsidR="00D636D4" w:rsidRPr="005816C3" w:rsidRDefault="002D6248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Разделение списка жителей осуществлять по территориальному признаку:</w:t>
      </w:r>
    </w:p>
    <w:p w:rsidR="00D636D4" w:rsidRPr="005816C3" w:rsidRDefault="00D636D4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 этап: жители ул. </w:t>
      </w:r>
      <w:r w:rsidRPr="005816C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Советская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Pr="005816C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Трудовая</w:t>
      </w:r>
      <w:proofErr w:type="gramStart"/>
      <w:r w:rsidR="00C970F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,у</w:t>
      </w:r>
      <w:proofErr w:type="gramEnd"/>
      <w:r w:rsidR="00C970F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л. Речная, ул. Ленина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36D4" w:rsidRPr="005816C3" w:rsidRDefault="00D636D4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-2 этап: жители ул. </w:t>
      </w:r>
      <w:r w:rsidR="00C97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Школьная, ул. Береговая, ул. Молодежная, ул. Кирпичная, ул.Октябрьская </w:t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6248" w:rsidRDefault="002D6248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вопрос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выносимые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сход граждан:</w:t>
      </w:r>
      <w:r w:rsidR="00D636D4" w:rsidRPr="0058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36D4" w:rsidRDefault="002D6248" w:rsidP="009D41FF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="00D636D4" w:rsidRPr="005816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ли вы на введение и использование средств самообложения в 202</w:t>
      </w:r>
      <w:r w:rsidR="00B2133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сумме </w:t>
      </w:r>
      <w:r w:rsidR="00B2133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 с каждого совершеннолетнего жителя, зарегистрированного  по месту жительства на территории населенного пункта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Исенбаевское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Республики Татарстан, за исключением инвалидов I группы, студентов, обучающихся по очной форме обучения</w:t>
      </w:r>
      <w:r w:rsidR="00D636D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636D4" w:rsidRPr="00C4008E">
        <w:rPr>
          <w:sz w:val="28"/>
          <w:szCs w:val="28"/>
        </w:rPr>
        <w:t xml:space="preserve"> </w:t>
      </w:r>
      <w:r w:rsidR="00D636D4" w:rsidRPr="00C4008E">
        <w:rPr>
          <w:rFonts w:ascii="Times New Roman" w:hAnsi="Times New Roman" w:cs="Times New Roman"/>
          <w:sz w:val="28"/>
          <w:szCs w:val="28"/>
        </w:rPr>
        <w:t>лиц, призванных на срочную службу в ряды Российской Армии</w:t>
      </w:r>
      <w:r w:rsidR="0060365E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proofErr w:type="gramEnd"/>
      <w:r w:rsidR="0060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освобождением от платежа участников специальной военной операции </w:t>
      </w:r>
      <w:proofErr w:type="gramStart"/>
      <w:r w:rsidR="0060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6036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военнослужащих по контракту, мобилизованных, до</w:t>
      </w:r>
      <w:r w:rsidR="00B2133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бровольцев) и членов их семей (</w:t>
      </w:r>
      <w:r w:rsidR="00603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совместно проживающих родителей, супругов, совершеннолетних детей) и 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направлением полученных средств на решение вопросов местного значения по выполнению следующих работ:</w:t>
      </w:r>
    </w:p>
    <w:p w:rsidR="00B21332" w:rsidRDefault="00B21332" w:rsidP="00C564D3">
      <w:pPr>
        <w:spacing w:after="0" w:line="240" w:lineRule="auto"/>
        <w:ind w:right="140"/>
        <w:jc w:val="both"/>
        <w:rPr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213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E119C">
        <w:rPr>
          <w:b/>
          <w:iCs/>
          <w:sz w:val="28"/>
          <w:szCs w:val="28"/>
        </w:rPr>
        <w:t>Благоустройство парка (установка волейбольной площадки)</w:t>
      </w:r>
    </w:p>
    <w:p w:rsidR="00BB6A7A" w:rsidRPr="00DB5311" w:rsidRDefault="00B21332" w:rsidP="00BB6A7A">
      <w:pPr>
        <w:pStyle w:val="msonormalmrcssattr"/>
        <w:autoSpaceDE w:val="0"/>
        <w:autoSpaceDN w:val="0"/>
        <w:spacing w:before="0" w:beforeAutospacing="0" w:after="0" w:afterAutospacing="0"/>
        <w:jc w:val="both"/>
        <w:rPr>
          <w:b/>
        </w:rPr>
      </w:pPr>
      <w:r>
        <w:rPr>
          <w:b/>
          <w:iCs/>
          <w:sz w:val="28"/>
          <w:szCs w:val="28"/>
        </w:rPr>
        <w:t xml:space="preserve">         </w:t>
      </w:r>
      <w:r w:rsidR="00C564D3">
        <w:rPr>
          <w:b/>
          <w:iCs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.</w:t>
      </w:r>
      <w:r w:rsidR="00F44F88">
        <w:rPr>
          <w:b/>
          <w:color w:val="000000"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О</w:t>
      </w:r>
      <w:r w:rsidR="009D0E1D">
        <w:rPr>
          <w:b/>
          <w:iCs/>
          <w:sz w:val="28"/>
          <w:szCs w:val="28"/>
        </w:rPr>
        <w:t>свещени</w:t>
      </w:r>
      <w:r>
        <w:rPr>
          <w:b/>
          <w:iCs/>
          <w:sz w:val="28"/>
          <w:szCs w:val="28"/>
        </w:rPr>
        <w:t>е улиц</w:t>
      </w:r>
      <w:r w:rsidR="009D0E1D">
        <w:rPr>
          <w:b/>
          <w:iCs/>
          <w:sz w:val="28"/>
          <w:szCs w:val="28"/>
        </w:rPr>
        <w:t xml:space="preserve">, </w:t>
      </w:r>
      <w:r>
        <w:rPr>
          <w:b/>
          <w:iCs/>
          <w:sz w:val="28"/>
          <w:szCs w:val="28"/>
        </w:rPr>
        <w:t>ремонт уличных сетей наружного ос</w:t>
      </w:r>
      <w:r w:rsidR="00F44F88">
        <w:rPr>
          <w:b/>
          <w:iCs/>
          <w:sz w:val="28"/>
          <w:szCs w:val="28"/>
        </w:rPr>
        <w:t>вещения:</w:t>
      </w:r>
    </w:p>
    <w:p w:rsidR="00BB6A7A" w:rsidRPr="00F44F88" w:rsidRDefault="00B21332" w:rsidP="00B2133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D62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4F88"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r w:rsidR="00BB6A7A"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риобретение и замена </w:t>
      </w:r>
      <w:proofErr w:type="gramStart"/>
      <w:r w:rsidR="00BB6A7A"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BB6A7A"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6A7A"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энергосберегающих</w:t>
      </w:r>
      <w:proofErr w:type="gramEnd"/>
      <w:r w:rsidR="00BB6A7A"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фонарей, ламп и материалов для уличного освещения,</w:t>
      </w:r>
      <w:r w:rsidR="00F44F88"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дорожку к роднику,</w:t>
      </w:r>
      <w:r w:rsidR="00BB6A7A" w:rsidRP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оплата по трудовому договору электрику.</w:t>
      </w:r>
    </w:p>
    <w:p w:rsidR="00BB6A7A" w:rsidRPr="00DB5311" w:rsidRDefault="002D6248" w:rsidP="00BB6A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3</w:t>
      </w:r>
      <w:r w:rsidR="00BB6A7A" w:rsidRPr="00DB53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="009D0E1D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жителям</w:t>
      </w:r>
      <w:r w:rsidR="00BB6A7A" w:rsidRPr="00DB531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</w:p>
    <w:p w:rsidR="00BB6A7A" w:rsidRPr="00DB5311" w:rsidRDefault="002D6248" w:rsidP="00BB6A7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r w:rsidR="00BB6A7A" w:rsidRPr="00DB53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.1 приобретение сантехнических материалов и содержание </w:t>
      </w:r>
    </w:p>
    <w:p w:rsidR="00BB6A7A" w:rsidRPr="00DB5311" w:rsidRDefault="00BB6A7A" w:rsidP="00BB6A7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53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водоснабжения поселения (приобретение и ремонт глубинных насосов, </w:t>
      </w:r>
      <w:r w:rsidR="009D0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прочие расходы по </w:t>
      </w:r>
      <w:r w:rsidRPr="00DB53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ремонт</w:t>
      </w:r>
      <w:r w:rsidR="009D0E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DB53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водопроводной сети)</w:t>
      </w:r>
    </w:p>
    <w:p w:rsidR="00BB6A7A" w:rsidRPr="00DB5311" w:rsidRDefault="002D6248" w:rsidP="00BB6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BB6A7A" w:rsidRPr="00DB5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9D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 w:rsidR="00BB6A7A" w:rsidRPr="00DB5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лагоустройс</w:t>
      </w:r>
      <w:r w:rsidR="009D0E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 территории населенного пункта</w:t>
      </w:r>
      <w:r w:rsidR="00BB6A7A" w:rsidRPr="00DB5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B6A7A" w:rsidRPr="00DB5311" w:rsidRDefault="002D6248" w:rsidP="00BB6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B6A7A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.1 содержание, обслуживание и приобретение дизельного топлива, дизельного масла и запчастей трактора для ликвидации несанкционированных свалок, скашивание трав и сорняков</w:t>
      </w:r>
      <w:r w:rsidR="00F44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44F88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очистка улиц от снега села</w:t>
      </w:r>
      <w:r w:rsidR="00BB6A7A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B6A7A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B6A7A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BB6A7A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="00BB6A7A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BB6A7A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>оплата</w:t>
      </w:r>
      <w:proofErr w:type="gramEnd"/>
      <w:r w:rsidR="00BB6A7A" w:rsidRPr="00DB5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трудовому договору трактористу</w:t>
      </w:r>
      <w:r w:rsidR="009D0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прочие расходы по </w:t>
      </w:r>
      <w:r w:rsid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благоустройству.</w:t>
      </w:r>
    </w:p>
    <w:p w:rsidR="00B10D2F" w:rsidRPr="00C26D3A" w:rsidRDefault="00C26D3A" w:rsidP="00B10D2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D62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B10D2F"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 w:rsidR="009D41F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запчасть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роторной косилки</w:t>
      </w:r>
      <w:r w:rsidR="00B10D2F" w:rsidRPr="00C26D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D636D4" w:rsidRDefault="00D636D4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                                                     «ПРОТИВ».</w:t>
      </w:r>
    </w:p>
    <w:p w:rsidR="002D6248" w:rsidRDefault="002D6248" w:rsidP="002D624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48" w:rsidRPr="00B63BB6" w:rsidRDefault="002D6248" w:rsidP="002D6248">
      <w:p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proofErr w:type="gramStart"/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отменить решение о результатах схода граждан</w:t>
      </w:r>
      <w:r w:rsidRPr="00B63BB6">
        <w:rPr>
          <w:rFonts w:ascii="Times New Roman" w:hAnsi="Times New Roman" w:cs="Times New Roman"/>
          <w:sz w:val="28"/>
          <w:szCs w:val="28"/>
        </w:rPr>
        <w:t xml:space="preserve"> </w:t>
      </w:r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населенном пункте </w:t>
      </w:r>
      <w:proofErr w:type="spellStart"/>
      <w:r w:rsidR="000072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Исенбаево</w:t>
      </w:r>
      <w:proofErr w:type="spellEnd"/>
      <w:r w:rsidR="0000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proofErr w:type="spellStart"/>
      <w:r w:rsidR="000072E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Исенбаевское</w:t>
      </w:r>
      <w:proofErr w:type="spellEnd"/>
      <w:r w:rsidR="0000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</w:t>
      </w:r>
      <w:proofErr w:type="spellStart"/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 по вопросу  введения и использования средств самообложения граждан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B63BB6">
        <w:rPr>
          <w:rFonts w:ascii="Times New Roman" w:hAnsi="Times New Roman" w:cs="Times New Roman"/>
          <w:sz w:val="28"/>
          <w:szCs w:val="28"/>
        </w:rPr>
        <w:t xml:space="preserve"> </w:t>
      </w:r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Pr="002D6248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№1</w:t>
      </w:r>
      <w:r w:rsidRPr="00B63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исключением </w:t>
      </w:r>
      <w:r w:rsidR="00007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1 «Ограждение </w:t>
      </w:r>
      <w:proofErr w:type="spellStart"/>
      <w:r w:rsidR="000072E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скотомагильника</w:t>
      </w:r>
      <w:proofErr w:type="spellEnd"/>
      <w:r w:rsidR="000072E7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из числа вопросов, вынесенных на рассмотрение схода граждан</w:t>
      </w:r>
      <w:proofErr w:type="gramEnd"/>
    </w:p>
    <w:p w:rsidR="002D6248" w:rsidRDefault="002D6248" w:rsidP="002D6248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Pr="00B63BB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D6248" w:rsidRPr="00B63BB6" w:rsidRDefault="002D6248" w:rsidP="002D6248">
      <w:pPr>
        <w:spacing w:after="0" w:line="240" w:lineRule="auto"/>
        <w:ind w:left="142" w:firstLine="556"/>
        <w:jc w:val="both"/>
        <w:rPr>
          <w:rFonts w:ascii="Times New Roman" w:hAnsi="Times New Roman" w:cs="Times New Roman"/>
          <w:sz w:val="28"/>
          <w:szCs w:val="28"/>
        </w:rPr>
      </w:pPr>
      <w:r w:rsidRPr="00B63BB6">
        <w:rPr>
          <w:rFonts w:ascii="Times New Roman" w:hAnsi="Times New Roman" w:cs="Times New Roman"/>
          <w:sz w:val="28"/>
          <w:szCs w:val="28"/>
        </w:rPr>
        <w:t>«ЗА»                                                      «ПРОТИВ».</w:t>
      </w:r>
    </w:p>
    <w:p w:rsidR="0012149B" w:rsidRPr="005816C3" w:rsidRDefault="0012149B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6D4" w:rsidRPr="005816C3" w:rsidRDefault="002D6248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Провести сход граждан по адресу: Республика Татарстан,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Агрызский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с.Исенбаево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дом 79, сельский дом культуры.</w:t>
      </w:r>
    </w:p>
    <w:p w:rsidR="00D636D4" w:rsidRPr="005816C3" w:rsidRDefault="002D6248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Поручить Исполнительному комитету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Исенбаевского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организацию и проведение схода граждан.  </w:t>
      </w:r>
    </w:p>
    <w:p w:rsidR="00D636D4" w:rsidRPr="005816C3" w:rsidRDefault="002D6248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36D4" w:rsidRPr="005816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обнародовать на информационном стенде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Исенбаевского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Татарстан, разместить на официальном сайте </w:t>
      </w:r>
      <w:proofErr w:type="spell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Агрызского</w:t>
      </w:r>
      <w:proofErr w:type="spell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в составе портала  муниципальных образований Республики Татарстан (https://www.agryz.tatarstan.ru) и 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D636D4" w:rsidRPr="005816C3" w:rsidRDefault="002D6248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постановление вступает в силу со дня его опубликования.</w:t>
      </w:r>
    </w:p>
    <w:p w:rsidR="00D636D4" w:rsidRPr="005816C3" w:rsidRDefault="002D6248" w:rsidP="00D636D4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D636D4"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636D4" w:rsidRPr="005816C3" w:rsidRDefault="00D636D4" w:rsidP="00D6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</w:t>
      </w:r>
    </w:p>
    <w:p w:rsidR="0012149B" w:rsidRDefault="00D636D4" w:rsidP="00D6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12149B" w:rsidRDefault="0012149B" w:rsidP="00D6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6D4" w:rsidRPr="005816C3" w:rsidRDefault="00D636D4" w:rsidP="00D6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1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Глава                                                                                        </w:t>
      </w:r>
      <w:proofErr w:type="spellStart"/>
      <w:r w:rsidR="004A50CC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Р.Р.Мухаммадиев</w:t>
      </w:r>
      <w:proofErr w:type="spellEnd"/>
    </w:p>
    <w:p w:rsidR="00D636D4" w:rsidRPr="00D636D4" w:rsidRDefault="00D636D4" w:rsidP="00D636D4"/>
    <w:sectPr w:rsidR="00D636D4" w:rsidRPr="00D636D4" w:rsidSect="00CB1FD4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D4"/>
    <w:rsid w:val="000072E7"/>
    <w:rsid w:val="001060C5"/>
    <w:rsid w:val="0012149B"/>
    <w:rsid w:val="002D6248"/>
    <w:rsid w:val="003503CE"/>
    <w:rsid w:val="0043563D"/>
    <w:rsid w:val="004915BA"/>
    <w:rsid w:val="00496847"/>
    <w:rsid w:val="004A50CC"/>
    <w:rsid w:val="00555A90"/>
    <w:rsid w:val="0060365E"/>
    <w:rsid w:val="00656D97"/>
    <w:rsid w:val="006B1415"/>
    <w:rsid w:val="007B4F5A"/>
    <w:rsid w:val="0086363B"/>
    <w:rsid w:val="009A519E"/>
    <w:rsid w:val="009D0E1D"/>
    <w:rsid w:val="009D41FF"/>
    <w:rsid w:val="00A41229"/>
    <w:rsid w:val="00A42780"/>
    <w:rsid w:val="00B10D2F"/>
    <w:rsid w:val="00B21332"/>
    <w:rsid w:val="00BB6A7A"/>
    <w:rsid w:val="00C26D3A"/>
    <w:rsid w:val="00C564D3"/>
    <w:rsid w:val="00C970F3"/>
    <w:rsid w:val="00CB1FD4"/>
    <w:rsid w:val="00CC394B"/>
    <w:rsid w:val="00D636D4"/>
    <w:rsid w:val="00DB5311"/>
    <w:rsid w:val="00DC6DDC"/>
    <w:rsid w:val="00E60968"/>
    <w:rsid w:val="00EE62B2"/>
    <w:rsid w:val="00F3363D"/>
    <w:rsid w:val="00F44F88"/>
    <w:rsid w:val="00FD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D4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60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6D4"/>
    <w:rPr>
      <w:rFonts w:ascii="Tahoma" w:hAnsi="Tahoma" w:cs="Tahoma"/>
      <w:sz w:val="16"/>
      <w:szCs w:val="16"/>
    </w:rPr>
  </w:style>
  <w:style w:type="paragraph" w:customStyle="1" w:styleId="msonormalmrcssattr">
    <w:name w:val="msonormal_mr_css_attr"/>
    <w:basedOn w:val="a"/>
    <w:rsid w:val="00603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16B9-2C23-4BC2-936E-52AB634F5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2025-11-18T12:55:00Z</cp:lastPrinted>
  <dcterms:created xsi:type="dcterms:W3CDTF">2025-11-18T11:58:00Z</dcterms:created>
  <dcterms:modified xsi:type="dcterms:W3CDTF">2025-11-18T12:55:00Z</dcterms:modified>
</cp:coreProperties>
</file>