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Default="00051BB3" w:rsidP="00051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E2685" w:rsidRDefault="004E2685" w:rsidP="00051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E26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1587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58" t="33693" r="9114" b="2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BB3" w:rsidRPr="00795C63" w:rsidRDefault="00051BB3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A97309" w:rsidTr="00051BB3">
        <w:trPr>
          <w:trHeight w:val="87"/>
        </w:trPr>
        <w:tc>
          <w:tcPr>
            <w:tcW w:w="1341" w:type="dxa"/>
          </w:tcPr>
          <w:p w:rsidR="00FD7DF1" w:rsidRPr="00A97309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A97309" w:rsidRDefault="00A97309" w:rsidP="002E1644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973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26.03.</w:t>
            </w:r>
            <w:r w:rsidR="004E2685" w:rsidRPr="00A9730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</w:tcPr>
          <w:p w:rsidR="00FD7DF1" w:rsidRPr="00A97309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A97309" w:rsidRDefault="00A97309" w:rsidP="00BF4B43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7309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с. Кадыбаш</w:t>
            </w:r>
          </w:p>
        </w:tc>
        <w:tc>
          <w:tcPr>
            <w:tcW w:w="989" w:type="dxa"/>
            <w:shd w:val="clear" w:color="auto" w:fill="auto"/>
          </w:tcPr>
          <w:p w:rsidR="00FD7DF1" w:rsidRPr="00A97309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309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A97309" w:rsidRDefault="00A97309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73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9-2</w:t>
            </w:r>
          </w:p>
        </w:tc>
        <w:tc>
          <w:tcPr>
            <w:tcW w:w="1059" w:type="dxa"/>
            <w:shd w:val="clear" w:color="auto" w:fill="auto"/>
          </w:tcPr>
          <w:p w:rsidR="00FD7DF1" w:rsidRPr="00A97309" w:rsidRDefault="00FD7DF1" w:rsidP="00BF4B43">
            <w:pPr>
              <w:pStyle w:val="a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009A" w:rsidRPr="00A97309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A97309" w:rsidTr="00544ABD">
        <w:tc>
          <w:tcPr>
            <w:tcW w:w="6629" w:type="dxa"/>
          </w:tcPr>
          <w:p w:rsidR="00820C13" w:rsidRPr="00A97309" w:rsidRDefault="0051009A" w:rsidP="001E6034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97309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A97309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>й</w:t>
            </w:r>
            <w:r w:rsidR="007D74F8" w:rsidRPr="00A97309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>р</w:t>
            </w:r>
            <w:r w:rsidR="000614A1" w:rsidRPr="00A97309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 xml:space="preserve">Совета </w:t>
            </w:r>
            <w:proofErr w:type="spellStart"/>
            <w:r w:rsidR="00A97309" w:rsidRPr="00A97309">
              <w:rPr>
                <w:color w:val="000000" w:themeColor="text1"/>
                <w:sz w:val="28"/>
                <w:szCs w:val="28"/>
              </w:rPr>
              <w:t>Кадыбашского</w:t>
            </w:r>
            <w:proofErr w:type="spellEnd"/>
            <w:r w:rsidR="00FD7DF1" w:rsidRPr="00A973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A97309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EE6F0A" w:rsidRPr="00A97309">
              <w:rPr>
                <w:color w:val="000000" w:themeColor="text1"/>
                <w:sz w:val="28"/>
                <w:szCs w:val="28"/>
              </w:rPr>
              <w:t xml:space="preserve"> муниципального района от </w:t>
            </w:r>
            <w:r w:rsidR="00E220FE" w:rsidRPr="00A97309">
              <w:rPr>
                <w:color w:val="000000" w:themeColor="text1"/>
                <w:sz w:val="28"/>
                <w:szCs w:val="28"/>
              </w:rPr>
              <w:t>16.05.2022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E220FE" w:rsidRPr="00A97309">
              <w:rPr>
                <w:color w:val="000000" w:themeColor="text1"/>
                <w:sz w:val="28"/>
                <w:szCs w:val="28"/>
              </w:rPr>
              <w:t>1</w:t>
            </w:r>
            <w:r w:rsidR="001E6034">
              <w:rPr>
                <w:color w:val="000000" w:themeColor="text1"/>
                <w:sz w:val="28"/>
                <w:szCs w:val="28"/>
              </w:rPr>
              <w:t>6</w:t>
            </w:r>
            <w:r w:rsidR="00EE6F0A" w:rsidRPr="00A97309">
              <w:rPr>
                <w:color w:val="000000" w:themeColor="text1"/>
                <w:sz w:val="28"/>
                <w:szCs w:val="28"/>
              </w:rPr>
              <w:t>-1</w:t>
            </w:r>
            <w:r w:rsidR="00FD7DF1" w:rsidRPr="00A973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A97309">
              <w:rPr>
                <w:color w:val="000000" w:themeColor="text1"/>
                <w:sz w:val="28"/>
                <w:szCs w:val="28"/>
              </w:rPr>
              <w:t xml:space="preserve">«Об </w:t>
            </w:r>
            <w:r w:rsidR="00E220FE" w:rsidRPr="00A97309">
              <w:rPr>
                <w:color w:val="000000" w:themeColor="text1"/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A973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A97309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A97309" w:rsidRPr="00A97309">
              <w:rPr>
                <w:color w:val="000000" w:themeColor="text1"/>
                <w:sz w:val="28"/>
                <w:szCs w:val="28"/>
              </w:rPr>
              <w:t>Кадыбашское</w:t>
            </w:r>
            <w:proofErr w:type="spellEnd"/>
            <w:r w:rsidR="00FD7DF1" w:rsidRPr="00A973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7389" w:rsidRPr="00A97309">
              <w:rPr>
                <w:color w:val="000000" w:themeColor="text1"/>
                <w:sz w:val="28"/>
                <w:szCs w:val="28"/>
              </w:rPr>
              <w:t>сельское поселение»</w:t>
            </w:r>
            <w:r w:rsidR="00051BB3" w:rsidRPr="00A9730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D74F8" w:rsidRPr="00A97309">
              <w:rPr>
                <w:color w:val="000000" w:themeColor="text1"/>
                <w:sz w:val="28"/>
                <w:szCs w:val="28"/>
              </w:rPr>
              <w:t>Агрызского</w:t>
            </w:r>
            <w:proofErr w:type="spellEnd"/>
            <w:r w:rsidR="007D74F8" w:rsidRPr="00A97309">
              <w:rPr>
                <w:color w:val="000000" w:themeColor="text1"/>
                <w:sz w:val="28"/>
                <w:szCs w:val="28"/>
              </w:rPr>
              <w:t xml:space="preserve"> муниципальн</w:t>
            </w:r>
            <w:r w:rsidR="000614A1" w:rsidRPr="00A97309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A97309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827" w:rsidRPr="00A97309" w:rsidRDefault="00C76E54" w:rsidP="00F24827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Федеральными законами от 31 июля 2020</w:t>
      </w:r>
      <w:r w:rsidR="00501F6E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9599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 декабря 2025</w:t>
      </w:r>
      <w:r w:rsidR="00501F6E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="0043319F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599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548</w:t>
      </w:r>
      <w:r w:rsidR="0043319F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-ФЗ «</w:t>
      </w:r>
      <w:r w:rsidR="00D9599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 </w:t>
      </w:r>
      <w:hyperlink r:id="rId9" w:history="1"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599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0" w:history="1"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статьи 29</w:t>
        </w:r>
      </w:hyperlink>
      <w:r w:rsidR="00D9599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1" w:history="1"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65 Федерального закона «О государственном контроле (надзоре</w:t>
        </w:r>
        <w:proofErr w:type="gramEnd"/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) и муниципальном </w:t>
        </w:r>
        <w:proofErr w:type="gramStart"/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контроле</w:t>
        </w:r>
        <w:proofErr w:type="gramEnd"/>
        <w:r w:rsidR="00D95993" w:rsidRPr="00A97309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 Российской Федерации</w:t>
        </w:r>
      </w:hyperlink>
      <w:r w:rsidR="00D9599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3319F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051BB3" w:rsidRPr="00A97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F24827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A97309" w:rsidRPr="00A973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Кадыбашского</w:t>
      </w:r>
      <w:proofErr w:type="spellEnd"/>
      <w:r w:rsidR="00F24827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24827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F24827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A97309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74F8" w:rsidRPr="00A97309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E2685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</w:t>
      </w:r>
      <w:r w:rsidR="003C20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907D82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7DF1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A97309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Кадыбашского</w:t>
      </w:r>
      <w:proofErr w:type="spellEnd"/>
      <w:r w:rsidR="00FD7DF1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EE6F0A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EE6F0A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907D82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C76E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от 16.05.2022 № 1</w:t>
      </w:r>
      <w:r w:rsidR="001E603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76E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A97309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Кадыбашское</w:t>
      </w:r>
      <w:proofErr w:type="spellEnd"/>
      <w:r w:rsidR="00C76E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proofErr w:type="spellStart"/>
      <w:r w:rsidR="00C76E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C76E54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4E2685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следующее изменение:</w:t>
      </w:r>
    </w:p>
    <w:p w:rsidR="004E2685" w:rsidRPr="00A97309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1.1. </w:t>
      </w:r>
      <w:r w:rsidR="00447EE5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12" w:history="1">
        <w:r w:rsidRPr="00A9730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 5 </w:t>
        </w:r>
      </w:hyperlink>
      <w:r w:rsidR="00447EE5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D9599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7EE5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1.7.1</w:t>
      </w:r>
      <w:r w:rsidR="00D9599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«их представителей</w:t>
      </w:r>
      <w:proofErr w:type="gramStart"/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</w:t>
      </w:r>
      <w:r w:rsidR="00D9599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Pr="00A97309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C41EC" w:rsidRPr="00A97309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://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веб-адресу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13" w:history="1">
        <w:r w:rsidR="00DC41EC" w:rsidRPr="00A97309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DC41EC" w:rsidRPr="00A97309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A97309" w:rsidRPr="00A97309">
        <w:rPr>
          <w:rFonts w:ascii="Times New Roman" w:hAnsi="Times New Roman"/>
          <w:color w:val="000000" w:themeColor="text1"/>
          <w:sz w:val="28"/>
          <w:szCs w:val="28"/>
        </w:rPr>
        <w:t>Кадыбашского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>Агрызского</w:t>
      </w:r>
      <w:proofErr w:type="spell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proofErr w:type="gramEnd"/>
      <w:r w:rsidR="00DC41EC" w:rsidRPr="00A9730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0903" w:rsidRPr="00A97309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B30903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A97309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A5363F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5363F" w:rsidRPr="00A9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A97309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A97309" w:rsidTr="00A5363F">
        <w:tc>
          <w:tcPr>
            <w:tcW w:w="10173" w:type="dxa"/>
          </w:tcPr>
          <w:p w:rsidR="007541A2" w:rsidRPr="00A97309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0ED1" w:rsidRPr="00A97309" w:rsidRDefault="007541A2" w:rsidP="00E764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Совета, </w:t>
            </w:r>
          </w:p>
          <w:p w:rsidR="00E764AF" w:rsidRPr="00A97309" w:rsidRDefault="00E764AF" w:rsidP="00C76E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7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A97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FD7DF1" w:rsidRPr="00A97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r w:rsidR="00A97309" w:rsidRPr="00A97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Х.Л.Закиров</w:t>
            </w:r>
            <w:proofErr w:type="spellEnd"/>
          </w:p>
        </w:tc>
        <w:tc>
          <w:tcPr>
            <w:tcW w:w="248" w:type="dxa"/>
          </w:tcPr>
          <w:p w:rsidR="00E764AF" w:rsidRPr="00A97309" w:rsidRDefault="00E764AF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64AF" w:rsidRPr="00A97309" w:rsidRDefault="00E764AF" w:rsidP="00A53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BB3" w:rsidRPr="00A97309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4A8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E474A8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AD" w:rsidRDefault="000121AD" w:rsidP="00FD2D0C">
      <w:pPr>
        <w:spacing w:after="0" w:line="240" w:lineRule="auto"/>
      </w:pPr>
      <w:r>
        <w:separator/>
      </w:r>
    </w:p>
  </w:endnote>
  <w:endnote w:type="continuationSeparator" w:id="0">
    <w:p w:rsidR="000121AD" w:rsidRDefault="000121AD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AD" w:rsidRDefault="000121AD" w:rsidP="00FD2D0C">
      <w:pPr>
        <w:spacing w:after="0" w:line="240" w:lineRule="auto"/>
      </w:pPr>
      <w:r>
        <w:separator/>
      </w:r>
    </w:p>
  </w:footnote>
  <w:footnote w:type="continuationSeparator" w:id="0">
    <w:p w:rsidR="000121AD" w:rsidRDefault="000121AD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AD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034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97309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3BC5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C5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D3C6-97D5-4A15-994C-EC53ECCC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3</cp:revision>
  <cp:lastPrinted>2026-03-16T14:09:00Z</cp:lastPrinted>
  <dcterms:created xsi:type="dcterms:W3CDTF">2026-03-16T14:11:00Z</dcterms:created>
  <dcterms:modified xsi:type="dcterms:W3CDTF">2026-04-13T05:36:00Z</dcterms:modified>
</cp:coreProperties>
</file>