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2C" w:rsidRPr="001B6C4E" w:rsidRDefault="00310702" w:rsidP="0058342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583426" w:rsidRDefault="00310702" w:rsidP="0031070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Совета АМР</w:t>
      </w:r>
    </w:p>
    <w:p w:rsidR="00583426" w:rsidRDefault="00583426" w:rsidP="00ED38F4">
      <w:pPr>
        <w:jc w:val="right"/>
        <w:rPr>
          <w:b/>
          <w:sz w:val="24"/>
          <w:szCs w:val="24"/>
        </w:rPr>
      </w:pPr>
    </w:p>
    <w:p w:rsidR="00ED38F4" w:rsidRPr="001B6C4E" w:rsidRDefault="00ED38F4" w:rsidP="00ED38F4">
      <w:pPr>
        <w:jc w:val="right"/>
        <w:rPr>
          <w:b/>
          <w:sz w:val="24"/>
          <w:szCs w:val="24"/>
        </w:rPr>
      </w:pPr>
      <w:r w:rsidRPr="001B6C4E">
        <w:rPr>
          <w:b/>
          <w:sz w:val="24"/>
          <w:szCs w:val="24"/>
        </w:rPr>
        <w:t>ПРОЕКТ</w:t>
      </w:r>
    </w:p>
    <w:p w:rsidR="003224A2" w:rsidRDefault="008D6C2B" w:rsidP="00464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809E7">
        <w:rPr>
          <w:rFonts w:ascii="Times New Roman" w:hAnsi="Times New Roman" w:cs="Times New Roman"/>
          <w:sz w:val="24"/>
          <w:szCs w:val="24"/>
        </w:rPr>
        <w:t>б утверждении  П</w:t>
      </w:r>
      <w:r w:rsidR="003224A2">
        <w:rPr>
          <w:rFonts w:ascii="Times New Roman" w:hAnsi="Times New Roman" w:cs="Times New Roman"/>
          <w:sz w:val="24"/>
          <w:szCs w:val="24"/>
        </w:rPr>
        <w:t>орядка</w:t>
      </w:r>
      <w:r w:rsidRPr="008D6C2B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</w:p>
    <w:p w:rsidR="008D6C2B" w:rsidRDefault="008D6C2B" w:rsidP="00464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C2B">
        <w:rPr>
          <w:rFonts w:ascii="Times New Roman" w:hAnsi="Times New Roman" w:cs="Times New Roman"/>
          <w:sz w:val="24"/>
          <w:szCs w:val="24"/>
        </w:rPr>
        <w:t>решения о согласовании</w:t>
      </w:r>
    </w:p>
    <w:p w:rsidR="008D6C2B" w:rsidRDefault="008D6C2B" w:rsidP="00464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C2B">
        <w:rPr>
          <w:rFonts w:ascii="Times New Roman" w:hAnsi="Times New Roman" w:cs="Times New Roman"/>
          <w:sz w:val="24"/>
          <w:szCs w:val="24"/>
        </w:rPr>
        <w:t>архитектурно-градостроительного облика</w:t>
      </w:r>
    </w:p>
    <w:p w:rsidR="008D6C2B" w:rsidRDefault="008D6C2B" w:rsidP="00464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C2B">
        <w:rPr>
          <w:rFonts w:ascii="Times New Roman" w:hAnsi="Times New Roman" w:cs="Times New Roman"/>
          <w:sz w:val="24"/>
          <w:szCs w:val="24"/>
        </w:rPr>
        <w:t>объ</w:t>
      </w:r>
      <w:r w:rsidR="003224A2">
        <w:rPr>
          <w:rFonts w:ascii="Times New Roman" w:hAnsi="Times New Roman" w:cs="Times New Roman"/>
          <w:sz w:val="24"/>
          <w:szCs w:val="24"/>
        </w:rPr>
        <w:t>екта капитального строительства</w:t>
      </w:r>
    </w:p>
    <w:p w:rsidR="003224A2" w:rsidRDefault="003224A2" w:rsidP="00464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 w:rsidR="00B260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018" w:rsidRDefault="00B26018" w:rsidP="00464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Агрызского муниципального района </w:t>
      </w:r>
    </w:p>
    <w:p w:rsidR="00B26018" w:rsidRDefault="00B26018" w:rsidP="00464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0E4A5D" w:rsidRPr="002B33B0" w:rsidRDefault="000E4A5D" w:rsidP="00464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3B0">
        <w:rPr>
          <w:rFonts w:ascii="Times New Roman" w:hAnsi="Times New Roman" w:cs="Times New Roman"/>
          <w:sz w:val="24"/>
          <w:szCs w:val="24"/>
        </w:rPr>
        <w:tab/>
      </w:r>
    </w:p>
    <w:p w:rsidR="00E20A8A" w:rsidRPr="00E20A8A" w:rsidRDefault="000E4A5D" w:rsidP="00E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3B0">
        <w:rPr>
          <w:rFonts w:ascii="Times New Roman" w:hAnsi="Times New Roman" w:cs="Times New Roman"/>
          <w:sz w:val="24"/>
          <w:szCs w:val="24"/>
        </w:rPr>
        <w:t xml:space="preserve">  </w:t>
      </w:r>
      <w:r w:rsidR="00E20A8A">
        <w:rPr>
          <w:rFonts w:ascii="Times New Roman" w:hAnsi="Times New Roman" w:cs="Times New Roman"/>
          <w:sz w:val="24"/>
          <w:szCs w:val="24"/>
        </w:rPr>
        <w:t xml:space="preserve">  </w:t>
      </w:r>
      <w:r w:rsidRPr="002B33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0A8A" w:rsidRPr="00E20A8A">
        <w:rPr>
          <w:rFonts w:ascii="Times New Roman" w:hAnsi="Times New Roman" w:cs="Times New Roman"/>
          <w:sz w:val="24"/>
          <w:szCs w:val="24"/>
        </w:rPr>
        <w:t>В соответствии</w:t>
      </w:r>
      <w:r w:rsidR="0033602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10702" w:rsidRPr="00310702">
        <w:rPr>
          <w:rFonts w:ascii="Times New Roman" w:hAnsi="Times New Roman" w:cs="Times New Roman"/>
          <w:sz w:val="24"/>
          <w:szCs w:val="24"/>
        </w:rPr>
        <w:t>с Градостроительным кодексом Российской Федерации, Федеральным законом от 17 ноября 1995 года N 169-ФЗ "Об архитектурной деятельности в Российской Федерации", П</w:t>
      </w:r>
      <w:r w:rsidR="00310702" w:rsidRPr="00310702">
        <w:rPr>
          <w:rFonts w:ascii="Times New Roman" w:hAnsi="Times New Roman" w:cs="Times New Roman"/>
          <w:sz w:val="24"/>
          <w:szCs w:val="24"/>
        </w:rPr>
        <w:t>о</w:t>
      </w:r>
      <w:r w:rsidR="00310702" w:rsidRPr="00310702">
        <w:rPr>
          <w:rFonts w:ascii="Times New Roman" w:hAnsi="Times New Roman" w:cs="Times New Roman"/>
          <w:sz w:val="24"/>
          <w:szCs w:val="24"/>
        </w:rPr>
        <w:t>становлением Правительства Российской Федерации от 30 апреля 2014 г. N 403 "Об исчерпыва</w:t>
      </w:r>
      <w:r w:rsidR="00310702" w:rsidRPr="00310702">
        <w:rPr>
          <w:rFonts w:ascii="Times New Roman" w:hAnsi="Times New Roman" w:cs="Times New Roman"/>
          <w:sz w:val="24"/>
          <w:szCs w:val="24"/>
        </w:rPr>
        <w:t>ю</w:t>
      </w:r>
      <w:r w:rsidR="00310702" w:rsidRPr="00310702">
        <w:rPr>
          <w:rFonts w:ascii="Times New Roman" w:hAnsi="Times New Roman" w:cs="Times New Roman"/>
          <w:sz w:val="24"/>
          <w:szCs w:val="24"/>
        </w:rPr>
        <w:t>щем перечне процедур в сфере жилищного строительства" и иными нормативными правовыми актами Российской Федерации</w:t>
      </w:r>
      <w:r w:rsidR="00310702">
        <w:rPr>
          <w:rFonts w:ascii="Times New Roman" w:hAnsi="Times New Roman" w:cs="Times New Roman"/>
          <w:sz w:val="24"/>
          <w:szCs w:val="24"/>
        </w:rPr>
        <w:t>,</w:t>
      </w:r>
      <w:r w:rsidR="000941AA">
        <w:rPr>
          <w:rFonts w:ascii="Times New Roman" w:hAnsi="Times New Roman" w:cs="Times New Roman"/>
          <w:sz w:val="24"/>
          <w:szCs w:val="24"/>
        </w:rPr>
        <w:t xml:space="preserve"> </w:t>
      </w:r>
      <w:r w:rsidR="00E20A8A" w:rsidRPr="00E20A8A">
        <w:rPr>
          <w:rFonts w:ascii="Times New Roman" w:hAnsi="Times New Roman" w:cs="Times New Roman"/>
          <w:sz w:val="24"/>
          <w:szCs w:val="24"/>
        </w:rPr>
        <w:t xml:space="preserve"> </w:t>
      </w:r>
      <w:r w:rsidR="000F4A33">
        <w:rPr>
          <w:rFonts w:ascii="Times New Roman" w:hAnsi="Times New Roman" w:cs="Times New Roman"/>
          <w:sz w:val="24"/>
          <w:szCs w:val="24"/>
        </w:rPr>
        <w:t>распоряжением Кабинета Министров Республики Татарстан  от 28.12.2016 №3130-р  «О реализации единой градостроительной</w:t>
      </w:r>
      <w:proofErr w:type="gramEnd"/>
      <w:r w:rsidR="000F4A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4A33">
        <w:rPr>
          <w:rFonts w:ascii="Times New Roman" w:hAnsi="Times New Roman" w:cs="Times New Roman"/>
          <w:sz w:val="24"/>
          <w:szCs w:val="24"/>
        </w:rPr>
        <w:t>политики</w:t>
      </w:r>
      <w:proofErr w:type="gramEnd"/>
      <w:r w:rsidR="000F4A33">
        <w:rPr>
          <w:rFonts w:ascii="Times New Roman" w:hAnsi="Times New Roman" w:cs="Times New Roman"/>
          <w:sz w:val="24"/>
          <w:szCs w:val="24"/>
        </w:rPr>
        <w:t xml:space="preserve"> и повышения эффекти</w:t>
      </w:r>
      <w:r w:rsidR="000F4A33">
        <w:rPr>
          <w:rFonts w:ascii="Times New Roman" w:hAnsi="Times New Roman" w:cs="Times New Roman"/>
          <w:sz w:val="24"/>
          <w:szCs w:val="24"/>
        </w:rPr>
        <w:t>в</w:t>
      </w:r>
      <w:r w:rsidR="000F4A33">
        <w:rPr>
          <w:rFonts w:ascii="Times New Roman" w:hAnsi="Times New Roman" w:cs="Times New Roman"/>
          <w:sz w:val="24"/>
          <w:szCs w:val="24"/>
        </w:rPr>
        <w:t>ности принятия решений в области градостроительной, инвестиционной деятельности и земельн</w:t>
      </w:r>
      <w:proofErr w:type="gramStart"/>
      <w:r w:rsidR="000F4A3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0F4A33">
        <w:rPr>
          <w:rFonts w:ascii="Times New Roman" w:hAnsi="Times New Roman" w:cs="Times New Roman"/>
          <w:sz w:val="24"/>
          <w:szCs w:val="24"/>
        </w:rPr>
        <w:t xml:space="preserve"> имущественных отношений на территории  Республики Татарстан» </w:t>
      </w:r>
      <w:r w:rsidR="00310702">
        <w:rPr>
          <w:rFonts w:ascii="Times New Roman" w:hAnsi="Times New Roman" w:cs="Times New Roman"/>
          <w:sz w:val="24"/>
          <w:szCs w:val="24"/>
        </w:rPr>
        <w:t>Совет</w:t>
      </w:r>
      <w:r w:rsidR="00E20A8A">
        <w:rPr>
          <w:rFonts w:ascii="Times New Roman" w:hAnsi="Times New Roman" w:cs="Times New Roman"/>
          <w:sz w:val="24"/>
          <w:szCs w:val="24"/>
        </w:rPr>
        <w:t xml:space="preserve"> Агрызского </w:t>
      </w:r>
      <w:r w:rsidR="00E20A8A" w:rsidRPr="00E20A8A">
        <w:rPr>
          <w:rFonts w:ascii="Times New Roman" w:hAnsi="Times New Roman" w:cs="Times New Roman"/>
          <w:sz w:val="24"/>
          <w:szCs w:val="24"/>
        </w:rPr>
        <w:t>муниц</w:t>
      </w:r>
      <w:r w:rsidR="00E20A8A" w:rsidRPr="00E20A8A">
        <w:rPr>
          <w:rFonts w:ascii="Times New Roman" w:hAnsi="Times New Roman" w:cs="Times New Roman"/>
          <w:sz w:val="24"/>
          <w:szCs w:val="24"/>
        </w:rPr>
        <w:t>и</w:t>
      </w:r>
      <w:r w:rsidR="00E20A8A" w:rsidRPr="00E20A8A">
        <w:rPr>
          <w:rFonts w:ascii="Times New Roman" w:hAnsi="Times New Roman" w:cs="Times New Roman"/>
          <w:sz w:val="24"/>
          <w:szCs w:val="24"/>
        </w:rPr>
        <w:t xml:space="preserve">пального района Республики Татарстан </w:t>
      </w:r>
    </w:p>
    <w:p w:rsidR="00E20A8A" w:rsidRPr="00E20A8A" w:rsidRDefault="00E20A8A" w:rsidP="00E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A8A" w:rsidRPr="00E20A8A" w:rsidRDefault="00310702" w:rsidP="00E20A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</w:t>
      </w:r>
      <w:r w:rsidR="00E20A8A" w:rsidRPr="00E20A8A">
        <w:rPr>
          <w:rFonts w:ascii="Times New Roman" w:hAnsi="Times New Roman" w:cs="Times New Roman"/>
          <w:sz w:val="24"/>
          <w:szCs w:val="24"/>
        </w:rPr>
        <w:t>:</w:t>
      </w:r>
    </w:p>
    <w:p w:rsidR="00E20A8A" w:rsidRPr="00E20A8A" w:rsidRDefault="00E20A8A" w:rsidP="00E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A8A" w:rsidRPr="00E20A8A" w:rsidRDefault="00E20A8A" w:rsidP="000F4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A8A">
        <w:rPr>
          <w:rFonts w:ascii="Times New Roman" w:hAnsi="Times New Roman" w:cs="Times New Roman"/>
          <w:sz w:val="24"/>
          <w:szCs w:val="24"/>
        </w:rPr>
        <w:t>1.</w:t>
      </w:r>
      <w:r w:rsidRPr="00E20A8A">
        <w:rPr>
          <w:rFonts w:ascii="Times New Roman" w:hAnsi="Times New Roman" w:cs="Times New Roman"/>
          <w:sz w:val="24"/>
          <w:szCs w:val="24"/>
        </w:rPr>
        <w:tab/>
        <w:t xml:space="preserve">Утвердить </w:t>
      </w:r>
      <w:r w:rsidR="000F4A33">
        <w:rPr>
          <w:rFonts w:ascii="Times New Roman" w:hAnsi="Times New Roman" w:cs="Times New Roman"/>
          <w:sz w:val="24"/>
          <w:szCs w:val="24"/>
        </w:rPr>
        <w:t xml:space="preserve"> прилагаемый «Порядок предоставления </w:t>
      </w:r>
      <w:r w:rsidR="000F4A33" w:rsidRPr="000F4A33">
        <w:rPr>
          <w:rFonts w:ascii="Times New Roman" w:hAnsi="Times New Roman" w:cs="Times New Roman"/>
          <w:sz w:val="24"/>
          <w:szCs w:val="24"/>
        </w:rPr>
        <w:t>о согласовании</w:t>
      </w:r>
      <w:r w:rsidR="000F4A33">
        <w:rPr>
          <w:rFonts w:ascii="Times New Roman" w:hAnsi="Times New Roman" w:cs="Times New Roman"/>
          <w:sz w:val="24"/>
          <w:szCs w:val="24"/>
        </w:rPr>
        <w:t xml:space="preserve">  </w:t>
      </w:r>
      <w:r w:rsidR="000F4A33" w:rsidRPr="000F4A33">
        <w:rPr>
          <w:rFonts w:ascii="Times New Roman" w:hAnsi="Times New Roman" w:cs="Times New Roman"/>
          <w:sz w:val="24"/>
          <w:szCs w:val="24"/>
        </w:rPr>
        <w:t>архитектурно-градостроительного облика</w:t>
      </w:r>
      <w:r w:rsidR="000F4A33">
        <w:rPr>
          <w:rFonts w:ascii="Times New Roman" w:hAnsi="Times New Roman" w:cs="Times New Roman"/>
          <w:sz w:val="24"/>
          <w:szCs w:val="24"/>
        </w:rPr>
        <w:t xml:space="preserve">   </w:t>
      </w:r>
      <w:r w:rsidR="000F4A33" w:rsidRPr="000F4A33">
        <w:rPr>
          <w:rFonts w:ascii="Times New Roman" w:hAnsi="Times New Roman" w:cs="Times New Roman"/>
          <w:sz w:val="24"/>
          <w:szCs w:val="24"/>
        </w:rPr>
        <w:t>объекта капитального строительства</w:t>
      </w:r>
      <w:r w:rsidR="000F4A33">
        <w:rPr>
          <w:rFonts w:ascii="Times New Roman" w:hAnsi="Times New Roman" w:cs="Times New Roman"/>
          <w:sz w:val="24"/>
          <w:szCs w:val="24"/>
        </w:rPr>
        <w:t xml:space="preserve">   </w:t>
      </w:r>
      <w:r w:rsidR="000F4A33" w:rsidRPr="000F4A33">
        <w:rPr>
          <w:rFonts w:ascii="Times New Roman" w:hAnsi="Times New Roman" w:cs="Times New Roman"/>
          <w:sz w:val="24"/>
          <w:szCs w:val="24"/>
        </w:rPr>
        <w:t xml:space="preserve"> на территории Агрызского муниципального района </w:t>
      </w:r>
      <w:r w:rsidR="000F4A33">
        <w:rPr>
          <w:rFonts w:ascii="Times New Roman" w:hAnsi="Times New Roman" w:cs="Times New Roman"/>
          <w:sz w:val="24"/>
          <w:szCs w:val="24"/>
        </w:rPr>
        <w:t xml:space="preserve"> </w:t>
      </w:r>
      <w:r w:rsidR="00310702">
        <w:rPr>
          <w:rFonts w:ascii="Times New Roman" w:hAnsi="Times New Roman" w:cs="Times New Roman"/>
          <w:sz w:val="24"/>
          <w:szCs w:val="24"/>
        </w:rPr>
        <w:t>Республики Татарстан.</w:t>
      </w:r>
    </w:p>
    <w:p w:rsidR="004809E7" w:rsidRDefault="004809E7" w:rsidP="00E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Исполнительному комитету Агрызского муниципального района в соответствии с Фед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ральным законом от 27 июля 2010 года №210-ФЗ «Об организации предоставления государстве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ных и муниципальных услуг» </w:t>
      </w:r>
      <w:r w:rsidR="000941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41AA">
        <w:rPr>
          <w:rFonts w:ascii="Times New Roman" w:hAnsi="Times New Roman" w:cs="Times New Roman"/>
          <w:sz w:val="24"/>
          <w:szCs w:val="24"/>
        </w:rPr>
        <w:t xml:space="preserve">разработать и </w:t>
      </w:r>
      <w:r>
        <w:rPr>
          <w:rFonts w:ascii="Times New Roman" w:hAnsi="Times New Roman" w:cs="Times New Roman"/>
          <w:sz w:val="24"/>
          <w:szCs w:val="24"/>
        </w:rPr>
        <w:t>утвердить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административный регламент предоста</w:t>
      </w: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ления муниципальной услуги по выдаче решения о согласовании архитектурно-градостроительного облика капитального строительства на территории Агрызского муниципал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ного района.</w:t>
      </w:r>
    </w:p>
    <w:p w:rsidR="00E20A8A" w:rsidRPr="00E20A8A" w:rsidRDefault="004809E7" w:rsidP="00E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3.Разместить настоящее </w:t>
      </w:r>
      <w:r w:rsidR="00310702">
        <w:rPr>
          <w:rFonts w:ascii="Times New Roman" w:hAnsi="Times New Roman" w:cs="Times New Roman"/>
          <w:sz w:val="24"/>
          <w:szCs w:val="24"/>
        </w:rPr>
        <w:t>Решение</w:t>
      </w:r>
      <w:r w:rsidR="00E20A8A" w:rsidRPr="00E20A8A">
        <w:rPr>
          <w:rFonts w:ascii="Times New Roman" w:hAnsi="Times New Roman" w:cs="Times New Roman"/>
          <w:sz w:val="24"/>
          <w:szCs w:val="24"/>
        </w:rPr>
        <w:t xml:space="preserve"> на официальном сайте Агрызского </w:t>
      </w:r>
      <w:proofErr w:type="gramStart"/>
      <w:r w:rsidR="00E20A8A" w:rsidRPr="00E20A8A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E20A8A" w:rsidRPr="00E20A8A">
        <w:rPr>
          <w:rFonts w:ascii="Times New Roman" w:hAnsi="Times New Roman" w:cs="Times New Roman"/>
          <w:sz w:val="24"/>
          <w:szCs w:val="24"/>
        </w:rPr>
        <w:t xml:space="preserve"> района Ре</w:t>
      </w:r>
      <w:r w:rsidR="00E20A8A" w:rsidRPr="00E20A8A">
        <w:rPr>
          <w:rFonts w:ascii="Times New Roman" w:hAnsi="Times New Roman" w:cs="Times New Roman"/>
          <w:sz w:val="24"/>
          <w:szCs w:val="24"/>
        </w:rPr>
        <w:t>с</w:t>
      </w:r>
      <w:r w:rsidR="00E20A8A" w:rsidRPr="00E20A8A">
        <w:rPr>
          <w:rFonts w:ascii="Times New Roman" w:hAnsi="Times New Roman" w:cs="Times New Roman"/>
          <w:sz w:val="24"/>
          <w:szCs w:val="24"/>
        </w:rPr>
        <w:t xml:space="preserve">публики Татарстан </w:t>
      </w:r>
      <w:r w:rsidR="00A41FC8">
        <w:rPr>
          <w:rFonts w:ascii="Times New Roman" w:hAnsi="Times New Roman" w:cs="Times New Roman"/>
          <w:sz w:val="24"/>
          <w:szCs w:val="24"/>
        </w:rPr>
        <w:t>(</w:t>
      </w:r>
      <w:r w:rsidR="00A41FC8" w:rsidRPr="00A41FC8">
        <w:rPr>
          <w:rFonts w:ascii="Times New Roman" w:hAnsi="Times New Roman" w:cs="Times New Roman"/>
          <w:sz w:val="24"/>
          <w:szCs w:val="24"/>
        </w:rPr>
        <w:t>http://agryz.tatarstan.ru/</w:t>
      </w:r>
      <w:r w:rsidR="00016240">
        <w:rPr>
          <w:rFonts w:ascii="Times New Roman" w:hAnsi="Times New Roman" w:cs="Times New Roman"/>
          <w:sz w:val="24"/>
          <w:szCs w:val="24"/>
        </w:rPr>
        <w:t>) в сети Интернет и на официальном п</w:t>
      </w:r>
      <w:r>
        <w:rPr>
          <w:rFonts w:ascii="Times New Roman" w:hAnsi="Times New Roman" w:cs="Times New Roman"/>
          <w:sz w:val="24"/>
          <w:szCs w:val="24"/>
        </w:rPr>
        <w:t>ортале правовой информации</w:t>
      </w:r>
      <w:r w:rsidR="00227D10">
        <w:rPr>
          <w:rFonts w:ascii="Times New Roman" w:hAnsi="Times New Roman" w:cs="Times New Roman"/>
          <w:sz w:val="24"/>
          <w:szCs w:val="24"/>
        </w:rPr>
        <w:t xml:space="preserve"> </w:t>
      </w:r>
      <w:r w:rsidR="00016240">
        <w:rPr>
          <w:rFonts w:ascii="Times New Roman" w:hAnsi="Times New Roman" w:cs="Times New Roman"/>
          <w:sz w:val="24"/>
          <w:szCs w:val="24"/>
        </w:rPr>
        <w:t>РТ</w:t>
      </w:r>
      <w:r w:rsidR="00227D10">
        <w:rPr>
          <w:rFonts w:ascii="Times New Roman" w:hAnsi="Times New Roman" w:cs="Times New Roman"/>
          <w:sz w:val="24"/>
          <w:szCs w:val="24"/>
        </w:rPr>
        <w:t>.</w:t>
      </w:r>
    </w:p>
    <w:p w:rsidR="00E20A8A" w:rsidRPr="00E20A8A" w:rsidRDefault="004809E7" w:rsidP="00E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06DB3">
        <w:rPr>
          <w:rFonts w:ascii="Times New Roman" w:hAnsi="Times New Roman" w:cs="Times New Roman"/>
          <w:sz w:val="24"/>
          <w:szCs w:val="24"/>
        </w:rPr>
        <w:t>.</w:t>
      </w:r>
      <w:r w:rsidR="00E20A8A" w:rsidRPr="00E20A8A">
        <w:rPr>
          <w:rFonts w:ascii="Times New Roman" w:hAnsi="Times New Roman" w:cs="Times New Roman"/>
          <w:sz w:val="24"/>
          <w:szCs w:val="24"/>
        </w:rPr>
        <w:t>Конт</w:t>
      </w:r>
      <w:r>
        <w:rPr>
          <w:rFonts w:ascii="Times New Roman" w:hAnsi="Times New Roman" w:cs="Times New Roman"/>
          <w:sz w:val="24"/>
          <w:szCs w:val="24"/>
        </w:rPr>
        <w:t xml:space="preserve">роль за исполнением настоящего </w:t>
      </w:r>
      <w:r w:rsidR="002105CC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0F4A33">
        <w:rPr>
          <w:rFonts w:ascii="Times New Roman" w:hAnsi="Times New Roman" w:cs="Times New Roman"/>
          <w:sz w:val="24"/>
          <w:szCs w:val="24"/>
        </w:rPr>
        <w:t xml:space="preserve">возложить </w:t>
      </w:r>
      <w:r w:rsidR="002105CC">
        <w:rPr>
          <w:rFonts w:ascii="Times New Roman" w:hAnsi="Times New Roman" w:cs="Times New Roman"/>
          <w:sz w:val="24"/>
          <w:szCs w:val="24"/>
        </w:rPr>
        <w:t xml:space="preserve">   </w:t>
      </w:r>
      <w:r w:rsidR="0077451D">
        <w:rPr>
          <w:rFonts w:ascii="Times New Roman" w:hAnsi="Times New Roman" w:cs="Times New Roman"/>
          <w:sz w:val="24"/>
          <w:szCs w:val="24"/>
        </w:rPr>
        <w:t xml:space="preserve">на </w:t>
      </w:r>
      <w:r w:rsidR="00932611">
        <w:rPr>
          <w:rFonts w:ascii="Times New Roman" w:hAnsi="Times New Roman" w:cs="Times New Roman"/>
          <w:sz w:val="24"/>
          <w:szCs w:val="24"/>
        </w:rPr>
        <w:t xml:space="preserve"> </w:t>
      </w:r>
      <w:r w:rsidR="00DA44F7">
        <w:rPr>
          <w:rFonts w:ascii="Times New Roman" w:hAnsi="Times New Roman" w:cs="Times New Roman"/>
          <w:sz w:val="24"/>
          <w:szCs w:val="24"/>
        </w:rPr>
        <w:t xml:space="preserve">постоянный </w:t>
      </w:r>
      <w:r w:rsidR="00932611">
        <w:rPr>
          <w:rFonts w:ascii="Times New Roman" w:hAnsi="Times New Roman" w:cs="Times New Roman"/>
          <w:sz w:val="24"/>
          <w:szCs w:val="24"/>
        </w:rPr>
        <w:t>комитет</w:t>
      </w:r>
      <w:r w:rsidR="00DA44F7">
        <w:rPr>
          <w:rFonts w:ascii="Times New Roman" w:hAnsi="Times New Roman" w:cs="Times New Roman"/>
          <w:sz w:val="24"/>
          <w:szCs w:val="24"/>
        </w:rPr>
        <w:t xml:space="preserve">  Совета Агрызского муниципального района Республики Татарстан</w:t>
      </w:r>
      <w:r w:rsidR="00932611">
        <w:rPr>
          <w:rFonts w:ascii="Times New Roman" w:hAnsi="Times New Roman" w:cs="Times New Roman"/>
          <w:sz w:val="24"/>
          <w:szCs w:val="24"/>
        </w:rPr>
        <w:t xml:space="preserve"> </w:t>
      </w:r>
      <w:r w:rsidR="0077451D">
        <w:rPr>
          <w:rFonts w:ascii="Times New Roman" w:hAnsi="Times New Roman" w:cs="Times New Roman"/>
          <w:sz w:val="24"/>
          <w:szCs w:val="24"/>
        </w:rPr>
        <w:t>по промышленности, строительству, транспорту, связи и содействие предпринимательству</w:t>
      </w:r>
      <w:r w:rsidR="00932611">
        <w:rPr>
          <w:rFonts w:ascii="Times New Roman" w:hAnsi="Times New Roman" w:cs="Times New Roman"/>
          <w:sz w:val="24"/>
          <w:szCs w:val="24"/>
        </w:rPr>
        <w:t xml:space="preserve">     </w:t>
      </w:r>
      <w:r w:rsidR="002105CC">
        <w:rPr>
          <w:rFonts w:ascii="Times New Roman" w:hAnsi="Times New Roman" w:cs="Times New Roman"/>
          <w:sz w:val="24"/>
          <w:szCs w:val="24"/>
        </w:rPr>
        <w:t xml:space="preserve"> </w:t>
      </w:r>
      <w:r w:rsidR="000F4A33" w:rsidRPr="000F4A33">
        <w:rPr>
          <w:rFonts w:ascii="Times New Roman" w:hAnsi="Times New Roman" w:cs="Times New Roman"/>
          <w:sz w:val="24"/>
          <w:szCs w:val="24"/>
        </w:rPr>
        <w:t>Агрызского муниципального района Ре</w:t>
      </w:r>
      <w:r w:rsidR="000F4A33" w:rsidRPr="000F4A33">
        <w:rPr>
          <w:rFonts w:ascii="Times New Roman" w:hAnsi="Times New Roman" w:cs="Times New Roman"/>
          <w:sz w:val="24"/>
          <w:szCs w:val="24"/>
        </w:rPr>
        <w:t>с</w:t>
      </w:r>
      <w:r w:rsidR="000F4A33" w:rsidRPr="000F4A33">
        <w:rPr>
          <w:rFonts w:ascii="Times New Roman" w:hAnsi="Times New Roman" w:cs="Times New Roman"/>
          <w:sz w:val="24"/>
          <w:szCs w:val="24"/>
        </w:rPr>
        <w:t>публики Татарста</w:t>
      </w:r>
      <w:proofErr w:type="gramStart"/>
      <w:r w:rsidR="000F4A33" w:rsidRPr="000F4A33">
        <w:rPr>
          <w:rFonts w:ascii="Times New Roman" w:hAnsi="Times New Roman" w:cs="Times New Roman"/>
          <w:sz w:val="24"/>
          <w:szCs w:val="24"/>
        </w:rPr>
        <w:t>н</w:t>
      </w:r>
      <w:r w:rsidR="0093261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932611">
        <w:rPr>
          <w:rFonts w:ascii="Times New Roman" w:hAnsi="Times New Roman" w:cs="Times New Roman"/>
          <w:sz w:val="24"/>
          <w:szCs w:val="24"/>
        </w:rPr>
        <w:t xml:space="preserve"> председатель - </w:t>
      </w:r>
      <w:proofErr w:type="spellStart"/>
      <w:r w:rsidR="00932611">
        <w:rPr>
          <w:rFonts w:ascii="Times New Roman" w:hAnsi="Times New Roman" w:cs="Times New Roman"/>
          <w:sz w:val="24"/>
          <w:szCs w:val="24"/>
        </w:rPr>
        <w:t>Ям</w:t>
      </w:r>
      <w:r w:rsidR="00932611">
        <w:rPr>
          <w:rFonts w:ascii="Times New Roman" w:hAnsi="Times New Roman" w:cs="Times New Roman"/>
          <w:sz w:val="24"/>
          <w:szCs w:val="24"/>
        </w:rPr>
        <w:t>а</w:t>
      </w:r>
      <w:r w:rsidR="00932611">
        <w:rPr>
          <w:rFonts w:ascii="Times New Roman" w:hAnsi="Times New Roman" w:cs="Times New Roman"/>
          <w:sz w:val="24"/>
          <w:szCs w:val="24"/>
        </w:rPr>
        <w:t>лиев</w:t>
      </w:r>
      <w:proofErr w:type="spellEnd"/>
      <w:r w:rsidR="00932611">
        <w:rPr>
          <w:rFonts w:ascii="Times New Roman" w:hAnsi="Times New Roman" w:cs="Times New Roman"/>
          <w:sz w:val="24"/>
          <w:szCs w:val="24"/>
        </w:rPr>
        <w:t xml:space="preserve"> И.И.)</w:t>
      </w:r>
      <w:r w:rsidR="000F4A33">
        <w:rPr>
          <w:rFonts w:ascii="Times New Roman" w:hAnsi="Times New Roman" w:cs="Times New Roman"/>
          <w:sz w:val="24"/>
          <w:szCs w:val="24"/>
        </w:rPr>
        <w:t>.</w:t>
      </w:r>
    </w:p>
    <w:p w:rsidR="00E20A8A" w:rsidRPr="00E20A8A" w:rsidRDefault="00E20A8A" w:rsidP="00E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A8A" w:rsidRPr="00E20A8A" w:rsidRDefault="00E20A8A" w:rsidP="00E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A8A" w:rsidRPr="00E20A8A" w:rsidRDefault="00E20A8A" w:rsidP="00E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611" w:rsidRDefault="00310702" w:rsidP="00E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B12A8E" w:rsidRPr="001B6C4E">
        <w:rPr>
          <w:rFonts w:ascii="Times New Roman" w:hAnsi="Times New Roman" w:cs="Times New Roman"/>
          <w:sz w:val="24"/>
          <w:szCs w:val="24"/>
        </w:rPr>
        <w:t xml:space="preserve">   </w:t>
      </w:r>
      <w:r w:rsidR="00932611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257196" w:rsidRDefault="00932611" w:rsidP="00E20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="00B12A8E" w:rsidRPr="001B6C4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842D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B12A8E" w:rsidRPr="001B6C4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10702">
        <w:rPr>
          <w:rFonts w:ascii="Times New Roman" w:hAnsi="Times New Roman" w:cs="Times New Roman"/>
          <w:sz w:val="24"/>
          <w:szCs w:val="24"/>
        </w:rPr>
        <w:t>В.В.Макаров</w:t>
      </w:r>
      <w:proofErr w:type="spellEnd"/>
      <w:r w:rsidR="00B12A8E" w:rsidRPr="001B6C4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465950" w:rsidRDefault="00465950" w:rsidP="00464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950" w:rsidRDefault="00465950" w:rsidP="004643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950" w:rsidRDefault="00465950" w:rsidP="00A2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950" w:rsidRDefault="00465950" w:rsidP="00A2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950" w:rsidRDefault="00465950" w:rsidP="00A2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950" w:rsidRDefault="00465950" w:rsidP="00A2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950" w:rsidRDefault="00465950" w:rsidP="00A2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950" w:rsidRDefault="00465950" w:rsidP="00A2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950" w:rsidRDefault="00465950" w:rsidP="00A2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950" w:rsidRDefault="00465950" w:rsidP="00A2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950" w:rsidRDefault="00465950" w:rsidP="00A2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950" w:rsidRDefault="00465950" w:rsidP="00A2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950" w:rsidRDefault="00465950" w:rsidP="00A2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950" w:rsidRDefault="00465950" w:rsidP="00A2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950" w:rsidRDefault="00465950" w:rsidP="00A2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5950" w:rsidRDefault="00465950" w:rsidP="00A2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C21" w:rsidRPr="00DA2C21" w:rsidRDefault="002C0AA8" w:rsidP="00DA2C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 w:rsidR="00DA2C21" w:rsidRPr="00DA2C21" w:rsidRDefault="00310702" w:rsidP="00DA2C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Совета</w:t>
      </w:r>
    </w:p>
    <w:p w:rsidR="00DA2C21" w:rsidRDefault="00DA2C21" w:rsidP="00DA2C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Агрызского муниципального района</w:t>
      </w:r>
    </w:p>
    <w:p w:rsidR="00DA2C21" w:rsidRPr="00DA2C21" w:rsidRDefault="00DA2C21" w:rsidP="00DA2C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A2C21" w:rsidRPr="00DA2C21" w:rsidRDefault="00DA2C21" w:rsidP="00DA2C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 2017</w:t>
      </w:r>
      <w:r w:rsidRPr="00DA2C21">
        <w:rPr>
          <w:rFonts w:ascii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A2C21" w:rsidRDefault="00DA2C21" w:rsidP="00DA2C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Порядок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 xml:space="preserve"> предоставления о согласовании  архитектурно-градостроительного облика   объекта капитального строительства    на территории Агрызского муниципального района  Республики Татарстан</w:t>
      </w:r>
    </w:p>
    <w:p w:rsid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C21" w:rsidRPr="00DA2C21" w:rsidRDefault="00DA2C21" w:rsidP="00DA2C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C21" w:rsidRPr="00DA2C21" w:rsidRDefault="00D327C5" w:rsidP="0004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Настоящий</w:t>
      </w:r>
      <w:r w:rsidR="00DA2C21" w:rsidRPr="00DA2C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Порядок  разработан</w:t>
      </w:r>
      <w:r w:rsidR="00DA2C21" w:rsidRPr="00DA2C21">
        <w:rPr>
          <w:rFonts w:ascii="Times New Roman" w:hAnsi="Times New Roman" w:cs="Times New Roman"/>
          <w:sz w:val="24"/>
          <w:szCs w:val="24"/>
        </w:rPr>
        <w:t xml:space="preserve"> в соответствии с Градостроительным кодексом Российской Федерации, Федеральным законом от 17 ноября 1995 года N 169-ФЗ "Об архитектурной деятел</w:t>
      </w:r>
      <w:r w:rsidR="00DA2C21" w:rsidRPr="00DA2C21">
        <w:rPr>
          <w:rFonts w:ascii="Times New Roman" w:hAnsi="Times New Roman" w:cs="Times New Roman"/>
          <w:sz w:val="24"/>
          <w:szCs w:val="24"/>
        </w:rPr>
        <w:t>ь</w:t>
      </w:r>
      <w:r w:rsidR="00DA2C21" w:rsidRPr="00DA2C21">
        <w:rPr>
          <w:rFonts w:ascii="Times New Roman" w:hAnsi="Times New Roman" w:cs="Times New Roman"/>
          <w:sz w:val="24"/>
          <w:szCs w:val="24"/>
        </w:rPr>
        <w:t>ности в Российской Федерации", Постановлением Правительства Российской Федерации от 30 а</w:t>
      </w:r>
      <w:r w:rsidR="00DA2C21" w:rsidRPr="00DA2C21">
        <w:rPr>
          <w:rFonts w:ascii="Times New Roman" w:hAnsi="Times New Roman" w:cs="Times New Roman"/>
          <w:sz w:val="24"/>
          <w:szCs w:val="24"/>
        </w:rPr>
        <w:t>п</w:t>
      </w:r>
      <w:r w:rsidR="00DA2C21" w:rsidRPr="00DA2C21">
        <w:rPr>
          <w:rFonts w:ascii="Times New Roman" w:hAnsi="Times New Roman" w:cs="Times New Roman"/>
          <w:sz w:val="24"/>
          <w:szCs w:val="24"/>
        </w:rPr>
        <w:t xml:space="preserve">реля 2014 г. N 403 "Об исчерпывающем перечне процедур в сфере жилищного строительства" и иными нормативными правовыми актами Российской Федерации и Республики Татарстан в сфере архитектуры и градостроительства </w:t>
      </w:r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основании Методических рекомендаций </w:t>
      </w:r>
      <w:r w:rsidR="00AB19EA">
        <w:rPr>
          <w:rFonts w:ascii="Times New Roman" w:hAnsi="Times New Roman" w:cs="Times New Roman"/>
          <w:sz w:val="24"/>
          <w:szCs w:val="24"/>
        </w:rPr>
        <w:t xml:space="preserve">по прядку </w:t>
      </w:r>
      <w:r w:rsidRPr="00D327C5">
        <w:rPr>
          <w:rFonts w:ascii="Times New Roman" w:hAnsi="Times New Roman" w:cs="Times New Roman"/>
          <w:sz w:val="24"/>
          <w:szCs w:val="24"/>
        </w:rPr>
        <w:t>пред</w:t>
      </w:r>
      <w:r w:rsidRPr="00D327C5">
        <w:rPr>
          <w:rFonts w:ascii="Times New Roman" w:hAnsi="Times New Roman" w:cs="Times New Roman"/>
          <w:sz w:val="24"/>
          <w:szCs w:val="24"/>
        </w:rPr>
        <w:t>о</w:t>
      </w:r>
      <w:r w:rsidRPr="00D327C5">
        <w:rPr>
          <w:rFonts w:ascii="Times New Roman" w:hAnsi="Times New Roman" w:cs="Times New Roman"/>
          <w:sz w:val="24"/>
          <w:szCs w:val="24"/>
        </w:rPr>
        <w:t xml:space="preserve">ставления </w:t>
      </w:r>
      <w:r w:rsidR="00AB19EA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D327C5">
        <w:rPr>
          <w:rFonts w:ascii="Times New Roman" w:hAnsi="Times New Roman" w:cs="Times New Roman"/>
          <w:sz w:val="24"/>
          <w:szCs w:val="24"/>
        </w:rPr>
        <w:t>о согласовании  архитектурно-градостроительного облика   объекта капитал</w:t>
      </w:r>
      <w:r w:rsidRPr="00D327C5">
        <w:rPr>
          <w:rFonts w:ascii="Times New Roman" w:hAnsi="Times New Roman" w:cs="Times New Roman"/>
          <w:sz w:val="24"/>
          <w:szCs w:val="24"/>
        </w:rPr>
        <w:t>ь</w:t>
      </w:r>
      <w:r w:rsidRPr="00D327C5">
        <w:rPr>
          <w:rFonts w:ascii="Times New Roman" w:hAnsi="Times New Roman" w:cs="Times New Roman"/>
          <w:sz w:val="24"/>
          <w:szCs w:val="24"/>
        </w:rPr>
        <w:t xml:space="preserve">ного строительства   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19EA">
        <w:rPr>
          <w:rFonts w:ascii="Times New Roman" w:hAnsi="Times New Roman" w:cs="Times New Roman"/>
          <w:sz w:val="24"/>
          <w:szCs w:val="24"/>
        </w:rPr>
        <w:t>Республики Татарстан</w:t>
      </w:r>
      <w:proofErr w:type="gramStart"/>
      <w:r w:rsidR="00AB19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ут</w:t>
      </w:r>
      <w:r w:rsidR="00AB19EA">
        <w:rPr>
          <w:rFonts w:ascii="Times New Roman" w:hAnsi="Times New Roman" w:cs="Times New Roman"/>
          <w:sz w:val="24"/>
          <w:szCs w:val="24"/>
        </w:rPr>
        <w:t>вержденных распоряжением Каб</w:t>
      </w:r>
      <w:r w:rsidR="00AB19EA">
        <w:rPr>
          <w:rFonts w:ascii="Times New Roman" w:hAnsi="Times New Roman" w:cs="Times New Roman"/>
          <w:sz w:val="24"/>
          <w:szCs w:val="24"/>
        </w:rPr>
        <w:t>и</w:t>
      </w:r>
      <w:r w:rsidR="00AB19EA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та Министров  </w:t>
      </w:r>
      <w:r w:rsidRPr="00D327C5">
        <w:rPr>
          <w:rFonts w:ascii="Times New Roman" w:hAnsi="Times New Roman" w:cs="Times New Roman"/>
          <w:sz w:val="24"/>
          <w:szCs w:val="24"/>
        </w:rPr>
        <w:t xml:space="preserve">Республики Татарстан </w:t>
      </w:r>
      <w:r>
        <w:rPr>
          <w:rFonts w:ascii="Times New Roman" w:hAnsi="Times New Roman" w:cs="Times New Roman"/>
          <w:sz w:val="24"/>
          <w:szCs w:val="24"/>
        </w:rPr>
        <w:t xml:space="preserve">  от 21.11.2016 № 2698-р,  </w:t>
      </w:r>
      <w:r w:rsidRPr="00D327C5">
        <w:rPr>
          <w:rFonts w:ascii="Times New Roman" w:hAnsi="Times New Roman" w:cs="Times New Roman"/>
          <w:sz w:val="24"/>
          <w:szCs w:val="24"/>
        </w:rPr>
        <w:t xml:space="preserve">в целях повышения качества архитектурно-градостроительных решений объектов капитального строительства, </w:t>
      </w:r>
      <w:r w:rsidR="00DA2C21" w:rsidRPr="00DA2C21">
        <w:rPr>
          <w:rFonts w:ascii="Times New Roman" w:hAnsi="Times New Roman" w:cs="Times New Roman"/>
          <w:sz w:val="24"/>
          <w:szCs w:val="24"/>
        </w:rPr>
        <w:t>облика объектов капитального строительств</w:t>
      </w:r>
      <w:r>
        <w:rPr>
          <w:rFonts w:ascii="Times New Roman" w:hAnsi="Times New Roman" w:cs="Times New Roman"/>
          <w:sz w:val="24"/>
          <w:szCs w:val="24"/>
        </w:rPr>
        <w:t xml:space="preserve">а а также </w:t>
      </w:r>
      <w:r w:rsidR="00AB19EA">
        <w:rPr>
          <w:rFonts w:ascii="Times New Roman" w:hAnsi="Times New Roman" w:cs="Times New Roman"/>
          <w:sz w:val="24"/>
          <w:szCs w:val="24"/>
        </w:rPr>
        <w:t>установления единых подходов к предоставлению</w:t>
      </w:r>
      <w:r w:rsidR="00AB19EA" w:rsidRPr="00AB19EA">
        <w:t xml:space="preserve"> </w:t>
      </w:r>
      <w:r w:rsidR="00AB19EA" w:rsidRPr="00AB19EA">
        <w:rPr>
          <w:rFonts w:ascii="Times New Roman" w:hAnsi="Times New Roman" w:cs="Times New Roman"/>
          <w:sz w:val="24"/>
          <w:szCs w:val="24"/>
        </w:rPr>
        <w:t>Исполн</w:t>
      </w:r>
      <w:r w:rsidR="00AB19EA" w:rsidRPr="00AB19EA">
        <w:rPr>
          <w:rFonts w:ascii="Times New Roman" w:hAnsi="Times New Roman" w:cs="Times New Roman"/>
          <w:sz w:val="24"/>
          <w:szCs w:val="24"/>
        </w:rPr>
        <w:t>и</w:t>
      </w:r>
      <w:r w:rsidR="00AB19EA" w:rsidRPr="00AB19EA">
        <w:rPr>
          <w:rFonts w:ascii="Times New Roman" w:hAnsi="Times New Roman" w:cs="Times New Roman"/>
          <w:sz w:val="24"/>
          <w:szCs w:val="24"/>
        </w:rPr>
        <w:t>тель</w:t>
      </w:r>
      <w:r w:rsidR="00AB19EA">
        <w:rPr>
          <w:rFonts w:ascii="Times New Roman" w:hAnsi="Times New Roman" w:cs="Times New Roman"/>
          <w:sz w:val="24"/>
          <w:szCs w:val="24"/>
        </w:rPr>
        <w:t xml:space="preserve">ным  комитетом  </w:t>
      </w:r>
      <w:r w:rsidR="00AB19EA" w:rsidRPr="00AB19EA">
        <w:rPr>
          <w:rFonts w:ascii="Times New Roman" w:hAnsi="Times New Roman" w:cs="Times New Roman"/>
          <w:sz w:val="24"/>
          <w:szCs w:val="24"/>
        </w:rPr>
        <w:t>Агрызского муниципального района</w:t>
      </w:r>
      <w:r w:rsidR="00AB19EA" w:rsidRPr="00AB19EA">
        <w:t xml:space="preserve"> </w:t>
      </w:r>
      <w:r w:rsidR="00AB19EA">
        <w:rPr>
          <w:rFonts w:ascii="Times New Roman" w:hAnsi="Times New Roman" w:cs="Times New Roman"/>
          <w:sz w:val="24"/>
          <w:szCs w:val="24"/>
        </w:rPr>
        <w:t xml:space="preserve"> Республики Татарстан решений о с</w:t>
      </w:r>
      <w:r w:rsidR="00AB19EA">
        <w:rPr>
          <w:rFonts w:ascii="Times New Roman" w:hAnsi="Times New Roman" w:cs="Times New Roman"/>
          <w:sz w:val="24"/>
          <w:szCs w:val="24"/>
        </w:rPr>
        <w:t>о</w:t>
      </w:r>
      <w:r w:rsidR="00AB19EA">
        <w:rPr>
          <w:rFonts w:ascii="Times New Roman" w:hAnsi="Times New Roman" w:cs="Times New Roman"/>
          <w:sz w:val="24"/>
          <w:szCs w:val="24"/>
        </w:rPr>
        <w:t xml:space="preserve">гласовании </w:t>
      </w:r>
      <w:r w:rsidR="00AB19EA" w:rsidRPr="00AB19EA">
        <w:rPr>
          <w:rFonts w:ascii="Times New Roman" w:hAnsi="Times New Roman" w:cs="Times New Roman"/>
          <w:sz w:val="24"/>
          <w:szCs w:val="24"/>
        </w:rPr>
        <w:t>архитектурно-градостроительного облика   объекта капитального строительства</w:t>
      </w:r>
      <w:r w:rsidR="00AB19EA">
        <w:rPr>
          <w:rFonts w:ascii="Times New Roman" w:hAnsi="Times New Roman" w:cs="Times New Roman"/>
          <w:sz w:val="24"/>
          <w:szCs w:val="24"/>
        </w:rPr>
        <w:t>.</w:t>
      </w:r>
    </w:p>
    <w:p w:rsidR="00DA2C21" w:rsidRPr="00DA2C21" w:rsidRDefault="00DA2C21" w:rsidP="0004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В настоящем Порядке </w:t>
      </w:r>
      <w:r w:rsidRPr="00DA2C21">
        <w:rPr>
          <w:rFonts w:ascii="Times New Roman" w:hAnsi="Times New Roman" w:cs="Times New Roman"/>
          <w:sz w:val="24"/>
          <w:szCs w:val="24"/>
        </w:rPr>
        <w:t xml:space="preserve"> используются следующие понятия:</w:t>
      </w:r>
    </w:p>
    <w:p w:rsidR="00DA2C21" w:rsidRPr="00DA2C21" w:rsidRDefault="00DA2C21" w:rsidP="0004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архитектурно-градостроительный облик - авторский замысел архитектурного объекта, выраже</w:t>
      </w:r>
      <w:r w:rsidRPr="00DA2C21">
        <w:rPr>
          <w:rFonts w:ascii="Times New Roman" w:hAnsi="Times New Roman" w:cs="Times New Roman"/>
          <w:sz w:val="24"/>
          <w:szCs w:val="24"/>
        </w:rPr>
        <w:t>н</w:t>
      </w:r>
      <w:r w:rsidRPr="00DA2C21">
        <w:rPr>
          <w:rFonts w:ascii="Times New Roman" w:hAnsi="Times New Roman" w:cs="Times New Roman"/>
          <w:sz w:val="24"/>
          <w:szCs w:val="24"/>
        </w:rPr>
        <w:t>ный его внешним архитектурным и художественным, объемно-пространственным, композицио</w:t>
      </w:r>
      <w:r w:rsidRPr="00DA2C21">
        <w:rPr>
          <w:rFonts w:ascii="Times New Roman" w:hAnsi="Times New Roman" w:cs="Times New Roman"/>
          <w:sz w:val="24"/>
          <w:szCs w:val="24"/>
        </w:rPr>
        <w:t>н</w:t>
      </w:r>
      <w:r w:rsidRPr="00DA2C21">
        <w:rPr>
          <w:rFonts w:ascii="Times New Roman" w:hAnsi="Times New Roman" w:cs="Times New Roman"/>
          <w:sz w:val="24"/>
          <w:szCs w:val="24"/>
        </w:rPr>
        <w:t>ным, функционально-планировочным решением, связанный с окружающей градостроительной средой, зафиксированный в архитектурной части документации для строительства, реконстру</w:t>
      </w:r>
      <w:r w:rsidRPr="00DA2C21">
        <w:rPr>
          <w:rFonts w:ascii="Times New Roman" w:hAnsi="Times New Roman" w:cs="Times New Roman"/>
          <w:sz w:val="24"/>
          <w:szCs w:val="24"/>
        </w:rPr>
        <w:t>к</w:t>
      </w:r>
      <w:r w:rsidRPr="00DA2C21">
        <w:rPr>
          <w:rFonts w:ascii="Times New Roman" w:hAnsi="Times New Roman" w:cs="Times New Roman"/>
          <w:sz w:val="24"/>
          <w:szCs w:val="24"/>
        </w:rPr>
        <w:t>ции, в том числе в виде эскизного предложения;</w:t>
      </w:r>
    </w:p>
    <w:p w:rsidR="00DA2C21" w:rsidRPr="00DA2C21" w:rsidRDefault="00DA2C21" w:rsidP="0004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заявитель - юридическое или физическое лицо, осуществляющее строительство или реконстру</w:t>
      </w:r>
      <w:r w:rsidRPr="00DA2C21">
        <w:rPr>
          <w:rFonts w:ascii="Times New Roman" w:hAnsi="Times New Roman" w:cs="Times New Roman"/>
          <w:sz w:val="24"/>
          <w:szCs w:val="24"/>
        </w:rPr>
        <w:t>к</w:t>
      </w:r>
      <w:r w:rsidRPr="00DA2C21">
        <w:rPr>
          <w:rFonts w:ascii="Times New Roman" w:hAnsi="Times New Roman" w:cs="Times New Roman"/>
          <w:sz w:val="24"/>
          <w:szCs w:val="24"/>
        </w:rPr>
        <w:t>цию объекта капитального строительства, обратившееся в уполномоченный орган с заявлением о предоставлении решения о согласовании архитектурно-градостроительного облика указанного объекта капитального строительства (далее - заявление).</w:t>
      </w:r>
    </w:p>
    <w:p w:rsidR="00DA2C21" w:rsidRPr="00DA2C21" w:rsidRDefault="002C0AA8" w:rsidP="00046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="00DA2C21" w:rsidRPr="00DA2C2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Предоставление</w:t>
      </w:r>
      <w:r w:rsidR="00DA2C21" w:rsidRPr="00DA2C21">
        <w:rPr>
          <w:rFonts w:ascii="Times New Roman" w:hAnsi="Times New Roman" w:cs="Times New Roman"/>
          <w:sz w:val="24"/>
          <w:szCs w:val="24"/>
        </w:rPr>
        <w:t xml:space="preserve"> решения о согласовании архитектурн</w:t>
      </w:r>
      <w:proofErr w:type="gramStart"/>
      <w:r w:rsidR="00DA2C21" w:rsidRPr="00DA2C2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DA2C21">
        <w:rPr>
          <w:rFonts w:ascii="Times New Roman" w:hAnsi="Times New Roman" w:cs="Times New Roman"/>
          <w:sz w:val="24"/>
          <w:szCs w:val="24"/>
        </w:rPr>
        <w:t xml:space="preserve">  г</w:t>
      </w:r>
      <w:r w:rsidR="00DA2C21" w:rsidRPr="00DA2C21">
        <w:rPr>
          <w:rFonts w:ascii="Times New Roman" w:hAnsi="Times New Roman" w:cs="Times New Roman"/>
          <w:sz w:val="24"/>
          <w:szCs w:val="24"/>
        </w:rPr>
        <w:t>радостроительного облика объекта капитального строительства в отношении вновь возводимых и реконструируемых объектов кап</w:t>
      </w:r>
      <w:r w:rsidR="00DA2C21" w:rsidRPr="00DA2C21">
        <w:rPr>
          <w:rFonts w:ascii="Times New Roman" w:hAnsi="Times New Roman" w:cs="Times New Roman"/>
          <w:sz w:val="24"/>
          <w:szCs w:val="24"/>
        </w:rPr>
        <w:t>и</w:t>
      </w:r>
      <w:r w:rsidR="00DA2C21" w:rsidRPr="00DA2C21">
        <w:rPr>
          <w:rFonts w:ascii="Times New Roman" w:hAnsi="Times New Roman" w:cs="Times New Roman"/>
          <w:sz w:val="24"/>
          <w:szCs w:val="24"/>
        </w:rPr>
        <w:t>тального строительства общей площадью более 1 500 кв. метров, а также объектов капитального строительства, расположенных в границах зон с особыми условиями использования территории, за исключением зон с особыми условиями, установленных для линейных объектов инженерной инфраструктуры.</w:t>
      </w:r>
    </w:p>
    <w:p w:rsidR="00DA2C21" w:rsidRPr="00DA2C21" w:rsidRDefault="002C0AA8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DA2C21" w:rsidRPr="00DA2C21">
        <w:rPr>
          <w:rFonts w:ascii="Times New Roman" w:hAnsi="Times New Roman" w:cs="Times New Roman"/>
          <w:sz w:val="24"/>
          <w:szCs w:val="24"/>
        </w:rPr>
        <w:t>. Архитектурно-градостроительный облик объекта капитального строительства должен обесп</w:t>
      </w:r>
      <w:r w:rsidR="00DA2C21" w:rsidRPr="00DA2C21">
        <w:rPr>
          <w:rFonts w:ascii="Times New Roman" w:hAnsi="Times New Roman" w:cs="Times New Roman"/>
          <w:sz w:val="24"/>
          <w:szCs w:val="24"/>
        </w:rPr>
        <w:t>е</w:t>
      </w:r>
      <w:r w:rsidR="00DA2C21" w:rsidRPr="00DA2C21">
        <w:rPr>
          <w:rFonts w:ascii="Times New Roman" w:hAnsi="Times New Roman" w:cs="Times New Roman"/>
          <w:sz w:val="24"/>
          <w:szCs w:val="24"/>
        </w:rPr>
        <w:t>чивать: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пространственную интеграцию и композиционную гармонизацию объекта в структурной орган</w:t>
      </w:r>
      <w:r w:rsidRPr="00DA2C21">
        <w:rPr>
          <w:rFonts w:ascii="Times New Roman" w:hAnsi="Times New Roman" w:cs="Times New Roman"/>
          <w:sz w:val="24"/>
          <w:szCs w:val="24"/>
        </w:rPr>
        <w:t>и</w:t>
      </w:r>
      <w:r w:rsidRPr="00DA2C21">
        <w:rPr>
          <w:rFonts w:ascii="Times New Roman" w:hAnsi="Times New Roman" w:cs="Times New Roman"/>
          <w:sz w:val="24"/>
          <w:szCs w:val="24"/>
        </w:rPr>
        <w:t xml:space="preserve">зации застройки </w:t>
      </w:r>
      <w:r w:rsidR="002C0AA8">
        <w:rPr>
          <w:rFonts w:ascii="Times New Roman" w:hAnsi="Times New Roman" w:cs="Times New Roman"/>
          <w:sz w:val="24"/>
          <w:szCs w:val="24"/>
        </w:rPr>
        <w:t>поселения</w:t>
      </w:r>
      <w:r w:rsidRPr="00DA2C21">
        <w:rPr>
          <w:rFonts w:ascii="Times New Roman" w:hAnsi="Times New Roman" w:cs="Times New Roman"/>
          <w:sz w:val="24"/>
          <w:szCs w:val="24"/>
        </w:rPr>
        <w:t>;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lastRenderedPageBreak/>
        <w:t>формирование силуэта, архитектурно-художественного облика муниципальных образований Ре</w:t>
      </w:r>
      <w:r w:rsidRPr="00DA2C21">
        <w:rPr>
          <w:rFonts w:ascii="Times New Roman" w:hAnsi="Times New Roman" w:cs="Times New Roman"/>
          <w:sz w:val="24"/>
          <w:szCs w:val="24"/>
        </w:rPr>
        <w:t>с</w:t>
      </w:r>
      <w:r w:rsidRPr="00DA2C21">
        <w:rPr>
          <w:rFonts w:ascii="Times New Roman" w:hAnsi="Times New Roman" w:cs="Times New Roman"/>
          <w:sz w:val="24"/>
          <w:szCs w:val="24"/>
        </w:rPr>
        <w:t>публики Татарстан с учетом требований по сохранению историко-культурного и природного наследия, а также современных стандартов качества организации жилых, общественных, прои</w:t>
      </w:r>
      <w:r w:rsidRPr="00DA2C21">
        <w:rPr>
          <w:rFonts w:ascii="Times New Roman" w:hAnsi="Times New Roman" w:cs="Times New Roman"/>
          <w:sz w:val="24"/>
          <w:szCs w:val="24"/>
        </w:rPr>
        <w:t>з</w:t>
      </w:r>
      <w:r w:rsidRPr="00DA2C21">
        <w:rPr>
          <w:rFonts w:ascii="Times New Roman" w:hAnsi="Times New Roman" w:cs="Times New Roman"/>
          <w:sz w:val="24"/>
          <w:szCs w:val="24"/>
        </w:rPr>
        <w:t>водстве</w:t>
      </w:r>
      <w:r w:rsidR="002C0AA8">
        <w:rPr>
          <w:rFonts w:ascii="Times New Roman" w:hAnsi="Times New Roman" w:cs="Times New Roman"/>
          <w:sz w:val="24"/>
          <w:szCs w:val="24"/>
        </w:rPr>
        <w:t>нных и рекреационных территорий</w:t>
      </w:r>
      <w:r w:rsidRPr="00DA2C21">
        <w:rPr>
          <w:rFonts w:ascii="Times New Roman" w:hAnsi="Times New Roman" w:cs="Times New Roman"/>
          <w:sz w:val="24"/>
          <w:szCs w:val="24"/>
        </w:rPr>
        <w:t>;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 xml:space="preserve">пространственную связность отдельных элементов планировочной структуры населенных пунктов в условиях </w:t>
      </w:r>
      <w:proofErr w:type="gramStart"/>
      <w:r w:rsidRPr="00DA2C21">
        <w:rPr>
          <w:rFonts w:ascii="Times New Roman" w:hAnsi="Times New Roman" w:cs="Times New Roman"/>
          <w:sz w:val="24"/>
          <w:szCs w:val="24"/>
        </w:rPr>
        <w:t xml:space="preserve">необходимости повышения эффективности использования территорий </w:t>
      </w:r>
      <w:r w:rsidR="00ED0F72">
        <w:rPr>
          <w:rFonts w:ascii="Times New Roman" w:hAnsi="Times New Roman" w:cs="Times New Roman"/>
          <w:sz w:val="24"/>
          <w:szCs w:val="24"/>
        </w:rPr>
        <w:t>поселения</w:t>
      </w:r>
      <w:proofErr w:type="gramEnd"/>
      <w:r w:rsidR="00ED0F72">
        <w:rPr>
          <w:rFonts w:ascii="Times New Roman" w:hAnsi="Times New Roman" w:cs="Times New Roman"/>
          <w:sz w:val="24"/>
          <w:szCs w:val="24"/>
        </w:rPr>
        <w:t>.</w:t>
      </w:r>
    </w:p>
    <w:p w:rsidR="00DA2C21" w:rsidRPr="00DA2C21" w:rsidRDefault="00ED0F72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DA2C21" w:rsidRPr="00DA2C21">
        <w:rPr>
          <w:rFonts w:ascii="Times New Roman" w:hAnsi="Times New Roman" w:cs="Times New Roman"/>
          <w:sz w:val="24"/>
          <w:szCs w:val="24"/>
        </w:rPr>
        <w:t>. Требования, предъявляемые к архитектурно-градостроительному облику объекта капитальн</w:t>
      </w:r>
      <w:r w:rsidR="00DA2C21" w:rsidRPr="00DA2C21">
        <w:rPr>
          <w:rFonts w:ascii="Times New Roman" w:hAnsi="Times New Roman" w:cs="Times New Roman"/>
          <w:sz w:val="24"/>
          <w:szCs w:val="24"/>
        </w:rPr>
        <w:t>о</w:t>
      </w:r>
      <w:r w:rsidR="00DA2C21" w:rsidRPr="00DA2C21">
        <w:rPr>
          <w:rFonts w:ascii="Times New Roman" w:hAnsi="Times New Roman" w:cs="Times New Roman"/>
          <w:sz w:val="24"/>
          <w:szCs w:val="24"/>
        </w:rPr>
        <w:t>го строительства, устанавливаются на основании градостроительной документации и правил зе</w:t>
      </w:r>
      <w:r w:rsidR="00DA2C21" w:rsidRPr="00DA2C21">
        <w:rPr>
          <w:rFonts w:ascii="Times New Roman" w:hAnsi="Times New Roman" w:cs="Times New Roman"/>
          <w:sz w:val="24"/>
          <w:szCs w:val="24"/>
        </w:rPr>
        <w:t>м</w:t>
      </w:r>
      <w:r w:rsidR="00DA2C21" w:rsidRPr="00DA2C21">
        <w:rPr>
          <w:rFonts w:ascii="Times New Roman" w:hAnsi="Times New Roman" w:cs="Times New Roman"/>
          <w:sz w:val="24"/>
          <w:szCs w:val="24"/>
        </w:rPr>
        <w:t xml:space="preserve">лепользования и застройки, </w:t>
      </w:r>
      <w:proofErr w:type="gramStart"/>
      <w:r w:rsidR="00DA2C21" w:rsidRPr="00DA2C21">
        <w:rPr>
          <w:rFonts w:ascii="Times New Roman" w:hAnsi="Times New Roman" w:cs="Times New Roman"/>
          <w:sz w:val="24"/>
          <w:szCs w:val="24"/>
        </w:rPr>
        <w:t>отражаются в соответствии с законодательством о градостроительной деятельности на градостроительном плане земельного участка и доводятся</w:t>
      </w:r>
      <w:proofErr w:type="gramEnd"/>
      <w:r w:rsidR="00DA2C21" w:rsidRPr="00DA2C21">
        <w:rPr>
          <w:rFonts w:ascii="Times New Roman" w:hAnsi="Times New Roman" w:cs="Times New Roman"/>
          <w:sz w:val="24"/>
          <w:szCs w:val="24"/>
        </w:rPr>
        <w:t xml:space="preserve"> до заявителя по его з</w:t>
      </w:r>
      <w:r w:rsidR="00DA2C21" w:rsidRPr="00DA2C21">
        <w:rPr>
          <w:rFonts w:ascii="Times New Roman" w:hAnsi="Times New Roman" w:cs="Times New Roman"/>
          <w:sz w:val="24"/>
          <w:szCs w:val="24"/>
        </w:rPr>
        <w:t>а</w:t>
      </w:r>
      <w:r w:rsidR="00DA2C21" w:rsidRPr="00DA2C21">
        <w:rPr>
          <w:rFonts w:ascii="Times New Roman" w:hAnsi="Times New Roman" w:cs="Times New Roman"/>
          <w:sz w:val="24"/>
          <w:szCs w:val="24"/>
        </w:rPr>
        <w:t>просу до начала проектных работ.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C21" w:rsidRPr="00DA2C21" w:rsidRDefault="00DA2C21" w:rsidP="00DA2C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2. Порядок подачи заявления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 xml:space="preserve">2.1. Заявление подается заявителем лично, по почте либо в электронной форме в </w:t>
      </w:r>
      <w:r>
        <w:rPr>
          <w:rFonts w:ascii="Times New Roman" w:hAnsi="Times New Roman" w:cs="Times New Roman"/>
          <w:sz w:val="24"/>
          <w:szCs w:val="24"/>
        </w:rPr>
        <w:t xml:space="preserve">Исполнительный комитет  </w:t>
      </w:r>
      <w:r w:rsidRPr="00DA2C21">
        <w:rPr>
          <w:rFonts w:ascii="Times New Roman" w:hAnsi="Times New Roman" w:cs="Times New Roman"/>
          <w:sz w:val="24"/>
          <w:szCs w:val="24"/>
        </w:rPr>
        <w:t xml:space="preserve">Агрызского </w:t>
      </w:r>
      <w:proofErr w:type="gramStart"/>
      <w:r w:rsidRPr="00DA2C21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DA2C21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500C46">
        <w:rPr>
          <w:rFonts w:ascii="Times New Roman" w:hAnsi="Times New Roman" w:cs="Times New Roman"/>
          <w:sz w:val="24"/>
          <w:szCs w:val="24"/>
        </w:rPr>
        <w:t xml:space="preserve">  </w:t>
      </w:r>
      <w:r w:rsidRPr="00DA2C21">
        <w:rPr>
          <w:rFonts w:ascii="Times New Roman" w:hAnsi="Times New Roman" w:cs="Times New Roman"/>
          <w:sz w:val="24"/>
          <w:szCs w:val="24"/>
        </w:rPr>
        <w:t xml:space="preserve">Республики Татарстан. Форма заявления </w:t>
      </w:r>
      <w:r w:rsidR="00500C46">
        <w:rPr>
          <w:rFonts w:ascii="Times New Roman" w:hAnsi="Times New Roman" w:cs="Times New Roman"/>
          <w:sz w:val="24"/>
          <w:szCs w:val="24"/>
        </w:rPr>
        <w:t>прилагае</w:t>
      </w:r>
      <w:r w:rsidR="00500C46">
        <w:rPr>
          <w:rFonts w:ascii="Times New Roman" w:hAnsi="Times New Roman" w:cs="Times New Roman"/>
          <w:sz w:val="24"/>
          <w:szCs w:val="24"/>
        </w:rPr>
        <w:t>т</w:t>
      </w:r>
      <w:r w:rsidR="00ED0F72">
        <w:rPr>
          <w:rFonts w:ascii="Times New Roman" w:hAnsi="Times New Roman" w:cs="Times New Roman"/>
          <w:sz w:val="24"/>
          <w:szCs w:val="24"/>
        </w:rPr>
        <w:t>ся к настоящему П</w:t>
      </w:r>
      <w:r w:rsidR="00500C46">
        <w:rPr>
          <w:rFonts w:ascii="Times New Roman" w:hAnsi="Times New Roman" w:cs="Times New Roman"/>
          <w:sz w:val="24"/>
          <w:szCs w:val="24"/>
        </w:rPr>
        <w:t>орядк</w:t>
      </w:r>
      <w:proofErr w:type="gramStart"/>
      <w:r w:rsidR="00500C46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="00500C46">
        <w:rPr>
          <w:rFonts w:ascii="Times New Roman" w:hAnsi="Times New Roman" w:cs="Times New Roman"/>
          <w:sz w:val="24"/>
          <w:szCs w:val="24"/>
        </w:rPr>
        <w:t>пр</w:t>
      </w:r>
      <w:r w:rsidR="0017313D">
        <w:rPr>
          <w:rFonts w:ascii="Times New Roman" w:hAnsi="Times New Roman" w:cs="Times New Roman"/>
          <w:sz w:val="24"/>
          <w:szCs w:val="24"/>
        </w:rPr>
        <w:t>и</w:t>
      </w:r>
      <w:r w:rsidR="00500C46">
        <w:rPr>
          <w:rFonts w:ascii="Times New Roman" w:hAnsi="Times New Roman" w:cs="Times New Roman"/>
          <w:sz w:val="24"/>
          <w:szCs w:val="24"/>
        </w:rPr>
        <w:t>ложение1).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2.2. К заявлению прилагаются: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копия документа, удостоверяющего личность заявителя либо лица, уполномоченного заявителем;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доверенность, оформленная в установленном законодательством порядке (при обращении лица, уполномоченного заявителем);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копия градостроительного плана земельного участка;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A2C21">
        <w:rPr>
          <w:rFonts w:ascii="Times New Roman" w:hAnsi="Times New Roman" w:cs="Times New Roman"/>
          <w:sz w:val="24"/>
          <w:szCs w:val="24"/>
        </w:rPr>
        <w:t>материалы архитектурно-градостроительного облика объекта капитального строительства (на б</w:t>
      </w:r>
      <w:r w:rsidRPr="00DA2C21">
        <w:rPr>
          <w:rFonts w:ascii="Times New Roman" w:hAnsi="Times New Roman" w:cs="Times New Roman"/>
          <w:sz w:val="24"/>
          <w:szCs w:val="24"/>
        </w:rPr>
        <w:t>у</w:t>
      </w:r>
      <w:r w:rsidRPr="00DA2C21">
        <w:rPr>
          <w:rFonts w:ascii="Times New Roman" w:hAnsi="Times New Roman" w:cs="Times New Roman"/>
          <w:sz w:val="24"/>
          <w:szCs w:val="24"/>
        </w:rPr>
        <w:t xml:space="preserve">мажном и электронном носителях) в соответствии с требованиями пунктов 2.3 - 2.5 </w:t>
      </w:r>
      <w:r w:rsidR="00500C46">
        <w:rPr>
          <w:rFonts w:ascii="Times New Roman" w:hAnsi="Times New Roman" w:cs="Times New Roman"/>
          <w:sz w:val="24"/>
          <w:szCs w:val="24"/>
        </w:rPr>
        <w:t>настоящего порядка.</w:t>
      </w:r>
      <w:proofErr w:type="gramEnd"/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2.3. В составе материалов архитектурно-градостроительного облика объекта капитального стро</w:t>
      </w:r>
      <w:r w:rsidRPr="00DA2C21">
        <w:rPr>
          <w:rFonts w:ascii="Times New Roman" w:hAnsi="Times New Roman" w:cs="Times New Roman"/>
          <w:sz w:val="24"/>
          <w:szCs w:val="24"/>
        </w:rPr>
        <w:t>и</w:t>
      </w:r>
      <w:r w:rsidRPr="00DA2C21">
        <w:rPr>
          <w:rFonts w:ascii="Times New Roman" w:hAnsi="Times New Roman" w:cs="Times New Roman"/>
          <w:sz w:val="24"/>
          <w:szCs w:val="24"/>
        </w:rPr>
        <w:t>тельства представляются: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пояснительная записка, содержащая характеристику и технико-экономические показатели объекта капитального строительства;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схема ситуационного плана (масштаб 1:2000);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схема планировочной организации земельного участка, совмещенная со схемой транспортной о</w:t>
      </w:r>
      <w:r w:rsidRPr="00DA2C21">
        <w:rPr>
          <w:rFonts w:ascii="Times New Roman" w:hAnsi="Times New Roman" w:cs="Times New Roman"/>
          <w:sz w:val="24"/>
          <w:szCs w:val="24"/>
        </w:rPr>
        <w:t>р</w:t>
      </w:r>
      <w:r w:rsidRPr="00DA2C21">
        <w:rPr>
          <w:rFonts w:ascii="Times New Roman" w:hAnsi="Times New Roman" w:cs="Times New Roman"/>
          <w:sz w:val="24"/>
          <w:szCs w:val="24"/>
        </w:rPr>
        <w:t>ганизации территории (на государственной топографической основе в масштабе 1:500);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 xml:space="preserve">схема разверток фасадов (по основным улицам с </w:t>
      </w:r>
      <w:proofErr w:type="spellStart"/>
      <w:r w:rsidRPr="00DA2C21">
        <w:rPr>
          <w:rFonts w:ascii="Times New Roman" w:hAnsi="Times New Roman" w:cs="Times New Roman"/>
          <w:sz w:val="24"/>
          <w:szCs w:val="24"/>
        </w:rPr>
        <w:t>фотофиксацией</w:t>
      </w:r>
      <w:proofErr w:type="spellEnd"/>
      <w:r w:rsidRPr="00DA2C21">
        <w:rPr>
          <w:rFonts w:ascii="Times New Roman" w:hAnsi="Times New Roman" w:cs="Times New Roman"/>
          <w:sz w:val="24"/>
          <w:szCs w:val="24"/>
        </w:rPr>
        <w:t xml:space="preserve"> существующего положения и встройками фасадов проектируемого (реконструируемого) объекта);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схемы фасадов (масштаб 1:200, с размещением информационных конструкций и навесного обор</w:t>
      </w:r>
      <w:r w:rsidRPr="00DA2C21">
        <w:rPr>
          <w:rFonts w:ascii="Times New Roman" w:hAnsi="Times New Roman" w:cs="Times New Roman"/>
          <w:sz w:val="24"/>
          <w:szCs w:val="24"/>
        </w:rPr>
        <w:t>у</w:t>
      </w:r>
      <w:r w:rsidRPr="00DA2C21">
        <w:rPr>
          <w:rFonts w:ascii="Times New Roman" w:hAnsi="Times New Roman" w:cs="Times New Roman"/>
          <w:sz w:val="24"/>
          <w:szCs w:val="24"/>
        </w:rPr>
        <w:t>дования и фрагментом фасада (масштаб 1:20) с обозначением фасадных конструкций и применя</w:t>
      </w:r>
      <w:r w:rsidRPr="00DA2C21">
        <w:rPr>
          <w:rFonts w:ascii="Times New Roman" w:hAnsi="Times New Roman" w:cs="Times New Roman"/>
          <w:sz w:val="24"/>
          <w:szCs w:val="24"/>
        </w:rPr>
        <w:t>е</w:t>
      </w:r>
      <w:r w:rsidRPr="00DA2C21">
        <w:rPr>
          <w:rFonts w:ascii="Times New Roman" w:hAnsi="Times New Roman" w:cs="Times New Roman"/>
          <w:sz w:val="24"/>
          <w:szCs w:val="24"/>
        </w:rPr>
        <w:t>мых отделочных фасадов материалов);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схемы планов первого и неповторяющегося этажей, а также подземных уровней (масштаб 1:200);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схемы разрезов с указанием высотных отметок (масштаб 1:200);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 xml:space="preserve">перспективные изображения проектируемого объекта капитального строительства со встройками в материалы </w:t>
      </w:r>
      <w:proofErr w:type="spellStart"/>
      <w:r w:rsidRPr="00DA2C21">
        <w:rPr>
          <w:rFonts w:ascii="Times New Roman" w:hAnsi="Times New Roman" w:cs="Times New Roman"/>
          <w:sz w:val="24"/>
          <w:szCs w:val="24"/>
        </w:rPr>
        <w:t>фотофиксации</w:t>
      </w:r>
      <w:proofErr w:type="spellEnd"/>
      <w:r w:rsidRPr="00DA2C21">
        <w:rPr>
          <w:rFonts w:ascii="Times New Roman" w:hAnsi="Times New Roman" w:cs="Times New Roman"/>
          <w:sz w:val="24"/>
          <w:szCs w:val="24"/>
        </w:rPr>
        <w:t xml:space="preserve"> наиболее ответственных направлений его восприятия (3D-визуализация).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2.4. Материалы архитектурно-градостроительного облика объекта капитального строительства представляются на бумажном носителе с цветными иллюстрациями (графическими материалами) в виде буклета (альбома) в двух экземплярах и в электронном виде в формате PDF или РРТХ в о</w:t>
      </w:r>
      <w:r w:rsidRPr="00DA2C21">
        <w:rPr>
          <w:rFonts w:ascii="Times New Roman" w:hAnsi="Times New Roman" w:cs="Times New Roman"/>
          <w:sz w:val="24"/>
          <w:szCs w:val="24"/>
        </w:rPr>
        <w:t>д</w:t>
      </w:r>
      <w:r w:rsidRPr="00DA2C21">
        <w:rPr>
          <w:rFonts w:ascii="Times New Roman" w:hAnsi="Times New Roman" w:cs="Times New Roman"/>
          <w:sz w:val="24"/>
          <w:szCs w:val="24"/>
        </w:rPr>
        <w:t>ном экземпляре.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Требования к оформлению буклетов (альбомов):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выполняются в формате А</w:t>
      </w:r>
      <w:proofErr w:type="gramStart"/>
      <w:r w:rsidRPr="00DA2C2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DA2C21">
        <w:rPr>
          <w:rFonts w:ascii="Times New Roman" w:hAnsi="Times New Roman" w:cs="Times New Roman"/>
          <w:sz w:val="24"/>
          <w:szCs w:val="24"/>
        </w:rPr>
        <w:t xml:space="preserve"> или А3;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титульные листы должны быть подписаны заявителем и авторами буклетов (альбомов);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материалы брошюруются в последовательности, указанной в пункте 2.4 настоящих Методических рекомендаций;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схемы ситуационного плана, планировочной организации земельного участка и планы этажей в</w:t>
      </w:r>
      <w:r w:rsidRPr="00DA2C21">
        <w:rPr>
          <w:rFonts w:ascii="Times New Roman" w:hAnsi="Times New Roman" w:cs="Times New Roman"/>
          <w:sz w:val="24"/>
          <w:szCs w:val="24"/>
        </w:rPr>
        <w:t>ы</w:t>
      </w:r>
      <w:r w:rsidRPr="00DA2C21">
        <w:rPr>
          <w:rFonts w:ascii="Times New Roman" w:hAnsi="Times New Roman" w:cs="Times New Roman"/>
          <w:sz w:val="24"/>
          <w:szCs w:val="24"/>
        </w:rPr>
        <w:t>полняются с экспликацией;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схемы фасадов выполняются с колористическим решением объекта капитального строительства;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lastRenderedPageBreak/>
        <w:t>схемы разверток выполняются с колористическим решением объекта капитального строительства и окружающей застройки.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2.5. Материалы архитектурно-градостроительного облика объекта капитального строительства, представляемые в электронном виде, должны полностью повторять состав, содержание и наим</w:t>
      </w:r>
      <w:r w:rsidRPr="00DA2C21">
        <w:rPr>
          <w:rFonts w:ascii="Times New Roman" w:hAnsi="Times New Roman" w:cs="Times New Roman"/>
          <w:sz w:val="24"/>
          <w:szCs w:val="24"/>
        </w:rPr>
        <w:t>е</w:t>
      </w:r>
      <w:r w:rsidRPr="00DA2C21">
        <w:rPr>
          <w:rFonts w:ascii="Times New Roman" w:hAnsi="Times New Roman" w:cs="Times New Roman"/>
          <w:sz w:val="24"/>
          <w:szCs w:val="24"/>
        </w:rPr>
        <w:t>нование материалов архитектурно-градостроительного облика объекта капитального строител</w:t>
      </w:r>
      <w:r w:rsidRPr="00DA2C21">
        <w:rPr>
          <w:rFonts w:ascii="Times New Roman" w:hAnsi="Times New Roman" w:cs="Times New Roman"/>
          <w:sz w:val="24"/>
          <w:szCs w:val="24"/>
        </w:rPr>
        <w:t>ь</w:t>
      </w:r>
      <w:r w:rsidRPr="00DA2C21">
        <w:rPr>
          <w:rFonts w:ascii="Times New Roman" w:hAnsi="Times New Roman" w:cs="Times New Roman"/>
          <w:sz w:val="24"/>
          <w:szCs w:val="24"/>
        </w:rPr>
        <w:t>ства, представляемые на бумажном носителе.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2.6. Заявитель вправе представить по собственной инициативе копии правоустанавливающих д</w:t>
      </w:r>
      <w:r w:rsidRPr="00DA2C21">
        <w:rPr>
          <w:rFonts w:ascii="Times New Roman" w:hAnsi="Times New Roman" w:cs="Times New Roman"/>
          <w:sz w:val="24"/>
          <w:szCs w:val="24"/>
        </w:rPr>
        <w:t>о</w:t>
      </w:r>
      <w:r w:rsidRPr="00DA2C21">
        <w:rPr>
          <w:rFonts w:ascii="Times New Roman" w:hAnsi="Times New Roman" w:cs="Times New Roman"/>
          <w:sz w:val="24"/>
          <w:szCs w:val="24"/>
        </w:rPr>
        <w:t xml:space="preserve">кументов на земельный участок и (или) объекты </w:t>
      </w:r>
      <w:proofErr w:type="gramStart"/>
      <w:r w:rsidRPr="00DA2C21">
        <w:rPr>
          <w:rFonts w:ascii="Times New Roman" w:hAnsi="Times New Roman" w:cs="Times New Roman"/>
          <w:sz w:val="24"/>
          <w:szCs w:val="24"/>
        </w:rPr>
        <w:t>капитального</w:t>
      </w:r>
      <w:proofErr w:type="gramEnd"/>
      <w:r w:rsidRPr="00DA2C21">
        <w:rPr>
          <w:rFonts w:ascii="Times New Roman" w:hAnsi="Times New Roman" w:cs="Times New Roman"/>
          <w:sz w:val="24"/>
          <w:szCs w:val="24"/>
        </w:rPr>
        <w:t xml:space="preserve"> строительства.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C21" w:rsidRPr="00DA2C21" w:rsidRDefault="00DA2C21" w:rsidP="00500C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3. Порядок рассмотрения заявления и принятия решения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DA2C21">
        <w:rPr>
          <w:rFonts w:ascii="Times New Roman" w:hAnsi="Times New Roman" w:cs="Times New Roman"/>
          <w:sz w:val="24"/>
          <w:szCs w:val="24"/>
        </w:rPr>
        <w:t>Представление заявления, заполненного не в полном объеме или с указанием недостоверных сведений, а также отсутствие или представление не в полном объеме материалов, указанных в пунктах 2.2 и 2.3 настоящих Методических рекомендаций, несоблюдение требований, указанных в пунктах 2.4 и 2.5 настоящих Методических рекомендаций, являются основанием для принятия решения об отказе в приеме заявления к рассмотрению.</w:t>
      </w:r>
      <w:proofErr w:type="gramEnd"/>
      <w:r w:rsidRPr="00DA2C21">
        <w:rPr>
          <w:rFonts w:ascii="Times New Roman" w:hAnsi="Times New Roman" w:cs="Times New Roman"/>
          <w:sz w:val="24"/>
          <w:szCs w:val="24"/>
        </w:rPr>
        <w:t xml:space="preserve"> Указанное решение </w:t>
      </w:r>
      <w:proofErr w:type="gramStart"/>
      <w:r w:rsidRPr="00DA2C21">
        <w:rPr>
          <w:rFonts w:ascii="Times New Roman" w:hAnsi="Times New Roman" w:cs="Times New Roman"/>
          <w:sz w:val="24"/>
          <w:szCs w:val="24"/>
        </w:rPr>
        <w:t>принимается и дов</w:t>
      </w:r>
      <w:r w:rsidRPr="00DA2C21">
        <w:rPr>
          <w:rFonts w:ascii="Times New Roman" w:hAnsi="Times New Roman" w:cs="Times New Roman"/>
          <w:sz w:val="24"/>
          <w:szCs w:val="24"/>
        </w:rPr>
        <w:t>о</w:t>
      </w:r>
      <w:r w:rsidRPr="00DA2C21">
        <w:rPr>
          <w:rFonts w:ascii="Times New Roman" w:hAnsi="Times New Roman" w:cs="Times New Roman"/>
          <w:sz w:val="24"/>
          <w:szCs w:val="24"/>
        </w:rPr>
        <w:t>дится</w:t>
      </w:r>
      <w:proofErr w:type="gramEnd"/>
      <w:r w:rsidRPr="00DA2C21">
        <w:rPr>
          <w:rFonts w:ascii="Times New Roman" w:hAnsi="Times New Roman" w:cs="Times New Roman"/>
          <w:sz w:val="24"/>
          <w:szCs w:val="24"/>
        </w:rPr>
        <w:t xml:space="preserve"> до сведения заявителя в течение трех рабочих дней со дня получения заявления.</w:t>
      </w:r>
    </w:p>
    <w:p w:rsidR="00500C46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 xml:space="preserve">3.2. В целях предоставления решения о согласовании архитектурно-градостроительного облика объекта капитального строительства </w:t>
      </w:r>
      <w:r w:rsidR="00500C46">
        <w:rPr>
          <w:rFonts w:ascii="Times New Roman" w:hAnsi="Times New Roman" w:cs="Times New Roman"/>
          <w:sz w:val="24"/>
          <w:szCs w:val="24"/>
        </w:rPr>
        <w:t>отдел</w:t>
      </w:r>
      <w:r w:rsidR="00500C46" w:rsidRPr="00500C46">
        <w:rPr>
          <w:rFonts w:ascii="Times New Roman" w:hAnsi="Times New Roman" w:cs="Times New Roman"/>
          <w:sz w:val="24"/>
          <w:szCs w:val="24"/>
        </w:rPr>
        <w:t xml:space="preserve"> строительства, архитектуры, ЖКХ и градостроител</w:t>
      </w:r>
      <w:r w:rsidR="00500C46" w:rsidRPr="00500C46">
        <w:rPr>
          <w:rFonts w:ascii="Times New Roman" w:hAnsi="Times New Roman" w:cs="Times New Roman"/>
          <w:sz w:val="24"/>
          <w:szCs w:val="24"/>
        </w:rPr>
        <w:t>ь</w:t>
      </w:r>
      <w:r w:rsidR="00500C46" w:rsidRPr="00500C46">
        <w:rPr>
          <w:rFonts w:ascii="Times New Roman" w:hAnsi="Times New Roman" w:cs="Times New Roman"/>
          <w:sz w:val="24"/>
          <w:szCs w:val="24"/>
        </w:rPr>
        <w:t xml:space="preserve">ства  Исполнительного комитета Агрызского муниципального района Республики </w:t>
      </w:r>
    </w:p>
    <w:p w:rsidR="00DA2C21" w:rsidRPr="00DA2C21" w:rsidRDefault="00500C46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500C46">
        <w:rPr>
          <w:rFonts w:ascii="Times New Roman" w:hAnsi="Times New Roman" w:cs="Times New Roman"/>
          <w:sz w:val="24"/>
          <w:szCs w:val="24"/>
        </w:rPr>
        <w:t>ат</w:t>
      </w:r>
      <w:r>
        <w:rPr>
          <w:rFonts w:ascii="Times New Roman" w:hAnsi="Times New Roman" w:cs="Times New Roman"/>
          <w:sz w:val="24"/>
          <w:szCs w:val="24"/>
        </w:rPr>
        <w:t xml:space="preserve">арстан </w:t>
      </w:r>
      <w:r w:rsidR="00DA2C21" w:rsidRPr="00DA2C21">
        <w:rPr>
          <w:rFonts w:ascii="Times New Roman" w:hAnsi="Times New Roman" w:cs="Times New Roman"/>
          <w:sz w:val="24"/>
          <w:szCs w:val="24"/>
        </w:rPr>
        <w:t>осуществляет оценку архитектурно-градостроительного облика объекта капитального строительства с учетом следующих критериев: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соответствия архитектурно-градостроительного облика объекта капитального строительства но</w:t>
      </w:r>
      <w:r w:rsidRPr="00DA2C21">
        <w:rPr>
          <w:rFonts w:ascii="Times New Roman" w:hAnsi="Times New Roman" w:cs="Times New Roman"/>
          <w:sz w:val="24"/>
          <w:szCs w:val="24"/>
        </w:rPr>
        <w:t>р</w:t>
      </w:r>
      <w:r w:rsidRPr="00DA2C21">
        <w:rPr>
          <w:rFonts w:ascii="Times New Roman" w:hAnsi="Times New Roman" w:cs="Times New Roman"/>
          <w:sz w:val="24"/>
          <w:szCs w:val="24"/>
        </w:rPr>
        <w:t>мативной документации, регламентирующей градостроительную деятельность на территории ра</w:t>
      </w:r>
      <w:r w:rsidRPr="00DA2C21">
        <w:rPr>
          <w:rFonts w:ascii="Times New Roman" w:hAnsi="Times New Roman" w:cs="Times New Roman"/>
          <w:sz w:val="24"/>
          <w:szCs w:val="24"/>
        </w:rPr>
        <w:t>з</w:t>
      </w:r>
      <w:r w:rsidRPr="00DA2C21">
        <w:rPr>
          <w:rFonts w:ascii="Times New Roman" w:hAnsi="Times New Roman" w:cs="Times New Roman"/>
          <w:sz w:val="24"/>
          <w:szCs w:val="24"/>
        </w:rPr>
        <w:t>мещения объекта капитального строительства, и градостроительному плану земельного участка;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возможности градостроительной интеграции объекта капитального строительства в архитектурно-градостроительный облик существующей застройки;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сложившихся особенностей пространственной организации и функционального назначения терр</w:t>
      </w:r>
      <w:r w:rsidRPr="00DA2C21">
        <w:rPr>
          <w:rFonts w:ascii="Times New Roman" w:hAnsi="Times New Roman" w:cs="Times New Roman"/>
          <w:sz w:val="24"/>
          <w:szCs w:val="24"/>
        </w:rPr>
        <w:t>и</w:t>
      </w:r>
      <w:r w:rsidRPr="00DA2C21">
        <w:rPr>
          <w:rFonts w:ascii="Times New Roman" w:hAnsi="Times New Roman" w:cs="Times New Roman"/>
          <w:sz w:val="24"/>
          <w:szCs w:val="24"/>
        </w:rPr>
        <w:t>тории, в том числе исторической, природно-ландшафтной, планировочной, композиционной, а</w:t>
      </w:r>
      <w:r w:rsidRPr="00DA2C21">
        <w:rPr>
          <w:rFonts w:ascii="Times New Roman" w:hAnsi="Times New Roman" w:cs="Times New Roman"/>
          <w:sz w:val="24"/>
          <w:szCs w:val="24"/>
        </w:rPr>
        <w:t>р</w:t>
      </w:r>
      <w:r w:rsidRPr="00DA2C21">
        <w:rPr>
          <w:rFonts w:ascii="Times New Roman" w:hAnsi="Times New Roman" w:cs="Times New Roman"/>
          <w:sz w:val="24"/>
          <w:szCs w:val="24"/>
        </w:rPr>
        <w:t xml:space="preserve">хеологической и средовой основы </w:t>
      </w:r>
      <w:r w:rsidR="00500C46">
        <w:rPr>
          <w:rFonts w:ascii="Times New Roman" w:hAnsi="Times New Roman" w:cs="Times New Roman"/>
          <w:sz w:val="24"/>
          <w:szCs w:val="24"/>
        </w:rPr>
        <w:t>Агрызского  муниципального образования</w:t>
      </w:r>
      <w:r w:rsidRPr="00DA2C21">
        <w:rPr>
          <w:rFonts w:ascii="Times New Roman" w:hAnsi="Times New Roman" w:cs="Times New Roman"/>
          <w:sz w:val="24"/>
          <w:szCs w:val="24"/>
        </w:rPr>
        <w:t xml:space="preserve"> Республики Тата</w:t>
      </w:r>
      <w:r w:rsidRPr="00DA2C21">
        <w:rPr>
          <w:rFonts w:ascii="Times New Roman" w:hAnsi="Times New Roman" w:cs="Times New Roman"/>
          <w:sz w:val="24"/>
          <w:szCs w:val="24"/>
        </w:rPr>
        <w:t>р</w:t>
      </w:r>
      <w:r w:rsidRPr="00DA2C21">
        <w:rPr>
          <w:rFonts w:ascii="Times New Roman" w:hAnsi="Times New Roman" w:cs="Times New Roman"/>
          <w:sz w:val="24"/>
          <w:szCs w:val="24"/>
        </w:rPr>
        <w:t>стан;</w:t>
      </w:r>
      <w:r w:rsidRPr="00DA2C21">
        <w:rPr>
          <w:rFonts w:ascii="Times New Roman" w:hAnsi="Times New Roman" w:cs="Times New Roman"/>
          <w:sz w:val="24"/>
          <w:szCs w:val="24"/>
        </w:rPr>
        <w:cr/>
        <w:t>недопущения ухудшения средовых характеристик и обеспечения устойчивого формирования ср</w:t>
      </w:r>
      <w:r w:rsidRPr="00DA2C21">
        <w:rPr>
          <w:rFonts w:ascii="Times New Roman" w:hAnsi="Times New Roman" w:cs="Times New Roman"/>
          <w:sz w:val="24"/>
          <w:szCs w:val="24"/>
        </w:rPr>
        <w:t>е</w:t>
      </w:r>
      <w:r w:rsidRPr="00DA2C21">
        <w:rPr>
          <w:rFonts w:ascii="Times New Roman" w:hAnsi="Times New Roman" w:cs="Times New Roman"/>
          <w:sz w:val="24"/>
          <w:szCs w:val="24"/>
        </w:rPr>
        <w:t>ды, благоприятной для жизнедеятельности.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3.3. Результатами рассмотрения уполномоченным органом принятого к рассмотрению заявления являются: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предоставление решения о согласовании архитектурно-градостроительного облика объекта кап</w:t>
      </w:r>
      <w:r w:rsidRPr="00DA2C21">
        <w:rPr>
          <w:rFonts w:ascii="Times New Roman" w:hAnsi="Times New Roman" w:cs="Times New Roman"/>
          <w:sz w:val="24"/>
          <w:szCs w:val="24"/>
        </w:rPr>
        <w:t>и</w:t>
      </w:r>
      <w:r w:rsidRPr="00DA2C21">
        <w:rPr>
          <w:rFonts w:ascii="Times New Roman" w:hAnsi="Times New Roman" w:cs="Times New Roman"/>
          <w:sz w:val="24"/>
          <w:szCs w:val="24"/>
        </w:rPr>
        <w:t>тального строительства</w:t>
      </w:r>
      <w:r w:rsidR="00ED0F72">
        <w:rPr>
          <w:rFonts w:ascii="Times New Roman" w:hAnsi="Times New Roman" w:cs="Times New Roman"/>
          <w:sz w:val="24"/>
          <w:szCs w:val="24"/>
        </w:rPr>
        <w:t xml:space="preserve"> (приложение №2</w:t>
      </w:r>
      <w:r w:rsidR="006F413C">
        <w:rPr>
          <w:rFonts w:ascii="Times New Roman" w:hAnsi="Times New Roman" w:cs="Times New Roman"/>
          <w:sz w:val="24"/>
          <w:szCs w:val="24"/>
        </w:rPr>
        <w:t xml:space="preserve">  к настоящему Порядку)</w:t>
      </w:r>
      <w:r w:rsidRPr="00DA2C21">
        <w:rPr>
          <w:rFonts w:ascii="Times New Roman" w:hAnsi="Times New Roman" w:cs="Times New Roman"/>
          <w:sz w:val="24"/>
          <w:szCs w:val="24"/>
        </w:rPr>
        <w:t>;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принятие решения об отказе в согласовании архитектурно-градостроительного облика объекта к</w:t>
      </w:r>
      <w:r w:rsidRPr="00DA2C21">
        <w:rPr>
          <w:rFonts w:ascii="Times New Roman" w:hAnsi="Times New Roman" w:cs="Times New Roman"/>
          <w:sz w:val="24"/>
          <w:szCs w:val="24"/>
        </w:rPr>
        <w:t>а</w:t>
      </w:r>
      <w:r w:rsidRPr="00DA2C21">
        <w:rPr>
          <w:rFonts w:ascii="Times New Roman" w:hAnsi="Times New Roman" w:cs="Times New Roman"/>
          <w:sz w:val="24"/>
          <w:szCs w:val="24"/>
        </w:rPr>
        <w:t>питального строительства</w:t>
      </w:r>
      <w:r w:rsidR="00500C46">
        <w:rPr>
          <w:rFonts w:ascii="Times New Roman" w:hAnsi="Times New Roman" w:cs="Times New Roman"/>
          <w:sz w:val="24"/>
          <w:szCs w:val="24"/>
        </w:rPr>
        <w:t xml:space="preserve"> (приложение</w:t>
      </w:r>
      <w:r w:rsidR="006F413C">
        <w:rPr>
          <w:rFonts w:ascii="Times New Roman" w:hAnsi="Times New Roman" w:cs="Times New Roman"/>
          <w:sz w:val="24"/>
          <w:szCs w:val="24"/>
        </w:rPr>
        <w:t xml:space="preserve">  №</w:t>
      </w:r>
      <w:r w:rsidR="00500C46">
        <w:rPr>
          <w:rFonts w:ascii="Times New Roman" w:hAnsi="Times New Roman" w:cs="Times New Roman"/>
          <w:sz w:val="24"/>
          <w:szCs w:val="24"/>
        </w:rPr>
        <w:t>3  к настоящему Порядку)</w:t>
      </w:r>
      <w:r w:rsidRPr="00DA2C21">
        <w:rPr>
          <w:rFonts w:ascii="Times New Roman" w:hAnsi="Times New Roman" w:cs="Times New Roman"/>
          <w:sz w:val="24"/>
          <w:szCs w:val="24"/>
        </w:rPr>
        <w:t>.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3.4. Срок рассмотрения заявления, а также основания принимаемых по результатам его рассмо</w:t>
      </w:r>
      <w:r w:rsidRPr="00DA2C21">
        <w:rPr>
          <w:rFonts w:ascii="Times New Roman" w:hAnsi="Times New Roman" w:cs="Times New Roman"/>
          <w:sz w:val="24"/>
          <w:szCs w:val="24"/>
        </w:rPr>
        <w:t>т</w:t>
      </w:r>
      <w:r w:rsidRPr="00DA2C21">
        <w:rPr>
          <w:rFonts w:ascii="Times New Roman" w:hAnsi="Times New Roman" w:cs="Times New Roman"/>
          <w:sz w:val="24"/>
          <w:szCs w:val="24"/>
        </w:rPr>
        <w:t xml:space="preserve">рения решений </w:t>
      </w:r>
      <w:r w:rsidR="004A4E8E">
        <w:rPr>
          <w:rFonts w:ascii="Times New Roman" w:hAnsi="Times New Roman" w:cs="Times New Roman"/>
          <w:sz w:val="24"/>
          <w:szCs w:val="24"/>
        </w:rPr>
        <w:t xml:space="preserve">- </w:t>
      </w:r>
      <w:r w:rsidRPr="00DA2C21">
        <w:rPr>
          <w:rFonts w:ascii="Times New Roman" w:hAnsi="Times New Roman" w:cs="Times New Roman"/>
          <w:sz w:val="24"/>
          <w:szCs w:val="24"/>
        </w:rPr>
        <w:t>30 календарных дней со дня получения заявления.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2C21">
        <w:rPr>
          <w:rFonts w:ascii="Times New Roman" w:hAnsi="Times New Roman" w:cs="Times New Roman"/>
          <w:sz w:val="24"/>
          <w:szCs w:val="24"/>
        </w:rPr>
        <w:t>3.5. Решения о согласовании архитектурно-градостроительного облика объекта капитального строительства, об отказе в его согласовании подписываются руководителем (либо лицом, испо</w:t>
      </w:r>
      <w:r w:rsidRPr="00DA2C21">
        <w:rPr>
          <w:rFonts w:ascii="Times New Roman" w:hAnsi="Times New Roman" w:cs="Times New Roman"/>
          <w:sz w:val="24"/>
          <w:szCs w:val="24"/>
        </w:rPr>
        <w:t>л</w:t>
      </w:r>
      <w:r w:rsidRPr="00DA2C21">
        <w:rPr>
          <w:rFonts w:ascii="Times New Roman" w:hAnsi="Times New Roman" w:cs="Times New Roman"/>
          <w:sz w:val="24"/>
          <w:szCs w:val="24"/>
        </w:rPr>
        <w:t xml:space="preserve">няющим обязанности руководителя) </w:t>
      </w:r>
      <w:r w:rsidR="00500C46" w:rsidRPr="00500C46">
        <w:rPr>
          <w:rFonts w:ascii="Times New Roman" w:hAnsi="Times New Roman" w:cs="Times New Roman"/>
          <w:sz w:val="24"/>
          <w:szCs w:val="24"/>
        </w:rPr>
        <w:t xml:space="preserve">Исполнительного комитета Агрызского муниципального района Республики </w:t>
      </w:r>
      <w:r w:rsidR="00500C46">
        <w:rPr>
          <w:rFonts w:ascii="Times New Roman" w:hAnsi="Times New Roman" w:cs="Times New Roman"/>
          <w:sz w:val="24"/>
          <w:szCs w:val="24"/>
        </w:rPr>
        <w:t xml:space="preserve"> Татарстан  </w:t>
      </w:r>
      <w:r w:rsidRPr="00DA2C21">
        <w:rPr>
          <w:rFonts w:ascii="Times New Roman" w:hAnsi="Times New Roman" w:cs="Times New Roman"/>
          <w:sz w:val="24"/>
          <w:szCs w:val="24"/>
        </w:rPr>
        <w:t>и предоставляются заявителю в течение трех рабочих дней со дня их подписания.</w:t>
      </w:r>
    </w:p>
    <w:p w:rsidR="00DA2C21" w:rsidRPr="00DA2C21" w:rsidRDefault="006F413C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DA2C21" w:rsidRPr="00DA2C21">
        <w:rPr>
          <w:rFonts w:ascii="Times New Roman" w:hAnsi="Times New Roman" w:cs="Times New Roman"/>
          <w:sz w:val="24"/>
          <w:szCs w:val="24"/>
        </w:rPr>
        <w:t>. Материалы архитектурно-градостроительного облика объекта капитального строительства и решение о согласовании архитектурно-градостроительного облика объекта капитального стро</w:t>
      </w:r>
      <w:r w:rsidR="00DA2C21" w:rsidRPr="00DA2C21">
        <w:rPr>
          <w:rFonts w:ascii="Times New Roman" w:hAnsi="Times New Roman" w:cs="Times New Roman"/>
          <w:sz w:val="24"/>
          <w:szCs w:val="24"/>
        </w:rPr>
        <w:t>и</w:t>
      </w:r>
      <w:r w:rsidR="00DA2C21" w:rsidRPr="00DA2C21">
        <w:rPr>
          <w:rFonts w:ascii="Times New Roman" w:hAnsi="Times New Roman" w:cs="Times New Roman"/>
          <w:sz w:val="24"/>
          <w:szCs w:val="24"/>
        </w:rPr>
        <w:t xml:space="preserve">тельства подлежат хранению в соответствии с </w:t>
      </w:r>
      <w:r w:rsidR="00987B0A">
        <w:rPr>
          <w:rFonts w:ascii="Times New Roman" w:hAnsi="Times New Roman" w:cs="Times New Roman"/>
          <w:sz w:val="24"/>
          <w:szCs w:val="24"/>
        </w:rPr>
        <w:t xml:space="preserve">установленной </w:t>
      </w:r>
      <w:r w:rsidR="00DA2C21" w:rsidRPr="00DA2C21">
        <w:rPr>
          <w:rFonts w:ascii="Times New Roman" w:hAnsi="Times New Roman" w:cs="Times New Roman"/>
          <w:sz w:val="24"/>
          <w:szCs w:val="24"/>
        </w:rPr>
        <w:t>номенклатурой</w:t>
      </w:r>
      <w:r w:rsidR="00987B0A">
        <w:rPr>
          <w:rFonts w:ascii="Times New Roman" w:hAnsi="Times New Roman" w:cs="Times New Roman"/>
          <w:sz w:val="24"/>
          <w:szCs w:val="24"/>
        </w:rPr>
        <w:t>.</w:t>
      </w:r>
    </w:p>
    <w:p w:rsidR="00DA2C21" w:rsidRPr="00DA2C21" w:rsidRDefault="00DA2C21" w:rsidP="00DA2C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C21" w:rsidRDefault="00DA2C21" w:rsidP="00A2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278" w:rsidRDefault="00CD3278" w:rsidP="00A23D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D3278" w:rsidSect="00325A5B">
      <w:pgSz w:w="11906" w:h="16838"/>
      <w:pgMar w:top="993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42AA"/>
    <w:multiLevelType w:val="multilevel"/>
    <w:tmpl w:val="8A6CD0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8821A5A"/>
    <w:multiLevelType w:val="multilevel"/>
    <w:tmpl w:val="443E544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96C2872"/>
    <w:multiLevelType w:val="multilevel"/>
    <w:tmpl w:val="D346E55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1FB77296"/>
    <w:multiLevelType w:val="multilevel"/>
    <w:tmpl w:val="4546022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44EE23C9"/>
    <w:multiLevelType w:val="hybridMultilevel"/>
    <w:tmpl w:val="7722D1BC"/>
    <w:lvl w:ilvl="0" w:tplc="077EC0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D38F4"/>
    <w:rsid w:val="00016240"/>
    <w:rsid w:val="00026CB7"/>
    <w:rsid w:val="0004648C"/>
    <w:rsid w:val="00052FEE"/>
    <w:rsid w:val="00083BF4"/>
    <w:rsid w:val="000941AA"/>
    <w:rsid w:val="000A4BFF"/>
    <w:rsid w:val="000B3FF5"/>
    <w:rsid w:val="000C79AC"/>
    <w:rsid w:val="000E4A5D"/>
    <w:rsid w:val="000F4A33"/>
    <w:rsid w:val="00127636"/>
    <w:rsid w:val="00144C78"/>
    <w:rsid w:val="00155B6E"/>
    <w:rsid w:val="00172B8B"/>
    <w:rsid w:val="0017313D"/>
    <w:rsid w:val="001862AD"/>
    <w:rsid w:val="001B6C4E"/>
    <w:rsid w:val="001D0DD2"/>
    <w:rsid w:val="002105CC"/>
    <w:rsid w:val="00220C72"/>
    <w:rsid w:val="00227D10"/>
    <w:rsid w:val="00237F23"/>
    <w:rsid w:val="00240DDB"/>
    <w:rsid w:val="00251719"/>
    <w:rsid w:val="00257196"/>
    <w:rsid w:val="002678E7"/>
    <w:rsid w:val="00286B05"/>
    <w:rsid w:val="00296E66"/>
    <w:rsid w:val="00297FE2"/>
    <w:rsid w:val="002A3AFB"/>
    <w:rsid w:val="002B33B0"/>
    <w:rsid w:val="002C0AA8"/>
    <w:rsid w:val="002C6272"/>
    <w:rsid w:val="002D1842"/>
    <w:rsid w:val="00310702"/>
    <w:rsid w:val="003224A2"/>
    <w:rsid w:val="00325A5B"/>
    <w:rsid w:val="0033602E"/>
    <w:rsid w:val="00366D2F"/>
    <w:rsid w:val="00383B8D"/>
    <w:rsid w:val="003925D6"/>
    <w:rsid w:val="00441772"/>
    <w:rsid w:val="004510A5"/>
    <w:rsid w:val="00453DDE"/>
    <w:rsid w:val="00464363"/>
    <w:rsid w:val="00465950"/>
    <w:rsid w:val="004809E7"/>
    <w:rsid w:val="00484955"/>
    <w:rsid w:val="004A4E8E"/>
    <w:rsid w:val="00500C46"/>
    <w:rsid w:val="005305EE"/>
    <w:rsid w:val="00571747"/>
    <w:rsid w:val="00583426"/>
    <w:rsid w:val="0059127E"/>
    <w:rsid w:val="005B6CB8"/>
    <w:rsid w:val="005D42DB"/>
    <w:rsid w:val="00613B04"/>
    <w:rsid w:val="006530DC"/>
    <w:rsid w:val="00691E94"/>
    <w:rsid w:val="006A2C33"/>
    <w:rsid w:val="006A66CB"/>
    <w:rsid w:val="006A75E8"/>
    <w:rsid w:val="006C1021"/>
    <w:rsid w:val="006F413C"/>
    <w:rsid w:val="00703F55"/>
    <w:rsid w:val="0074209F"/>
    <w:rsid w:val="00764D1B"/>
    <w:rsid w:val="00766180"/>
    <w:rsid w:val="0077451D"/>
    <w:rsid w:val="00790433"/>
    <w:rsid w:val="007921BF"/>
    <w:rsid w:val="00806DB3"/>
    <w:rsid w:val="00814D72"/>
    <w:rsid w:val="008366E6"/>
    <w:rsid w:val="008B2981"/>
    <w:rsid w:val="008D6C2B"/>
    <w:rsid w:val="00901472"/>
    <w:rsid w:val="00901FDC"/>
    <w:rsid w:val="00903D16"/>
    <w:rsid w:val="00924784"/>
    <w:rsid w:val="00932611"/>
    <w:rsid w:val="009359D8"/>
    <w:rsid w:val="00952641"/>
    <w:rsid w:val="00987B0A"/>
    <w:rsid w:val="00990051"/>
    <w:rsid w:val="00993D75"/>
    <w:rsid w:val="009A14C2"/>
    <w:rsid w:val="009A4AB7"/>
    <w:rsid w:val="00A23DBA"/>
    <w:rsid w:val="00A41FC8"/>
    <w:rsid w:val="00A47FB7"/>
    <w:rsid w:val="00A95EFD"/>
    <w:rsid w:val="00AB19EA"/>
    <w:rsid w:val="00AB3F7C"/>
    <w:rsid w:val="00B12A8E"/>
    <w:rsid w:val="00B26018"/>
    <w:rsid w:val="00B41460"/>
    <w:rsid w:val="00B54018"/>
    <w:rsid w:val="00B74ABB"/>
    <w:rsid w:val="00B876F9"/>
    <w:rsid w:val="00BE6552"/>
    <w:rsid w:val="00C42601"/>
    <w:rsid w:val="00C90CDE"/>
    <w:rsid w:val="00CA1C0E"/>
    <w:rsid w:val="00CA47EE"/>
    <w:rsid w:val="00CD1DC1"/>
    <w:rsid w:val="00CD3278"/>
    <w:rsid w:val="00D25147"/>
    <w:rsid w:val="00D327C5"/>
    <w:rsid w:val="00D337F2"/>
    <w:rsid w:val="00D842D8"/>
    <w:rsid w:val="00D92D53"/>
    <w:rsid w:val="00DA2C21"/>
    <w:rsid w:val="00DA44F7"/>
    <w:rsid w:val="00DD6D80"/>
    <w:rsid w:val="00DE29BF"/>
    <w:rsid w:val="00E20A8A"/>
    <w:rsid w:val="00E30CF0"/>
    <w:rsid w:val="00E726C9"/>
    <w:rsid w:val="00EA442C"/>
    <w:rsid w:val="00ED0F72"/>
    <w:rsid w:val="00ED38F4"/>
    <w:rsid w:val="00F17BC0"/>
    <w:rsid w:val="00F31214"/>
    <w:rsid w:val="00F3721A"/>
    <w:rsid w:val="00FE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78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6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2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ED901-3972-490A-98CC-0CA0B7CB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4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11-1301</dc:creator>
  <cp:keywords/>
  <dc:description/>
  <cp:lastModifiedBy>Амира Бариевна</cp:lastModifiedBy>
  <cp:revision>108</cp:revision>
  <cp:lastPrinted>2017-09-25T07:38:00Z</cp:lastPrinted>
  <dcterms:created xsi:type="dcterms:W3CDTF">2010-09-28T10:25:00Z</dcterms:created>
  <dcterms:modified xsi:type="dcterms:W3CDTF">2017-10-02T07:40:00Z</dcterms:modified>
</cp:coreProperties>
</file>