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C13CD5" w:rsidTr="002E3773">
        <w:tc>
          <w:tcPr>
            <w:tcW w:w="4928" w:type="dxa"/>
          </w:tcPr>
          <w:p w:rsidR="00197802" w:rsidRDefault="00197802" w:rsidP="00C13C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ПРОЕКТ ПОСТАНОВЛЕНИЯ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br/>
            </w:r>
          </w:p>
          <w:p w:rsidR="00C13CD5" w:rsidRPr="00C13CD5" w:rsidRDefault="00C13CD5" w:rsidP="00C13CD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bookmarkStart w:id="0" w:name="_GoBack"/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О </w:t>
            </w:r>
            <w:r w:rsidR="00EA0B30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П</w:t>
            </w:r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лане </w:t>
            </w:r>
            <w:r w:rsidR="00ED53C8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мероприятий («Дорожная карта») по содействию ра</w:t>
            </w:r>
            <w:r w:rsidR="004820D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звития конкуренции в</w:t>
            </w:r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Агрызско</w:t>
            </w:r>
            <w:r w:rsidR="004820D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</w:t>
            </w:r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муниципально</w:t>
            </w:r>
            <w:r w:rsidR="004820D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м</w:t>
            </w:r>
            <w:r w:rsidR="002E377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р</w:t>
            </w:r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айон</w:t>
            </w:r>
            <w:r w:rsidR="004820D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е</w:t>
            </w:r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Республики Татарстан</w:t>
            </w:r>
            <w:r w:rsidR="002E377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 w:rsidR="0025395C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на 2018</w:t>
            </w:r>
            <w:r w:rsidR="004820D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- 2020</w:t>
            </w:r>
            <w:r w:rsidRPr="00C13CD5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год</w:t>
            </w:r>
            <w:r w:rsidR="004820D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ы</w:t>
            </w:r>
          </w:p>
          <w:bookmarkEnd w:id="0"/>
          <w:p w:rsidR="00C13CD5" w:rsidRDefault="00C13CD5" w:rsidP="00031F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  <w:tc>
          <w:tcPr>
            <w:tcW w:w="4643" w:type="dxa"/>
          </w:tcPr>
          <w:p w:rsidR="00C13CD5" w:rsidRDefault="00C13CD5" w:rsidP="00031F1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262626" w:themeColor="text1" w:themeTint="D9"/>
                <w:sz w:val="28"/>
                <w:szCs w:val="28"/>
              </w:rPr>
            </w:pPr>
          </w:p>
        </w:tc>
      </w:tr>
    </w:tbl>
    <w:p w:rsidR="00031F1C" w:rsidRPr="00D57917" w:rsidRDefault="00031F1C" w:rsidP="00031F1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EA0B30" w:rsidRPr="00BC21DA" w:rsidRDefault="00EA0B30" w:rsidP="00EA0B3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B30">
        <w:rPr>
          <w:rFonts w:ascii="Times New Roman" w:hAnsi="Times New Roman" w:cs="Times New Roman"/>
          <w:sz w:val="28"/>
          <w:szCs w:val="28"/>
        </w:rPr>
        <w:t>В целях создания условий для развития конкуренции на территории Агрызского муниципального района в соответствии с распоряжением Правительства Российской Федерации от 5 сентября 2015 года N 1738-р "Об утверждении стандарта развития конкуренции в субъектах Российской Федерации" и в соответствии с Федеральным законом от 06 октября 2003 года N 131-ФЗ "Об общих принципах организации местного самоуправления в Российской Федерации"</w:t>
      </w:r>
      <w:r w:rsidR="00031F1C" w:rsidRPr="00EA0B3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,</w:t>
      </w:r>
      <w:r w:rsidR="00C45F60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Исполнительный комитет Агрызского муниципального района Республики Татарстан</w:t>
      </w:r>
    </w:p>
    <w:p w:rsidR="00EA0B30" w:rsidRDefault="00EA0B30" w:rsidP="00EA0B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</w:p>
    <w:p w:rsidR="00EA0B30" w:rsidRDefault="00EA0B30" w:rsidP="00EA0B3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ПОСТАНОВЛЯЕТ:</w:t>
      </w:r>
    </w:p>
    <w:p w:rsidR="005E14E5" w:rsidRDefault="005E14E5" w:rsidP="00EA0B30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031F1C" w:rsidRPr="00F5256E" w:rsidRDefault="00031F1C" w:rsidP="00F5256E">
      <w:pPr>
        <w:pStyle w:val="affff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1. Утвердить</w:t>
      </w:r>
      <w:r w:rsidR="00457783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прилагаемый </w:t>
      </w:r>
      <w:r w:rsidR="00EA0B30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План </w:t>
      </w:r>
      <w:r w:rsidR="00D22E11" w:rsidRPr="00F5256E">
        <w:rPr>
          <w:rFonts w:ascii="Times New Roman" w:hAnsi="Times New Roman" w:cs="Times New Roman"/>
          <w:sz w:val="28"/>
          <w:szCs w:val="28"/>
        </w:rPr>
        <w:t>мероприятий («Дорожная карта») по содействию развития конкуренции в Агрызском муниципальном районе Республики Татарстан на 2018 - 2020 годы</w:t>
      </w:r>
      <w:r w:rsidR="00457783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</w:t>
      </w:r>
    </w:p>
    <w:p w:rsidR="00CB31DF" w:rsidRPr="00F5256E" w:rsidRDefault="00031F1C" w:rsidP="00F5256E">
      <w:pPr>
        <w:pStyle w:val="affff2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2. </w:t>
      </w:r>
      <w:r w:rsidR="00CB31DF" w:rsidRPr="00F5256E">
        <w:rPr>
          <w:rFonts w:ascii="Times New Roman" w:hAnsi="Times New Roman" w:cs="Times New Roman"/>
          <w:sz w:val="28"/>
          <w:szCs w:val="28"/>
        </w:rPr>
        <w:t>Исполнителям, ответственным за выполнение Плана:</w:t>
      </w:r>
    </w:p>
    <w:p w:rsidR="00CB31DF" w:rsidRPr="00F5256E" w:rsidRDefault="00CB31DF" w:rsidP="00F5256E">
      <w:pPr>
        <w:pStyle w:val="affff2"/>
        <w:rPr>
          <w:rFonts w:ascii="Times New Roman" w:hAnsi="Times New Roman" w:cs="Times New Roman"/>
          <w:sz w:val="28"/>
          <w:szCs w:val="28"/>
        </w:rPr>
      </w:pPr>
      <w:r w:rsidRPr="00F5256E">
        <w:rPr>
          <w:rFonts w:ascii="Times New Roman" w:hAnsi="Times New Roman" w:cs="Times New Roman"/>
          <w:sz w:val="28"/>
          <w:szCs w:val="28"/>
        </w:rPr>
        <w:t>2.1. Обеспечить исполнение Плана;</w:t>
      </w:r>
    </w:p>
    <w:p w:rsidR="00CB31DF" w:rsidRPr="00F5256E" w:rsidRDefault="00CB31DF" w:rsidP="00F5256E">
      <w:pPr>
        <w:pStyle w:val="affff2"/>
        <w:rPr>
          <w:rFonts w:ascii="Times New Roman" w:hAnsi="Times New Roman" w:cs="Times New Roman"/>
          <w:sz w:val="28"/>
          <w:szCs w:val="28"/>
        </w:rPr>
      </w:pPr>
      <w:r w:rsidRPr="00F5256E">
        <w:rPr>
          <w:rFonts w:ascii="Times New Roman" w:hAnsi="Times New Roman" w:cs="Times New Roman"/>
          <w:sz w:val="28"/>
          <w:szCs w:val="28"/>
        </w:rPr>
        <w:t xml:space="preserve">2.2. Представлять в отдел территориального развития Исполнительного комитета Агрызского муниципального района информацию о выполнении Плана ежеквартально </w:t>
      </w:r>
      <w:proofErr w:type="gramStart"/>
      <w:r w:rsidRPr="00F5256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F5256E">
        <w:rPr>
          <w:rFonts w:ascii="Times New Roman" w:hAnsi="Times New Roman" w:cs="Times New Roman"/>
          <w:sz w:val="28"/>
          <w:szCs w:val="28"/>
        </w:rPr>
        <w:t xml:space="preserve"> 10 числа месяца, следующего за отчетным, по итогам года - до 20 января года, следующего за отчетным.</w:t>
      </w:r>
    </w:p>
    <w:p w:rsidR="00CB31DF" w:rsidRPr="00F5256E" w:rsidRDefault="00CB31DF" w:rsidP="00F5256E">
      <w:pPr>
        <w:pStyle w:val="affff2"/>
        <w:rPr>
          <w:rFonts w:ascii="Times New Roman" w:hAnsi="Times New Roman" w:cs="Times New Roman"/>
          <w:sz w:val="28"/>
          <w:szCs w:val="28"/>
        </w:rPr>
      </w:pPr>
      <w:r w:rsidRPr="00F5256E">
        <w:rPr>
          <w:rFonts w:ascii="Times New Roman" w:hAnsi="Times New Roman" w:cs="Times New Roman"/>
          <w:sz w:val="28"/>
          <w:szCs w:val="28"/>
        </w:rPr>
        <w:t>3. Отделу территориального развития Исполнительного комитета Агрызского муниципального района ежеквартально до 15 числа месяца, следующего за отчетным, по итогам года - до 01 февраля года, следующего за отчетным, представлять информацию о выполнении Плана в Министерство экономики Республики Татарстан.</w:t>
      </w:r>
    </w:p>
    <w:bookmarkEnd w:id="1"/>
    <w:p w:rsidR="008347A3" w:rsidRPr="00F5256E" w:rsidRDefault="00CB31DF" w:rsidP="00F5256E">
      <w:pPr>
        <w:pStyle w:val="affff2"/>
        <w:rPr>
          <w:rFonts w:ascii="Times New Roman" w:hAnsi="Times New Roman" w:cs="Times New Roman"/>
          <w:sz w:val="28"/>
          <w:szCs w:val="28"/>
        </w:rPr>
      </w:pPr>
      <w:r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4</w:t>
      </w:r>
      <w:r w:rsidR="00031F1C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D22E11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8C4390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Разместить настоящее </w:t>
      </w:r>
      <w:r w:rsidR="00EA0B30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постановл</w:t>
      </w:r>
      <w:r w:rsidR="008C4390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ение </w:t>
      </w:r>
      <w:bookmarkStart w:id="2" w:name="sub_3"/>
      <w:r w:rsidR="008347A3" w:rsidRPr="00F5256E">
        <w:rPr>
          <w:rFonts w:ascii="Times New Roman" w:hAnsi="Times New Roman" w:cs="Times New Roman"/>
          <w:sz w:val="28"/>
          <w:szCs w:val="28"/>
        </w:rPr>
        <w:t>на сайте Агрызского муниципального района в составе портала муниципальных образова</w:t>
      </w:r>
      <w:r w:rsidR="00457783" w:rsidRPr="00F5256E">
        <w:rPr>
          <w:rFonts w:ascii="Times New Roman" w:hAnsi="Times New Roman" w:cs="Times New Roman"/>
          <w:sz w:val="28"/>
          <w:szCs w:val="28"/>
        </w:rPr>
        <w:t xml:space="preserve">ний Республики Татарстан </w:t>
      </w:r>
      <w:r w:rsidR="008347A3" w:rsidRPr="00F5256E">
        <w:rPr>
          <w:rFonts w:ascii="Times New Roman" w:hAnsi="Times New Roman" w:cs="Times New Roman"/>
          <w:sz w:val="28"/>
          <w:szCs w:val="28"/>
        </w:rPr>
        <w:t>agryz.tatarstan.ru</w:t>
      </w:r>
      <w:r w:rsidR="00EA0B30" w:rsidRPr="00F5256E">
        <w:rPr>
          <w:rFonts w:ascii="Times New Roman" w:hAnsi="Times New Roman" w:cs="Times New Roman"/>
          <w:sz w:val="28"/>
          <w:szCs w:val="28"/>
        </w:rPr>
        <w:t xml:space="preserve"> и на официальном портале правовой информации Республики Татарстан</w:t>
      </w:r>
      <w:r w:rsidR="00457783" w:rsidRPr="00F5256E">
        <w:rPr>
          <w:rFonts w:ascii="Times New Roman" w:hAnsi="Times New Roman" w:cs="Times New Roman"/>
          <w:sz w:val="28"/>
          <w:szCs w:val="28"/>
        </w:rPr>
        <w:t>.</w:t>
      </w:r>
      <w:r w:rsidR="008347A3" w:rsidRPr="00F525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1944" w:rsidRPr="00F5256E" w:rsidRDefault="00CB31DF" w:rsidP="00F5256E">
      <w:pPr>
        <w:pStyle w:val="affff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5</w:t>
      </w:r>
      <w:r w:rsidR="007E3E99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  <w:r w:rsidR="00D22E11" w:rsidRPr="00F5256E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EA0B30" w:rsidRPr="00F5256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Баженову О.А.</w:t>
      </w:r>
    </w:p>
    <w:bookmarkEnd w:id="2"/>
    <w:p w:rsidR="00BB1944" w:rsidRPr="00F5256E" w:rsidRDefault="00BB1944" w:rsidP="00F5256E">
      <w:pPr>
        <w:pStyle w:val="affff2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13CD5" w:rsidRDefault="00C13CD5">
      <w:pPr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:rsidR="00CB31DF" w:rsidRPr="00CB31DF" w:rsidRDefault="00CB31DF" w:rsidP="00CB31DF">
      <w:pPr>
        <w:jc w:val="right"/>
        <w:rPr>
          <w:rFonts w:ascii="Times New Roman" w:hAnsi="Times New Roman" w:cs="Times New Roman"/>
          <w:b/>
        </w:rPr>
      </w:pPr>
      <w:r w:rsidRPr="00CB31DF">
        <w:rPr>
          <w:rFonts w:ascii="Times New Roman" w:hAnsi="Times New Roman" w:cs="Times New Roman"/>
          <w:b/>
          <w:bCs/>
          <w:iCs/>
          <w:sz w:val="28"/>
        </w:rPr>
        <w:t>А.С. Авдеев</w:t>
      </w:r>
    </w:p>
    <w:sectPr w:rsidR="00CB31DF" w:rsidRPr="00CB31DF" w:rsidSect="00CB31DF">
      <w:pgSz w:w="11906" w:h="16838" w:code="9"/>
      <w:pgMar w:top="1134" w:right="567" w:bottom="1134" w:left="85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FC"/>
    <w:rsid w:val="00000EF2"/>
    <w:rsid w:val="00007578"/>
    <w:rsid w:val="00015843"/>
    <w:rsid w:val="00031F1C"/>
    <w:rsid w:val="000562E9"/>
    <w:rsid w:val="00064B64"/>
    <w:rsid w:val="000B79B2"/>
    <w:rsid w:val="000C5778"/>
    <w:rsid w:val="000D5B36"/>
    <w:rsid w:val="000D7929"/>
    <w:rsid w:val="00103C33"/>
    <w:rsid w:val="00106B80"/>
    <w:rsid w:val="00121AA4"/>
    <w:rsid w:val="0013272B"/>
    <w:rsid w:val="00160044"/>
    <w:rsid w:val="001637C7"/>
    <w:rsid w:val="00197802"/>
    <w:rsid w:val="001C0FD2"/>
    <w:rsid w:val="001D4336"/>
    <w:rsid w:val="001F5FA4"/>
    <w:rsid w:val="002266C0"/>
    <w:rsid w:val="0025395C"/>
    <w:rsid w:val="00255FF1"/>
    <w:rsid w:val="002610CB"/>
    <w:rsid w:val="002B6ACF"/>
    <w:rsid w:val="002C2502"/>
    <w:rsid w:val="002E1969"/>
    <w:rsid w:val="002E3773"/>
    <w:rsid w:val="00307E85"/>
    <w:rsid w:val="00333F1C"/>
    <w:rsid w:val="003712A1"/>
    <w:rsid w:val="00376145"/>
    <w:rsid w:val="00382AED"/>
    <w:rsid w:val="003928D2"/>
    <w:rsid w:val="003C0123"/>
    <w:rsid w:val="00417B0D"/>
    <w:rsid w:val="00452321"/>
    <w:rsid w:val="00457783"/>
    <w:rsid w:val="004820D3"/>
    <w:rsid w:val="004945B1"/>
    <w:rsid w:val="004B000C"/>
    <w:rsid w:val="00593894"/>
    <w:rsid w:val="005A65CE"/>
    <w:rsid w:val="005E14E5"/>
    <w:rsid w:val="005F2831"/>
    <w:rsid w:val="005F6C91"/>
    <w:rsid w:val="005F6F26"/>
    <w:rsid w:val="006010F5"/>
    <w:rsid w:val="00606EA9"/>
    <w:rsid w:val="006215EB"/>
    <w:rsid w:val="006B7371"/>
    <w:rsid w:val="006C101F"/>
    <w:rsid w:val="006C3AB9"/>
    <w:rsid w:val="006C548C"/>
    <w:rsid w:val="006E101D"/>
    <w:rsid w:val="006E7E64"/>
    <w:rsid w:val="00701B53"/>
    <w:rsid w:val="00707E84"/>
    <w:rsid w:val="00720494"/>
    <w:rsid w:val="007C19BC"/>
    <w:rsid w:val="007E3E99"/>
    <w:rsid w:val="007F6864"/>
    <w:rsid w:val="007F6D2B"/>
    <w:rsid w:val="00822D79"/>
    <w:rsid w:val="008245F0"/>
    <w:rsid w:val="008347A3"/>
    <w:rsid w:val="0084667A"/>
    <w:rsid w:val="00864091"/>
    <w:rsid w:val="00873686"/>
    <w:rsid w:val="00884E11"/>
    <w:rsid w:val="008A093D"/>
    <w:rsid w:val="008B31F4"/>
    <w:rsid w:val="008C4390"/>
    <w:rsid w:val="00945420"/>
    <w:rsid w:val="00991D04"/>
    <w:rsid w:val="009A37C4"/>
    <w:rsid w:val="009B3851"/>
    <w:rsid w:val="009F139B"/>
    <w:rsid w:val="00A3789C"/>
    <w:rsid w:val="00A77E27"/>
    <w:rsid w:val="00A8299F"/>
    <w:rsid w:val="00AA1343"/>
    <w:rsid w:val="00AB050D"/>
    <w:rsid w:val="00AC6429"/>
    <w:rsid w:val="00B00AF0"/>
    <w:rsid w:val="00B11668"/>
    <w:rsid w:val="00B159D5"/>
    <w:rsid w:val="00B30487"/>
    <w:rsid w:val="00B345D7"/>
    <w:rsid w:val="00B62A8C"/>
    <w:rsid w:val="00B63D76"/>
    <w:rsid w:val="00B82AFC"/>
    <w:rsid w:val="00BA7EBF"/>
    <w:rsid w:val="00BB1944"/>
    <w:rsid w:val="00BC5574"/>
    <w:rsid w:val="00BF733A"/>
    <w:rsid w:val="00C13CD5"/>
    <w:rsid w:val="00C21756"/>
    <w:rsid w:val="00C3370A"/>
    <w:rsid w:val="00C45F60"/>
    <w:rsid w:val="00C51C4F"/>
    <w:rsid w:val="00C80058"/>
    <w:rsid w:val="00C81649"/>
    <w:rsid w:val="00CB31DF"/>
    <w:rsid w:val="00CC1269"/>
    <w:rsid w:val="00CC1EA3"/>
    <w:rsid w:val="00CD4587"/>
    <w:rsid w:val="00CE2445"/>
    <w:rsid w:val="00CE4A84"/>
    <w:rsid w:val="00CE5BB4"/>
    <w:rsid w:val="00D12620"/>
    <w:rsid w:val="00D22E11"/>
    <w:rsid w:val="00D57917"/>
    <w:rsid w:val="00D870FE"/>
    <w:rsid w:val="00DB0B78"/>
    <w:rsid w:val="00DC50AD"/>
    <w:rsid w:val="00E00279"/>
    <w:rsid w:val="00E032EC"/>
    <w:rsid w:val="00E03FE8"/>
    <w:rsid w:val="00E57CC5"/>
    <w:rsid w:val="00E76FCB"/>
    <w:rsid w:val="00E85D23"/>
    <w:rsid w:val="00E86878"/>
    <w:rsid w:val="00EA0B30"/>
    <w:rsid w:val="00EC55BB"/>
    <w:rsid w:val="00ED2C88"/>
    <w:rsid w:val="00ED53C8"/>
    <w:rsid w:val="00ED7408"/>
    <w:rsid w:val="00EF1465"/>
    <w:rsid w:val="00F267C0"/>
    <w:rsid w:val="00F5256E"/>
    <w:rsid w:val="00F67298"/>
    <w:rsid w:val="00F74AB2"/>
    <w:rsid w:val="00F871B0"/>
    <w:rsid w:val="00F872DB"/>
    <w:rsid w:val="00FA62BB"/>
    <w:rsid w:val="00FD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35AAD2-C513-46CA-BE93-551D0C51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C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03C3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3C3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3C3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3C3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03C3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103C3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103C3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103C33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3C3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3C33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103C33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3C3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3C33"/>
  </w:style>
  <w:style w:type="paragraph" w:customStyle="1" w:styleId="a8">
    <w:name w:val="Внимание: недобросовестность!"/>
    <w:basedOn w:val="a6"/>
    <w:next w:val="a"/>
    <w:uiPriority w:val="99"/>
    <w:rsid w:val="00103C33"/>
  </w:style>
  <w:style w:type="character" w:customStyle="1" w:styleId="a9">
    <w:name w:val="Выделение для Базового Поиска"/>
    <w:basedOn w:val="a3"/>
    <w:uiPriority w:val="99"/>
    <w:rsid w:val="00103C33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3C33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03C33"/>
    <w:pPr>
      <w:ind w:firstLine="0"/>
    </w:pPr>
    <w:rPr>
      <w:color w:val="868381"/>
      <w:sz w:val="22"/>
      <w:szCs w:val="22"/>
    </w:rPr>
  </w:style>
  <w:style w:type="paragraph" w:customStyle="1" w:styleId="ac">
    <w:name w:val="Основное меню (преемственное)"/>
    <w:basedOn w:val="a"/>
    <w:next w:val="a"/>
    <w:uiPriority w:val="99"/>
    <w:rsid w:val="00103C33"/>
    <w:rPr>
      <w:rFonts w:ascii="Verdana" w:hAnsi="Verdana" w:cs="Verdana"/>
      <w:sz w:val="24"/>
      <w:szCs w:val="24"/>
    </w:rPr>
  </w:style>
  <w:style w:type="paragraph" w:customStyle="1" w:styleId="ad">
    <w:name w:val="Заголовок"/>
    <w:basedOn w:val="ac"/>
    <w:next w:val="a"/>
    <w:uiPriority w:val="99"/>
    <w:rsid w:val="00103C33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103C3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103C33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03C33"/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uiPriority w:val="99"/>
    <w:rsid w:val="00103C33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103C3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103C33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103C33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03C3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103C3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103C33"/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03C3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03C3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3C3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03C3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03C3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103C33"/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03C3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103C33"/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03C3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03C33"/>
  </w:style>
  <w:style w:type="paragraph" w:customStyle="1" w:styleId="aff2">
    <w:name w:val="Моноширинный"/>
    <w:basedOn w:val="a"/>
    <w:next w:val="a"/>
    <w:uiPriority w:val="99"/>
    <w:rsid w:val="00103C3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103C33"/>
    <w:rPr>
      <w:rFonts w:cs="Times New Roman"/>
      <w:b/>
      <w:color w:val="26282F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103C33"/>
    <w:rPr>
      <w:rFonts w:cs="Times New Roman"/>
      <w:b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103C3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103C33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103C33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103C33"/>
    <w:pPr>
      <w:ind w:left="140"/>
    </w:pPr>
  </w:style>
  <w:style w:type="character" w:customStyle="1" w:styleId="aff9">
    <w:name w:val="Опечатки"/>
    <w:uiPriority w:val="99"/>
    <w:rsid w:val="00103C3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103C33"/>
    <w:rPr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03C33"/>
    <w:pPr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103C3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103C33"/>
  </w:style>
  <w:style w:type="paragraph" w:customStyle="1" w:styleId="affe">
    <w:name w:val="Постоянная часть"/>
    <w:basedOn w:val="ac"/>
    <w:next w:val="a"/>
    <w:uiPriority w:val="99"/>
    <w:rsid w:val="00103C33"/>
    <w:rPr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03C33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103C33"/>
  </w:style>
  <w:style w:type="paragraph" w:customStyle="1" w:styleId="afff1">
    <w:name w:val="Примечание."/>
    <w:basedOn w:val="a6"/>
    <w:next w:val="a"/>
    <w:uiPriority w:val="99"/>
    <w:rsid w:val="00103C33"/>
  </w:style>
  <w:style w:type="character" w:customStyle="1" w:styleId="afff2">
    <w:name w:val="Продолжение ссылки"/>
    <w:basedOn w:val="a4"/>
    <w:uiPriority w:val="99"/>
    <w:rsid w:val="00103C33"/>
    <w:rPr>
      <w:rFonts w:cs="Times New Roman"/>
      <w:b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103C33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103C33"/>
    <w:rPr>
      <w:rFonts w:cs="Times New Roman"/>
      <w:b/>
      <w:color w:val="26282F"/>
    </w:rPr>
  </w:style>
  <w:style w:type="character" w:customStyle="1" w:styleId="afff5">
    <w:name w:val="Сравнение редакций. Добавленный фрагмент"/>
    <w:uiPriority w:val="99"/>
    <w:rsid w:val="00103C3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103C3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03C33"/>
  </w:style>
  <w:style w:type="paragraph" w:customStyle="1" w:styleId="afff8">
    <w:name w:val="Текст в таблице"/>
    <w:basedOn w:val="aff6"/>
    <w:next w:val="a"/>
    <w:uiPriority w:val="99"/>
    <w:rsid w:val="00103C3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03C33"/>
    <w:pPr>
      <w:spacing w:before="200"/>
      <w:ind w:firstLine="0"/>
      <w:jc w:val="left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03C3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103C33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3C3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103C3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3C33"/>
    <w:pPr>
      <w:spacing w:before="300"/>
      <w:ind w:firstLine="0"/>
      <w:jc w:val="left"/>
    </w:pPr>
  </w:style>
  <w:style w:type="paragraph" w:customStyle="1" w:styleId="afffe">
    <w:name w:val="Знак"/>
    <w:basedOn w:val="a"/>
    <w:rsid w:val="00031F1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styleId="affff">
    <w:name w:val="Balloon Text"/>
    <w:basedOn w:val="a"/>
    <w:link w:val="affff0"/>
    <w:uiPriority w:val="99"/>
    <w:semiHidden/>
    <w:unhideWhenUsed/>
    <w:rsid w:val="00031F1C"/>
    <w:rPr>
      <w:rFonts w:ascii="Tahoma" w:hAnsi="Tahoma" w:cs="Tahoma"/>
      <w:sz w:val="16"/>
      <w:szCs w:val="16"/>
    </w:rPr>
  </w:style>
  <w:style w:type="character" w:customStyle="1" w:styleId="affff0">
    <w:name w:val="Текст выноски Знак"/>
    <w:basedOn w:val="a0"/>
    <w:link w:val="affff"/>
    <w:uiPriority w:val="99"/>
    <w:semiHidden/>
    <w:locked/>
    <w:rsid w:val="00031F1C"/>
    <w:rPr>
      <w:rFonts w:ascii="Tahoma" w:hAnsi="Tahoma" w:cs="Tahoma"/>
      <w:sz w:val="16"/>
      <w:szCs w:val="16"/>
    </w:rPr>
  </w:style>
  <w:style w:type="table" w:styleId="affff1">
    <w:name w:val="Table Grid"/>
    <w:basedOn w:val="a1"/>
    <w:uiPriority w:val="59"/>
    <w:rsid w:val="008C43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"/>
    <w:basedOn w:val="a"/>
    <w:rsid w:val="005E14E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EA0B3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fff2">
    <w:name w:val="No Spacing"/>
    <w:uiPriority w:val="1"/>
    <w:qFormat/>
    <w:rsid w:val="00F5256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8FD5-44B6-4082-9BB7-DBB060031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Фатхутдинова</cp:lastModifiedBy>
  <cp:revision>6</cp:revision>
  <cp:lastPrinted>2017-12-25T11:56:00Z</cp:lastPrinted>
  <dcterms:created xsi:type="dcterms:W3CDTF">2017-12-25T11:20:00Z</dcterms:created>
  <dcterms:modified xsi:type="dcterms:W3CDTF">2017-12-26T06:39:00Z</dcterms:modified>
</cp:coreProperties>
</file>