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A0" w:rsidRDefault="00F84454" w:rsidP="00003CA0">
      <w:pPr>
        <w:jc w:val="right"/>
        <w:rPr>
          <w:rFonts w:ascii="Times New Roman" w:hAnsi="Times New Roman" w:cs="Times New Roman"/>
          <w:sz w:val="28"/>
          <w:szCs w:val="28"/>
        </w:rPr>
      </w:pPr>
      <w:r w:rsidRPr="00F84454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r w:rsidRPr="00F84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«О внесении изменений в </w:t>
      </w:r>
      <w:r w:rsidR="00003CA0" w:rsidRPr="00003CA0">
        <w:rPr>
          <w:rFonts w:ascii="Times New Roman" w:hAnsi="Times New Roman" w:cs="Times New Roman"/>
          <w:sz w:val="24"/>
          <w:szCs w:val="24"/>
        </w:rPr>
        <w:t>П</w:t>
      </w:r>
      <w:r w:rsidRPr="00003CA0">
        <w:rPr>
          <w:rFonts w:ascii="Times New Roman" w:hAnsi="Times New Roman" w:cs="Times New Roman"/>
          <w:sz w:val="24"/>
          <w:szCs w:val="24"/>
        </w:rPr>
        <w:t xml:space="preserve">остановление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Исполнительного комитета Агрызского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от 15.12.2016 № 594 «Об утверждении муниципальной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целевой программы «Профилактика терроризма и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экстремизма, а также минимизация и (или) ликвидация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последствий проявлений терроризма и экстремизма </w:t>
      </w:r>
    </w:p>
    <w:p w:rsid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 xml:space="preserve">на территории Агрызского муниципального района РТ </w:t>
      </w:r>
    </w:p>
    <w:p w:rsidR="0005495E" w:rsidRPr="00003CA0" w:rsidRDefault="00F84454" w:rsidP="00003C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03CA0">
        <w:rPr>
          <w:rFonts w:ascii="Times New Roman" w:hAnsi="Times New Roman" w:cs="Times New Roman"/>
          <w:sz w:val="24"/>
          <w:szCs w:val="24"/>
        </w:rPr>
        <w:t>на 2017-2018 г.»</w:t>
      </w:r>
    </w:p>
    <w:p w:rsidR="00003CA0" w:rsidRDefault="00003CA0" w:rsidP="00F844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CA0" w:rsidRDefault="00F84454" w:rsidP="00003C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ст.179 Бюджетного кодекса Российской Федерации Исполнительный комитет Агрызского муниципального района Республики Татарстан </w:t>
      </w:r>
    </w:p>
    <w:p w:rsidR="00F84454" w:rsidRDefault="00F84454" w:rsidP="00003CA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84454" w:rsidRPr="00F84454" w:rsidRDefault="00F84454" w:rsidP="00003CA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4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03CA0">
        <w:rPr>
          <w:rFonts w:ascii="Times New Roman" w:hAnsi="Times New Roman" w:cs="Times New Roman"/>
          <w:sz w:val="28"/>
          <w:szCs w:val="28"/>
        </w:rPr>
        <w:t>П</w:t>
      </w:r>
      <w:r w:rsidRPr="00F84454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Агрызского муниципального района Республики Татарстан «О внесении изменений в постановление Исполнительного комитета Агрызского муниципального района Республики Татарстан от 15.12.2016 № 594 «Об утверждении муниципальной целевой программы «Профилактика терроризма и экстремизма, а также минимизация и (или) ликвидация последствий проявлений терроризма и экстремизма на территории Агрызского муниципального района РТ на 2017-2018 г.» следующие изменения:</w:t>
      </w:r>
    </w:p>
    <w:p w:rsidR="00F84454" w:rsidRDefault="00F84454" w:rsidP="00003C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наименовании </w:t>
      </w:r>
      <w:r w:rsidR="00003C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слово «целев</w:t>
      </w:r>
      <w:r w:rsidR="00F21E5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345404" w:rsidRDefault="00345404" w:rsidP="00003C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пунктах 1, 4 Постановления слова «целевую» исключить;</w:t>
      </w:r>
    </w:p>
    <w:p w:rsidR="00F21E52" w:rsidRDefault="00F21E52" w:rsidP="00003C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титульном листе Программы слова «целевая» исключить;</w:t>
      </w:r>
    </w:p>
    <w:p w:rsidR="00F84454" w:rsidRDefault="00F21E52" w:rsidP="00003C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наименовании Главы 1 слово «целев</w:t>
      </w:r>
      <w:r w:rsidR="0034540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003CA0" w:rsidRDefault="00F21E52" w:rsidP="00003C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1 </w:t>
      </w:r>
      <w:r w:rsidR="00003CA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1 слово «целевая» исключить;</w:t>
      </w:r>
    </w:p>
    <w:p w:rsidR="00345404" w:rsidRDefault="00345404" w:rsidP="00003C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4.1 Главы 4 слова «целевой» исключить;</w:t>
      </w:r>
    </w:p>
    <w:p w:rsidR="00F21E52" w:rsidRDefault="00F21E52" w:rsidP="00003C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наименовании приложения к Программе </w:t>
      </w:r>
      <w:r w:rsidRPr="00F84454">
        <w:rPr>
          <w:rFonts w:ascii="Times New Roman" w:hAnsi="Times New Roman" w:cs="Times New Roman"/>
          <w:sz w:val="28"/>
          <w:szCs w:val="28"/>
        </w:rPr>
        <w:t>«Профилактика терроризма и экстремизма, а также минимизация и (или) ликвидация последствий проявлений терроризма и экстремизма на территории Агрызского муниципального района РТ на 2017-2018 г.»</w:t>
      </w:r>
      <w:r>
        <w:rPr>
          <w:rFonts w:ascii="Times New Roman" w:hAnsi="Times New Roman" w:cs="Times New Roman"/>
          <w:sz w:val="28"/>
          <w:szCs w:val="28"/>
        </w:rPr>
        <w:t xml:space="preserve"> слово «целевой» исключить;</w:t>
      </w:r>
    </w:p>
    <w:p w:rsidR="00F21E52" w:rsidRDefault="00F21E52" w:rsidP="00003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Разместить </w:t>
      </w:r>
      <w:r w:rsidR="00056D9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03C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на официальном сайте Агрызского муниципальн</w:t>
      </w:r>
      <w:r w:rsidR="00003CA0">
        <w:rPr>
          <w:rFonts w:ascii="Times New Roman" w:hAnsi="Times New Roman" w:cs="Times New Roman"/>
          <w:sz w:val="28"/>
          <w:szCs w:val="28"/>
        </w:rPr>
        <w:t>ого района Республики Татарстан и на официальном портале правовой информации Республики Татарстан.</w:t>
      </w:r>
    </w:p>
    <w:p w:rsidR="00F21E52" w:rsidRDefault="00F21E52" w:rsidP="00003CA0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Контроль за исполнением </w:t>
      </w:r>
      <w:r w:rsidR="00056D9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03CA0">
        <w:rPr>
          <w:rFonts w:ascii="Times New Roman" w:hAnsi="Times New Roman" w:cs="Times New Roman"/>
          <w:sz w:val="28"/>
          <w:szCs w:val="28"/>
        </w:rPr>
        <w:t>П</w:t>
      </w:r>
      <w:r w:rsidR="00056D91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21E52" w:rsidRPr="00F84454" w:rsidRDefault="00003CA0" w:rsidP="00F844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А.С. Авдеев</w:t>
      </w:r>
    </w:p>
    <w:sectPr w:rsidR="00F21E52" w:rsidRPr="00F8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C7A51"/>
    <w:multiLevelType w:val="hybridMultilevel"/>
    <w:tmpl w:val="CB6A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EB"/>
    <w:rsid w:val="00003CA0"/>
    <w:rsid w:val="0005495E"/>
    <w:rsid w:val="00056D91"/>
    <w:rsid w:val="00345404"/>
    <w:rsid w:val="00EB2EEB"/>
    <w:rsid w:val="00F21E52"/>
    <w:rsid w:val="00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54B58-BCF3-40FE-B80D-581D1100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54"/>
    <w:pPr>
      <w:ind w:left="720"/>
      <w:contextualSpacing/>
    </w:pPr>
  </w:style>
  <w:style w:type="paragraph" w:styleId="a4">
    <w:name w:val="No Spacing"/>
    <w:uiPriority w:val="1"/>
    <w:qFormat/>
    <w:rsid w:val="00003CA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3</cp:revision>
  <cp:lastPrinted>2018-05-08T07:54:00Z</cp:lastPrinted>
  <dcterms:created xsi:type="dcterms:W3CDTF">2018-05-08T07:01:00Z</dcterms:created>
  <dcterms:modified xsi:type="dcterms:W3CDTF">2018-05-08T07:22:00Z</dcterms:modified>
</cp:coreProperties>
</file>