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Сведения о численности муниципальных служащих </w:t>
      </w:r>
    </w:p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Совета </w:t>
      </w:r>
      <w:proofErr w:type="spellStart"/>
      <w:r w:rsidRPr="00127B59">
        <w:rPr>
          <w:sz w:val="28"/>
          <w:szCs w:val="28"/>
        </w:rPr>
        <w:t>Кудашевского</w:t>
      </w:r>
      <w:proofErr w:type="spellEnd"/>
      <w:r w:rsidRPr="00127B59">
        <w:rPr>
          <w:sz w:val="28"/>
          <w:szCs w:val="28"/>
        </w:rPr>
        <w:t xml:space="preserve">  сельского поселения </w:t>
      </w:r>
    </w:p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 указанием фактических затрат на их содержание </w:t>
      </w:r>
    </w:p>
    <w:p w:rsidR="005B0CB9" w:rsidRDefault="005B0CB9" w:rsidP="005B0C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2015 г.</w:t>
      </w:r>
    </w:p>
    <w:p w:rsidR="005B0CB9" w:rsidRPr="00127B59" w:rsidRDefault="005B0CB9" w:rsidP="005B0CB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817"/>
      </w:tblGrid>
      <w:tr w:rsidR="005B0CB9" w:rsidRPr="00127B59" w:rsidTr="00933BB3">
        <w:trPr>
          <w:jc w:val="center"/>
        </w:trPr>
        <w:tc>
          <w:tcPr>
            <w:tcW w:w="3190" w:type="dxa"/>
          </w:tcPr>
          <w:p w:rsidR="005B0CB9" w:rsidRPr="00127B59" w:rsidRDefault="005B0CB9" w:rsidP="00933BB3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817" w:type="dxa"/>
          </w:tcPr>
          <w:p w:rsidR="005B0CB9" w:rsidRPr="00127B59" w:rsidRDefault="005B0CB9" w:rsidP="005B0CB9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Затраты на содержание</w:t>
            </w:r>
          </w:p>
        </w:tc>
      </w:tr>
      <w:tr w:rsidR="005B0CB9" w:rsidRPr="00127B59" w:rsidTr="00933BB3">
        <w:trPr>
          <w:jc w:val="center"/>
        </w:trPr>
        <w:tc>
          <w:tcPr>
            <w:tcW w:w="3190" w:type="dxa"/>
          </w:tcPr>
          <w:p w:rsidR="005B0CB9" w:rsidRPr="00127B59" w:rsidRDefault="005B0CB9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:rsidR="005B0CB9" w:rsidRPr="002810FC" w:rsidRDefault="005B0CB9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106563,01</w:t>
            </w:r>
          </w:p>
        </w:tc>
      </w:tr>
    </w:tbl>
    <w:p w:rsidR="005B0CB9" w:rsidRDefault="005B0CB9" w:rsidP="005B0CB9">
      <w:pPr>
        <w:rPr>
          <w:sz w:val="28"/>
          <w:szCs w:val="28"/>
        </w:rPr>
      </w:pPr>
    </w:p>
    <w:p w:rsidR="005B0CB9" w:rsidRDefault="005B0CB9" w:rsidP="005B0CB9">
      <w:pPr>
        <w:rPr>
          <w:sz w:val="28"/>
          <w:szCs w:val="28"/>
        </w:rPr>
      </w:pPr>
    </w:p>
    <w:p w:rsidR="005B0CB9" w:rsidRDefault="005B0CB9" w:rsidP="005B0CB9">
      <w:pPr>
        <w:rPr>
          <w:sz w:val="28"/>
          <w:szCs w:val="28"/>
        </w:rPr>
      </w:pPr>
    </w:p>
    <w:p w:rsidR="005B0CB9" w:rsidRPr="00127B59" w:rsidRDefault="005B0CB9" w:rsidP="005B0CB9">
      <w:pPr>
        <w:rPr>
          <w:sz w:val="28"/>
          <w:szCs w:val="28"/>
        </w:rPr>
      </w:pPr>
    </w:p>
    <w:p w:rsidR="005D7C9C" w:rsidRDefault="005D7C9C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Сведения о численности муниципальных служащих </w:t>
      </w:r>
    </w:p>
    <w:p w:rsidR="005D7C9C" w:rsidRDefault="005D7C9C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Исполнительного комитета   </w:t>
      </w:r>
      <w:proofErr w:type="spellStart"/>
      <w:r w:rsidRPr="00127B59">
        <w:rPr>
          <w:sz w:val="28"/>
          <w:szCs w:val="28"/>
        </w:rPr>
        <w:t>Кудашевского</w:t>
      </w:r>
      <w:proofErr w:type="spellEnd"/>
      <w:r w:rsidRPr="00127B59">
        <w:rPr>
          <w:sz w:val="28"/>
          <w:szCs w:val="28"/>
        </w:rPr>
        <w:t xml:space="preserve"> сельского поселения </w:t>
      </w:r>
    </w:p>
    <w:p w:rsidR="005D7C9C" w:rsidRDefault="005D7C9C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>Агрызского муниципального рай</w:t>
      </w:r>
      <w:bookmarkStart w:id="0" w:name="_GoBack"/>
      <w:bookmarkEnd w:id="0"/>
      <w:r w:rsidRPr="00127B59">
        <w:rPr>
          <w:sz w:val="28"/>
          <w:szCs w:val="28"/>
        </w:rPr>
        <w:t xml:space="preserve">она Республики Татарстан </w:t>
      </w:r>
    </w:p>
    <w:p w:rsidR="005D7C9C" w:rsidRDefault="005D7C9C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 указанием фактических затрат на их содержание </w:t>
      </w:r>
    </w:p>
    <w:p w:rsidR="005D7C9C" w:rsidRDefault="005D7C9C" w:rsidP="00DB7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172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2015 г.</w:t>
      </w:r>
    </w:p>
    <w:p w:rsidR="005D7C9C" w:rsidRPr="00127B59" w:rsidRDefault="005D7C9C" w:rsidP="004C70C3">
      <w:pPr>
        <w:jc w:val="center"/>
        <w:rPr>
          <w:sz w:val="28"/>
          <w:szCs w:val="28"/>
        </w:rPr>
      </w:pPr>
    </w:p>
    <w:p w:rsidR="005D7C9C" w:rsidRPr="00127B59" w:rsidRDefault="005D7C9C" w:rsidP="004C70C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33"/>
      </w:tblGrid>
      <w:tr w:rsidR="005D7C9C" w:rsidRPr="00127B59" w:rsidTr="003025E1">
        <w:trPr>
          <w:jc w:val="center"/>
        </w:trPr>
        <w:tc>
          <w:tcPr>
            <w:tcW w:w="3190" w:type="dxa"/>
          </w:tcPr>
          <w:p w:rsidR="005D7C9C" w:rsidRPr="00127B59" w:rsidRDefault="005D7C9C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33" w:type="dxa"/>
          </w:tcPr>
          <w:p w:rsidR="005D7C9C" w:rsidRPr="00127B59" w:rsidRDefault="005D7C9C" w:rsidP="005B0CB9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Затраты на содержание</w:t>
            </w:r>
          </w:p>
        </w:tc>
      </w:tr>
      <w:tr w:rsidR="005D7C9C" w:rsidRPr="00127B59" w:rsidTr="003025E1">
        <w:trPr>
          <w:jc w:val="center"/>
        </w:trPr>
        <w:tc>
          <w:tcPr>
            <w:tcW w:w="3190" w:type="dxa"/>
          </w:tcPr>
          <w:p w:rsidR="005D7C9C" w:rsidRPr="00127B59" w:rsidRDefault="005D7C9C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5D7C9C" w:rsidRPr="002810FC" w:rsidRDefault="002810FC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47037,10</w:t>
            </w:r>
          </w:p>
        </w:tc>
      </w:tr>
    </w:tbl>
    <w:p w:rsidR="005D7C9C" w:rsidRPr="00127B59" w:rsidRDefault="005D7C9C" w:rsidP="004C70C3">
      <w:pPr>
        <w:jc w:val="center"/>
        <w:rPr>
          <w:sz w:val="28"/>
          <w:szCs w:val="28"/>
        </w:rPr>
      </w:pPr>
    </w:p>
    <w:p w:rsidR="005D7C9C" w:rsidRPr="00127B59" w:rsidRDefault="005D7C9C" w:rsidP="004C70C3">
      <w:pPr>
        <w:jc w:val="center"/>
        <w:rPr>
          <w:sz w:val="28"/>
          <w:szCs w:val="28"/>
        </w:rPr>
      </w:pPr>
    </w:p>
    <w:p w:rsidR="005B0CB9" w:rsidRPr="00127B59" w:rsidRDefault="005B0CB9">
      <w:pPr>
        <w:rPr>
          <w:sz w:val="28"/>
          <w:szCs w:val="28"/>
        </w:rPr>
      </w:pPr>
    </w:p>
    <w:sectPr w:rsidR="005B0CB9" w:rsidRPr="00127B59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0C3"/>
    <w:rsid w:val="0007370C"/>
    <w:rsid w:val="00127B59"/>
    <w:rsid w:val="00151720"/>
    <w:rsid w:val="001E1566"/>
    <w:rsid w:val="00216F3B"/>
    <w:rsid w:val="002810FC"/>
    <w:rsid w:val="003025E1"/>
    <w:rsid w:val="004A01D0"/>
    <w:rsid w:val="004C70C3"/>
    <w:rsid w:val="005B0CB9"/>
    <w:rsid w:val="005D7C9C"/>
    <w:rsid w:val="006C4C6F"/>
    <w:rsid w:val="007078AE"/>
    <w:rsid w:val="00833078"/>
    <w:rsid w:val="0099399C"/>
    <w:rsid w:val="00A71186"/>
    <w:rsid w:val="00CD6270"/>
    <w:rsid w:val="00D751C7"/>
    <w:rsid w:val="00DB7426"/>
    <w:rsid w:val="00E8103A"/>
    <w:rsid w:val="00F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HOME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XP</cp:lastModifiedBy>
  <cp:revision>10</cp:revision>
  <dcterms:created xsi:type="dcterms:W3CDTF">2015-04-13T07:10:00Z</dcterms:created>
  <dcterms:modified xsi:type="dcterms:W3CDTF">2015-07-16T06:17:00Z</dcterms:modified>
</cp:coreProperties>
</file>