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81" w:rsidRDefault="00BF2381" w:rsidP="00BF238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</w:t>
      </w:r>
    </w:p>
    <w:p w:rsidR="00BF2381" w:rsidRDefault="00BF2381" w:rsidP="00BF238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F2381" w:rsidRDefault="00BF2381" w:rsidP="00BF238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BF2381" w:rsidRDefault="00BF2381" w:rsidP="00BF238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Агрызского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</w:p>
    <w:p w:rsidR="00BF2381" w:rsidRDefault="00BF2381" w:rsidP="00BF238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BF2381" w:rsidRDefault="00BF2381" w:rsidP="00BF238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 июля 2017 № 297</w:t>
      </w:r>
    </w:p>
    <w:p w:rsidR="00BF2381" w:rsidRDefault="00BF2381" w:rsidP="00BF2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</w:p>
    <w:p w:rsidR="00BF2381" w:rsidRDefault="00BF2381" w:rsidP="00BF2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оценке готовности теплоснабжающих организаций </w:t>
      </w:r>
    </w:p>
    <w:p w:rsidR="00BF2381" w:rsidRDefault="00BF2381" w:rsidP="00BF2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потребителей к отопительному сезону 2017-2018 года.</w:t>
      </w:r>
    </w:p>
    <w:p w:rsidR="00BF2381" w:rsidRDefault="00BF2381" w:rsidP="00BF2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BF2381" w:rsidRDefault="00BF2381" w:rsidP="00BF2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Авдеев А.С.</w:t>
      </w:r>
      <w:r>
        <w:rPr>
          <w:rFonts w:ascii="Times New Roman" w:hAnsi="Times New Roman"/>
          <w:sz w:val="24"/>
          <w:szCs w:val="24"/>
        </w:rPr>
        <w:t xml:space="preserve"> – Руководитель Исполнительного комитета Агрызского муниципального района;</w:t>
      </w:r>
    </w:p>
    <w:p w:rsidR="00BF2381" w:rsidRDefault="00BF2381" w:rsidP="00BF2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BF2381" w:rsidRDefault="00BF2381" w:rsidP="00BF2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Шамсутдинов И.И.</w:t>
      </w:r>
      <w:r>
        <w:rPr>
          <w:rFonts w:ascii="Times New Roman" w:hAnsi="Times New Roman"/>
          <w:sz w:val="24"/>
          <w:szCs w:val="24"/>
        </w:rPr>
        <w:t xml:space="preserve"> – заместитель Руководителя Исполнительного комитета Агрызского муниципального района </w:t>
      </w:r>
    </w:p>
    <w:p w:rsidR="00BF2381" w:rsidRDefault="00BF2381" w:rsidP="00BF2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Миннахметова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А.Б.</w:t>
      </w:r>
      <w:r>
        <w:rPr>
          <w:rFonts w:ascii="Times New Roman" w:hAnsi="Times New Roman"/>
          <w:sz w:val="24"/>
          <w:szCs w:val="24"/>
        </w:rPr>
        <w:t xml:space="preserve"> – начальник отдела строительства, архитектуры, градостроительства и ЖКХ Исполнительного комитета Агрызского муниципального района;</w:t>
      </w:r>
    </w:p>
    <w:p w:rsidR="00BF2381" w:rsidRDefault="00BF2381" w:rsidP="00BF2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Кустовская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И.И.</w:t>
      </w:r>
      <w:r>
        <w:rPr>
          <w:rFonts w:ascii="Times New Roman" w:hAnsi="Times New Roman"/>
          <w:sz w:val="24"/>
          <w:szCs w:val="24"/>
        </w:rPr>
        <w:t xml:space="preserve"> – главный Государственный инспектор </w:t>
      </w:r>
      <w:proofErr w:type="spellStart"/>
      <w:r>
        <w:rPr>
          <w:rFonts w:ascii="Times New Roman" w:hAnsi="Times New Roman"/>
          <w:sz w:val="24"/>
          <w:szCs w:val="24"/>
        </w:rPr>
        <w:t>Челнинского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отдела Приволжского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BF2381" w:rsidRDefault="00BF2381" w:rsidP="00BF2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Ахмадиев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Р.Р.</w:t>
      </w:r>
      <w:r>
        <w:rPr>
          <w:rFonts w:ascii="Times New Roman" w:hAnsi="Times New Roman"/>
          <w:sz w:val="24"/>
          <w:szCs w:val="24"/>
        </w:rPr>
        <w:t xml:space="preserve"> – старший Государственный инспектор </w:t>
      </w:r>
      <w:proofErr w:type="spellStart"/>
      <w:r>
        <w:rPr>
          <w:rFonts w:ascii="Times New Roman" w:hAnsi="Times New Roman"/>
          <w:sz w:val="24"/>
          <w:szCs w:val="24"/>
        </w:rPr>
        <w:t>Челнинского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отдела Приволжского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BF2381" w:rsidRDefault="00BF2381" w:rsidP="00BF2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Мухлисов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А.Ф.</w:t>
      </w:r>
      <w:r>
        <w:rPr>
          <w:rFonts w:ascii="Times New Roman" w:hAnsi="Times New Roman"/>
          <w:sz w:val="24"/>
          <w:szCs w:val="24"/>
        </w:rPr>
        <w:t xml:space="preserve"> – Государственный инспектор </w:t>
      </w:r>
      <w:proofErr w:type="spellStart"/>
      <w:r>
        <w:rPr>
          <w:rFonts w:ascii="Times New Roman" w:hAnsi="Times New Roman"/>
          <w:sz w:val="24"/>
          <w:szCs w:val="24"/>
        </w:rPr>
        <w:t>Челнинского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отдела Приволжского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BF2381" w:rsidRDefault="00BF2381" w:rsidP="00BF2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Валиева В.М.</w:t>
      </w:r>
      <w:r>
        <w:rPr>
          <w:rFonts w:ascii="Times New Roman" w:hAnsi="Times New Roman"/>
          <w:sz w:val="24"/>
          <w:szCs w:val="24"/>
        </w:rPr>
        <w:t xml:space="preserve"> – Государственный инспектор </w:t>
      </w:r>
      <w:proofErr w:type="spellStart"/>
      <w:r>
        <w:rPr>
          <w:rFonts w:ascii="Times New Roman" w:hAnsi="Times New Roman"/>
          <w:sz w:val="24"/>
          <w:szCs w:val="24"/>
        </w:rPr>
        <w:t>Челнинского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отдела Приволжского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BF2381" w:rsidRDefault="00BF2381" w:rsidP="00BF2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Нигматуллин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Т.И.</w:t>
      </w:r>
      <w:r>
        <w:rPr>
          <w:rFonts w:ascii="Times New Roman" w:hAnsi="Times New Roman"/>
          <w:sz w:val="24"/>
          <w:szCs w:val="24"/>
        </w:rPr>
        <w:t xml:space="preserve"> – начальник Агрызского </w:t>
      </w:r>
      <w:proofErr w:type="spellStart"/>
      <w:r>
        <w:rPr>
          <w:rFonts w:ascii="Times New Roman" w:hAnsi="Times New Roman"/>
          <w:sz w:val="24"/>
          <w:szCs w:val="24"/>
        </w:rPr>
        <w:t>энергорайона</w:t>
      </w:r>
      <w:proofErr w:type="spellEnd"/>
      <w:r>
        <w:rPr>
          <w:rFonts w:ascii="Times New Roman" w:hAnsi="Times New Roman"/>
          <w:sz w:val="24"/>
          <w:szCs w:val="24"/>
        </w:rPr>
        <w:t xml:space="preserve"> АО «РПО </w:t>
      </w:r>
      <w:proofErr w:type="spellStart"/>
      <w:r>
        <w:rPr>
          <w:rFonts w:ascii="Times New Roman" w:hAnsi="Times New Roman"/>
          <w:sz w:val="24"/>
          <w:szCs w:val="24"/>
        </w:rPr>
        <w:t>Таткоммунэнерго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согласованию);</w:t>
      </w:r>
    </w:p>
    <w:p w:rsidR="00BF2381" w:rsidRDefault="00BF2381" w:rsidP="00BF2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Валиев Р.Р.</w:t>
      </w:r>
      <w:r>
        <w:rPr>
          <w:rFonts w:ascii="Times New Roman" w:hAnsi="Times New Roman"/>
          <w:sz w:val="24"/>
          <w:szCs w:val="24"/>
        </w:rPr>
        <w:t xml:space="preserve"> – директор ООО «УК «СМП-184» (по согласованию);</w:t>
      </w:r>
    </w:p>
    <w:p w:rsidR="00BF2381" w:rsidRDefault="00BF2381" w:rsidP="00BF23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Шамшурин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В.Н.</w:t>
      </w:r>
      <w:r>
        <w:rPr>
          <w:rFonts w:ascii="Times New Roman" w:hAnsi="Times New Roman"/>
          <w:sz w:val="24"/>
          <w:szCs w:val="24"/>
        </w:rPr>
        <w:t xml:space="preserve"> –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согласованию).</w:t>
      </w: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BF2381" w:rsidRDefault="00BF2381" w:rsidP="00BF238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BF2381" w:rsidRDefault="00BF2381" w:rsidP="00BF23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BF2381" w:rsidRDefault="00BF2381" w:rsidP="00BF23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Агрызского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</w:p>
    <w:p w:rsidR="00BF2381" w:rsidRDefault="00BF2381" w:rsidP="00BF23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BF2381" w:rsidRDefault="00BF2381" w:rsidP="00BF238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 июля 2017  № 297</w:t>
      </w:r>
    </w:p>
    <w:p w:rsidR="00BF2381" w:rsidRDefault="00BF2381" w:rsidP="00BF2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ГРАФИК</w:t>
      </w:r>
    </w:p>
    <w:p w:rsidR="00BF2381" w:rsidRDefault="00BF2381" w:rsidP="00BF23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проведения проверок готовности к отопительному периоду 2017-2018 года.</w:t>
      </w:r>
    </w:p>
    <w:p w:rsidR="00BF2381" w:rsidRDefault="00BF2381" w:rsidP="00BF23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072"/>
        <w:gridCol w:w="1422"/>
        <w:gridCol w:w="3387"/>
      </w:tblGrid>
      <w:tr w:rsidR="00BF2381" w:rsidTr="00BF23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проверки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BF2381" w:rsidTr="00BF23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здравоохранения района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01.08.2017по 05.08.2017 г.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оценке готовности к отопительному сезону</w:t>
            </w:r>
          </w:p>
        </w:tc>
      </w:tr>
      <w:tr w:rsidR="00BF2381" w:rsidTr="00BF23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учреждения района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07.08. 2017 по 11.08.2017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оценке готовности к отопительному сезону</w:t>
            </w:r>
          </w:p>
        </w:tc>
      </w:tr>
      <w:tr w:rsidR="00BF2381" w:rsidTr="00BF23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учреждения района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14.08. 2017 по 18.08.2017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оценке готовности к отопительному сезону</w:t>
            </w:r>
          </w:p>
        </w:tc>
      </w:tr>
      <w:tr w:rsidR="00BF2381" w:rsidTr="00BF23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15.08. 2017 по 17.08.2017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оценке готовности к отопительному сезону</w:t>
            </w:r>
          </w:p>
        </w:tc>
      </w:tr>
      <w:tr w:rsidR="00BF2381" w:rsidTr="00BF23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21.08. 2017 по 31.08.2017 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оценке готовности к отопительному сезону</w:t>
            </w:r>
          </w:p>
        </w:tc>
      </w:tr>
      <w:tr w:rsidR="00BF2381" w:rsidTr="00BF23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теплоснабжения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 2017по 10.09.2017 г.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оценке готовности к отопительному сезону</w:t>
            </w:r>
          </w:p>
        </w:tc>
      </w:tr>
      <w:tr w:rsidR="00BF2381" w:rsidTr="00BF23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81" w:rsidRDefault="00BF23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BF2381" w:rsidRDefault="00BF2381" w:rsidP="00BF238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BF2381" w:rsidRDefault="00BF2381" w:rsidP="00BF238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F2381" w:rsidRDefault="00BF2381" w:rsidP="00BF238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BF2381" w:rsidRDefault="00BF2381" w:rsidP="00BF23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Агрызского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</w:p>
    <w:p w:rsidR="00BF2381" w:rsidRDefault="00BF2381" w:rsidP="00BF238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BF2381" w:rsidRDefault="00BF2381" w:rsidP="00BF238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 июля 2017 № 297</w:t>
      </w:r>
    </w:p>
    <w:p w:rsidR="00BF2381" w:rsidRDefault="00BF2381" w:rsidP="00BF2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81" w:rsidRDefault="00BF2381" w:rsidP="00BF23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2381" w:rsidRDefault="00BF2381" w:rsidP="00BF23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Программа оценки готовности к отопительному периоду 2017-2018гг.</w:t>
      </w:r>
    </w:p>
    <w:p w:rsidR="00BF2381" w:rsidRDefault="00BF2381" w:rsidP="00BF23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F2381" w:rsidRDefault="00BF2381" w:rsidP="00BF23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организации указанные в приложении №2 настоящего постановления, в установленные сроки.</w:t>
      </w:r>
    </w:p>
    <w:p w:rsidR="00BF2381" w:rsidRDefault="00BF2381" w:rsidP="00BF23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проверки: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качества теплоносителей;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соблюдение водно-химического режима;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утвержденных графиков ограничения теплоснабжения при </w:t>
      </w:r>
      <w:proofErr w:type="gramStart"/>
      <w:r>
        <w:rPr>
          <w:sz w:val="28"/>
          <w:szCs w:val="28"/>
        </w:rPr>
        <w:t>дефиците</w:t>
      </w:r>
      <w:proofErr w:type="gramEnd"/>
      <w:r>
        <w:rPr>
          <w:sz w:val="28"/>
          <w:szCs w:val="28"/>
        </w:rPr>
        <w:t xml:space="preserve"> тепловой мощности тепловых источников и пропускной способности тепловых сетей;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proofErr w:type="gramStart"/>
      <w:r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sz w:val="28"/>
          <w:szCs w:val="28"/>
        </w:rPr>
        <w:t>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F2381" w:rsidRDefault="00BF2381" w:rsidP="00BF23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работоспособность автоматических регуляторов при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.</w:t>
      </w:r>
    </w:p>
    <w:p w:rsidR="00BF2381" w:rsidRDefault="00BF2381" w:rsidP="00BF23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BF2381" w:rsidRDefault="00BF2381" w:rsidP="00BF23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</w:t>
      </w:r>
      <w:proofErr w:type="gramStart"/>
      <w:r>
        <w:rPr>
          <w:sz w:val="28"/>
          <w:szCs w:val="28"/>
        </w:rPr>
        <w:t>несоблюдении</w:t>
      </w:r>
      <w:proofErr w:type="gramEnd"/>
      <w:r>
        <w:rPr>
          <w:sz w:val="28"/>
          <w:szCs w:val="28"/>
        </w:rPr>
        <w:t xml:space="preserve">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 пунктах правил оценки готовности к отопительному периоду, утвержденных приказом Минэнерго России от 12.03.2013 № 103</w:t>
      </w: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381" w:rsidRDefault="00BF2381" w:rsidP="00BF2381">
      <w:pPr>
        <w:spacing w:after="0" w:line="240" w:lineRule="auto"/>
        <w:jc w:val="both"/>
        <w:rPr>
          <w:rFonts w:ascii="Times New Roman" w:hAnsi="Times New Roman"/>
        </w:rPr>
      </w:pPr>
    </w:p>
    <w:p w:rsidR="00844289" w:rsidRDefault="00844289"/>
    <w:sectPr w:rsidR="00844289" w:rsidSect="00BF23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859"/>
    <w:multiLevelType w:val="hybridMultilevel"/>
    <w:tmpl w:val="736A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81"/>
    <w:rsid w:val="00844289"/>
    <w:rsid w:val="00B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81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38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81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38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2017-07-07T09:35:00Z</dcterms:created>
  <dcterms:modified xsi:type="dcterms:W3CDTF">2017-07-07T09:39:00Z</dcterms:modified>
</cp:coreProperties>
</file>