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B13" w:rsidRDefault="00CE7B13" w:rsidP="00CE7B13">
      <w:pPr>
        <w:pStyle w:val="1"/>
        <w:jc w:val="right"/>
        <w:rPr>
          <w:b w:val="0"/>
          <w:bCs/>
          <w:sz w:val="22"/>
          <w:szCs w:val="22"/>
        </w:rPr>
      </w:pPr>
      <w:r w:rsidRPr="002D4644">
        <w:rPr>
          <w:b w:val="0"/>
          <w:bCs/>
          <w:sz w:val="22"/>
          <w:szCs w:val="22"/>
        </w:rPr>
        <w:t>Приложение</w:t>
      </w:r>
      <w:r>
        <w:rPr>
          <w:b w:val="0"/>
          <w:bCs/>
          <w:sz w:val="22"/>
          <w:szCs w:val="22"/>
        </w:rPr>
        <w:t xml:space="preserve"> 1 </w:t>
      </w:r>
    </w:p>
    <w:p w:rsidR="00CE7B13" w:rsidRDefault="00CE7B13" w:rsidP="00CE7B13">
      <w:pPr>
        <w:pStyle w:val="1"/>
        <w:jc w:val="right"/>
        <w:rPr>
          <w:b w:val="0"/>
          <w:bCs/>
          <w:sz w:val="22"/>
          <w:szCs w:val="22"/>
        </w:rPr>
      </w:pPr>
      <w:r>
        <w:rPr>
          <w:b w:val="0"/>
          <w:bCs/>
          <w:sz w:val="22"/>
          <w:szCs w:val="22"/>
        </w:rPr>
        <w:t xml:space="preserve">к постановлению руководителя </w:t>
      </w:r>
    </w:p>
    <w:p w:rsidR="00CE7B13" w:rsidRDefault="00CE7B13" w:rsidP="00CE7B13">
      <w:pPr>
        <w:pStyle w:val="1"/>
        <w:jc w:val="right"/>
        <w:rPr>
          <w:b w:val="0"/>
          <w:bCs/>
          <w:sz w:val="22"/>
          <w:szCs w:val="22"/>
        </w:rPr>
      </w:pPr>
      <w:r>
        <w:rPr>
          <w:b w:val="0"/>
          <w:bCs/>
          <w:sz w:val="22"/>
          <w:szCs w:val="22"/>
        </w:rPr>
        <w:t xml:space="preserve">исполнительного комитета </w:t>
      </w:r>
    </w:p>
    <w:p w:rsidR="00CE7B13" w:rsidRDefault="00CE7B13" w:rsidP="00CE7B13">
      <w:pPr>
        <w:pStyle w:val="1"/>
        <w:jc w:val="right"/>
        <w:rPr>
          <w:b w:val="0"/>
          <w:bCs/>
          <w:sz w:val="22"/>
          <w:szCs w:val="22"/>
        </w:rPr>
      </w:pPr>
      <w:r>
        <w:rPr>
          <w:b w:val="0"/>
          <w:bCs/>
          <w:sz w:val="22"/>
          <w:szCs w:val="22"/>
        </w:rPr>
        <w:t xml:space="preserve">Агрызского муниципального района </w:t>
      </w:r>
    </w:p>
    <w:p w:rsidR="00CE7B13" w:rsidRDefault="00CE7B13" w:rsidP="00CE7B13">
      <w:pPr>
        <w:pStyle w:val="1"/>
        <w:jc w:val="right"/>
        <w:rPr>
          <w:b w:val="0"/>
          <w:bCs/>
          <w:sz w:val="22"/>
          <w:szCs w:val="22"/>
        </w:rPr>
      </w:pPr>
      <w:r>
        <w:rPr>
          <w:b w:val="0"/>
          <w:bCs/>
          <w:sz w:val="22"/>
          <w:szCs w:val="22"/>
        </w:rPr>
        <w:t xml:space="preserve">Республики Татарстан </w:t>
      </w:r>
    </w:p>
    <w:p w:rsidR="00D722F5" w:rsidRPr="00CE7B13" w:rsidRDefault="00CE7B13" w:rsidP="00CE7B13">
      <w:pPr>
        <w:keepNext/>
        <w:spacing w:after="0" w:line="240" w:lineRule="auto"/>
        <w:jc w:val="right"/>
        <w:outlineLvl w:val="0"/>
        <w:rPr>
          <w:rFonts w:ascii="Times New Roman" w:hAnsi="Times New Roman" w:cs="Times New Roman"/>
          <w:bCs/>
          <w:sz w:val="24"/>
          <w:szCs w:val="24"/>
          <w:lang w:eastAsia="zh-CN"/>
        </w:rPr>
      </w:pPr>
      <w:r w:rsidRPr="00CE7B13">
        <w:rPr>
          <w:rFonts w:ascii="Times New Roman" w:hAnsi="Times New Roman" w:cs="Times New Roman"/>
          <w:bCs/>
          <w:sz w:val="24"/>
          <w:szCs w:val="24"/>
        </w:rPr>
        <w:t>от «____» июня 2011 г. № _____</w:t>
      </w:r>
    </w:p>
    <w:p w:rsidR="00CE7B13" w:rsidRDefault="00CE7B13" w:rsidP="00485885">
      <w:pPr>
        <w:keepNext/>
        <w:spacing w:after="0" w:line="240" w:lineRule="auto"/>
        <w:jc w:val="center"/>
        <w:outlineLvl w:val="0"/>
        <w:rPr>
          <w:rFonts w:ascii="Times New Roman" w:hAnsi="Times New Roman" w:cs="Times New Roman"/>
          <w:b/>
          <w:bCs/>
          <w:sz w:val="28"/>
          <w:szCs w:val="28"/>
          <w:lang w:eastAsia="zh-CN"/>
        </w:rPr>
      </w:pPr>
    </w:p>
    <w:p w:rsidR="00D722F5" w:rsidRPr="00232241" w:rsidRDefault="00D722F5" w:rsidP="00485885">
      <w:pPr>
        <w:keepNext/>
        <w:spacing w:after="0" w:line="240" w:lineRule="auto"/>
        <w:jc w:val="center"/>
        <w:outlineLvl w:val="0"/>
        <w:rPr>
          <w:rFonts w:ascii="Times New Roman" w:hAnsi="Times New Roman" w:cs="Times New Roman"/>
          <w:b/>
          <w:bCs/>
          <w:sz w:val="28"/>
          <w:szCs w:val="28"/>
          <w:lang w:eastAsia="zh-CN"/>
        </w:rPr>
      </w:pPr>
      <w:r w:rsidRPr="00232241">
        <w:rPr>
          <w:rFonts w:ascii="Times New Roman" w:hAnsi="Times New Roman" w:cs="Times New Roman"/>
          <w:b/>
          <w:bCs/>
          <w:sz w:val="28"/>
          <w:szCs w:val="28"/>
          <w:lang w:eastAsia="zh-CN"/>
        </w:rPr>
        <w:t>Административный регламент</w:t>
      </w:r>
    </w:p>
    <w:p w:rsidR="00D722F5" w:rsidRPr="00232241" w:rsidRDefault="00D722F5" w:rsidP="00485885">
      <w:pPr>
        <w:keepNext/>
        <w:spacing w:after="0" w:line="240" w:lineRule="auto"/>
        <w:jc w:val="center"/>
        <w:outlineLvl w:val="0"/>
        <w:rPr>
          <w:rFonts w:ascii="Times New Roman" w:hAnsi="Times New Roman" w:cs="Times New Roman"/>
          <w:b/>
          <w:bCs/>
          <w:sz w:val="28"/>
          <w:szCs w:val="28"/>
          <w:lang w:eastAsia="zh-CN"/>
        </w:rPr>
      </w:pPr>
      <w:r w:rsidRPr="00232241">
        <w:rPr>
          <w:rFonts w:ascii="Times New Roman" w:hAnsi="Times New Roman" w:cs="Times New Roman"/>
          <w:b/>
          <w:bCs/>
          <w:sz w:val="28"/>
          <w:szCs w:val="28"/>
          <w:lang w:eastAsia="zh-CN"/>
        </w:rPr>
        <w:t xml:space="preserve">предоставления муниципальной услуги по </w:t>
      </w:r>
      <w:r w:rsidRPr="00232241">
        <w:rPr>
          <w:rFonts w:ascii="Times New Roman" w:hAnsi="Times New Roman" w:cs="Times New Roman"/>
          <w:b/>
          <w:bCs/>
          <w:color w:val="000000"/>
          <w:sz w:val="28"/>
          <w:szCs w:val="28"/>
          <w:lang w:eastAsia="zh-CN"/>
        </w:rPr>
        <w:t xml:space="preserve">выдаче </w:t>
      </w:r>
      <w:r>
        <w:rPr>
          <w:rFonts w:ascii="Times New Roman" w:hAnsi="Times New Roman" w:cs="Times New Roman"/>
          <w:b/>
          <w:bCs/>
          <w:sz w:val="28"/>
          <w:szCs w:val="28"/>
        </w:rPr>
        <w:t xml:space="preserve">разрешения на перевод жилого </w:t>
      </w:r>
      <w:r w:rsidR="00E75976">
        <w:rPr>
          <w:rFonts w:ascii="Times New Roman" w:hAnsi="Times New Roman" w:cs="Times New Roman"/>
          <w:b/>
          <w:bCs/>
          <w:sz w:val="28"/>
          <w:szCs w:val="28"/>
        </w:rPr>
        <w:t xml:space="preserve">(нежилого) </w:t>
      </w:r>
      <w:r>
        <w:rPr>
          <w:rFonts w:ascii="Times New Roman" w:hAnsi="Times New Roman" w:cs="Times New Roman"/>
          <w:b/>
          <w:bCs/>
          <w:sz w:val="28"/>
          <w:szCs w:val="28"/>
        </w:rPr>
        <w:t>помещения в нежилое</w:t>
      </w:r>
      <w:r w:rsidR="00E75976">
        <w:rPr>
          <w:rFonts w:ascii="Times New Roman" w:hAnsi="Times New Roman" w:cs="Times New Roman"/>
          <w:b/>
          <w:bCs/>
          <w:sz w:val="28"/>
          <w:szCs w:val="28"/>
        </w:rPr>
        <w:t xml:space="preserve"> (жилое) </w:t>
      </w:r>
      <w:r w:rsidR="00C00AB8">
        <w:rPr>
          <w:rFonts w:ascii="Times New Roman" w:hAnsi="Times New Roman" w:cs="Times New Roman"/>
          <w:b/>
          <w:bCs/>
          <w:sz w:val="28"/>
          <w:szCs w:val="28"/>
        </w:rPr>
        <w:t>в Агрызском муниципальном районе Республики Татарстан</w:t>
      </w:r>
    </w:p>
    <w:p w:rsidR="00D722F5" w:rsidRPr="00232241" w:rsidRDefault="00D722F5" w:rsidP="00485885">
      <w:pPr>
        <w:spacing w:after="0" w:line="240" w:lineRule="auto"/>
        <w:rPr>
          <w:rFonts w:ascii="Times New Roman" w:hAnsi="Times New Roman" w:cs="Times New Roman"/>
          <w:sz w:val="24"/>
          <w:szCs w:val="24"/>
          <w:lang w:val="tt-RU"/>
        </w:rPr>
      </w:pPr>
    </w:p>
    <w:p w:rsidR="00D722F5" w:rsidRPr="00232241" w:rsidRDefault="00D722F5" w:rsidP="00AE6C2F">
      <w:pPr>
        <w:spacing w:after="0" w:line="240" w:lineRule="auto"/>
        <w:jc w:val="center"/>
        <w:rPr>
          <w:rFonts w:ascii="Times New Roman" w:hAnsi="Times New Roman" w:cs="Times New Roman"/>
          <w:b/>
          <w:bCs/>
          <w:sz w:val="28"/>
          <w:szCs w:val="28"/>
        </w:rPr>
      </w:pPr>
      <w:r w:rsidRPr="00232241">
        <w:rPr>
          <w:rFonts w:ascii="Times New Roman" w:hAnsi="Times New Roman" w:cs="Times New Roman"/>
          <w:b/>
          <w:bCs/>
          <w:sz w:val="28"/>
          <w:szCs w:val="28"/>
        </w:rPr>
        <w:t>1. Общие положения</w:t>
      </w:r>
    </w:p>
    <w:p w:rsidR="00D722F5" w:rsidRPr="00232241" w:rsidRDefault="00D722F5" w:rsidP="00485885">
      <w:pPr>
        <w:keepNext/>
        <w:spacing w:after="0" w:line="240" w:lineRule="auto"/>
        <w:ind w:firstLine="709"/>
        <w:jc w:val="both"/>
        <w:outlineLvl w:val="0"/>
        <w:rPr>
          <w:rFonts w:ascii="Times New Roman" w:hAnsi="Times New Roman" w:cs="Times New Roman"/>
          <w:sz w:val="28"/>
          <w:szCs w:val="28"/>
          <w:lang w:eastAsia="zh-CN"/>
        </w:rPr>
      </w:pPr>
      <w:r w:rsidRPr="00232241">
        <w:rPr>
          <w:rFonts w:ascii="Times New Roman" w:hAnsi="Times New Roman" w:cs="Times New Roman"/>
          <w:sz w:val="28"/>
          <w:szCs w:val="28"/>
          <w:lang w:eastAsia="zh-CN"/>
        </w:rPr>
        <w:t xml:space="preserve">1.1. Настоящий Регламент устанавливает стандарт и порядок предоставления муниципальной услуги </w:t>
      </w:r>
      <w:r>
        <w:rPr>
          <w:rFonts w:ascii="Times New Roman" w:hAnsi="Times New Roman" w:cs="Times New Roman"/>
          <w:sz w:val="28"/>
          <w:szCs w:val="28"/>
          <w:lang w:eastAsia="zh-CN"/>
        </w:rPr>
        <w:t xml:space="preserve">по выдаче разрешения на перевод жилого помещения в нежилое помещение и нежилого помещения в жилое помещение </w:t>
      </w:r>
      <w:r w:rsidRPr="00232241">
        <w:rPr>
          <w:rFonts w:ascii="Times New Roman" w:hAnsi="Times New Roman" w:cs="Times New Roman"/>
          <w:sz w:val="28"/>
          <w:szCs w:val="28"/>
          <w:lang w:eastAsia="zh-CN"/>
        </w:rPr>
        <w:t>(далее –</w:t>
      </w:r>
      <w:r>
        <w:rPr>
          <w:rFonts w:ascii="Times New Roman" w:hAnsi="Times New Roman" w:cs="Times New Roman"/>
          <w:sz w:val="28"/>
          <w:szCs w:val="28"/>
          <w:lang w:val="tt-RU" w:eastAsia="zh-CN"/>
        </w:rPr>
        <w:t xml:space="preserve">муниципальная </w:t>
      </w:r>
      <w:r w:rsidRPr="00232241">
        <w:rPr>
          <w:rFonts w:ascii="Times New Roman" w:hAnsi="Times New Roman" w:cs="Times New Roman"/>
          <w:sz w:val="28"/>
          <w:szCs w:val="28"/>
          <w:lang w:eastAsia="zh-CN"/>
        </w:rPr>
        <w:t xml:space="preserve">услуга). </w:t>
      </w:r>
    </w:p>
    <w:p w:rsidR="00D722F5" w:rsidRPr="00232241" w:rsidRDefault="00D722F5" w:rsidP="00485885">
      <w:pPr>
        <w:autoSpaceDE w:val="0"/>
        <w:autoSpaceDN w:val="0"/>
        <w:adjustRightInd w:val="0"/>
        <w:spacing w:after="0" w:line="240" w:lineRule="auto"/>
        <w:ind w:firstLine="720"/>
        <w:jc w:val="both"/>
        <w:rPr>
          <w:rFonts w:ascii="Times New Roman" w:hAnsi="Times New Roman" w:cs="Times New Roman"/>
          <w:sz w:val="28"/>
          <w:szCs w:val="28"/>
        </w:rPr>
      </w:pPr>
      <w:r w:rsidRPr="00232241">
        <w:rPr>
          <w:rFonts w:ascii="Times New Roman" w:hAnsi="Times New Roman" w:cs="Times New Roman"/>
          <w:sz w:val="28"/>
          <w:szCs w:val="28"/>
        </w:rPr>
        <w:t>1.2. Предоставление муниципальной услуги осуществляется в соответствии с:</w:t>
      </w:r>
    </w:p>
    <w:p w:rsidR="00D722F5" w:rsidRDefault="00D722F5" w:rsidP="00485885">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Гражданским кодексом Российской Федерации от 30.11.1994 №51-ФЗ (далее – ГК РФ);</w:t>
      </w:r>
    </w:p>
    <w:p w:rsidR="00D722F5" w:rsidRPr="00B25DED" w:rsidRDefault="00D722F5" w:rsidP="00C433B2">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Жилищным кодексом Российской Федерации от 29.12.2004 №188-ФЗ (далее – ЖК РФ);</w:t>
      </w:r>
    </w:p>
    <w:p w:rsidR="00D722F5" w:rsidRDefault="00D722F5" w:rsidP="00C433B2">
      <w:pPr>
        <w:autoSpaceDE w:val="0"/>
        <w:autoSpaceDN w:val="0"/>
        <w:adjustRightInd w:val="0"/>
        <w:spacing w:after="0" w:line="240" w:lineRule="auto"/>
        <w:ind w:firstLine="720"/>
        <w:jc w:val="both"/>
        <w:rPr>
          <w:rFonts w:ascii="Times New Roman" w:hAnsi="Times New Roman" w:cs="Times New Roman"/>
          <w:sz w:val="28"/>
          <w:szCs w:val="28"/>
        </w:rPr>
      </w:pPr>
      <w:r w:rsidRPr="00232241">
        <w:rPr>
          <w:rFonts w:ascii="Times New Roman" w:hAnsi="Times New Roman" w:cs="Times New Roman"/>
          <w:sz w:val="28"/>
          <w:szCs w:val="28"/>
        </w:rPr>
        <w:t>Федеральным законом от 02.0</w:t>
      </w:r>
      <w:r>
        <w:rPr>
          <w:rFonts w:ascii="Times New Roman" w:hAnsi="Times New Roman" w:cs="Times New Roman"/>
          <w:sz w:val="28"/>
          <w:szCs w:val="28"/>
        </w:rPr>
        <w:t>5</w:t>
      </w:r>
      <w:r w:rsidRPr="00232241">
        <w:rPr>
          <w:rFonts w:ascii="Times New Roman" w:hAnsi="Times New Roman" w:cs="Times New Roman"/>
          <w:sz w:val="28"/>
          <w:szCs w:val="28"/>
        </w:rPr>
        <w:t>.200</w:t>
      </w:r>
      <w:r>
        <w:rPr>
          <w:rFonts w:ascii="Times New Roman" w:hAnsi="Times New Roman" w:cs="Times New Roman"/>
          <w:sz w:val="28"/>
          <w:szCs w:val="28"/>
        </w:rPr>
        <w:t>6</w:t>
      </w:r>
      <w:r w:rsidRPr="00232241">
        <w:rPr>
          <w:rFonts w:ascii="Times New Roman" w:hAnsi="Times New Roman" w:cs="Times New Roman"/>
          <w:sz w:val="28"/>
          <w:szCs w:val="28"/>
        </w:rPr>
        <w:t xml:space="preserve"> №59-ФЗ «О</w:t>
      </w:r>
      <w:r>
        <w:rPr>
          <w:rFonts w:ascii="Times New Roman" w:hAnsi="Times New Roman" w:cs="Times New Roman"/>
          <w:sz w:val="28"/>
          <w:szCs w:val="28"/>
        </w:rPr>
        <w:t xml:space="preserve"> п</w:t>
      </w:r>
      <w:r w:rsidRPr="00232241">
        <w:rPr>
          <w:rFonts w:ascii="Times New Roman" w:hAnsi="Times New Roman" w:cs="Times New Roman"/>
          <w:sz w:val="28"/>
          <w:szCs w:val="28"/>
        </w:rPr>
        <w:t>орядке рассмотрения обращений граждан Российской Федерации» (далее - Федеральный закон № 59-ФЗ);</w:t>
      </w:r>
    </w:p>
    <w:p w:rsidR="00D722F5" w:rsidRDefault="00D722F5" w:rsidP="006135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(далее – Федеральный закон № 210-ФЗ);</w:t>
      </w:r>
    </w:p>
    <w:p w:rsidR="00D722F5" w:rsidRDefault="00D722F5" w:rsidP="00485885">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10.08.2005 №502 «Об утверждении формы уведомления о переводе (отказе в переводе) жилого (нежилого) помещения в нежилое (жилое) помещение» (далее – постановление Правительства РФ №502);</w:t>
      </w:r>
    </w:p>
    <w:p w:rsidR="00D722F5" w:rsidRPr="00AE70B2" w:rsidRDefault="00D722F5" w:rsidP="00AE70B2">
      <w:pPr>
        <w:suppressAutoHyphens/>
        <w:spacing w:after="0" w:line="240" w:lineRule="auto"/>
        <w:ind w:firstLine="720"/>
        <w:jc w:val="both"/>
        <w:rPr>
          <w:rFonts w:ascii="Times New Roman" w:hAnsi="Times New Roman" w:cs="Times New Roman"/>
          <w:sz w:val="28"/>
          <w:szCs w:val="28"/>
        </w:rPr>
      </w:pPr>
      <w:r w:rsidRPr="00AE70B2">
        <w:rPr>
          <w:rFonts w:ascii="Times New Roman" w:hAnsi="Times New Roman" w:cs="Times New Roman"/>
          <w:sz w:val="28"/>
          <w:szCs w:val="28"/>
        </w:rPr>
        <w:t>Законом Республики Татарстан от 12.05.2003 № 16-ЗРТ «Об обращениях граждан в Республике Татарстан» (далее – Закон РТ № 16-ЗРТ);</w:t>
      </w:r>
    </w:p>
    <w:p w:rsidR="00D722F5" w:rsidRPr="00AE70B2" w:rsidRDefault="00D722F5" w:rsidP="00AE70B2">
      <w:pPr>
        <w:suppressAutoHyphens/>
        <w:spacing w:after="0" w:line="240" w:lineRule="auto"/>
        <w:ind w:firstLine="709"/>
        <w:jc w:val="both"/>
        <w:rPr>
          <w:rFonts w:ascii="Times New Roman" w:hAnsi="Times New Roman" w:cs="Times New Roman"/>
          <w:sz w:val="28"/>
          <w:szCs w:val="28"/>
        </w:rPr>
      </w:pPr>
      <w:r w:rsidRPr="00AE70B2">
        <w:rPr>
          <w:rFonts w:ascii="Times New Roman" w:hAnsi="Times New Roman" w:cs="Times New Roman"/>
          <w:sz w:val="28"/>
          <w:szCs w:val="28"/>
        </w:rPr>
        <w:t>Законом Республики Татарстан от 28.07.2004 № 45-ЗРТ «О местном самоуправлении в Республике Татарстан» (далее – Закон РТ № 45-ЗРТ);</w:t>
      </w:r>
    </w:p>
    <w:p w:rsidR="00D722F5" w:rsidRPr="00AE70B2" w:rsidRDefault="00D722F5" w:rsidP="00AE70B2">
      <w:pPr>
        <w:autoSpaceDE w:val="0"/>
        <w:autoSpaceDN w:val="0"/>
        <w:adjustRightInd w:val="0"/>
        <w:spacing w:after="0" w:line="240" w:lineRule="auto"/>
        <w:ind w:firstLine="709"/>
        <w:jc w:val="both"/>
        <w:rPr>
          <w:rFonts w:ascii="Times New Roman" w:hAnsi="Times New Roman" w:cs="Times New Roman"/>
          <w:sz w:val="28"/>
          <w:szCs w:val="28"/>
        </w:rPr>
      </w:pPr>
      <w:r w:rsidRPr="00AE70B2">
        <w:rPr>
          <w:rFonts w:ascii="Times New Roman" w:hAnsi="Times New Roman" w:cs="Times New Roman"/>
          <w:sz w:val="28"/>
          <w:szCs w:val="28"/>
        </w:rPr>
        <w:t xml:space="preserve">Уставом  муниципального образования </w:t>
      </w:r>
      <w:r>
        <w:rPr>
          <w:rFonts w:ascii="Times New Roman" w:hAnsi="Times New Roman" w:cs="Times New Roman"/>
          <w:sz w:val="28"/>
          <w:szCs w:val="28"/>
        </w:rPr>
        <w:t xml:space="preserve">«город Агрыз» Агрызского муниципального района </w:t>
      </w:r>
      <w:r w:rsidRPr="00AE70B2">
        <w:rPr>
          <w:rFonts w:ascii="Times New Roman" w:hAnsi="Times New Roman" w:cs="Times New Roman"/>
          <w:sz w:val="28"/>
          <w:szCs w:val="28"/>
        </w:rPr>
        <w:t>Республики Татарстан</w:t>
      </w:r>
      <w:r>
        <w:rPr>
          <w:rFonts w:ascii="Times New Roman" w:hAnsi="Times New Roman" w:cs="Times New Roman"/>
          <w:sz w:val="28"/>
          <w:szCs w:val="28"/>
        </w:rPr>
        <w:t xml:space="preserve"> (далее – Устав)</w:t>
      </w:r>
      <w:r w:rsidRPr="00AE70B2">
        <w:rPr>
          <w:rFonts w:ascii="Times New Roman" w:hAnsi="Times New Roman" w:cs="Times New Roman"/>
          <w:sz w:val="28"/>
          <w:szCs w:val="28"/>
        </w:rPr>
        <w:t>;</w:t>
      </w:r>
    </w:p>
    <w:p w:rsidR="00D722F5" w:rsidRPr="00AE70B2" w:rsidRDefault="00D722F5" w:rsidP="00AE70B2">
      <w:pPr>
        <w:autoSpaceDE w:val="0"/>
        <w:autoSpaceDN w:val="0"/>
        <w:adjustRightInd w:val="0"/>
        <w:spacing w:after="0" w:line="240" w:lineRule="auto"/>
        <w:ind w:firstLine="709"/>
        <w:jc w:val="both"/>
        <w:rPr>
          <w:rFonts w:ascii="Times New Roman" w:hAnsi="Times New Roman" w:cs="Times New Roman"/>
          <w:sz w:val="28"/>
          <w:szCs w:val="28"/>
        </w:rPr>
      </w:pPr>
      <w:r w:rsidRPr="00AE70B2">
        <w:rPr>
          <w:rFonts w:ascii="Times New Roman" w:hAnsi="Times New Roman" w:cs="Times New Roman"/>
          <w:sz w:val="28"/>
          <w:szCs w:val="28"/>
        </w:rPr>
        <w:t>Положе</w:t>
      </w:r>
      <w:r>
        <w:rPr>
          <w:rFonts w:ascii="Times New Roman" w:hAnsi="Times New Roman" w:cs="Times New Roman"/>
          <w:sz w:val="28"/>
          <w:szCs w:val="28"/>
        </w:rPr>
        <w:t>нием об исполнительном комитете муниципального образования «город Агрыз» Агрызского муниципального района Республики Татарстан</w:t>
      </w:r>
      <w:r w:rsidRPr="00AE70B2">
        <w:rPr>
          <w:rFonts w:ascii="Times New Roman" w:hAnsi="Times New Roman" w:cs="Times New Roman"/>
          <w:sz w:val="28"/>
          <w:szCs w:val="28"/>
        </w:rPr>
        <w:t>.</w:t>
      </w:r>
    </w:p>
    <w:p w:rsidR="00D722F5" w:rsidRDefault="00D722F5" w:rsidP="00485885">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1.3. Получатели муниципальной услуги: ф</w:t>
      </w:r>
      <w:r w:rsidRPr="00232241">
        <w:rPr>
          <w:rFonts w:ascii="Times New Roman" w:hAnsi="Times New Roman" w:cs="Times New Roman"/>
          <w:sz w:val="28"/>
          <w:szCs w:val="28"/>
        </w:rPr>
        <w:t>изические и юридические лица</w:t>
      </w:r>
      <w:r>
        <w:rPr>
          <w:rFonts w:ascii="Times New Roman" w:hAnsi="Times New Roman" w:cs="Times New Roman"/>
          <w:sz w:val="28"/>
          <w:szCs w:val="28"/>
        </w:rPr>
        <w:t>.</w:t>
      </w:r>
    </w:p>
    <w:p w:rsidR="00D722F5" w:rsidRPr="00232241" w:rsidRDefault="00D722F5" w:rsidP="00485885">
      <w:pPr>
        <w:pStyle w:val="a9"/>
        <w:spacing w:before="0" w:beforeAutospacing="0" w:after="0" w:afterAutospacing="0"/>
        <w:jc w:val="both"/>
        <w:rPr>
          <w:sz w:val="28"/>
          <w:szCs w:val="28"/>
        </w:rPr>
        <w:sectPr w:rsidR="00D722F5" w:rsidRPr="00232241" w:rsidSect="00CE7B13">
          <w:headerReference w:type="default" r:id="rId7"/>
          <w:pgSz w:w="11907" w:h="16840" w:code="9"/>
          <w:pgMar w:top="567" w:right="567" w:bottom="1134" w:left="1134" w:header="720" w:footer="720" w:gutter="0"/>
          <w:cols w:space="708"/>
          <w:noEndnote/>
          <w:titlePg/>
          <w:docGrid w:linePitch="381"/>
        </w:sectPr>
      </w:pPr>
    </w:p>
    <w:p w:rsidR="00D722F5" w:rsidRPr="00232241" w:rsidRDefault="00D722F5" w:rsidP="00485885">
      <w:pPr>
        <w:spacing w:after="0" w:line="240" w:lineRule="auto"/>
        <w:jc w:val="center"/>
        <w:rPr>
          <w:rFonts w:ascii="Times New Roman" w:hAnsi="Times New Roman" w:cs="Times New Roman"/>
          <w:b/>
          <w:bCs/>
          <w:sz w:val="28"/>
          <w:szCs w:val="28"/>
        </w:rPr>
      </w:pPr>
      <w:r w:rsidRPr="00232241">
        <w:rPr>
          <w:rFonts w:ascii="Times New Roman" w:hAnsi="Times New Roman" w:cs="Times New Roman"/>
          <w:b/>
          <w:bCs/>
          <w:sz w:val="28"/>
          <w:szCs w:val="28"/>
        </w:rPr>
        <w:lastRenderedPageBreak/>
        <w:t>2. Стандарт муниципальной услуги</w:t>
      </w:r>
    </w:p>
    <w:p w:rsidR="00D722F5" w:rsidRPr="00232241" w:rsidRDefault="00D722F5" w:rsidP="00485885">
      <w:pPr>
        <w:autoSpaceDE w:val="0"/>
        <w:autoSpaceDN w:val="0"/>
        <w:adjustRightInd w:val="0"/>
        <w:spacing w:after="0" w:line="240" w:lineRule="auto"/>
        <w:jc w:val="center"/>
        <w:rPr>
          <w:rFonts w:ascii="Times New Roman" w:hAnsi="Times New Roman" w:cs="Times New Roman"/>
          <w:sz w:val="28"/>
          <w:szCs w:val="28"/>
        </w:rPr>
      </w:pPr>
    </w:p>
    <w:tbl>
      <w:tblPr>
        <w:tblW w:w="14954" w:type="dxa"/>
        <w:tblInd w:w="-68" w:type="dxa"/>
        <w:tblLayout w:type="fixed"/>
        <w:tblCellMar>
          <w:left w:w="70" w:type="dxa"/>
          <w:right w:w="70" w:type="dxa"/>
        </w:tblCellMar>
        <w:tblLook w:val="0000"/>
      </w:tblPr>
      <w:tblGrid>
        <w:gridCol w:w="3898"/>
        <w:gridCol w:w="7229"/>
        <w:gridCol w:w="3827"/>
      </w:tblGrid>
      <w:tr w:rsidR="00D722F5" w:rsidRPr="00C32234">
        <w:tc>
          <w:tcPr>
            <w:tcW w:w="3898" w:type="dxa"/>
            <w:tcBorders>
              <w:top w:val="single" w:sz="6" w:space="0" w:color="auto"/>
              <w:left w:val="single" w:sz="6" w:space="0" w:color="auto"/>
              <w:bottom w:val="single" w:sz="6" w:space="0" w:color="auto"/>
              <w:right w:val="single" w:sz="6" w:space="0" w:color="auto"/>
            </w:tcBorders>
            <w:vAlign w:val="center"/>
          </w:tcPr>
          <w:p w:rsidR="00D722F5" w:rsidRPr="00C32234" w:rsidRDefault="00D722F5">
            <w:pPr>
              <w:ind w:firstLine="34"/>
              <w:jc w:val="center"/>
              <w:rPr>
                <w:rFonts w:ascii="Times New Roman" w:hAnsi="Times New Roman" w:cs="Times New Roman"/>
                <w:sz w:val="28"/>
                <w:szCs w:val="28"/>
              </w:rPr>
            </w:pPr>
            <w:bookmarkStart w:id="0" w:name="_GoBack"/>
            <w:r w:rsidRPr="00C32234">
              <w:rPr>
                <w:rFonts w:ascii="Times New Roman" w:hAnsi="Times New Roman" w:cs="Times New Roman"/>
                <w:sz w:val="28"/>
                <w:szCs w:val="28"/>
              </w:rPr>
              <w:t>Наименование требования стандарта</w:t>
            </w:r>
          </w:p>
        </w:tc>
        <w:tc>
          <w:tcPr>
            <w:tcW w:w="7229" w:type="dxa"/>
            <w:tcBorders>
              <w:top w:val="single" w:sz="6" w:space="0" w:color="auto"/>
              <w:left w:val="single" w:sz="6" w:space="0" w:color="auto"/>
              <w:bottom w:val="single" w:sz="6" w:space="0" w:color="auto"/>
              <w:right w:val="single" w:sz="6" w:space="0" w:color="auto"/>
            </w:tcBorders>
            <w:vAlign w:val="center"/>
          </w:tcPr>
          <w:p w:rsidR="00D722F5" w:rsidRPr="00287400" w:rsidRDefault="00D722F5" w:rsidP="00FF3E14">
            <w:pPr>
              <w:spacing w:after="0" w:line="240" w:lineRule="auto"/>
              <w:ind w:firstLine="26"/>
              <w:jc w:val="center"/>
              <w:rPr>
                <w:rFonts w:ascii="Times New Roman" w:hAnsi="Times New Roman" w:cs="Times New Roman"/>
                <w:sz w:val="28"/>
                <w:szCs w:val="28"/>
              </w:rPr>
            </w:pPr>
            <w:r w:rsidRPr="00287400">
              <w:rPr>
                <w:rFonts w:ascii="Times New Roman" w:hAnsi="Times New Roman" w:cs="Times New Roman"/>
                <w:sz w:val="28"/>
                <w:szCs w:val="28"/>
              </w:rPr>
              <w:t>Содержание требования стандарта</w:t>
            </w:r>
          </w:p>
        </w:tc>
        <w:tc>
          <w:tcPr>
            <w:tcW w:w="3827" w:type="dxa"/>
            <w:tcBorders>
              <w:top w:val="single" w:sz="6" w:space="0" w:color="auto"/>
              <w:left w:val="single" w:sz="6" w:space="0" w:color="auto"/>
              <w:bottom w:val="single" w:sz="6" w:space="0" w:color="auto"/>
              <w:right w:val="single" w:sz="6" w:space="0" w:color="auto"/>
            </w:tcBorders>
            <w:vAlign w:val="center"/>
          </w:tcPr>
          <w:p w:rsidR="00D722F5" w:rsidRPr="00287400" w:rsidRDefault="00D722F5" w:rsidP="00FF3E14">
            <w:pPr>
              <w:spacing w:after="0" w:line="240" w:lineRule="auto"/>
              <w:ind w:firstLine="45"/>
              <w:jc w:val="center"/>
              <w:rPr>
                <w:rFonts w:ascii="Times New Roman" w:hAnsi="Times New Roman" w:cs="Times New Roman"/>
                <w:sz w:val="28"/>
                <w:szCs w:val="28"/>
              </w:rPr>
            </w:pPr>
            <w:r w:rsidRPr="00287400">
              <w:rPr>
                <w:rFonts w:ascii="Times New Roman" w:hAnsi="Times New Roman" w:cs="Times New Roman"/>
                <w:sz w:val="28"/>
                <w:szCs w:val="28"/>
              </w:rPr>
              <w:t xml:space="preserve">Нормативный акт, устанавливающий услугу или требование </w:t>
            </w:r>
          </w:p>
        </w:tc>
      </w:tr>
      <w:tr w:rsidR="00D722F5" w:rsidRPr="00C32234">
        <w:tc>
          <w:tcPr>
            <w:tcW w:w="3898" w:type="dxa"/>
            <w:tcBorders>
              <w:top w:val="single" w:sz="6" w:space="0" w:color="auto"/>
              <w:left w:val="single" w:sz="6" w:space="0" w:color="auto"/>
              <w:bottom w:val="single" w:sz="6" w:space="0" w:color="auto"/>
              <w:right w:val="single" w:sz="6" w:space="0" w:color="auto"/>
            </w:tcBorders>
          </w:tcPr>
          <w:p w:rsidR="00D722F5" w:rsidRPr="00C32234" w:rsidRDefault="00D722F5" w:rsidP="00A46ADD">
            <w:pPr>
              <w:suppressAutoHyphens/>
              <w:spacing w:after="0" w:line="240" w:lineRule="auto"/>
              <w:rPr>
                <w:rFonts w:ascii="Times New Roman" w:hAnsi="Times New Roman" w:cs="Times New Roman"/>
                <w:sz w:val="28"/>
                <w:szCs w:val="28"/>
              </w:rPr>
            </w:pPr>
            <w:r w:rsidRPr="00C32234">
              <w:rPr>
                <w:rFonts w:ascii="Times New Roman" w:hAnsi="Times New Roman" w:cs="Times New Roman"/>
                <w:sz w:val="28"/>
                <w:szCs w:val="28"/>
              </w:rPr>
              <w:t>2.1. Наименование муниципальной услуги</w:t>
            </w:r>
          </w:p>
        </w:tc>
        <w:tc>
          <w:tcPr>
            <w:tcW w:w="7229" w:type="dxa"/>
            <w:tcBorders>
              <w:top w:val="single" w:sz="6" w:space="0" w:color="auto"/>
              <w:left w:val="single" w:sz="6" w:space="0" w:color="auto"/>
              <w:bottom w:val="single" w:sz="6" w:space="0" w:color="auto"/>
              <w:right w:val="single" w:sz="6" w:space="0" w:color="auto"/>
            </w:tcBorders>
          </w:tcPr>
          <w:p w:rsidR="00D722F5" w:rsidRPr="00287400" w:rsidRDefault="00D722F5" w:rsidP="00A46ADD">
            <w:pPr>
              <w:spacing w:after="0" w:line="240" w:lineRule="auto"/>
              <w:ind w:firstLine="425"/>
              <w:jc w:val="both"/>
              <w:rPr>
                <w:rFonts w:ascii="Times New Roman" w:hAnsi="Times New Roman" w:cs="Times New Roman"/>
                <w:sz w:val="28"/>
                <w:szCs w:val="28"/>
              </w:rPr>
            </w:pPr>
            <w:r w:rsidRPr="00287400">
              <w:rPr>
                <w:rFonts w:ascii="Times New Roman" w:hAnsi="Times New Roman" w:cs="Times New Roman"/>
                <w:color w:val="000000"/>
                <w:sz w:val="28"/>
                <w:szCs w:val="28"/>
              </w:rPr>
              <w:t>Выдача разрешения на перевод жилого помещения в нежилое помещение и нежилого помещения в жилое помещение</w:t>
            </w:r>
          </w:p>
        </w:tc>
        <w:tc>
          <w:tcPr>
            <w:tcW w:w="3827" w:type="dxa"/>
            <w:tcBorders>
              <w:top w:val="single" w:sz="6" w:space="0" w:color="auto"/>
              <w:left w:val="single" w:sz="6" w:space="0" w:color="auto"/>
              <w:bottom w:val="single" w:sz="6" w:space="0" w:color="auto"/>
              <w:right w:val="single" w:sz="6" w:space="0" w:color="auto"/>
            </w:tcBorders>
          </w:tcPr>
          <w:p w:rsidR="00D722F5" w:rsidRPr="00287400" w:rsidRDefault="00D722F5" w:rsidP="00F70AFB">
            <w:pPr>
              <w:spacing w:after="0" w:line="240" w:lineRule="auto"/>
              <w:rPr>
                <w:rFonts w:ascii="Times New Roman" w:hAnsi="Times New Roman" w:cs="Times New Roman"/>
                <w:sz w:val="28"/>
                <w:szCs w:val="28"/>
              </w:rPr>
            </w:pPr>
            <w:r w:rsidRPr="00287400">
              <w:rPr>
                <w:rFonts w:ascii="Times New Roman" w:hAnsi="Times New Roman" w:cs="Times New Roman"/>
                <w:sz w:val="28"/>
                <w:szCs w:val="28"/>
              </w:rPr>
              <w:t>ст. 22-24 Ж</w:t>
            </w:r>
            <w:r w:rsidR="00F70AFB">
              <w:rPr>
                <w:rFonts w:ascii="Times New Roman" w:hAnsi="Times New Roman" w:cs="Times New Roman"/>
                <w:sz w:val="28"/>
                <w:szCs w:val="28"/>
              </w:rPr>
              <w:t>илищного кодекса</w:t>
            </w:r>
            <w:r w:rsidRPr="00287400">
              <w:rPr>
                <w:rFonts w:ascii="Times New Roman" w:hAnsi="Times New Roman" w:cs="Times New Roman"/>
                <w:sz w:val="28"/>
                <w:szCs w:val="28"/>
              </w:rPr>
              <w:t xml:space="preserve"> РФ</w:t>
            </w:r>
            <w:r w:rsidR="002F5A49">
              <w:rPr>
                <w:rFonts w:ascii="Times New Roman" w:hAnsi="Times New Roman" w:cs="Times New Roman"/>
                <w:sz w:val="28"/>
                <w:szCs w:val="28"/>
              </w:rPr>
              <w:t xml:space="preserve"> от 29.12.2004 года № 188-ФЗ</w:t>
            </w:r>
          </w:p>
        </w:tc>
      </w:tr>
      <w:tr w:rsidR="00D722F5" w:rsidRPr="00C32234">
        <w:tc>
          <w:tcPr>
            <w:tcW w:w="3898" w:type="dxa"/>
            <w:tcBorders>
              <w:top w:val="single" w:sz="6" w:space="0" w:color="auto"/>
              <w:left w:val="single" w:sz="6" w:space="0" w:color="auto"/>
              <w:bottom w:val="single" w:sz="6" w:space="0" w:color="auto"/>
              <w:right w:val="single" w:sz="6" w:space="0" w:color="auto"/>
            </w:tcBorders>
          </w:tcPr>
          <w:p w:rsidR="00D722F5" w:rsidRPr="00C32234" w:rsidRDefault="00D722F5" w:rsidP="00A46ADD">
            <w:pPr>
              <w:suppressAutoHyphens/>
              <w:spacing w:after="0" w:line="240" w:lineRule="auto"/>
              <w:ind w:firstLine="34"/>
              <w:rPr>
                <w:rFonts w:ascii="Times New Roman" w:hAnsi="Times New Roman" w:cs="Times New Roman"/>
                <w:sz w:val="28"/>
                <w:szCs w:val="28"/>
              </w:rPr>
            </w:pPr>
            <w:r w:rsidRPr="00C32234">
              <w:rPr>
                <w:rFonts w:ascii="Times New Roman" w:hAnsi="Times New Roman" w:cs="Times New Roman"/>
                <w:sz w:val="28"/>
                <w:szCs w:val="28"/>
              </w:rPr>
              <w:t>2.2. Наименование органа, предоставляющего муниципальную  услугу</w:t>
            </w:r>
          </w:p>
        </w:tc>
        <w:tc>
          <w:tcPr>
            <w:tcW w:w="7229" w:type="dxa"/>
            <w:tcBorders>
              <w:top w:val="single" w:sz="6" w:space="0" w:color="auto"/>
              <w:left w:val="single" w:sz="6" w:space="0" w:color="auto"/>
              <w:bottom w:val="single" w:sz="6" w:space="0" w:color="auto"/>
              <w:right w:val="single" w:sz="6" w:space="0" w:color="auto"/>
            </w:tcBorders>
          </w:tcPr>
          <w:p w:rsidR="00D722F5" w:rsidRPr="00C32234" w:rsidRDefault="00D722F5" w:rsidP="00A46ADD">
            <w:pPr>
              <w:spacing w:after="0" w:line="240" w:lineRule="auto"/>
              <w:ind w:firstLine="318"/>
              <w:rPr>
                <w:rFonts w:ascii="Times New Roman" w:hAnsi="Times New Roman" w:cs="Times New Roman"/>
                <w:sz w:val="28"/>
                <w:szCs w:val="28"/>
              </w:rPr>
            </w:pPr>
            <w:r w:rsidRPr="00C32234">
              <w:rPr>
                <w:rFonts w:ascii="Times New Roman" w:hAnsi="Times New Roman" w:cs="Times New Roman"/>
                <w:sz w:val="28"/>
                <w:szCs w:val="28"/>
              </w:rPr>
              <w:t xml:space="preserve">Исполнительный комитет муниципального образования </w:t>
            </w:r>
            <w:r>
              <w:rPr>
                <w:rFonts w:ascii="Times New Roman" w:hAnsi="Times New Roman" w:cs="Times New Roman"/>
                <w:sz w:val="28"/>
                <w:szCs w:val="28"/>
              </w:rPr>
              <w:t xml:space="preserve">«город Агрыз» Агрызского муниципального района </w:t>
            </w:r>
            <w:r w:rsidRPr="00C32234">
              <w:rPr>
                <w:rFonts w:ascii="Times New Roman" w:hAnsi="Times New Roman" w:cs="Times New Roman"/>
                <w:sz w:val="28"/>
                <w:szCs w:val="28"/>
              </w:rPr>
              <w:t xml:space="preserve"> Республики Татарстан</w:t>
            </w:r>
          </w:p>
        </w:tc>
        <w:tc>
          <w:tcPr>
            <w:tcW w:w="3827" w:type="dxa"/>
            <w:tcBorders>
              <w:top w:val="single" w:sz="6" w:space="0" w:color="auto"/>
              <w:left w:val="single" w:sz="6" w:space="0" w:color="auto"/>
              <w:bottom w:val="single" w:sz="6" w:space="0" w:color="auto"/>
              <w:right w:val="single" w:sz="6" w:space="0" w:color="auto"/>
            </w:tcBorders>
          </w:tcPr>
          <w:p w:rsidR="00D722F5" w:rsidRPr="002F5A49" w:rsidRDefault="002F5A49" w:rsidP="00A46ADD">
            <w:pPr>
              <w:spacing w:after="0" w:line="240" w:lineRule="auto"/>
              <w:rPr>
                <w:rFonts w:ascii="Times New Roman" w:hAnsi="Times New Roman" w:cs="Times New Roman"/>
                <w:sz w:val="28"/>
                <w:szCs w:val="28"/>
              </w:rPr>
            </w:pPr>
            <w:r w:rsidRPr="002F5A49">
              <w:rPr>
                <w:rFonts w:ascii="Times New Roman" w:hAnsi="Times New Roman" w:cs="Times New Roman"/>
                <w:sz w:val="28"/>
                <w:szCs w:val="28"/>
              </w:rPr>
              <w:t>ст. 48 Устава муниципального образования «город Агрыз» Агрызского муниципального района Республики Татарстан от 18.11.2006г. № 5-2</w:t>
            </w:r>
          </w:p>
        </w:tc>
      </w:tr>
      <w:tr w:rsidR="00D722F5" w:rsidRPr="00C32234">
        <w:tc>
          <w:tcPr>
            <w:tcW w:w="3898" w:type="dxa"/>
            <w:tcBorders>
              <w:top w:val="single" w:sz="6" w:space="0" w:color="auto"/>
              <w:left w:val="single" w:sz="6" w:space="0" w:color="auto"/>
              <w:bottom w:val="single" w:sz="6" w:space="0" w:color="auto"/>
              <w:right w:val="single" w:sz="6" w:space="0" w:color="auto"/>
            </w:tcBorders>
          </w:tcPr>
          <w:p w:rsidR="00D722F5" w:rsidRPr="00C32234" w:rsidRDefault="00D722F5" w:rsidP="00A46ADD">
            <w:pPr>
              <w:suppressAutoHyphens/>
              <w:spacing w:after="0" w:line="240" w:lineRule="auto"/>
              <w:ind w:firstLine="34"/>
              <w:rPr>
                <w:rFonts w:ascii="Times New Roman" w:hAnsi="Times New Roman" w:cs="Times New Roman"/>
                <w:sz w:val="28"/>
                <w:szCs w:val="28"/>
              </w:rPr>
            </w:pPr>
            <w:r w:rsidRPr="00C32234">
              <w:rPr>
                <w:rFonts w:ascii="Times New Roman" w:hAnsi="Times New Roman" w:cs="Times New Roman"/>
                <w:sz w:val="28"/>
                <w:szCs w:val="28"/>
              </w:rPr>
              <w:t>2.3. Результат предоставления муниципальной услуги</w:t>
            </w:r>
          </w:p>
        </w:tc>
        <w:tc>
          <w:tcPr>
            <w:tcW w:w="7229" w:type="dxa"/>
            <w:tcBorders>
              <w:top w:val="single" w:sz="6" w:space="0" w:color="auto"/>
              <w:left w:val="single" w:sz="6" w:space="0" w:color="auto"/>
              <w:bottom w:val="single" w:sz="6" w:space="0" w:color="auto"/>
              <w:right w:val="single" w:sz="6" w:space="0" w:color="auto"/>
            </w:tcBorders>
          </w:tcPr>
          <w:p w:rsidR="00D722F5" w:rsidRPr="00287400" w:rsidRDefault="00F70AFB" w:rsidP="00F70AFB">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Постановление </w:t>
            </w:r>
            <w:r w:rsidR="00D722F5" w:rsidRPr="00287400">
              <w:rPr>
                <w:rFonts w:ascii="Times New Roman" w:hAnsi="Times New Roman" w:cs="Times New Roman"/>
                <w:sz w:val="28"/>
                <w:szCs w:val="28"/>
              </w:rPr>
              <w:t>о переводе  жилого (нежилого) помещения в нежилое (жилое) помещение</w:t>
            </w:r>
          </w:p>
        </w:tc>
        <w:tc>
          <w:tcPr>
            <w:tcW w:w="3827" w:type="dxa"/>
            <w:tcBorders>
              <w:top w:val="single" w:sz="6" w:space="0" w:color="auto"/>
              <w:left w:val="single" w:sz="6" w:space="0" w:color="auto"/>
              <w:bottom w:val="single" w:sz="6" w:space="0" w:color="auto"/>
              <w:right w:val="single" w:sz="6" w:space="0" w:color="auto"/>
            </w:tcBorders>
          </w:tcPr>
          <w:p w:rsidR="00D722F5" w:rsidRPr="00287400" w:rsidRDefault="00D722F5" w:rsidP="00A46ADD">
            <w:pPr>
              <w:spacing w:after="0" w:line="240" w:lineRule="auto"/>
              <w:rPr>
                <w:rFonts w:ascii="Times New Roman" w:hAnsi="Times New Roman" w:cs="Times New Roman"/>
                <w:sz w:val="28"/>
                <w:szCs w:val="28"/>
              </w:rPr>
            </w:pPr>
            <w:r w:rsidRPr="00287400">
              <w:rPr>
                <w:rFonts w:ascii="Times New Roman" w:hAnsi="Times New Roman" w:cs="Times New Roman"/>
                <w:sz w:val="28"/>
                <w:szCs w:val="28"/>
              </w:rPr>
              <w:t xml:space="preserve">п.5 ст. 23 </w:t>
            </w:r>
            <w:r w:rsidR="002F5A49" w:rsidRPr="00287400">
              <w:rPr>
                <w:rFonts w:ascii="Times New Roman" w:hAnsi="Times New Roman" w:cs="Times New Roman"/>
                <w:sz w:val="28"/>
                <w:szCs w:val="28"/>
              </w:rPr>
              <w:t>Ж</w:t>
            </w:r>
            <w:r w:rsidR="002F5A49">
              <w:rPr>
                <w:rFonts w:ascii="Times New Roman" w:hAnsi="Times New Roman" w:cs="Times New Roman"/>
                <w:sz w:val="28"/>
                <w:szCs w:val="28"/>
              </w:rPr>
              <w:t>илищного кодекса</w:t>
            </w:r>
            <w:r w:rsidR="002F5A49" w:rsidRPr="00287400">
              <w:rPr>
                <w:rFonts w:ascii="Times New Roman" w:hAnsi="Times New Roman" w:cs="Times New Roman"/>
                <w:sz w:val="28"/>
                <w:szCs w:val="28"/>
              </w:rPr>
              <w:t xml:space="preserve"> РФ</w:t>
            </w:r>
            <w:r w:rsidR="002F5A49">
              <w:rPr>
                <w:rFonts w:ascii="Times New Roman" w:hAnsi="Times New Roman" w:cs="Times New Roman"/>
                <w:sz w:val="28"/>
                <w:szCs w:val="28"/>
              </w:rPr>
              <w:t xml:space="preserve"> от 29.12.2004 года № 188-ФЗ</w:t>
            </w:r>
            <w:r w:rsidRPr="00287400">
              <w:rPr>
                <w:rFonts w:ascii="Times New Roman" w:hAnsi="Times New Roman" w:cs="Times New Roman"/>
                <w:sz w:val="28"/>
                <w:szCs w:val="28"/>
              </w:rPr>
              <w:t>;</w:t>
            </w:r>
          </w:p>
          <w:p w:rsidR="00D722F5" w:rsidRPr="00287400" w:rsidRDefault="002F5A49" w:rsidP="002F5A49">
            <w:pPr>
              <w:keepNext/>
              <w:spacing w:after="0" w:line="240" w:lineRule="auto"/>
              <w:outlineLvl w:val="0"/>
              <w:rPr>
                <w:rFonts w:ascii="Times New Roman" w:hAnsi="Times New Roman" w:cs="Times New Roman"/>
                <w:sz w:val="28"/>
                <w:szCs w:val="28"/>
                <w:lang w:eastAsia="zh-CN"/>
              </w:rPr>
            </w:pPr>
            <w:r>
              <w:rPr>
                <w:rFonts w:ascii="Times New Roman" w:hAnsi="Times New Roman" w:cs="Times New Roman"/>
                <w:sz w:val="28"/>
                <w:szCs w:val="28"/>
              </w:rPr>
              <w:t>Постановление Правительства Российской Федерации от 10.08.2005 №502 «Об утверждении формы уведомления о переводе (отказе в переводе) жилого (нежилого) помещения в нежилое (жилое) помещение»</w:t>
            </w:r>
          </w:p>
        </w:tc>
      </w:tr>
      <w:tr w:rsidR="00D722F5" w:rsidRPr="00C32234">
        <w:tc>
          <w:tcPr>
            <w:tcW w:w="3898" w:type="dxa"/>
            <w:tcBorders>
              <w:top w:val="single" w:sz="6" w:space="0" w:color="auto"/>
              <w:left w:val="single" w:sz="6" w:space="0" w:color="auto"/>
              <w:bottom w:val="single" w:sz="6" w:space="0" w:color="auto"/>
              <w:right w:val="single" w:sz="6" w:space="0" w:color="auto"/>
            </w:tcBorders>
          </w:tcPr>
          <w:p w:rsidR="00D722F5" w:rsidRPr="00C32234" w:rsidRDefault="00D722F5" w:rsidP="00A46ADD">
            <w:pPr>
              <w:suppressAutoHyphens/>
              <w:spacing w:after="0" w:line="240" w:lineRule="auto"/>
              <w:ind w:firstLine="34"/>
              <w:rPr>
                <w:rFonts w:ascii="Times New Roman" w:hAnsi="Times New Roman" w:cs="Times New Roman"/>
                <w:sz w:val="28"/>
                <w:szCs w:val="28"/>
              </w:rPr>
            </w:pPr>
            <w:r w:rsidRPr="00C32234">
              <w:rPr>
                <w:rFonts w:ascii="Times New Roman" w:hAnsi="Times New Roman" w:cs="Times New Roman"/>
                <w:sz w:val="28"/>
                <w:szCs w:val="28"/>
              </w:rPr>
              <w:t>2.4.</w:t>
            </w:r>
            <w:r w:rsidRPr="00C32234">
              <w:rPr>
                <w:rFonts w:ascii="Times New Roman" w:hAnsi="Times New Roman" w:cs="Times New Roman"/>
                <w:sz w:val="28"/>
                <w:szCs w:val="28"/>
                <w:lang w:val="en-US"/>
              </w:rPr>
              <w:t> </w:t>
            </w:r>
            <w:r w:rsidRPr="00C32234">
              <w:rPr>
                <w:rFonts w:ascii="Times New Roman" w:hAnsi="Times New Roman" w:cs="Times New Roman"/>
                <w:sz w:val="28"/>
                <w:szCs w:val="28"/>
              </w:rPr>
              <w:t>Срок предоставления муниципальной услуги</w:t>
            </w:r>
          </w:p>
        </w:tc>
        <w:tc>
          <w:tcPr>
            <w:tcW w:w="7229" w:type="dxa"/>
            <w:tcBorders>
              <w:top w:val="single" w:sz="6" w:space="0" w:color="auto"/>
              <w:left w:val="single" w:sz="6" w:space="0" w:color="auto"/>
              <w:bottom w:val="single" w:sz="6" w:space="0" w:color="auto"/>
              <w:right w:val="single" w:sz="6" w:space="0" w:color="auto"/>
            </w:tcBorders>
          </w:tcPr>
          <w:p w:rsidR="00D722F5" w:rsidRPr="00287400" w:rsidRDefault="00D722F5" w:rsidP="00993B81">
            <w:pPr>
              <w:spacing w:after="0" w:line="240" w:lineRule="auto"/>
              <w:ind w:firstLine="425"/>
              <w:jc w:val="both"/>
              <w:rPr>
                <w:rFonts w:ascii="Times New Roman" w:hAnsi="Times New Roman" w:cs="Times New Roman"/>
                <w:color w:val="000000"/>
                <w:sz w:val="28"/>
                <w:szCs w:val="28"/>
              </w:rPr>
            </w:pPr>
            <w:r w:rsidRPr="00287400">
              <w:rPr>
                <w:rFonts w:ascii="Times New Roman" w:hAnsi="Times New Roman" w:cs="Times New Roman"/>
                <w:color w:val="000000"/>
                <w:sz w:val="28"/>
                <w:szCs w:val="28"/>
              </w:rPr>
              <w:t xml:space="preserve">В течение </w:t>
            </w:r>
            <w:r w:rsidR="00993B81">
              <w:rPr>
                <w:rFonts w:ascii="Times New Roman" w:hAnsi="Times New Roman" w:cs="Times New Roman"/>
                <w:color w:val="000000"/>
                <w:sz w:val="28"/>
                <w:szCs w:val="28"/>
              </w:rPr>
              <w:t>20</w:t>
            </w:r>
            <w:r w:rsidRPr="00287400">
              <w:rPr>
                <w:rFonts w:ascii="Times New Roman" w:hAnsi="Times New Roman" w:cs="Times New Roman"/>
                <w:color w:val="000000"/>
                <w:sz w:val="28"/>
                <w:szCs w:val="28"/>
              </w:rPr>
              <w:t xml:space="preserve"> дней </w:t>
            </w:r>
            <w:r w:rsidR="00F70AFB">
              <w:rPr>
                <w:rFonts w:ascii="Times New Roman" w:hAnsi="Times New Roman" w:cs="Times New Roman"/>
                <w:color w:val="000000"/>
                <w:sz w:val="28"/>
                <w:szCs w:val="28"/>
              </w:rPr>
              <w:t>с момента поступления заявления</w:t>
            </w:r>
          </w:p>
        </w:tc>
        <w:tc>
          <w:tcPr>
            <w:tcW w:w="3827" w:type="dxa"/>
            <w:tcBorders>
              <w:top w:val="single" w:sz="6" w:space="0" w:color="auto"/>
              <w:left w:val="single" w:sz="6" w:space="0" w:color="auto"/>
              <w:bottom w:val="single" w:sz="6" w:space="0" w:color="auto"/>
              <w:right w:val="single" w:sz="6" w:space="0" w:color="auto"/>
            </w:tcBorders>
          </w:tcPr>
          <w:p w:rsidR="00D722F5" w:rsidRPr="00287400" w:rsidRDefault="00D722F5" w:rsidP="00A46ADD">
            <w:pPr>
              <w:autoSpaceDE w:val="0"/>
              <w:autoSpaceDN w:val="0"/>
              <w:adjustRightInd w:val="0"/>
              <w:spacing w:after="0" w:line="240" w:lineRule="auto"/>
              <w:rPr>
                <w:rFonts w:ascii="Times New Roman" w:hAnsi="Times New Roman" w:cs="Times New Roman"/>
                <w:sz w:val="28"/>
                <w:szCs w:val="28"/>
              </w:rPr>
            </w:pPr>
            <w:r w:rsidRPr="00287400">
              <w:rPr>
                <w:rFonts w:ascii="Times New Roman" w:hAnsi="Times New Roman" w:cs="Times New Roman"/>
                <w:sz w:val="28"/>
                <w:szCs w:val="28"/>
              </w:rPr>
              <w:t xml:space="preserve">п.4 ст.23 </w:t>
            </w:r>
            <w:r w:rsidR="002F5A49" w:rsidRPr="00287400">
              <w:rPr>
                <w:rFonts w:ascii="Times New Roman" w:hAnsi="Times New Roman" w:cs="Times New Roman"/>
                <w:sz w:val="28"/>
                <w:szCs w:val="28"/>
              </w:rPr>
              <w:t>Ж</w:t>
            </w:r>
            <w:r w:rsidR="002F5A49">
              <w:rPr>
                <w:rFonts w:ascii="Times New Roman" w:hAnsi="Times New Roman" w:cs="Times New Roman"/>
                <w:sz w:val="28"/>
                <w:szCs w:val="28"/>
              </w:rPr>
              <w:t>илищного кодекса</w:t>
            </w:r>
            <w:r w:rsidR="002F5A49" w:rsidRPr="00287400">
              <w:rPr>
                <w:rFonts w:ascii="Times New Roman" w:hAnsi="Times New Roman" w:cs="Times New Roman"/>
                <w:sz w:val="28"/>
                <w:szCs w:val="28"/>
              </w:rPr>
              <w:t xml:space="preserve"> РФ</w:t>
            </w:r>
            <w:r w:rsidR="002F5A49">
              <w:rPr>
                <w:rFonts w:ascii="Times New Roman" w:hAnsi="Times New Roman" w:cs="Times New Roman"/>
                <w:sz w:val="28"/>
                <w:szCs w:val="28"/>
              </w:rPr>
              <w:t xml:space="preserve"> от 29.12.2004 года № 188-ФЗ</w:t>
            </w:r>
          </w:p>
        </w:tc>
      </w:tr>
      <w:tr w:rsidR="00D722F5" w:rsidRPr="00C32234">
        <w:trPr>
          <w:trHeight w:val="972"/>
        </w:trPr>
        <w:tc>
          <w:tcPr>
            <w:tcW w:w="3898" w:type="dxa"/>
            <w:tcBorders>
              <w:top w:val="single" w:sz="6" w:space="0" w:color="auto"/>
              <w:left w:val="single" w:sz="6" w:space="0" w:color="auto"/>
              <w:bottom w:val="single" w:sz="6" w:space="0" w:color="auto"/>
              <w:right w:val="single" w:sz="6" w:space="0" w:color="auto"/>
            </w:tcBorders>
          </w:tcPr>
          <w:p w:rsidR="00D722F5" w:rsidRPr="00C32234" w:rsidRDefault="00D722F5" w:rsidP="00A46ADD">
            <w:pPr>
              <w:suppressAutoHyphens/>
              <w:spacing w:after="0" w:line="240" w:lineRule="auto"/>
              <w:ind w:firstLine="34"/>
              <w:rPr>
                <w:rFonts w:ascii="Times New Roman" w:hAnsi="Times New Roman" w:cs="Times New Roman"/>
                <w:sz w:val="28"/>
                <w:szCs w:val="28"/>
              </w:rPr>
            </w:pPr>
            <w:r w:rsidRPr="00C32234">
              <w:rPr>
                <w:rFonts w:ascii="Times New Roman" w:hAnsi="Times New Roman" w:cs="Times New Roman"/>
                <w:sz w:val="28"/>
                <w:szCs w:val="28"/>
              </w:rPr>
              <w:lastRenderedPageBreak/>
              <w:t>2.5.</w:t>
            </w:r>
            <w:r w:rsidRPr="00C32234">
              <w:rPr>
                <w:rFonts w:ascii="Times New Roman" w:hAnsi="Times New Roman" w:cs="Times New Roman"/>
                <w:sz w:val="28"/>
                <w:szCs w:val="28"/>
                <w:lang w:val="en-US"/>
              </w:rPr>
              <w:t> </w:t>
            </w:r>
            <w:r w:rsidRPr="00C32234">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tc>
        <w:tc>
          <w:tcPr>
            <w:tcW w:w="7229" w:type="dxa"/>
            <w:tcBorders>
              <w:top w:val="single" w:sz="6" w:space="0" w:color="auto"/>
              <w:left w:val="single" w:sz="6" w:space="0" w:color="auto"/>
              <w:bottom w:val="single" w:sz="6" w:space="0" w:color="auto"/>
              <w:right w:val="single" w:sz="6" w:space="0" w:color="auto"/>
            </w:tcBorders>
          </w:tcPr>
          <w:p w:rsidR="00D722F5" w:rsidRPr="00287400" w:rsidRDefault="00D722F5" w:rsidP="00A46ADD">
            <w:pPr>
              <w:spacing w:after="0" w:line="240" w:lineRule="auto"/>
              <w:ind w:firstLine="425"/>
              <w:jc w:val="both"/>
              <w:rPr>
                <w:rFonts w:ascii="Times New Roman" w:hAnsi="Times New Roman" w:cs="Times New Roman"/>
                <w:sz w:val="28"/>
                <w:szCs w:val="28"/>
              </w:rPr>
            </w:pPr>
            <w:r w:rsidRPr="00287400">
              <w:rPr>
                <w:rFonts w:ascii="Times New Roman" w:hAnsi="Times New Roman" w:cs="Times New Roman"/>
                <w:sz w:val="28"/>
                <w:szCs w:val="28"/>
              </w:rPr>
              <w:t>1. Заявление о переводе помещения          (приложение №1).</w:t>
            </w:r>
          </w:p>
          <w:p w:rsidR="00D722F5" w:rsidRPr="00C32234" w:rsidRDefault="00D722F5" w:rsidP="00A46ADD">
            <w:pPr>
              <w:autoSpaceDE w:val="0"/>
              <w:autoSpaceDN w:val="0"/>
              <w:adjustRightInd w:val="0"/>
              <w:spacing w:after="0" w:line="240" w:lineRule="auto"/>
              <w:ind w:firstLine="540"/>
              <w:jc w:val="both"/>
              <w:rPr>
                <w:rFonts w:ascii="Times New Roman" w:hAnsi="Times New Roman" w:cs="Times New Roman"/>
                <w:sz w:val="28"/>
                <w:szCs w:val="28"/>
              </w:rPr>
            </w:pPr>
            <w:r w:rsidRPr="00C32234">
              <w:rPr>
                <w:rFonts w:ascii="Times New Roman" w:hAnsi="Times New Roman" w:cs="Times New Roman"/>
                <w:sz w:val="28"/>
                <w:szCs w:val="28"/>
              </w:rPr>
              <w:t>2. Правоустанавливающие документы на переводимое помещение (подлинники или засвидетельствованные в нотариальном порядке копии).</w:t>
            </w:r>
          </w:p>
          <w:p w:rsidR="00D722F5" w:rsidRPr="00C32234" w:rsidRDefault="00D722F5" w:rsidP="00A46ADD">
            <w:pPr>
              <w:autoSpaceDE w:val="0"/>
              <w:autoSpaceDN w:val="0"/>
              <w:adjustRightInd w:val="0"/>
              <w:spacing w:after="0" w:line="240" w:lineRule="auto"/>
              <w:ind w:firstLine="540"/>
              <w:jc w:val="both"/>
              <w:rPr>
                <w:rFonts w:ascii="Times New Roman" w:hAnsi="Times New Roman" w:cs="Times New Roman"/>
                <w:sz w:val="28"/>
                <w:szCs w:val="28"/>
              </w:rPr>
            </w:pPr>
            <w:r w:rsidRPr="00C32234">
              <w:rPr>
                <w:rFonts w:ascii="Times New Roman" w:hAnsi="Times New Roman" w:cs="Times New Roman"/>
                <w:sz w:val="28"/>
                <w:szCs w:val="28"/>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D722F5" w:rsidRPr="00C32234" w:rsidRDefault="00D722F5" w:rsidP="00A46ADD">
            <w:pPr>
              <w:autoSpaceDE w:val="0"/>
              <w:autoSpaceDN w:val="0"/>
              <w:adjustRightInd w:val="0"/>
              <w:spacing w:after="0" w:line="240" w:lineRule="auto"/>
              <w:ind w:firstLine="540"/>
              <w:jc w:val="both"/>
              <w:rPr>
                <w:rFonts w:ascii="Times New Roman" w:hAnsi="Times New Roman" w:cs="Times New Roman"/>
                <w:sz w:val="28"/>
                <w:szCs w:val="28"/>
              </w:rPr>
            </w:pPr>
            <w:r w:rsidRPr="00C32234">
              <w:rPr>
                <w:rFonts w:ascii="Times New Roman" w:hAnsi="Times New Roman" w:cs="Times New Roman"/>
                <w:sz w:val="28"/>
                <w:szCs w:val="28"/>
              </w:rPr>
              <w:t>4. Поэтажный план дома, в котором находится переводимое помещение.</w:t>
            </w:r>
          </w:p>
          <w:p w:rsidR="00D722F5" w:rsidRPr="00C32234" w:rsidRDefault="00D722F5" w:rsidP="00A46ADD">
            <w:pPr>
              <w:autoSpaceDE w:val="0"/>
              <w:autoSpaceDN w:val="0"/>
              <w:adjustRightInd w:val="0"/>
              <w:spacing w:after="0" w:line="240" w:lineRule="auto"/>
              <w:ind w:firstLine="540"/>
              <w:jc w:val="both"/>
              <w:rPr>
                <w:rFonts w:ascii="Times New Roman" w:hAnsi="Times New Roman" w:cs="Times New Roman"/>
                <w:sz w:val="28"/>
                <w:szCs w:val="28"/>
              </w:rPr>
            </w:pPr>
            <w:r w:rsidRPr="00C32234">
              <w:rPr>
                <w:rFonts w:ascii="Times New Roman" w:hAnsi="Times New Roman" w:cs="Times New Roman"/>
                <w:sz w:val="28"/>
                <w:szCs w:val="28"/>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D722F5" w:rsidRPr="00287400" w:rsidRDefault="00D722F5" w:rsidP="00A46ADD">
            <w:pPr>
              <w:spacing w:after="0" w:line="240" w:lineRule="auto"/>
              <w:ind w:firstLine="425"/>
              <w:jc w:val="both"/>
              <w:rPr>
                <w:rFonts w:ascii="Times New Roman" w:hAnsi="Times New Roman" w:cs="Times New Roman"/>
                <w:sz w:val="28"/>
                <w:szCs w:val="28"/>
              </w:rPr>
            </w:pPr>
            <w:r w:rsidRPr="00287400">
              <w:rPr>
                <w:rFonts w:ascii="Times New Roman" w:hAnsi="Times New Roman" w:cs="Times New Roman"/>
                <w:sz w:val="28"/>
                <w:szCs w:val="28"/>
              </w:rPr>
              <w:t>Заявление и документы</w:t>
            </w:r>
            <w:r>
              <w:rPr>
                <w:rFonts w:ascii="Times New Roman" w:hAnsi="Times New Roman" w:cs="Times New Roman"/>
                <w:sz w:val="28"/>
                <w:szCs w:val="28"/>
              </w:rPr>
              <w:t xml:space="preserve"> </w:t>
            </w:r>
            <w:r w:rsidRPr="00287400">
              <w:rPr>
                <w:rFonts w:ascii="Times New Roman" w:hAnsi="Times New Roman" w:cs="Times New Roman"/>
                <w:sz w:val="28"/>
                <w:szCs w:val="28"/>
              </w:rPr>
              <w:t>представляются в одном экземпляре</w:t>
            </w:r>
          </w:p>
        </w:tc>
        <w:tc>
          <w:tcPr>
            <w:tcW w:w="3827" w:type="dxa"/>
            <w:tcBorders>
              <w:top w:val="single" w:sz="6" w:space="0" w:color="auto"/>
              <w:left w:val="single" w:sz="6" w:space="0" w:color="auto"/>
              <w:bottom w:val="single" w:sz="6" w:space="0" w:color="auto"/>
              <w:right w:val="single" w:sz="6" w:space="0" w:color="auto"/>
            </w:tcBorders>
          </w:tcPr>
          <w:p w:rsidR="00D722F5" w:rsidRPr="00287400" w:rsidRDefault="00D722F5" w:rsidP="00A46ADD">
            <w:pPr>
              <w:autoSpaceDE w:val="0"/>
              <w:autoSpaceDN w:val="0"/>
              <w:adjustRightInd w:val="0"/>
              <w:spacing w:after="0" w:line="240" w:lineRule="auto"/>
              <w:rPr>
                <w:rFonts w:ascii="Times New Roman" w:hAnsi="Times New Roman" w:cs="Times New Roman"/>
                <w:sz w:val="28"/>
                <w:szCs w:val="28"/>
              </w:rPr>
            </w:pPr>
            <w:r w:rsidRPr="00287400">
              <w:rPr>
                <w:rFonts w:ascii="Times New Roman" w:hAnsi="Times New Roman" w:cs="Times New Roman"/>
                <w:sz w:val="28"/>
                <w:szCs w:val="28"/>
              </w:rPr>
              <w:t xml:space="preserve">п.2 ст. 23 </w:t>
            </w:r>
            <w:r w:rsidR="002F5A49" w:rsidRPr="00287400">
              <w:rPr>
                <w:rFonts w:ascii="Times New Roman" w:hAnsi="Times New Roman" w:cs="Times New Roman"/>
                <w:sz w:val="28"/>
                <w:szCs w:val="28"/>
              </w:rPr>
              <w:t>Ж</w:t>
            </w:r>
            <w:r w:rsidR="002F5A49">
              <w:rPr>
                <w:rFonts w:ascii="Times New Roman" w:hAnsi="Times New Roman" w:cs="Times New Roman"/>
                <w:sz w:val="28"/>
                <w:szCs w:val="28"/>
              </w:rPr>
              <w:t>илищного кодекса</w:t>
            </w:r>
            <w:r w:rsidR="002F5A49" w:rsidRPr="00287400">
              <w:rPr>
                <w:rFonts w:ascii="Times New Roman" w:hAnsi="Times New Roman" w:cs="Times New Roman"/>
                <w:sz w:val="28"/>
                <w:szCs w:val="28"/>
              </w:rPr>
              <w:t xml:space="preserve"> РФ</w:t>
            </w:r>
            <w:r w:rsidR="002F5A49">
              <w:rPr>
                <w:rFonts w:ascii="Times New Roman" w:hAnsi="Times New Roman" w:cs="Times New Roman"/>
                <w:sz w:val="28"/>
                <w:szCs w:val="28"/>
              </w:rPr>
              <w:t xml:space="preserve"> от 29.12.2004 года № 188-ФЗ</w:t>
            </w:r>
          </w:p>
        </w:tc>
      </w:tr>
      <w:tr w:rsidR="00D722F5" w:rsidRPr="00C32234">
        <w:trPr>
          <w:trHeight w:val="972"/>
        </w:trPr>
        <w:tc>
          <w:tcPr>
            <w:tcW w:w="3898" w:type="dxa"/>
            <w:tcBorders>
              <w:top w:val="single" w:sz="6" w:space="0" w:color="auto"/>
              <w:left w:val="single" w:sz="6" w:space="0" w:color="auto"/>
              <w:bottom w:val="single" w:sz="6" w:space="0" w:color="auto"/>
              <w:right w:val="single" w:sz="6" w:space="0" w:color="auto"/>
            </w:tcBorders>
          </w:tcPr>
          <w:p w:rsidR="00D722F5" w:rsidRPr="00C32234" w:rsidRDefault="00D722F5" w:rsidP="00A46ADD">
            <w:pPr>
              <w:suppressAutoHyphens/>
              <w:spacing w:after="0" w:line="240" w:lineRule="auto"/>
              <w:ind w:firstLine="34"/>
              <w:rPr>
                <w:rFonts w:ascii="Times New Roman" w:hAnsi="Times New Roman" w:cs="Times New Roman"/>
                <w:sz w:val="28"/>
                <w:szCs w:val="28"/>
              </w:rPr>
            </w:pPr>
            <w:r w:rsidRPr="00C32234">
              <w:rPr>
                <w:rFonts w:ascii="Times New Roman" w:hAnsi="Times New Roman" w:cs="Times New Roman"/>
                <w:sz w:val="28"/>
                <w:szCs w:val="28"/>
              </w:rPr>
              <w:t xml:space="preserve">2.6.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tc>
        <w:tc>
          <w:tcPr>
            <w:tcW w:w="7229" w:type="dxa"/>
            <w:tcBorders>
              <w:top w:val="single" w:sz="6" w:space="0" w:color="auto"/>
              <w:left w:val="single" w:sz="6" w:space="0" w:color="auto"/>
              <w:bottom w:val="single" w:sz="6" w:space="0" w:color="auto"/>
              <w:right w:val="single" w:sz="6" w:space="0" w:color="auto"/>
            </w:tcBorders>
          </w:tcPr>
          <w:p w:rsidR="00D722F5" w:rsidRPr="008A3EF5" w:rsidRDefault="00D722F5" w:rsidP="00A46ADD">
            <w:pPr>
              <w:tabs>
                <w:tab w:val="num" w:pos="0"/>
              </w:tabs>
              <w:spacing w:after="0" w:line="240" w:lineRule="auto"/>
              <w:ind w:firstLine="317"/>
              <w:rPr>
                <w:rFonts w:ascii="Times New Roman" w:hAnsi="Times New Roman" w:cs="Times New Roman"/>
                <w:sz w:val="28"/>
                <w:szCs w:val="28"/>
              </w:rPr>
            </w:pPr>
            <w:r w:rsidRPr="008A3EF5">
              <w:rPr>
                <w:rFonts w:ascii="Times New Roman" w:hAnsi="Times New Roman" w:cs="Times New Roman"/>
                <w:sz w:val="28"/>
                <w:szCs w:val="28"/>
              </w:rPr>
              <w:t>Максимальный срок ожидания приема (обслуживания) получателя услуги (заявителя) не должен превышать 15  минут</w:t>
            </w:r>
          </w:p>
        </w:tc>
        <w:tc>
          <w:tcPr>
            <w:tcW w:w="3827" w:type="dxa"/>
            <w:tcBorders>
              <w:top w:val="single" w:sz="6" w:space="0" w:color="auto"/>
              <w:left w:val="single" w:sz="6" w:space="0" w:color="auto"/>
              <w:bottom w:val="single" w:sz="6" w:space="0" w:color="auto"/>
              <w:right w:val="single" w:sz="6" w:space="0" w:color="auto"/>
            </w:tcBorders>
          </w:tcPr>
          <w:p w:rsidR="00D722F5" w:rsidRPr="00287400" w:rsidRDefault="00D722F5" w:rsidP="00A46ADD">
            <w:pPr>
              <w:autoSpaceDE w:val="0"/>
              <w:autoSpaceDN w:val="0"/>
              <w:adjustRightInd w:val="0"/>
              <w:spacing w:after="0" w:line="240" w:lineRule="auto"/>
              <w:rPr>
                <w:rFonts w:ascii="Times New Roman" w:hAnsi="Times New Roman" w:cs="Times New Roman"/>
                <w:sz w:val="28"/>
                <w:szCs w:val="28"/>
              </w:rPr>
            </w:pPr>
          </w:p>
        </w:tc>
      </w:tr>
      <w:tr w:rsidR="00D722F5" w:rsidRPr="00C32234">
        <w:tc>
          <w:tcPr>
            <w:tcW w:w="3898" w:type="dxa"/>
            <w:tcBorders>
              <w:top w:val="single" w:sz="6" w:space="0" w:color="auto"/>
              <w:left w:val="single" w:sz="6" w:space="0" w:color="auto"/>
              <w:bottom w:val="single" w:sz="6" w:space="0" w:color="auto"/>
              <w:right w:val="single" w:sz="6" w:space="0" w:color="auto"/>
            </w:tcBorders>
          </w:tcPr>
          <w:p w:rsidR="00D722F5" w:rsidRPr="00C32234" w:rsidRDefault="00D722F5" w:rsidP="00A46ADD">
            <w:pPr>
              <w:suppressAutoHyphens/>
              <w:spacing w:after="0" w:line="240" w:lineRule="auto"/>
              <w:ind w:firstLine="34"/>
              <w:rPr>
                <w:rFonts w:ascii="Times New Roman" w:hAnsi="Times New Roman" w:cs="Times New Roman"/>
                <w:sz w:val="28"/>
                <w:szCs w:val="28"/>
              </w:rPr>
            </w:pPr>
            <w:r w:rsidRPr="00C32234">
              <w:rPr>
                <w:rFonts w:ascii="Times New Roman" w:hAnsi="Times New Roman" w:cs="Times New Roman"/>
                <w:sz w:val="28"/>
                <w:szCs w:val="28"/>
              </w:rPr>
              <w:t>2.7. Срок регистрации запроса заявителя о предоставлении муниципальной услуги</w:t>
            </w:r>
          </w:p>
        </w:tc>
        <w:tc>
          <w:tcPr>
            <w:tcW w:w="7229" w:type="dxa"/>
            <w:tcBorders>
              <w:top w:val="single" w:sz="6" w:space="0" w:color="auto"/>
              <w:left w:val="single" w:sz="6" w:space="0" w:color="auto"/>
              <w:bottom w:val="single" w:sz="6" w:space="0" w:color="auto"/>
              <w:right w:val="single" w:sz="6" w:space="0" w:color="auto"/>
            </w:tcBorders>
          </w:tcPr>
          <w:p w:rsidR="00D722F5" w:rsidRPr="008A3EF5" w:rsidRDefault="00D722F5" w:rsidP="00A46ADD">
            <w:pPr>
              <w:tabs>
                <w:tab w:val="num" w:pos="0"/>
              </w:tabs>
              <w:spacing w:after="0" w:line="240" w:lineRule="auto"/>
              <w:ind w:firstLine="317"/>
              <w:rPr>
                <w:rFonts w:ascii="Times New Roman" w:hAnsi="Times New Roman" w:cs="Times New Roman"/>
                <w:sz w:val="28"/>
                <w:szCs w:val="28"/>
              </w:rPr>
            </w:pPr>
            <w:r w:rsidRPr="008A3EF5">
              <w:rPr>
                <w:rFonts w:ascii="Times New Roman" w:hAnsi="Times New Roman" w:cs="Times New Roman"/>
                <w:sz w:val="28"/>
                <w:szCs w:val="28"/>
              </w:rPr>
              <w:t>В течение одной минуты</w:t>
            </w:r>
          </w:p>
        </w:tc>
        <w:tc>
          <w:tcPr>
            <w:tcW w:w="3827" w:type="dxa"/>
            <w:tcBorders>
              <w:top w:val="single" w:sz="6" w:space="0" w:color="auto"/>
              <w:left w:val="single" w:sz="6" w:space="0" w:color="auto"/>
              <w:bottom w:val="single" w:sz="6" w:space="0" w:color="auto"/>
              <w:right w:val="single" w:sz="6" w:space="0" w:color="auto"/>
            </w:tcBorders>
          </w:tcPr>
          <w:p w:rsidR="00D722F5" w:rsidRPr="00287400" w:rsidRDefault="00D722F5" w:rsidP="00A46ADD">
            <w:pPr>
              <w:autoSpaceDE w:val="0"/>
              <w:autoSpaceDN w:val="0"/>
              <w:adjustRightInd w:val="0"/>
              <w:spacing w:after="0" w:line="240" w:lineRule="auto"/>
              <w:rPr>
                <w:rFonts w:ascii="Times New Roman" w:hAnsi="Times New Roman" w:cs="Times New Roman"/>
                <w:sz w:val="28"/>
                <w:szCs w:val="28"/>
              </w:rPr>
            </w:pPr>
          </w:p>
        </w:tc>
      </w:tr>
      <w:tr w:rsidR="00D722F5" w:rsidRPr="00C32234">
        <w:tc>
          <w:tcPr>
            <w:tcW w:w="3898" w:type="dxa"/>
            <w:tcBorders>
              <w:top w:val="single" w:sz="6" w:space="0" w:color="auto"/>
              <w:left w:val="single" w:sz="6" w:space="0" w:color="auto"/>
              <w:bottom w:val="single" w:sz="6" w:space="0" w:color="auto"/>
              <w:right w:val="single" w:sz="6" w:space="0" w:color="auto"/>
            </w:tcBorders>
          </w:tcPr>
          <w:p w:rsidR="00D722F5" w:rsidRPr="00C32234" w:rsidRDefault="00D722F5" w:rsidP="00A46ADD">
            <w:pPr>
              <w:suppressAutoHyphens/>
              <w:spacing w:after="0" w:line="240" w:lineRule="auto"/>
              <w:ind w:firstLine="34"/>
              <w:rPr>
                <w:rFonts w:ascii="Times New Roman" w:hAnsi="Times New Roman" w:cs="Times New Roman"/>
                <w:sz w:val="28"/>
                <w:szCs w:val="28"/>
              </w:rPr>
            </w:pPr>
            <w:r w:rsidRPr="00C32234">
              <w:rPr>
                <w:rFonts w:ascii="Times New Roman" w:hAnsi="Times New Roman" w:cs="Times New Roman"/>
                <w:sz w:val="28"/>
                <w:szCs w:val="28"/>
              </w:rPr>
              <w:lastRenderedPageBreak/>
              <w:t>2.8. Исчерпывающий перечень оснований для отказа в приеме документов, необходимых для предоставления муниципальной  услуги</w:t>
            </w:r>
          </w:p>
        </w:tc>
        <w:tc>
          <w:tcPr>
            <w:tcW w:w="7229" w:type="dxa"/>
            <w:tcBorders>
              <w:top w:val="single" w:sz="6" w:space="0" w:color="auto"/>
              <w:left w:val="single" w:sz="6" w:space="0" w:color="auto"/>
              <w:bottom w:val="single" w:sz="6" w:space="0" w:color="auto"/>
              <w:right w:val="single" w:sz="6" w:space="0" w:color="auto"/>
            </w:tcBorders>
          </w:tcPr>
          <w:p w:rsidR="00D722F5" w:rsidRPr="00C32234" w:rsidRDefault="00D722F5" w:rsidP="00A46ADD">
            <w:pPr>
              <w:spacing w:after="0" w:line="240" w:lineRule="auto"/>
              <w:ind w:firstLine="305"/>
              <w:jc w:val="both"/>
              <w:rPr>
                <w:rFonts w:ascii="Times New Roman" w:hAnsi="Times New Roman" w:cs="Times New Roman"/>
                <w:sz w:val="28"/>
                <w:szCs w:val="28"/>
              </w:rPr>
            </w:pPr>
            <w:r w:rsidRPr="00C32234">
              <w:rPr>
                <w:rFonts w:ascii="Times New Roman" w:hAnsi="Times New Roman" w:cs="Times New Roman"/>
                <w:sz w:val="28"/>
                <w:szCs w:val="28"/>
              </w:rPr>
              <w:t>1. Подача документов ненадлежащим лицом.</w:t>
            </w:r>
          </w:p>
          <w:p w:rsidR="00D722F5" w:rsidRPr="00C32234" w:rsidRDefault="00D722F5" w:rsidP="00A46ADD">
            <w:pPr>
              <w:spacing w:after="0" w:line="240" w:lineRule="auto"/>
              <w:ind w:firstLine="305"/>
              <w:jc w:val="both"/>
              <w:rPr>
                <w:rFonts w:ascii="Times New Roman" w:hAnsi="Times New Roman" w:cs="Times New Roman"/>
                <w:sz w:val="28"/>
                <w:szCs w:val="28"/>
              </w:rPr>
            </w:pPr>
            <w:r w:rsidRPr="00C32234">
              <w:rPr>
                <w:rFonts w:ascii="Times New Roman" w:hAnsi="Times New Roman" w:cs="Times New Roman"/>
                <w:sz w:val="28"/>
                <w:szCs w:val="28"/>
              </w:rPr>
              <w:t>2. Несоответствие представленных документов перечню документов, указанных в п. 2.</w:t>
            </w:r>
            <w:r>
              <w:rPr>
                <w:rFonts w:ascii="Times New Roman" w:hAnsi="Times New Roman" w:cs="Times New Roman"/>
                <w:sz w:val="28"/>
                <w:szCs w:val="28"/>
              </w:rPr>
              <w:t>5</w:t>
            </w:r>
            <w:r w:rsidRPr="00C32234">
              <w:rPr>
                <w:rFonts w:ascii="Times New Roman" w:hAnsi="Times New Roman" w:cs="Times New Roman"/>
                <w:sz w:val="28"/>
                <w:szCs w:val="28"/>
              </w:rPr>
              <w:t>.</w:t>
            </w:r>
          </w:p>
          <w:p w:rsidR="00D722F5" w:rsidRPr="00C32234" w:rsidRDefault="00D722F5" w:rsidP="00A46ADD">
            <w:pPr>
              <w:spacing w:after="0" w:line="240" w:lineRule="auto"/>
              <w:ind w:firstLine="305"/>
              <w:jc w:val="both"/>
              <w:rPr>
                <w:rFonts w:ascii="Times New Roman" w:hAnsi="Times New Roman" w:cs="Times New Roman"/>
                <w:sz w:val="28"/>
                <w:szCs w:val="28"/>
              </w:rPr>
            </w:pPr>
            <w:r w:rsidRPr="00C32234">
              <w:rPr>
                <w:rFonts w:ascii="Times New Roman" w:hAnsi="Times New Roman" w:cs="Times New Roman"/>
                <w:sz w:val="28"/>
                <w:szCs w:val="28"/>
              </w:rPr>
              <w:t>3. Исправления в подаваемых документах</w:t>
            </w:r>
          </w:p>
        </w:tc>
        <w:tc>
          <w:tcPr>
            <w:tcW w:w="3827" w:type="dxa"/>
            <w:tcBorders>
              <w:top w:val="single" w:sz="6" w:space="0" w:color="auto"/>
              <w:left w:val="single" w:sz="6" w:space="0" w:color="auto"/>
              <w:bottom w:val="single" w:sz="6" w:space="0" w:color="auto"/>
              <w:right w:val="single" w:sz="6" w:space="0" w:color="auto"/>
            </w:tcBorders>
          </w:tcPr>
          <w:p w:rsidR="00D722F5" w:rsidRPr="00287400" w:rsidRDefault="00D722F5" w:rsidP="00A46ADD">
            <w:pPr>
              <w:autoSpaceDE w:val="0"/>
              <w:autoSpaceDN w:val="0"/>
              <w:adjustRightInd w:val="0"/>
              <w:spacing w:after="0" w:line="240" w:lineRule="auto"/>
              <w:rPr>
                <w:rFonts w:ascii="Times New Roman" w:hAnsi="Times New Roman" w:cs="Times New Roman"/>
                <w:sz w:val="28"/>
                <w:szCs w:val="28"/>
              </w:rPr>
            </w:pPr>
          </w:p>
        </w:tc>
      </w:tr>
      <w:tr w:rsidR="00D722F5" w:rsidRPr="00C32234">
        <w:tc>
          <w:tcPr>
            <w:tcW w:w="3898" w:type="dxa"/>
            <w:tcBorders>
              <w:top w:val="single" w:sz="6" w:space="0" w:color="auto"/>
              <w:left w:val="single" w:sz="6" w:space="0" w:color="auto"/>
              <w:bottom w:val="single" w:sz="6" w:space="0" w:color="auto"/>
              <w:right w:val="single" w:sz="6" w:space="0" w:color="auto"/>
            </w:tcBorders>
          </w:tcPr>
          <w:p w:rsidR="00D722F5" w:rsidRPr="00C32234" w:rsidRDefault="00D722F5" w:rsidP="00A46ADD">
            <w:pPr>
              <w:suppressAutoHyphens/>
              <w:spacing w:after="0" w:line="240" w:lineRule="auto"/>
              <w:ind w:firstLine="34"/>
              <w:rPr>
                <w:rFonts w:ascii="Times New Roman" w:hAnsi="Times New Roman" w:cs="Times New Roman"/>
                <w:sz w:val="28"/>
                <w:szCs w:val="28"/>
              </w:rPr>
            </w:pPr>
            <w:r w:rsidRPr="00C32234">
              <w:rPr>
                <w:rFonts w:ascii="Times New Roman" w:hAnsi="Times New Roman" w:cs="Times New Roman"/>
                <w:sz w:val="28"/>
                <w:szCs w:val="28"/>
              </w:rPr>
              <w:t>2.9.</w:t>
            </w:r>
            <w:r w:rsidRPr="00C32234">
              <w:rPr>
                <w:rFonts w:ascii="Times New Roman" w:hAnsi="Times New Roman" w:cs="Times New Roman"/>
                <w:sz w:val="28"/>
                <w:szCs w:val="28"/>
                <w:lang w:val="en-US"/>
              </w:rPr>
              <w:t> </w:t>
            </w:r>
            <w:r w:rsidRPr="00C32234">
              <w:rPr>
                <w:rFonts w:ascii="Times New Roman" w:hAnsi="Times New Roman" w:cs="Times New Roman"/>
                <w:sz w:val="28"/>
                <w:szCs w:val="28"/>
              </w:rPr>
              <w:t>Исчерпывающий перечень оснований для отказа в предоставлении муниципальной услуги</w:t>
            </w:r>
          </w:p>
        </w:tc>
        <w:tc>
          <w:tcPr>
            <w:tcW w:w="7229" w:type="dxa"/>
            <w:tcBorders>
              <w:top w:val="single" w:sz="6" w:space="0" w:color="auto"/>
              <w:left w:val="single" w:sz="6" w:space="0" w:color="auto"/>
              <w:bottom w:val="single" w:sz="6" w:space="0" w:color="auto"/>
              <w:right w:val="single" w:sz="6" w:space="0" w:color="auto"/>
            </w:tcBorders>
          </w:tcPr>
          <w:p w:rsidR="00D722F5" w:rsidRPr="00C32234" w:rsidRDefault="00D722F5" w:rsidP="00A46ADD">
            <w:pPr>
              <w:autoSpaceDE w:val="0"/>
              <w:autoSpaceDN w:val="0"/>
              <w:adjustRightInd w:val="0"/>
              <w:spacing w:after="0" w:line="240" w:lineRule="auto"/>
              <w:ind w:firstLine="540"/>
              <w:jc w:val="both"/>
              <w:rPr>
                <w:rFonts w:ascii="Times New Roman" w:hAnsi="Times New Roman" w:cs="Times New Roman"/>
                <w:sz w:val="28"/>
                <w:szCs w:val="28"/>
              </w:rPr>
            </w:pPr>
            <w:r w:rsidRPr="00C32234">
              <w:rPr>
                <w:rFonts w:ascii="Times New Roman" w:hAnsi="Times New Roman" w:cs="Times New Roman"/>
                <w:sz w:val="28"/>
                <w:szCs w:val="28"/>
              </w:rPr>
              <w:t>1. Отсутствие каких-либо сведений или наличие недостоверных сведений в документах, представляемых заявителем.</w:t>
            </w:r>
          </w:p>
          <w:p w:rsidR="00D722F5" w:rsidRPr="00C32234" w:rsidRDefault="00D722F5" w:rsidP="00A46ADD">
            <w:pPr>
              <w:autoSpaceDE w:val="0"/>
              <w:autoSpaceDN w:val="0"/>
              <w:adjustRightInd w:val="0"/>
              <w:spacing w:after="0" w:line="240" w:lineRule="auto"/>
              <w:ind w:firstLine="540"/>
              <w:jc w:val="both"/>
              <w:rPr>
                <w:rFonts w:ascii="Times New Roman" w:hAnsi="Times New Roman" w:cs="Times New Roman"/>
                <w:sz w:val="28"/>
                <w:szCs w:val="28"/>
              </w:rPr>
            </w:pPr>
            <w:r w:rsidRPr="00C32234">
              <w:rPr>
                <w:rFonts w:ascii="Times New Roman" w:hAnsi="Times New Roman" w:cs="Times New Roman"/>
                <w:sz w:val="28"/>
                <w:szCs w:val="28"/>
              </w:rPr>
              <w:t>2. Представление документов в ненадлежащий орган.</w:t>
            </w:r>
          </w:p>
          <w:p w:rsidR="00D722F5" w:rsidRPr="00C32234" w:rsidRDefault="00D722F5" w:rsidP="00A46ADD">
            <w:pPr>
              <w:autoSpaceDE w:val="0"/>
              <w:autoSpaceDN w:val="0"/>
              <w:adjustRightInd w:val="0"/>
              <w:spacing w:after="0" w:line="240" w:lineRule="auto"/>
              <w:ind w:firstLine="540"/>
              <w:jc w:val="both"/>
              <w:rPr>
                <w:rFonts w:ascii="Times New Roman" w:hAnsi="Times New Roman" w:cs="Times New Roman"/>
                <w:sz w:val="28"/>
                <w:szCs w:val="28"/>
              </w:rPr>
            </w:pPr>
            <w:r w:rsidRPr="00C32234">
              <w:rPr>
                <w:rFonts w:ascii="Times New Roman" w:hAnsi="Times New Roman" w:cs="Times New Roman"/>
                <w:sz w:val="28"/>
                <w:szCs w:val="28"/>
              </w:rPr>
              <w:t>3. Несоблюдение условий перевода помещения.</w:t>
            </w:r>
          </w:p>
          <w:p w:rsidR="00D722F5" w:rsidRPr="00C32234" w:rsidRDefault="00D722F5" w:rsidP="00A46ADD">
            <w:pPr>
              <w:autoSpaceDE w:val="0"/>
              <w:autoSpaceDN w:val="0"/>
              <w:adjustRightInd w:val="0"/>
              <w:spacing w:after="0" w:line="240" w:lineRule="auto"/>
              <w:ind w:firstLine="540"/>
              <w:jc w:val="both"/>
              <w:rPr>
                <w:rFonts w:ascii="Times New Roman" w:hAnsi="Times New Roman" w:cs="Times New Roman"/>
                <w:sz w:val="28"/>
                <w:szCs w:val="28"/>
              </w:rPr>
            </w:pPr>
            <w:r w:rsidRPr="00C32234">
              <w:rPr>
                <w:rFonts w:ascii="Times New Roman" w:hAnsi="Times New Roman" w:cs="Times New Roman"/>
                <w:sz w:val="28"/>
                <w:szCs w:val="28"/>
              </w:rPr>
              <w:t>4. Несоответствие проекта переустройства и (или) перепланировки жилого помещения требованиям законодательства</w:t>
            </w:r>
          </w:p>
        </w:tc>
        <w:tc>
          <w:tcPr>
            <w:tcW w:w="3827" w:type="dxa"/>
            <w:tcBorders>
              <w:top w:val="single" w:sz="6" w:space="0" w:color="auto"/>
              <w:left w:val="single" w:sz="6" w:space="0" w:color="auto"/>
              <w:bottom w:val="single" w:sz="6" w:space="0" w:color="auto"/>
              <w:right w:val="single" w:sz="6" w:space="0" w:color="auto"/>
            </w:tcBorders>
          </w:tcPr>
          <w:p w:rsidR="00D722F5" w:rsidRPr="00287400" w:rsidRDefault="00D722F5" w:rsidP="00A46ADD">
            <w:pPr>
              <w:autoSpaceDE w:val="0"/>
              <w:autoSpaceDN w:val="0"/>
              <w:adjustRightInd w:val="0"/>
              <w:spacing w:after="0" w:line="240" w:lineRule="auto"/>
              <w:rPr>
                <w:rFonts w:ascii="Times New Roman" w:hAnsi="Times New Roman" w:cs="Times New Roman"/>
                <w:sz w:val="28"/>
                <w:szCs w:val="28"/>
              </w:rPr>
            </w:pPr>
            <w:r w:rsidRPr="00287400">
              <w:rPr>
                <w:rFonts w:ascii="Times New Roman" w:hAnsi="Times New Roman" w:cs="Times New Roman"/>
                <w:sz w:val="28"/>
                <w:szCs w:val="28"/>
              </w:rPr>
              <w:t xml:space="preserve">п.1 ст.24 </w:t>
            </w:r>
            <w:r w:rsidR="002F5A49" w:rsidRPr="00287400">
              <w:rPr>
                <w:rFonts w:ascii="Times New Roman" w:hAnsi="Times New Roman" w:cs="Times New Roman"/>
                <w:sz w:val="28"/>
                <w:szCs w:val="28"/>
              </w:rPr>
              <w:t>Ж</w:t>
            </w:r>
            <w:r w:rsidR="002F5A49">
              <w:rPr>
                <w:rFonts w:ascii="Times New Roman" w:hAnsi="Times New Roman" w:cs="Times New Roman"/>
                <w:sz w:val="28"/>
                <w:szCs w:val="28"/>
              </w:rPr>
              <w:t>илищного кодекса</w:t>
            </w:r>
            <w:r w:rsidR="002F5A49" w:rsidRPr="00287400">
              <w:rPr>
                <w:rFonts w:ascii="Times New Roman" w:hAnsi="Times New Roman" w:cs="Times New Roman"/>
                <w:sz w:val="28"/>
                <w:szCs w:val="28"/>
              </w:rPr>
              <w:t xml:space="preserve"> РФ</w:t>
            </w:r>
            <w:r w:rsidR="002F5A49">
              <w:rPr>
                <w:rFonts w:ascii="Times New Roman" w:hAnsi="Times New Roman" w:cs="Times New Roman"/>
                <w:sz w:val="28"/>
                <w:szCs w:val="28"/>
              </w:rPr>
              <w:t xml:space="preserve"> от 29.12.2004 года № 188-ФЗ</w:t>
            </w:r>
          </w:p>
        </w:tc>
      </w:tr>
      <w:tr w:rsidR="00D722F5" w:rsidRPr="00C32234">
        <w:tc>
          <w:tcPr>
            <w:tcW w:w="3898" w:type="dxa"/>
            <w:tcBorders>
              <w:top w:val="single" w:sz="6" w:space="0" w:color="auto"/>
              <w:left w:val="single" w:sz="6" w:space="0" w:color="auto"/>
              <w:bottom w:val="single" w:sz="6" w:space="0" w:color="auto"/>
              <w:right w:val="single" w:sz="6" w:space="0" w:color="auto"/>
            </w:tcBorders>
          </w:tcPr>
          <w:p w:rsidR="00D722F5" w:rsidRPr="00C32234" w:rsidRDefault="00D722F5" w:rsidP="00DF7A14">
            <w:pPr>
              <w:suppressAutoHyphens/>
              <w:spacing w:after="0" w:line="240" w:lineRule="auto"/>
              <w:ind w:firstLine="34"/>
              <w:rPr>
                <w:rFonts w:ascii="Times New Roman" w:hAnsi="Times New Roman" w:cs="Times New Roman"/>
                <w:sz w:val="28"/>
                <w:szCs w:val="28"/>
              </w:rPr>
            </w:pPr>
            <w:r w:rsidRPr="00C32234">
              <w:rPr>
                <w:rFonts w:ascii="Times New Roman" w:hAnsi="Times New Roman" w:cs="Times New Roman"/>
                <w:sz w:val="28"/>
                <w:szCs w:val="28"/>
              </w:rPr>
              <w:t>2.10. Стоимост</w:t>
            </w:r>
            <w:r w:rsidR="00993B81">
              <w:rPr>
                <w:rFonts w:ascii="Times New Roman" w:hAnsi="Times New Roman" w:cs="Times New Roman"/>
                <w:sz w:val="28"/>
                <w:szCs w:val="28"/>
              </w:rPr>
              <w:t xml:space="preserve">ь предоставления муниципальной </w:t>
            </w:r>
            <w:r w:rsidRPr="00C32234">
              <w:rPr>
                <w:rFonts w:ascii="Times New Roman" w:hAnsi="Times New Roman" w:cs="Times New Roman"/>
                <w:sz w:val="28"/>
                <w:szCs w:val="28"/>
              </w:rPr>
              <w:t xml:space="preserve"> услуги (подготовки и выдачи документа), если документ выдается на возмездной основе</w:t>
            </w:r>
          </w:p>
        </w:tc>
        <w:tc>
          <w:tcPr>
            <w:tcW w:w="7229" w:type="dxa"/>
            <w:tcBorders>
              <w:top w:val="single" w:sz="6" w:space="0" w:color="auto"/>
              <w:left w:val="single" w:sz="6" w:space="0" w:color="auto"/>
              <w:bottom w:val="single" w:sz="6" w:space="0" w:color="auto"/>
              <w:right w:val="single" w:sz="6" w:space="0" w:color="auto"/>
            </w:tcBorders>
          </w:tcPr>
          <w:p w:rsidR="00D722F5" w:rsidRPr="008A3EF5" w:rsidRDefault="00D722F5" w:rsidP="00A46ADD">
            <w:pPr>
              <w:tabs>
                <w:tab w:val="num" w:pos="370"/>
              </w:tabs>
              <w:spacing w:after="0" w:line="240" w:lineRule="auto"/>
              <w:ind w:firstLine="425"/>
              <w:jc w:val="both"/>
              <w:rPr>
                <w:rFonts w:ascii="Times New Roman" w:hAnsi="Times New Roman" w:cs="Times New Roman"/>
                <w:sz w:val="28"/>
                <w:szCs w:val="28"/>
              </w:rPr>
            </w:pPr>
            <w:r w:rsidRPr="008A3EF5">
              <w:rPr>
                <w:rFonts w:ascii="Times New Roman" w:hAnsi="Times New Roman" w:cs="Times New Roman"/>
                <w:sz w:val="28"/>
                <w:szCs w:val="28"/>
              </w:rPr>
              <w:t>Услуга предоставляется на безвозмездной основе</w:t>
            </w:r>
          </w:p>
        </w:tc>
        <w:tc>
          <w:tcPr>
            <w:tcW w:w="3827" w:type="dxa"/>
            <w:tcBorders>
              <w:top w:val="single" w:sz="6" w:space="0" w:color="auto"/>
              <w:left w:val="single" w:sz="6" w:space="0" w:color="auto"/>
              <w:bottom w:val="single" w:sz="6" w:space="0" w:color="auto"/>
              <w:right w:val="single" w:sz="6" w:space="0" w:color="auto"/>
            </w:tcBorders>
          </w:tcPr>
          <w:p w:rsidR="00D722F5" w:rsidRPr="00287400" w:rsidRDefault="00D722F5" w:rsidP="00A46ADD">
            <w:pPr>
              <w:autoSpaceDE w:val="0"/>
              <w:autoSpaceDN w:val="0"/>
              <w:adjustRightInd w:val="0"/>
              <w:spacing w:after="0" w:line="240" w:lineRule="auto"/>
              <w:rPr>
                <w:rFonts w:ascii="Times New Roman" w:hAnsi="Times New Roman" w:cs="Times New Roman"/>
                <w:sz w:val="28"/>
                <w:szCs w:val="28"/>
              </w:rPr>
            </w:pPr>
          </w:p>
        </w:tc>
      </w:tr>
      <w:tr w:rsidR="00D722F5" w:rsidRPr="00C32234">
        <w:tc>
          <w:tcPr>
            <w:tcW w:w="3898" w:type="dxa"/>
            <w:tcBorders>
              <w:top w:val="single" w:sz="6" w:space="0" w:color="auto"/>
              <w:left w:val="single" w:sz="6" w:space="0" w:color="auto"/>
              <w:bottom w:val="single" w:sz="6" w:space="0" w:color="auto"/>
              <w:right w:val="single" w:sz="6" w:space="0" w:color="auto"/>
            </w:tcBorders>
          </w:tcPr>
          <w:p w:rsidR="00D722F5" w:rsidRPr="00C32234" w:rsidRDefault="00D722F5" w:rsidP="00DF7A14">
            <w:pPr>
              <w:suppressAutoHyphens/>
              <w:spacing w:after="0" w:line="240" w:lineRule="auto"/>
              <w:ind w:firstLine="34"/>
              <w:rPr>
                <w:rFonts w:ascii="Times New Roman" w:hAnsi="Times New Roman" w:cs="Times New Roman"/>
                <w:sz w:val="28"/>
                <w:szCs w:val="28"/>
              </w:rPr>
            </w:pPr>
            <w:r w:rsidRPr="00C32234">
              <w:rPr>
                <w:rFonts w:ascii="Times New Roman" w:hAnsi="Times New Roman" w:cs="Times New Roman"/>
                <w:sz w:val="28"/>
                <w:szCs w:val="28"/>
              </w:rPr>
              <w:t xml:space="preserve">2.11. Требования к помещениям, в которых предоставляются муниципальные услуги, к залу ожидания, местам для заполнения запросов о предоставлении услуги, информационным стендам с образцами заполнения и </w:t>
            </w:r>
            <w:r w:rsidRPr="00C32234">
              <w:rPr>
                <w:rFonts w:ascii="Times New Roman" w:hAnsi="Times New Roman" w:cs="Times New Roman"/>
                <w:sz w:val="28"/>
                <w:szCs w:val="28"/>
              </w:rPr>
              <w:lastRenderedPageBreak/>
              <w:t>перечнем документов, необходимых для предоставления каждой услуги</w:t>
            </w:r>
          </w:p>
        </w:tc>
        <w:tc>
          <w:tcPr>
            <w:tcW w:w="7229" w:type="dxa"/>
            <w:tcBorders>
              <w:top w:val="single" w:sz="6" w:space="0" w:color="auto"/>
              <w:left w:val="single" w:sz="6" w:space="0" w:color="auto"/>
              <w:bottom w:val="single" w:sz="6" w:space="0" w:color="auto"/>
              <w:right w:val="single" w:sz="6" w:space="0" w:color="auto"/>
            </w:tcBorders>
          </w:tcPr>
          <w:p w:rsidR="00F70AFB" w:rsidRPr="00F70AFB" w:rsidRDefault="00F70AFB" w:rsidP="00F70AFB">
            <w:pPr>
              <w:tabs>
                <w:tab w:val="num" w:pos="0"/>
              </w:tabs>
              <w:rPr>
                <w:rFonts w:ascii="Times New Roman" w:hAnsi="Times New Roman" w:cs="Times New Roman"/>
                <w:sz w:val="28"/>
                <w:szCs w:val="28"/>
              </w:rPr>
            </w:pPr>
            <w:r w:rsidRPr="00F70AFB">
              <w:rPr>
                <w:rFonts w:ascii="Times New Roman" w:hAnsi="Times New Roman" w:cs="Times New Roman"/>
                <w:sz w:val="28"/>
                <w:szCs w:val="28"/>
              </w:rPr>
              <w:lastRenderedPageBreak/>
              <w:t>Услуга предоставляется по адресу: Республика Татарстан, город Агрыз, улица Гагарина, д.13, кааб. № 7, на 1 этаже. Места для приема посетителей оборудованы столами и стульями. Места для ожидания оборудованы стульями в количестве не менее 10.</w:t>
            </w:r>
          </w:p>
          <w:p w:rsidR="00D722F5" w:rsidRPr="00C32234" w:rsidRDefault="00D722F5" w:rsidP="008A3EF5">
            <w:pPr>
              <w:tabs>
                <w:tab w:val="num" w:pos="0"/>
              </w:tabs>
              <w:spacing w:after="0" w:line="240" w:lineRule="auto"/>
              <w:ind w:firstLine="317"/>
              <w:rPr>
                <w:rFonts w:ascii="Times New Roman" w:hAnsi="Times New Roman" w:cs="Times New Roman"/>
                <w:sz w:val="28"/>
                <w:szCs w:val="28"/>
                <w:vertAlign w:val="superscript"/>
              </w:rPr>
            </w:pPr>
          </w:p>
        </w:tc>
        <w:tc>
          <w:tcPr>
            <w:tcW w:w="3827" w:type="dxa"/>
            <w:tcBorders>
              <w:top w:val="single" w:sz="6" w:space="0" w:color="auto"/>
              <w:left w:val="single" w:sz="6" w:space="0" w:color="auto"/>
              <w:bottom w:val="single" w:sz="6" w:space="0" w:color="auto"/>
              <w:right w:val="single" w:sz="6" w:space="0" w:color="auto"/>
            </w:tcBorders>
          </w:tcPr>
          <w:p w:rsidR="00D722F5" w:rsidRPr="00287400" w:rsidRDefault="00D722F5" w:rsidP="00A46ADD">
            <w:pPr>
              <w:autoSpaceDE w:val="0"/>
              <w:autoSpaceDN w:val="0"/>
              <w:adjustRightInd w:val="0"/>
              <w:spacing w:after="0" w:line="240" w:lineRule="auto"/>
              <w:rPr>
                <w:rFonts w:ascii="Times New Roman" w:hAnsi="Times New Roman" w:cs="Times New Roman"/>
                <w:sz w:val="28"/>
                <w:szCs w:val="28"/>
              </w:rPr>
            </w:pPr>
          </w:p>
        </w:tc>
      </w:tr>
      <w:tr w:rsidR="00D722F5" w:rsidRPr="00C32234">
        <w:tc>
          <w:tcPr>
            <w:tcW w:w="3898" w:type="dxa"/>
            <w:tcBorders>
              <w:top w:val="single" w:sz="6" w:space="0" w:color="auto"/>
              <w:left w:val="single" w:sz="6" w:space="0" w:color="auto"/>
              <w:bottom w:val="single" w:sz="6" w:space="0" w:color="auto"/>
              <w:right w:val="single" w:sz="6" w:space="0" w:color="auto"/>
            </w:tcBorders>
          </w:tcPr>
          <w:p w:rsidR="00D722F5" w:rsidRPr="00C32234" w:rsidRDefault="00D722F5" w:rsidP="00A46ADD">
            <w:pPr>
              <w:suppressAutoHyphens/>
              <w:spacing w:after="0" w:line="240" w:lineRule="auto"/>
              <w:ind w:firstLine="34"/>
              <w:rPr>
                <w:rFonts w:ascii="Times New Roman" w:hAnsi="Times New Roman" w:cs="Times New Roman"/>
                <w:sz w:val="28"/>
                <w:szCs w:val="28"/>
              </w:rPr>
            </w:pPr>
            <w:r w:rsidRPr="00C32234">
              <w:rPr>
                <w:rFonts w:ascii="Times New Roman" w:hAnsi="Times New Roman" w:cs="Times New Roman"/>
                <w:sz w:val="28"/>
                <w:szCs w:val="28"/>
              </w:rPr>
              <w:lastRenderedPageBreak/>
              <w:t>2.12. Режим работы органа, предоставляющего  услугу, порядок  доступа и обращений в орган, предоставляющий муниципальную услугу</w:t>
            </w:r>
          </w:p>
        </w:tc>
        <w:tc>
          <w:tcPr>
            <w:tcW w:w="7229" w:type="dxa"/>
            <w:tcBorders>
              <w:top w:val="single" w:sz="6" w:space="0" w:color="auto"/>
              <w:left w:val="single" w:sz="6" w:space="0" w:color="auto"/>
              <w:bottom w:val="single" w:sz="6" w:space="0" w:color="auto"/>
              <w:right w:val="single" w:sz="6" w:space="0" w:color="auto"/>
            </w:tcBorders>
          </w:tcPr>
          <w:p w:rsidR="00D722F5" w:rsidRDefault="00D722F5" w:rsidP="00A46ADD">
            <w:pPr>
              <w:tabs>
                <w:tab w:val="num" w:pos="0"/>
              </w:tabs>
              <w:suppressAutoHyphens/>
              <w:spacing w:after="0" w:line="240" w:lineRule="auto"/>
              <w:ind w:firstLine="320"/>
              <w:jc w:val="both"/>
              <w:rPr>
                <w:rFonts w:ascii="Times New Roman" w:hAnsi="Times New Roman" w:cs="Times New Roman"/>
                <w:sz w:val="28"/>
                <w:szCs w:val="28"/>
              </w:rPr>
            </w:pPr>
            <w:r w:rsidRPr="00C32234">
              <w:rPr>
                <w:rFonts w:ascii="Times New Roman" w:hAnsi="Times New Roman" w:cs="Times New Roman"/>
                <w:sz w:val="28"/>
                <w:szCs w:val="28"/>
              </w:rPr>
              <w:t>Понедельник-</w:t>
            </w:r>
            <w:r>
              <w:rPr>
                <w:rFonts w:ascii="Times New Roman" w:hAnsi="Times New Roman" w:cs="Times New Roman"/>
                <w:sz w:val="28"/>
                <w:szCs w:val="28"/>
              </w:rPr>
              <w:t>четверг</w:t>
            </w:r>
            <w:r w:rsidRPr="00C32234">
              <w:rPr>
                <w:rFonts w:ascii="Times New Roman" w:hAnsi="Times New Roman" w:cs="Times New Roman"/>
                <w:sz w:val="28"/>
                <w:szCs w:val="28"/>
              </w:rPr>
              <w:t xml:space="preserve"> с 8.00 до 17.00</w:t>
            </w:r>
            <w:r>
              <w:rPr>
                <w:rFonts w:ascii="Times New Roman" w:hAnsi="Times New Roman" w:cs="Times New Roman"/>
                <w:sz w:val="28"/>
                <w:szCs w:val="28"/>
              </w:rPr>
              <w:t>.</w:t>
            </w:r>
          </w:p>
          <w:p w:rsidR="00D722F5" w:rsidRPr="00C32234" w:rsidRDefault="00D722F5" w:rsidP="00A46ADD">
            <w:pPr>
              <w:tabs>
                <w:tab w:val="num" w:pos="0"/>
              </w:tabs>
              <w:suppressAutoHyphens/>
              <w:spacing w:after="0" w:line="240" w:lineRule="auto"/>
              <w:ind w:firstLine="320"/>
              <w:jc w:val="both"/>
              <w:rPr>
                <w:rFonts w:ascii="Times New Roman" w:hAnsi="Times New Roman" w:cs="Times New Roman"/>
                <w:sz w:val="28"/>
                <w:szCs w:val="28"/>
              </w:rPr>
            </w:pPr>
            <w:r>
              <w:rPr>
                <w:rFonts w:ascii="Times New Roman" w:hAnsi="Times New Roman" w:cs="Times New Roman"/>
                <w:sz w:val="28"/>
                <w:szCs w:val="28"/>
              </w:rPr>
              <w:t>Пятница с 8.00 до 16.00</w:t>
            </w:r>
            <w:r w:rsidRPr="00C32234">
              <w:rPr>
                <w:rFonts w:ascii="Times New Roman" w:hAnsi="Times New Roman" w:cs="Times New Roman"/>
                <w:sz w:val="28"/>
                <w:szCs w:val="28"/>
              </w:rPr>
              <w:t>.</w:t>
            </w:r>
          </w:p>
          <w:p w:rsidR="00D722F5" w:rsidRPr="00C32234" w:rsidRDefault="00D722F5" w:rsidP="00A46ADD">
            <w:pPr>
              <w:tabs>
                <w:tab w:val="num" w:pos="0"/>
              </w:tabs>
              <w:suppressAutoHyphens/>
              <w:spacing w:after="0" w:line="240" w:lineRule="auto"/>
              <w:ind w:firstLine="320"/>
              <w:jc w:val="both"/>
              <w:rPr>
                <w:rFonts w:ascii="Times New Roman" w:hAnsi="Times New Roman" w:cs="Times New Roman"/>
                <w:sz w:val="28"/>
                <w:szCs w:val="28"/>
              </w:rPr>
            </w:pPr>
            <w:r w:rsidRPr="00C32234">
              <w:rPr>
                <w:rFonts w:ascii="Times New Roman" w:hAnsi="Times New Roman" w:cs="Times New Roman"/>
                <w:sz w:val="28"/>
                <w:szCs w:val="28"/>
              </w:rPr>
              <w:t>Суббота, воскресенье - выходной.</w:t>
            </w:r>
          </w:p>
          <w:p w:rsidR="00D722F5" w:rsidRPr="00C32234" w:rsidRDefault="00D722F5" w:rsidP="00A46ADD">
            <w:pPr>
              <w:tabs>
                <w:tab w:val="num" w:pos="0"/>
              </w:tabs>
              <w:suppressAutoHyphens/>
              <w:spacing w:after="0" w:line="240" w:lineRule="auto"/>
              <w:ind w:firstLine="320"/>
              <w:jc w:val="both"/>
              <w:rPr>
                <w:rFonts w:ascii="Times New Roman" w:hAnsi="Times New Roman" w:cs="Times New Roman"/>
                <w:sz w:val="28"/>
                <w:szCs w:val="28"/>
              </w:rPr>
            </w:pPr>
            <w:r w:rsidRPr="00C32234">
              <w:rPr>
                <w:rFonts w:ascii="Times New Roman" w:hAnsi="Times New Roman" w:cs="Times New Roman"/>
                <w:sz w:val="28"/>
                <w:szCs w:val="28"/>
              </w:rPr>
              <w:t>Обед с 12.00 до 13.00.</w:t>
            </w:r>
          </w:p>
          <w:p w:rsidR="00D722F5" w:rsidRPr="00C32234" w:rsidRDefault="00D722F5" w:rsidP="00A46ADD">
            <w:pPr>
              <w:spacing w:after="0" w:line="240" w:lineRule="auto"/>
              <w:ind w:firstLine="320"/>
              <w:jc w:val="both"/>
              <w:rPr>
                <w:rFonts w:ascii="Times New Roman" w:hAnsi="Times New Roman" w:cs="Times New Roman"/>
                <w:sz w:val="28"/>
                <w:szCs w:val="28"/>
              </w:rPr>
            </w:pPr>
            <w:r w:rsidRPr="00C32234">
              <w:rPr>
                <w:rFonts w:ascii="Times New Roman" w:hAnsi="Times New Roman" w:cs="Times New Roman"/>
                <w:sz w:val="28"/>
                <w:szCs w:val="28"/>
              </w:rPr>
              <w:t xml:space="preserve">Проход - свободный </w:t>
            </w:r>
          </w:p>
        </w:tc>
        <w:tc>
          <w:tcPr>
            <w:tcW w:w="3827" w:type="dxa"/>
            <w:tcBorders>
              <w:top w:val="single" w:sz="6" w:space="0" w:color="auto"/>
              <w:left w:val="single" w:sz="6" w:space="0" w:color="auto"/>
              <w:bottom w:val="single" w:sz="6" w:space="0" w:color="auto"/>
              <w:right w:val="single" w:sz="6" w:space="0" w:color="auto"/>
            </w:tcBorders>
          </w:tcPr>
          <w:p w:rsidR="00D722F5" w:rsidRPr="008A3EF5" w:rsidRDefault="00D722F5" w:rsidP="008A3EF5">
            <w:pPr>
              <w:autoSpaceDE w:val="0"/>
              <w:autoSpaceDN w:val="0"/>
              <w:adjustRightInd w:val="0"/>
              <w:spacing w:after="0" w:line="240" w:lineRule="auto"/>
              <w:rPr>
                <w:rFonts w:ascii="Times New Roman" w:hAnsi="Times New Roman" w:cs="Times New Roman"/>
                <w:sz w:val="28"/>
                <w:szCs w:val="28"/>
              </w:rPr>
            </w:pPr>
            <w:r w:rsidRPr="008A3EF5">
              <w:rPr>
                <w:rFonts w:ascii="Times New Roman" w:hAnsi="Times New Roman" w:cs="Times New Roman"/>
                <w:sz w:val="28"/>
                <w:szCs w:val="28"/>
              </w:rPr>
              <w:t xml:space="preserve">Правила внутреннего трудового распорядка </w:t>
            </w:r>
          </w:p>
        </w:tc>
      </w:tr>
      <w:tr w:rsidR="00D722F5" w:rsidRPr="00C32234">
        <w:tc>
          <w:tcPr>
            <w:tcW w:w="3898" w:type="dxa"/>
            <w:tcBorders>
              <w:top w:val="single" w:sz="6" w:space="0" w:color="auto"/>
              <w:left w:val="single" w:sz="6" w:space="0" w:color="auto"/>
              <w:bottom w:val="single" w:sz="6" w:space="0" w:color="auto"/>
              <w:right w:val="single" w:sz="6" w:space="0" w:color="auto"/>
            </w:tcBorders>
          </w:tcPr>
          <w:p w:rsidR="00D722F5" w:rsidRPr="00C32234" w:rsidRDefault="00D722F5" w:rsidP="00565AB8">
            <w:pPr>
              <w:suppressAutoHyphens/>
              <w:spacing w:after="0" w:line="240" w:lineRule="auto"/>
              <w:ind w:firstLine="34"/>
              <w:rPr>
                <w:rFonts w:ascii="Times New Roman" w:hAnsi="Times New Roman" w:cs="Times New Roman"/>
                <w:sz w:val="28"/>
                <w:szCs w:val="28"/>
              </w:rPr>
            </w:pPr>
            <w:r w:rsidRPr="00C32234">
              <w:rPr>
                <w:rFonts w:ascii="Times New Roman" w:hAnsi="Times New Roman" w:cs="Times New Roman"/>
                <w:sz w:val="28"/>
                <w:szCs w:val="28"/>
              </w:rPr>
              <w:t>2.13. Информационное обеспеч</w:t>
            </w:r>
            <w:r w:rsidR="00993B81">
              <w:rPr>
                <w:rFonts w:ascii="Times New Roman" w:hAnsi="Times New Roman" w:cs="Times New Roman"/>
                <w:sz w:val="28"/>
                <w:szCs w:val="28"/>
              </w:rPr>
              <w:t xml:space="preserve">ение получателей муниципальной </w:t>
            </w:r>
            <w:r w:rsidRPr="00C32234">
              <w:rPr>
                <w:rFonts w:ascii="Times New Roman" w:hAnsi="Times New Roman" w:cs="Times New Roman"/>
                <w:sz w:val="28"/>
                <w:szCs w:val="28"/>
              </w:rPr>
              <w:t xml:space="preserve"> услуги при обращении за ее получением и в ходе предоставления </w:t>
            </w:r>
            <w:r w:rsidR="00993B81">
              <w:rPr>
                <w:rFonts w:ascii="Times New Roman" w:hAnsi="Times New Roman" w:cs="Times New Roman"/>
                <w:sz w:val="28"/>
                <w:szCs w:val="28"/>
              </w:rPr>
              <w:t xml:space="preserve">муниципальной </w:t>
            </w:r>
            <w:r w:rsidRPr="00C32234">
              <w:rPr>
                <w:rFonts w:ascii="Times New Roman" w:hAnsi="Times New Roman" w:cs="Times New Roman"/>
                <w:sz w:val="28"/>
                <w:szCs w:val="28"/>
              </w:rPr>
              <w:t xml:space="preserve"> услуги</w:t>
            </w:r>
          </w:p>
        </w:tc>
        <w:tc>
          <w:tcPr>
            <w:tcW w:w="7229" w:type="dxa"/>
            <w:tcBorders>
              <w:top w:val="single" w:sz="6" w:space="0" w:color="auto"/>
              <w:left w:val="single" w:sz="6" w:space="0" w:color="auto"/>
              <w:bottom w:val="single" w:sz="6" w:space="0" w:color="auto"/>
              <w:right w:val="single" w:sz="6" w:space="0" w:color="auto"/>
            </w:tcBorders>
          </w:tcPr>
          <w:p w:rsidR="00D722F5" w:rsidRPr="008A3EF5" w:rsidRDefault="00D722F5" w:rsidP="008A3EF5">
            <w:pPr>
              <w:tabs>
                <w:tab w:val="left" w:pos="-6"/>
              </w:tabs>
              <w:suppressAutoHyphens/>
              <w:spacing w:after="0" w:line="240" w:lineRule="auto"/>
              <w:ind w:firstLine="318"/>
              <w:jc w:val="both"/>
              <w:rPr>
                <w:rFonts w:ascii="Times New Roman" w:hAnsi="Times New Roman" w:cs="Times New Roman"/>
                <w:sz w:val="28"/>
                <w:szCs w:val="28"/>
              </w:rPr>
            </w:pPr>
            <w:r w:rsidRPr="008A3EF5">
              <w:rPr>
                <w:rFonts w:ascii="Times New Roman" w:hAnsi="Times New Roman" w:cs="Times New Roman"/>
                <w:sz w:val="28"/>
                <w:szCs w:val="28"/>
              </w:rPr>
              <w:t xml:space="preserve">Сайт муниципального образования «город Агрыз»  </w:t>
            </w:r>
            <w:hyperlink r:id="rId8" w:history="1">
              <w:r w:rsidRPr="008A3EF5">
                <w:rPr>
                  <w:rStyle w:val="ac"/>
                  <w:rFonts w:ascii="Times New Roman" w:hAnsi="Times New Roman" w:cs="Times New Roman"/>
                  <w:b/>
                  <w:bCs/>
                  <w:lang w:val="en-US"/>
                </w:rPr>
                <w:t>www</w:t>
              </w:r>
              <w:r w:rsidRPr="008A3EF5">
                <w:rPr>
                  <w:rStyle w:val="ac"/>
                  <w:rFonts w:ascii="Times New Roman" w:hAnsi="Times New Roman" w:cs="Times New Roman"/>
                  <w:b/>
                  <w:bCs/>
                </w:rPr>
                <w:t>.</w:t>
              </w:r>
              <w:r w:rsidRPr="008A3EF5">
                <w:rPr>
                  <w:rStyle w:val="ac"/>
                  <w:rFonts w:ascii="Times New Roman" w:hAnsi="Times New Roman" w:cs="Times New Roman"/>
                  <w:b/>
                  <w:bCs/>
                  <w:lang w:val="en-US"/>
                </w:rPr>
                <w:t>agryz</w:t>
              </w:r>
              <w:r w:rsidRPr="008A3EF5">
                <w:rPr>
                  <w:rStyle w:val="ac"/>
                  <w:rFonts w:ascii="Times New Roman" w:hAnsi="Times New Roman" w:cs="Times New Roman"/>
                  <w:b/>
                  <w:bCs/>
                </w:rPr>
                <w:t>.</w:t>
              </w:r>
              <w:r w:rsidRPr="008A3EF5">
                <w:rPr>
                  <w:rStyle w:val="ac"/>
                  <w:rFonts w:ascii="Times New Roman" w:hAnsi="Times New Roman" w:cs="Times New Roman"/>
                  <w:b/>
                  <w:bCs/>
                  <w:lang w:val="en-US"/>
                </w:rPr>
                <w:t>tatar</w:t>
              </w:r>
              <w:r w:rsidRPr="008A3EF5">
                <w:rPr>
                  <w:rStyle w:val="ac"/>
                  <w:rFonts w:ascii="Times New Roman" w:hAnsi="Times New Roman" w:cs="Times New Roman"/>
                  <w:b/>
                  <w:bCs/>
                </w:rPr>
                <w:t>.</w:t>
              </w:r>
              <w:r w:rsidRPr="008A3EF5">
                <w:rPr>
                  <w:rStyle w:val="ac"/>
                  <w:rFonts w:ascii="Times New Roman" w:hAnsi="Times New Roman" w:cs="Times New Roman"/>
                  <w:b/>
                  <w:bCs/>
                  <w:lang w:val="en-US"/>
                </w:rPr>
                <w:t>ru</w:t>
              </w:r>
            </w:hyperlink>
            <w:r w:rsidRPr="008A3EF5">
              <w:rPr>
                <w:rFonts w:ascii="Times New Roman" w:hAnsi="Times New Roman" w:cs="Times New Roman"/>
                <w:sz w:val="28"/>
                <w:szCs w:val="28"/>
              </w:rPr>
              <w:t xml:space="preserve"> (информационные материалы для заявителя, формы заявлений и иных документов, необходимых для получения услуги). </w:t>
            </w:r>
          </w:p>
          <w:p w:rsidR="00D722F5" w:rsidRPr="00C32234" w:rsidRDefault="00D722F5" w:rsidP="008A3EF5">
            <w:pPr>
              <w:widowControl w:val="0"/>
              <w:autoSpaceDE w:val="0"/>
              <w:autoSpaceDN w:val="0"/>
              <w:adjustRightInd w:val="0"/>
              <w:spacing w:after="0" w:line="240" w:lineRule="auto"/>
              <w:ind w:firstLine="425"/>
              <w:jc w:val="both"/>
              <w:rPr>
                <w:rFonts w:ascii="Times New Roman" w:hAnsi="Times New Roman" w:cs="Times New Roman"/>
                <w:sz w:val="28"/>
                <w:szCs w:val="28"/>
              </w:rPr>
            </w:pPr>
            <w:r w:rsidRPr="008A3EF5">
              <w:rPr>
                <w:rFonts w:ascii="Times New Roman" w:hAnsi="Times New Roman" w:cs="Times New Roman"/>
                <w:sz w:val="28"/>
                <w:szCs w:val="28"/>
              </w:rPr>
              <w:t>Информационный стенд в здании администрации Агрызского муниципального района, 1 этаж</w:t>
            </w:r>
          </w:p>
        </w:tc>
        <w:tc>
          <w:tcPr>
            <w:tcW w:w="3827" w:type="dxa"/>
            <w:tcBorders>
              <w:top w:val="single" w:sz="6" w:space="0" w:color="auto"/>
              <w:left w:val="single" w:sz="6" w:space="0" w:color="auto"/>
              <w:bottom w:val="single" w:sz="6" w:space="0" w:color="auto"/>
              <w:right w:val="single" w:sz="6" w:space="0" w:color="auto"/>
            </w:tcBorders>
          </w:tcPr>
          <w:p w:rsidR="00D722F5" w:rsidRPr="00287400" w:rsidRDefault="00D722F5" w:rsidP="00A46ADD">
            <w:pPr>
              <w:spacing w:after="0" w:line="240" w:lineRule="auto"/>
              <w:rPr>
                <w:rFonts w:ascii="Times New Roman" w:hAnsi="Times New Roman" w:cs="Times New Roman"/>
                <w:sz w:val="28"/>
                <w:szCs w:val="28"/>
              </w:rPr>
            </w:pPr>
          </w:p>
        </w:tc>
      </w:tr>
      <w:tr w:rsidR="002F5A49" w:rsidRPr="00C32234">
        <w:tc>
          <w:tcPr>
            <w:tcW w:w="3898" w:type="dxa"/>
            <w:tcBorders>
              <w:top w:val="single" w:sz="6" w:space="0" w:color="auto"/>
              <w:left w:val="single" w:sz="6" w:space="0" w:color="auto"/>
              <w:bottom w:val="single" w:sz="6" w:space="0" w:color="auto"/>
              <w:right w:val="single" w:sz="6" w:space="0" w:color="auto"/>
            </w:tcBorders>
          </w:tcPr>
          <w:p w:rsidR="002F5A49" w:rsidRPr="00C32234" w:rsidRDefault="002F5A49" w:rsidP="00A46ADD">
            <w:pPr>
              <w:suppressAutoHyphens/>
              <w:spacing w:after="0" w:line="240" w:lineRule="auto"/>
              <w:ind w:firstLine="34"/>
              <w:rPr>
                <w:rFonts w:ascii="Times New Roman" w:hAnsi="Times New Roman" w:cs="Times New Roman"/>
                <w:sz w:val="28"/>
                <w:szCs w:val="28"/>
              </w:rPr>
            </w:pPr>
            <w:r w:rsidRPr="00C32234">
              <w:rPr>
                <w:rFonts w:ascii="Times New Roman" w:hAnsi="Times New Roman" w:cs="Times New Roman"/>
                <w:sz w:val="28"/>
                <w:szCs w:val="28"/>
              </w:rPr>
              <w:t>2.14. Особенности предоставления муниципальной услуги в многофункциональных центрах</w:t>
            </w:r>
          </w:p>
        </w:tc>
        <w:tc>
          <w:tcPr>
            <w:tcW w:w="7229" w:type="dxa"/>
            <w:tcBorders>
              <w:top w:val="single" w:sz="6" w:space="0" w:color="auto"/>
              <w:left w:val="single" w:sz="6" w:space="0" w:color="auto"/>
              <w:bottom w:val="single" w:sz="6" w:space="0" w:color="auto"/>
              <w:right w:val="single" w:sz="6" w:space="0" w:color="auto"/>
            </w:tcBorders>
          </w:tcPr>
          <w:p w:rsidR="002F5A49" w:rsidRPr="002F5A49" w:rsidRDefault="002F5A49" w:rsidP="00051F36">
            <w:pPr>
              <w:tabs>
                <w:tab w:val="num" w:pos="0"/>
              </w:tabs>
              <w:ind w:firstLine="317"/>
              <w:jc w:val="center"/>
              <w:rPr>
                <w:rFonts w:ascii="Times New Roman" w:hAnsi="Times New Roman" w:cs="Times New Roman"/>
                <w:sz w:val="28"/>
                <w:szCs w:val="28"/>
              </w:rPr>
            </w:pPr>
          </w:p>
          <w:p w:rsidR="002F5A49" w:rsidRPr="002F5A49" w:rsidRDefault="002F5A49" w:rsidP="00051F36">
            <w:pPr>
              <w:tabs>
                <w:tab w:val="num" w:pos="0"/>
              </w:tabs>
              <w:ind w:firstLine="317"/>
              <w:jc w:val="center"/>
              <w:rPr>
                <w:rFonts w:ascii="Times New Roman" w:hAnsi="Times New Roman" w:cs="Times New Roman"/>
                <w:sz w:val="28"/>
                <w:szCs w:val="28"/>
              </w:rPr>
            </w:pPr>
            <w:r w:rsidRPr="002F5A49">
              <w:rPr>
                <w:rFonts w:ascii="Times New Roman" w:hAnsi="Times New Roman" w:cs="Times New Roman"/>
                <w:sz w:val="28"/>
                <w:szCs w:val="28"/>
              </w:rPr>
              <w:t>Услуга в многофункциональных центрах не оказывается</w:t>
            </w:r>
          </w:p>
        </w:tc>
        <w:tc>
          <w:tcPr>
            <w:tcW w:w="3827" w:type="dxa"/>
            <w:tcBorders>
              <w:top w:val="single" w:sz="6" w:space="0" w:color="auto"/>
              <w:left w:val="single" w:sz="6" w:space="0" w:color="auto"/>
              <w:bottom w:val="single" w:sz="6" w:space="0" w:color="auto"/>
              <w:right w:val="single" w:sz="6" w:space="0" w:color="auto"/>
            </w:tcBorders>
          </w:tcPr>
          <w:p w:rsidR="002F5A49" w:rsidRPr="00287400" w:rsidRDefault="002F5A49" w:rsidP="00A46ADD">
            <w:pPr>
              <w:autoSpaceDE w:val="0"/>
              <w:autoSpaceDN w:val="0"/>
              <w:adjustRightInd w:val="0"/>
              <w:spacing w:after="0" w:line="240" w:lineRule="auto"/>
              <w:rPr>
                <w:rFonts w:ascii="Times New Roman" w:hAnsi="Times New Roman" w:cs="Times New Roman"/>
                <w:sz w:val="28"/>
                <w:szCs w:val="28"/>
              </w:rPr>
            </w:pPr>
          </w:p>
        </w:tc>
      </w:tr>
      <w:tr w:rsidR="002F5A49" w:rsidRPr="00C32234">
        <w:tc>
          <w:tcPr>
            <w:tcW w:w="3898" w:type="dxa"/>
            <w:tcBorders>
              <w:top w:val="single" w:sz="6" w:space="0" w:color="auto"/>
              <w:left w:val="single" w:sz="6" w:space="0" w:color="auto"/>
              <w:bottom w:val="single" w:sz="6" w:space="0" w:color="auto"/>
              <w:right w:val="single" w:sz="6" w:space="0" w:color="auto"/>
            </w:tcBorders>
          </w:tcPr>
          <w:p w:rsidR="002F5A49" w:rsidRPr="00C32234" w:rsidRDefault="002F5A49" w:rsidP="00A46ADD">
            <w:pPr>
              <w:suppressAutoHyphens/>
              <w:spacing w:after="0" w:line="240" w:lineRule="auto"/>
              <w:ind w:firstLine="34"/>
              <w:rPr>
                <w:rFonts w:ascii="Times New Roman" w:hAnsi="Times New Roman" w:cs="Times New Roman"/>
                <w:sz w:val="28"/>
                <w:szCs w:val="28"/>
              </w:rPr>
            </w:pPr>
            <w:r w:rsidRPr="00C32234">
              <w:rPr>
                <w:rFonts w:ascii="Times New Roman" w:hAnsi="Times New Roman" w:cs="Times New Roman"/>
                <w:sz w:val="28"/>
                <w:szCs w:val="28"/>
              </w:rPr>
              <w:t>2.15. Особенности предоставления муниципальной  услуги в электронной форме</w:t>
            </w:r>
          </w:p>
        </w:tc>
        <w:tc>
          <w:tcPr>
            <w:tcW w:w="7229" w:type="dxa"/>
            <w:tcBorders>
              <w:top w:val="single" w:sz="6" w:space="0" w:color="auto"/>
              <w:left w:val="single" w:sz="6" w:space="0" w:color="auto"/>
              <w:bottom w:val="single" w:sz="6" w:space="0" w:color="auto"/>
              <w:right w:val="single" w:sz="6" w:space="0" w:color="auto"/>
            </w:tcBorders>
          </w:tcPr>
          <w:p w:rsidR="002F5A49" w:rsidRPr="002F5A49" w:rsidRDefault="002F5A49" w:rsidP="00051F36">
            <w:pPr>
              <w:tabs>
                <w:tab w:val="num" w:pos="0"/>
              </w:tabs>
              <w:ind w:firstLine="317"/>
              <w:jc w:val="center"/>
              <w:rPr>
                <w:rFonts w:ascii="Times New Roman" w:hAnsi="Times New Roman" w:cs="Times New Roman"/>
                <w:i/>
                <w:sz w:val="28"/>
                <w:szCs w:val="28"/>
              </w:rPr>
            </w:pPr>
            <w:r w:rsidRPr="002F5A49">
              <w:rPr>
                <w:rFonts w:ascii="Times New Roman" w:hAnsi="Times New Roman" w:cs="Times New Roman"/>
                <w:sz w:val="28"/>
                <w:szCs w:val="28"/>
              </w:rPr>
              <w:t>Услуга в электронной форме не предоставляется</w:t>
            </w:r>
          </w:p>
        </w:tc>
        <w:tc>
          <w:tcPr>
            <w:tcW w:w="3827" w:type="dxa"/>
            <w:tcBorders>
              <w:top w:val="single" w:sz="6" w:space="0" w:color="auto"/>
              <w:left w:val="single" w:sz="6" w:space="0" w:color="auto"/>
              <w:bottom w:val="single" w:sz="6" w:space="0" w:color="auto"/>
              <w:right w:val="single" w:sz="6" w:space="0" w:color="auto"/>
            </w:tcBorders>
          </w:tcPr>
          <w:p w:rsidR="002F5A49" w:rsidRPr="00287400" w:rsidRDefault="002F5A49" w:rsidP="00A46ADD">
            <w:pPr>
              <w:autoSpaceDE w:val="0"/>
              <w:autoSpaceDN w:val="0"/>
              <w:adjustRightInd w:val="0"/>
              <w:spacing w:after="0" w:line="240" w:lineRule="auto"/>
              <w:rPr>
                <w:rFonts w:ascii="Times New Roman" w:hAnsi="Times New Roman" w:cs="Times New Roman"/>
                <w:sz w:val="28"/>
                <w:szCs w:val="28"/>
              </w:rPr>
            </w:pPr>
          </w:p>
        </w:tc>
      </w:tr>
      <w:tr w:rsidR="00D722F5" w:rsidRPr="00C32234">
        <w:tc>
          <w:tcPr>
            <w:tcW w:w="3898" w:type="dxa"/>
            <w:tcBorders>
              <w:top w:val="single" w:sz="6" w:space="0" w:color="auto"/>
              <w:left w:val="single" w:sz="6" w:space="0" w:color="auto"/>
              <w:bottom w:val="single" w:sz="6" w:space="0" w:color="auto"/>
              <w:right w:val="single" w:sz="6" w:space="0" w:color="auto"/>
            </w:tcBorders>
          </w:tcPr>
          <w:p w:rsidR="00D722F5" w:rsidRPr="00C32234" w:rsidRDefault="00D722F5" w:rsidP="00A46ADD">
            <w:pPr>
              <w:suppressAutoHyphens/>
              <w:spacing w:after="0" w:line="240" w:lineRule="auto"/>
              <w:ind w:firstLine="34"/>
              <w:rPr>
                <w:rFonts w:ascii="Times New Roman" w:hAnsi="Times New Roman" w:cs="Times New Roman"/>
                <w:sz w:val="28"/>
                <w:szCs w:val="28"/>
              </w:rPr>
            </w:pPr>
            <w:r w:rsidRPr="00C32234">
              <w:rPr>
                <w:rFonts w:ascii="Times New Roman" w:hAnsi="Times New Roman" w:cs="Times New Roman"/>
                <w:sz w:val="28"/>
                <w:szCs w:val="28"/>
                <w:lang w:val="en-US"/>
              </w:rPr>
              <w:t>2.1</w:t>
            </w:r>
            <w:r w:rsidRPr="00C32234">
              <w:rPr>
                <w:rFonts w:ascii="Times New Roman" w:hAnsi="Times New Roman" w:cs="Times New Roman"/>
                <w:sz w:val="28"/>
                <w:szCs w:val="28"/>
              </w:rPr>
              <w:t>6</w:t>
            </w:r>
            <w:r w:rsidRPr="00C32234">
              <w:rPr>
                <w:rFonts w:ascii="Times New Roman" w:hAnsi="Times New Roman" w:cs="Times New Roman"/>
                <w:sz w:val="28"/>
                <w:szCs w:val="28"/>
                <w:lang w:val="en-US"/>
              </w:rPr>
              <w:t>. </w:t>
            </w:r>
            <w:r w:rsidRPr="00C32234">
              <w:rPr>
                <w:rFonts w:ascii="Times New Roman" w:hAnsi="Times New Roman" w:cs="Times New Roman"/>
                <w:sz w:val="28"/>
                <w:szCs w:val="28"/>
              </w:rPr>
              <w:t>Согласование муниципальной  услуги</w:t>
            </w:r>
          </w:p>
        </w:tc>
        <w:tc>
          <w:tcPr>
            <w:tcW w:w="7229" w:type="dxa"/>
            <w:tcBorders>
              <w:top w:val="single" w:sz="6" w:space="0" w:color="auto"/>
              <w:left w:val="single" w:sz="6" w:space="0" w:color="auto"/>
              <w:bottom w:val="single" w:sz="6" w:space="0" w:color="auto"/>
              <w:right w:val="single" w:sz="6" w:space="0" w:color="auto"/>
            </w:tcBorders>
          </w:tcPr>
          <w:p w:rsidR="00D722F5" w:rsidRPr="00287400" w:rsidRDefault="00D722F5" w:rsidP="00A46ADD">
            <w:pPr>
              <w:spacing w:after="0" w:line="240" w:lineRule="auto"/>
              <w:ind w:firstLine="425"/>
              <w:jc w:val="both"/>
              <w:rPr>
                <w:rFonts w:ascii="Times New Roman" w:hAnsi="Times New Roman" w:cs="Times New Roman"/>
                <w:sz w:val="28"/>
                <w:szCs w:val="28"/>
              </w:rPr>
            </w:pPr>
            <w:r w:rsidRPr="00287400">
              <w:rPr>
                <w:rFonts w:ascii="Times New Roman" w:hAnsi="Times New Roman" w:cs="Times New Roman"/>
                <w:sz w:val="28"/>
                <w:szCs w:val="28"/>
              </w:rPr>
              <w:t>Согласование с отделом архитектуры и градостроительства</w:t>
            </w:r>
          </w:p>
        </w:tc>
        <w:tc>
          <w:tcPr>
            <w:tcW w:w="3827" w:type="dxa"/>
            <w:tcBorders>
              <w:top w:val="single" w:sz="6" w:space="0" w:color="auto"/>
              <w:left w:val="single" w:sz="6" w:space="0" w:color="auto"/>
              <w:bottom w:val="single" w:sz="6" w:space="0" w:color="auto"/>
              <w:right w:val="single" w:sz="6" w:space="0" w:color="auto"/>
            </w:tcBorders>
          </w:tcPr>
          <w:p w:rsidR="00D722F5" w:rsidRPr="00287400" w:rsidRDefault="00D722F5" w:rsidP="00A46ADD">
            <w:pPr>
              <w:autoSpaceDE w:val="0"/>
              <w:autoSpaceDN w:val="0"/>
              <w:adjustRightInd w:val="0"/>
              <w:spacing w:after="0" w:line="240" w:lineRule="auto"/>
              <w:rPr>
                <w:rFonts w:ascii="Times New Roman" w:hAnsi="Times New Roman" w:cs="Times New Roman"/>
                <w:sz w:val="28"/>
                <w:szCs w:val="28"/>
              </w:rPr>
            </w:pPr>
          </w:p>
        </w:tc>
      </w:tr>
      <w:tr w:rsidR="00D722F5" w:rsidRPr="00C32234">
        <w:tc>
          <w:tcPr>
            <w:tcW w:w="3898" w:type="dxa"/>
            <w:tcBorders>
              <w:top w:val="single" w:sz="6" w:space="0" w:color="auto"/>
              <w:left w:val="single" w:sz="6" w:space="0" w:color="auto"/>
              <w:bottom w:val="single" w:sz="6" w:space="0" w:color="auto"/>
              <w:right w:val="single" w:sz="6" w:space="0" w:color="auto"/>
            </w:tcBorders>
          </w:tcPr>
          <w:p w:rsidR="00D722F5" w:rsidRPr="00C32234" w:rsidRDefault="00D722F5" w:rsidP="00A46ADD">
            <w:pPr>
              <w:suppressAutoHyphens/>
              <w:spacing w:after="0" w:line="240" w:lineRule="auto"/>
              <w:ind w:firstLine="34"/>
              <w:rPr>
                <w:rFonts w:ascii="Times New Roman" w:hAnsi="Times New Roman" w:cs="Times New Roman"/>
                <w:sz w:val="28"/>
                <w:szCs w:val="28"/>
              </w:rPr>
            </w:pPr>
            <w:r w:rsidRPr="00C32234">
              <w:rPr>
                <w:rFonts w:ascii="Times New Roman" w:hAnsi="Times New Roman" w:cs="Times New Roman"/>
                <w:sz w:val="28"/>
                <w:szCs w:val="28"/>
              </w:rPr>
              <w:t>2.17.</w:t>
            </w:r>
            <w:r w:rsidRPr="00C32234">
              <w:rPr>
                <w:rFonts w:ascii="Times New Roman" w:hAnsi="Times New Roman" w:cs="Times New Roman"/>
                <w:sz w:val="28"/>
                <w:szCs w:val="28"/>
                <w:lang w:val="en-US"/>
              </w:rPr>
              <w:t> </w:t>
            </w:r>
            <w:r w:rsidRPr="00C32234">
              <w:rPr>
                <w:rFonts w:ascii="Times New Roman" w:hAnsi="Times New Roman" w:cs="Times New Roman"/>
                <w:sz w:val="28"/>
                <w:szCs w:val="28"/>
              </w:rPr>
              <w:t>Порядок исправления возможных недостатков предоставления муниципальной услуги</w:t>
            </w:r>
          </w:p>
        </w:tc>
        <w:tc>
          <w:tcPr>
            <w:tcW w:w="7229" w:type="dxa"/>
            <w:tcBorders>
              <w:top w:val="single" w:sz="6" w:space="0" w:color="auto"/>
              <w:left w:val="single" w:sz="6" w:space="0" w:color="auto"/>
              <w:bottom w:val="single" w:sz="6" w:space="0" w:color="auto"/>
              <w:right w:val="single" w:sz="6" w:space="0" w:color="auto"/>
            </w:tcBorders>
          </w:tcPr>
          <w:p w:rsidR="00D722F5" w:rsidRPr="00C32234" w:rsidRDefault="00D722F5" w:rsidP="00A46ADD">
            <w:pPr>
              <w:spacing w:after="0" w:line="240" w:lineRule="auto"/>
              <w:ind w:firstLine="317"/>
              <w:rPr>
                <w:rFonts w:ascii="Times New Roman" w:hAnsi="Times New Roman" w:cs="Times New Roman"/>
                <w:sz w:val="28"/>
                <w:szCs w:val="28"/>
              </w:rPr>
            </w:pPr>
            <w:r w:rsidRPr="00C32234">
              <w:rPr>
                <w:rFonts w:ascii="Times New Roman" w:hAnsi="Times New Roman" w:cs="Times New Roman"/>
                <w:sz w:val="28"/>
                <w:szCs w:val="28"/>
              </w:rPr>
              <w:t xml:space="preserve">Порядок (включая сроки) исправления недостатков предоставленной услуги не отличается от порядка первичного предоставления услуги </w:t>
            </w:r>
          </w:p>
        </w:tc>
        <w:tc>
          <w:tcPr>
            <w:tcW w:w="3827" w:type="dxa"/>
            <w:tcBorders>
              <w:top w:val="single" w:sz="6" w:space="0" w:color="auto"/>
              <w:left w:val="single" w:sz="6" w:space="0" w:color="auto"/>
              <w:bottom w:val="single" w:sz="6" w:space="0" w:color="auto"/>
              <w:right w:val="single" w:sz="6" w:space="0" w:color="auto"/>
            </w:tcBorders>
          </w:tcPr>
          <w:p w:rsidR="00D722F5" w:rsidRPr="00287400" w:rsidRDefault="00D722F5" w:rsidP="00A46ADD">
            <w:pPr>
              <w:autoSpaceDE w:val="0"/>
              <w:autoSpaceDN w:val="0"/>
              <w:adjustRightInd w:val="0"/>
              <w:spacing w:after="0" w:line="240" w:lineRule="auto"/>
              <w:rPr>
                <w:rFonts w:ascii="Times New Roman" w:hAnsi="Times New Roman" w:cs="Times New Roman"/>
                <w:sz w:val="28"/>
                <w:szCs w:val="28"/>
              </w:rPr>
            </w:pPr>
          </w:p>
        </w:tc>
      </w:tr>
      <w:bookmarkEnd w:id="0"/>
    </w:tbl>
    <w:p w:rsidR="00D722F5" w:rsidRPr="00232241" w:rsidRDefault="00D722F5" w:rsidP="00485885">
      <w:pPr>
        <w:spacing w:after="0" w:line="240" w:lineRule="auto"/>
        <w:rPr>
          <w:rFonts w:ascii="Times New Roman" w:hAnsi="Times New Roman" w:cs="Times New Roman"/>
          <w:sz w:val="24"/>
          <w:szCs w:val="24"/>
        </w:rPr>
        <w:sectPr w:rsidR="00D722F5" w:rsidRPr="00232241" w:rsidSect="00E608C1">
          <w:pgSz w:w="16840" w:h="11907" w:orient="landscape" w:code="9"/>
          <w:pgMar w:top="1418" w:right="1105" w:bottom="868" w:left="720" w:header="720" w:footer="720" w:gutter="0"/>
          <w:cols w:space="708"/>
          <w:noEndnote/>
          <w:docGrid w:linePitch="381"/>
        </w:sectPr>
      </w:pPr>
    </w:p>
    <w:p w:rsidR="00D722F5" w:rsidRDefault="002F5A49" w:rsidP="002F5A4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                           3. Административные </w:t>
      </w:r>
      <w:r w:rsidR="00D722F5" w:rsidRPr="00232241">
        <w:rPr>
          <w:rFonts w:ascii="Times New Roman" w:hAnsi="Times New Roman" w:cs="Times New Roman"/>
          <w:b/>
          <w:bCs/>
          <w:sz w:val="28"/>
          <w:szCs w:val="28"/>
        </w:rPr>
        <w:t>процедуры</w:t>
      </w:r>
    </w:p>
    <w:p w:rsidR="00D722F5" w:rsidRPr="00232241" w:rsidRDefault="00D722F5" w:rsidP="002F5A49">
      <w:pPr>
        <w:spacing w:after="0" w:line="240" w:lineRule="auto"/>
        <w:ind w:firstLine="709"/>
        <w:jc w:val="center"/>
        <w:rPr>
          <w:rFonts w:ascii="Times New Roman" w:hAnsi="Times New Roman" w:cs="Times New Roman"/>
          <w:sz w:val="24"/>
          <w:szCs w:val="24"/>
        </w:rPr>
      </w:pPr>
    </w:p>
    <w:p w:rsidR="00D722F5" w:rsidRPr="001E16FD" w:rsidRDefault="00D722F5" w:rsidP="00485885">
      <w:pPr>
        <w:suppressAutoHyphen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1E16FD">
        <w:rPr>
          <w:rFonts w:ascii="Times New Roman" w:eastAsia="SimSun" w:hAnsi="Times New Roman" w:cs="Times New Roman"/>
          <w:sz w:val="28"/>
          <w:szCs w:val="28"/>
          <w:lang w:eastAsia="zh-CN"/>
        </w:rPr>
        <w:t>3.1. Заявитель лично</w:t>
      </w:r>
      <w:r>
        <w:rPr>
          <w:rFonts w:ascii="Times New Roman" w:eastAsia="SimSun" w:hAnsi="Times New Roman" w:cs="Times New Roman"/>
          <w:sz w:val="28"/>
          <w:szCs w:val="28"/>
          <w:lang w:eastAsia="zh-CN"/>
        </w:rPr>
        <w:t xml:space="preserve"> </w:t>
      </w:r>
      <w:r w:rsidRPr="001E16FD">
        <w:rPr>
          <w:rFonts w:ascii="Times New Roman" w:eastAsia="SimSun" w:hAnsi="Times New Roman" w:cs="Times New Roman"/>
          <w:sz w:val="28"/>
          <w:szCs w:val="28"/>
          <w:lang w:eastAsia="zh-CN"/>
        </w:rPr>
        <w:t xml:space="preserve">и (или) по телефону обращается в </w:t>
      </w:r>
      <w:r>
        <w:rPr>
          <w:rFonts w:ascii="Times New Roman" w:eastAsia="SimSun" w:hAnsi="Times New Roman" w:cs="Times New Roman"/>
          <w:sz w:val="28"/>
          <w:szCs w:val="28"/>
          <w:lang w:eastAsia="zh-CN"/>
        </w:rPr>
        <w:t>организационный о</w:t>
      </w:r>
      <w:r w:rsidRPr="001E16FD">
        <w:rPr>
          <w:rFonts w:ascii="Times New Roman" w:eastAsia="SimSun" w:hAnsi="Times New Roman" w:cs="Times New Roman"/>
          <w:sz w:val="28"/>
          <w:szCs w:val="28"/>
          <w:lang w:eastAsia="zh-CN"/>
        </w:rPr>
        <w:t>тдел</w:t>
      </w:r>
      <w:r>
        <w:rPr>
          <w:rFonts w:ascii="Times New Roman" w:eastAsia="SimSun" w:hAnsi="Times New Roman" w:cs="Times New Roman"/>
          <w:sz w:val="28"/>
          <w:szCs w:val="28"/>
          <w:lang w:eastAsia="zh-CN"/>
        </w:rPr>
        <w:t xml:space="preserve"> исполнительного комитета муниципального образования «город Агрыз» (далее – Отдел)</w:t>
      </w:r>
      <w:r w:rsidRPr="001E16FD">
        <w:rPr>
          <w:rFonts w:ascii="Times New Roman" w:eastAsia="SimSun" w:hAnsi="Times New Roman" w:cs="Times New Roman"/>
          <w:sz w:val="28"/>
          <w:szCs w:val="28"/>
          <w:lang w:eastAsia="zh-CN"/>
        </w:rPr>
        <w:t xml:space="preserve"> для получения консультаций о порядке получения муниципальной услуги.</w:t>
      </w:r>
    </w:p>
    <w:p w:rsidR="00D722F5" w:rsidRPr="001E16FD" w:rsidRDefault="00D722F5" w:rsidP="00485885">
      <w:pPr>
        <w:suppressAutoHyphen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1E16FD">
        <w:rPr>
          <w:rFonts w:ascii="Times New Roman" w:eastAsia="SimSun" w:hAnsi="Times New Roman" w:cs="Times New Roman"/>
          <w:sz w:val="28"/>
          <w:szCs w:val="28"/>
          <w:lang w:eastAsia="zh-CN"/>
        </w:rPr>
        <w:t>Специалистом Отдела осуществляется консультирование заявителя, в том числе по составу, форме и содержанию документации, необходимой для получения муниципальной услуги.</w:t>
      </w:r>
    </w:p>
    <w:p w:rsidR="00D722F5" w:rsidRPr="001E16FD" w:rsidRDefault="00D722F5" w:rsidP="00485885">
      <w:pPr>
        <w:suppressAutoHyphen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1E16FD">
        <w:rPr>
          <w:rFonts w:ascii="Times New Roman" w:eastAsia="SimSun" w:hAnsi="Times New Roman" w:cs="Times New Roman"/>
          <w:sz w:val="28"/>
          <w:szCs w:val="28"/>
          <w:lang w:eastAsia="zh-CN"/>
        </w:rPr>
        <w:t>Процедуры, устанавливаемые настоящим пунктом, осуществляются в день обращения заявителя.</w:t>
      </w:r>
    </w:p>
    <w:p w:rsidR="00D722F5" w:rsidRPr="001E16FD" w:rsidRDefault="00D722F5" w:rsidP="00485885">
      <w:pPr>
        <w:suppressAutoHyphen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1E16FD">
        <w:rPr>
          <w:rFonts w:ascii="Times New Roman" w:eastAsia="SimSun" w:hAnsi="Times New Roman" w:cs="Times New Roman"/>
          <w:sz w:val="28"/>
          <w:szCs w:val="28"/>
          <w:lang w:eastAsia="zh-CN"/>
        </w:rPr>
        <w:t>Результат процедур: консультации, замечания по составу, форме и содержанию представленной документации.</w:t>
      </w:r>
    </w:p>
    <w:p w:rsidR="00D722F5" w:rsidRPr="001E16FD" w:rsidRDefault="00D722F5" w:rsidP="00485885">
      <w:pPr>
        <w:suppressAutoHyphens/>
        <w:spacing w:after="0" w:line="240" w:lineRule="auto"/>
        <w:ind w:firstLine="709"/>
        <w:jc w:val="both"/>
        <w:rPr>
          <w:rFonts w:ascii="Times New Roman" w:hAnsi="Times New Roman" w:cs="Times New Roman"/>
          <w:sz w:val="28"/>
          <w:szCs w:val="28"/>
        </w:rPr>
      </w:pPr>
      <w:r w:rsidRPr="001E16FD">
        <w:rPr>
          <w:rFonts w:ascii="Times New Roman" w:hAnsi="Times New Roman" w:cs="Times New Roman"/>
          <w:sz w:val="28"/>
          <w:szCs w:val="28"/>
        </w:rPr>
        <w:t>3.2. Заявителем лично подается письменное заявление о</w:t>
      </w:r>
      <w:r>
        <w:rPr>
          <w:rFonts w:ascii="Times New Roman" w:hAnsi="Times New Roman" w:cs="Times New Roman"/>
          <w:sz w:val="28"/>
          <w:szCs w:val="28"/>
        </w:rPr>
        <w:t xml:space="preserve"> выдаче разрешения на перевод жилого (нежилого) помещения в нежилое (жилое) помещение </w:t>
      </w:r>
      <w:r w:rsidRPr="004A2229">
        <w:rPr>
          <w:rFonts w:ascii="Times New Roman" w:hAnsi="Times New Roman" w:cs="Times New Roman"/>
          <w:color w:val="000000"/>
          <w:sz w:val="28"/>
          <w:szCs w:val="28"/>
        </w:rPr>
        <w:t>и представляются документы в соответствии с пунктом 2.</w:t>
      </w:r>
      <w:r w:rsidRPr="00470D08">
        <w:rPr>
          <w:rFonts w:ascii="Times New Roman" w:hAnsi="Times New Roman" w:cs="Times New Roman"/>
          <w:color w:val="000000"/>
          <w:sz w:val="28"/>
          <w:szCs w:val="28"/>
        </w:rPr>
        <w:t>5</w:t>
      </w:r>
      <w:r w:rsidRPr="004A2229">
        <w:rPr>
          <w:rFonts w:ascii="Times New Roman" w:hAnsi="Times New Roman" w:cs="Times New Roman"/>
          <w:color w:val="000000"/>
          <w:sz w:val="28"/>
          <w:szCs w:val="28"/>
        </w:rPr>
        <w:t xml:space="preserve"> настоящего Регламента</w:t>
      </w:r>
      <w:r>
        <w:rPr>
          <w:rFonts w:ascii="Times New Roman" w:hAnsi="Times New Roman" w:cs="Times New Roman"/>
          <w:color w:val="000000"/>
          <w:sz w:val="28"/>
          <w:szCs w:val="28"/>
        </w:rPr>
        <w:t xml:space="preserve"> </w:t>
      </w:r>
      <w:r w:rsidRPr="001E16FD">
        <w:rPr>
          <w:rFonts w:ascii="Times New Roman" w:hAnsi="Times New Roman" w:cs="Times New Roman"/>
          <w:sz w:val="28"/>
          <w:szCs w:val="28"/>
        </w:rPr>
        <w:t>в Отдел.</w:t>
      </w:r>
    </w:p>
    <w:p w:rsidR="00D722F5" w:rsidRPr="001E16FD" w:rsidRDefault="00D722F5" w:rsidP="00485885">
      <w:pPr>
        <w:suppressAutoHyphens/>
        <w:spacing w:after="0" w:line="240" w:lineRule="auto"/>
        <w:ind w:firstLine="709"/>
        <w:jc w:val="both"/>
        <w:rPr>
          <w:rFonts w:ascii="Times New Roman" w:hAnsi="Times New Roman" w:cs="Times New Roman"/>
          <w:sz w:val="28"/>
          <w:szCs w:val="28"/>
        </w:rPr>
      </w:pPr>
      <w:r w:rsidRPr="001E16FD">
        <w:rPr>
          <w:rFonts w:ascii="Times New Roman" w:hAnsi="Times New Roman" w:cs="Times New Roman"/>
          <w:sz w:val="28"/>
          <w:szCs w:val="28"/>
        </w:rPr>
        <w:t>3.3. Специалистом Отдела, ведущим прием заявлений, осуществляется:</w:t>
      </w:r>
    </w:p>
    <w:p w:rsidR="00D722F5" w:rsidRPr="001E16FD" w:rsidRDefault="00D722F5" w:rsidP="00485885">
      <w:pPr>
        <w:suppressAutoHyphens/>
        <w:spacing w:after="0" w:line="240" w:lineRule="auto"/>
        <w:ind w:firstLine="709"/>
        <w:jc w:val="both"/>
        <w:rPr>
          <w:rFonts w:ascii="Times New Roman" w:hAnsi="Times New Roman" w:cs="Times New Roman"/>
          <w:sz w:val="28"/>
          <w:szCs w:val="28"/>
        </w:rPr>
      </w:pPr>
      <w:r w:rsidRPr="001E16FD">
        <w:rPr>
          <w:rFonts w:ascii="Times New Roman" w:hAnsi="Times New Roman" w:cs="Times New Roman"/>
          <w:sz w:val="28"/>
          <w:szCs w:val="28"/>
        </w:rPr>
        <w:t xml:space="preserve">прием и регистрация заявления в специальном журнале;  </w:t>
      </w:r>
    </w:p>
    <w:p w:rsidR="00D722F5" w:rsidRPr="001E16FD" w:rsidRDefault="00D722F5" w:rsidP="00485885">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1E16FD">
        <w:rPr>
          <w:rFonts w:ascii="Times New Roman" w:hAnsi="Times New Roman" w:cs="Times New Roman"/>
          <w:sz w:val="28"/>
          <w:szCs w:val="28"/>
        </w:rPr>
        <w:t>вручение заявителю копии заявления с отметкой о дате приема документов, присвоенном входящем номере, дате и времени исполнения муниципальной услуги.</w:t>
      </w:r>
    </w:p>
    <w:p w:rsidR="00D722F5" w:rsidRPr="001E16FD" w:rsidRDefault="00D722F5" w:rsidP="00485885">
      <w:pPr>
        <w:suppressAutoHyphens/>
        <w:spacing w:after="0" w:line="240" w:lineRule="auto"/>
        <w:ind w:firstLine="709"/>
        <w:jc w:val="both"/>
        <w:rPr>
          <w:rFonts w:ascii="Times New Roman" w:hAnsi="Times New Roman" w:cs="Times New Roman"/>
          <w:sz w:val="28"/>
          <w:szCs w:val="28"/>
        </w:rPr>
      </w:pPr>
      <w:bookmarkStart w:id="1" w:name="BM603"/>
      <w:bookmarkEnd w:id="1"/>
      <w:r w:rsidRPr="001E16FD">
        <w:rPr>
          <w:rFonts w:ascii="Times New Roman" w:hAnsi="Times New Roman" w:cs="Times New Roman"/>
          <w:sz w:val="28"/>
          <w:szCs w:val="28"/>
        </w:rPr>
        <w:t>Процедуры, устанавливаемые настоящим пунктом, осуществляются в день поступления заявлени</w:t>
      </w:r>
      <w:r>
        <w:rPr>
          <w:rFonts w:ascii="Times New Roman" w:hAnsi="Times New Roman" w:cs="Times New Roman"/>
          <w:sz w:val="28"/>
          <w:szCs w:val="28"/>
        </w:rPr>
        <w:t>я</w:t>
      </w:r>
      <w:r w:rsidRPr="001E16FD">
        <w:rPr>
          <w:rFonts w:ascii="Times New Roman" w:hAnsi="Times New Roman" w:cs="Times New Roman"/>
          <w:sz w:val="28"/>
          <w:szCs w:val="28"/>
        </w:rPr>
        <w:t>.</w:t>
      </w:r>
    </w:p>
    <w:p w:rsidR="00D722F5" w:rsidRPr="001E16FD" w:rsidRDefault="00D722F5" w:rsidP="00485885">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1E16FD">
        <w:rPr>
          <w:rFonts w:ascii="Times New Roman" w:hAnsi="Times New Roman" w:cs="Times New Roman"/>
          <w:sz w:val="28"/>
          <w:szCs w:val="28"/>
        </w:rPr>
        <w:t xml:space="preserve">Результат процедур: принятое и зарегистрированное заявление. </w:t>
      </w:r>
    </w:p>
    <w:p w:rsidR="00D722F5" w:rsidRPr="008A3EF5" w:rsidRDefault="00D722F5" w:rsidP="008A3EF5">
      <w:pPr>
        <w:suppressAutoHyphens/>
        <w:spacing w:after="0" w:line="240" w:lineRule="auto"/>
        <w:ind w:firstLine="709"/>
        <w:jc w:val="both"/>
        <w:rPr>
          <w:rFonts w:ascii="Times New Roman" w:hAnsi="Times New Roman" w:cs="Times New Roman"/>
          <w:sz w:val="28"/>
          <w:szCs w:val="28"/>
        </w:rPr>
      </w:pPr>
      <w:r w:rsidRPr="008A3EF5">
        <w:rPr>
          <w:rFonts w:ascii="Times New Roman" w:hAnsi="Times New Roman" w:cs="Times New Roman"/>
          <w:sz w:val="28"/>
          <w:szCs w:val="28"/>
        </w:rPr>
        <w:t>3.4. Специалистом Отдела осуществляется:</w:t>
      </w:r>
    </w:p>
    <w:p w:rsidR="00D722F5" w:rsidRPr="008A3EF5" w:rsidRDefault="00D722F5" w:rsidP="008A3EF5">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8A3EF5">
        <w:rPr>
          <w:rFonts w:ascii="Times New Roman" w:hAnsi="Times New Roman" w:cs="Times New Roman"/>
          <w:sz w:val="28"/>
          <w:szCs w:val="28"/>
        </w:rPr>
        <w:t>- проверка наличия документов, прилагаемых к заявлению;</w:t>
      </w:r>
    </w:p>
    <w:p w:rsidR="00D722F5" w:rsidRPr="008A3EF5" w:rsidRDefault="00D722F5" w:rsidP="008A3EF5">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8A3EF5">
        <w:rPr>
          <w:rFonts w:ascii="Times New Roman" w:hAnsi="Times New Roman" w:cs="Times New Roman"/>
          <w:sz w:val="28"/>
          <w:szCs w:val="28"/>
        </w:rPr>
        <w:t xml:space="preserve">- подготовка проекта </w:t>
      </w:r>
      <w:r>
        <w:rPr>
          <w:rFonts w:ascii="Times New Roman" w:hAnsi="Times New Roman" w:cs="Times New Roman"/>
          <w:sz w:val="28"/>
          <w:szCs w:val="28"/>
        </w:rPr>
        <w:t>постановления</w:t>
      </w:r>
      <w:r w:rsidRPr="008A3EF5">
        <w:rPr>
          <w:rFonts w:ascii="Times New Roman" w:hAnsi="Times New Roman" w:cs="Times New Roman"/>
          <w:sz w:val="28"/>
          <w:szCs w:val="28"/>
        </w:rPr>
        <w:t>;</w:t>
      </w:r>
    </w:p>
    <w:p w:rsidR="00D722F5" w:rsidRDefault="00D722F5" w:rsidP="008A3EF5">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8A3EF5">
        <w:rPr>
          <w:rFonts w:ascii="Times New Roman" w:hAnsi="Times New Roman" w:cs="Times New Roman"/>
          <w:sz w:val="28"/>
          <w:szCs w:val="28"/>
        </w:rPr>
        <w:t xml:space="preserve">- согласование проекта </w:t>
      </w:r>
      <w:r w:rsidR="00F70AFB">
        <w:rPr>
          <w:rFonts w:ascii="Times New Roman" w:hAnsi="Times New Roman" w:cs="Times New Roman"/>
          <w:sz w:val="28"/>
          <w:szCs w:val="28"/>
        </w:rPr>
        <w:t>постановления</w:t>
      </w:r>
      <w:r w:rsidRPr="008A3EF5">
        <w:rPr>
          <w:rFonts w:ascii="Times New Roman" w:hAnsi="Times New Roman" w:cs="Times New Roman"/>
          <w:sz w:val="28"/>
          <w:szCs w:val="28"/>
        </w:rPr>
        <w:t xml:space="preserve"> с начальником Отдела;</w:t>
      </w:r>
    </w:p>
    <w:p w:rsidR="00D722F5" w:rsidRPr="008A3EF5" w:rsidRDefault="00D722F5" w:rsidP="008A3EF5">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согласование проекта </w:t>
      </w:r>
      <w:r w:rsidR="00F70AFB">
        <w:rPr>
          <w:rFonts w:ascii="Times New Roman" w:hAnsi="Times New Roman" w:cs="Times New Roman"/>
          <w:sz w:val="28"/>
          <w:szCs w:val="28"/>
        </w:rPr>
        <w:t>постановления</w:t>
      </w:r>
      <w:r>
        <w:rPr>
          <w:rFonts w:ascii="Times New Roman" w:hAnsi="Times New Roman" w:cs="Times New Roman"/>
          <w:sz w:val="28"/>
          <w:szCs w:val="28"/>
        </w:rPr>
        <w:t xml:space="preserve"> с отделом архитектуры и строительства</w:t>
      </w:r>
    </w:p>
    <w:p w:rsidR="00D722F5" w:rsidRDefault="00D722F5" w:rsidP="008A3EF5">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A3EF5">
        <w:rPr>
          <w:rFonts w:ascii="Times New Roman" w:hAnsi="Times New Roman" w:cs="Times New Roman"/>
          <w:sz w:val="28"/>
          <w:szCs w:val="28"/>
        </w:rPr>
        <w:t xml:space="preserve">направление проекта </w:t>
      </w:r>
      <w:r w:rsidR="00F70AFB">
        <w:rPr>
          <w:rFonts w:ascii="Times New Roman" w:hAnsi="Times New Roman" w:cs="Times New Roman"/>
          <w:sz w:val="28"/>
          <w:szCs w:val="28"/>
        </w:rPr>
        <w:t>постановления</w:t>
      </w:r>
      <w:r w:rsidRPr="008A3EF5">
        <w:rPr>
          <w:rFonts w:ascii="Times New Roman" w:hAnsi="Times New Roman" w:cs="Times New Roman"/>
          <w:sz w:val="28"/>
          <w:szCs w:val="28"/>
        </w:rPr>
        <w:t xml:space="preserve"> руководителю исполнительного комитета  на утверждение.</w:t>
      </w:r>
    </w:p>
    <w:p w:rsidR="00F70AFB" w:rsidRPr="008A3EF5" w:rsidRDefault="00F70AFB" w:rsidP="008A3EF5">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Процедура, устанавливаемая настоящим пунктом, осуществляется в течении 15 дней с момента поступления заявления.</w:t>
      </w:r>
    </w:p>
    <w:p w:rsidR="00D722F5" w:rsidRPr="00A76318" w:rsidRDefault="00D722F5" w:rsidP="008A3EF5">
      <w:pPr>
        <w:pStyle w:val="ConsPlusNormal"/>
        <w:suppressAutoHyphens/>
        <w:ind w:firstLine="709"/>
        <w:jc w:val="both"/>
        <w:rPr>
          <w:rFonts w:ascii="Times New Roman" w:hAnsi="Times New Roman" w:cs="Times New Roman"/>
          <w:sz w:val="28"/>
          <w:szCs w:val="28"/>
        </w:rPr>
      </w:pPr>
      <w:r w:rsidRPr="00A76318">
        <w:rPr>
          <w:rFonts w:ascii="Times New Roman" w:hAnsi="Times New Roman" w:cs="Times New Roman"/>
          <w:sz w:val="28"/>
          <w:szCs w:val="28"/>
        </w:rPr>
        <w:t>Результат процедур: проект</w:t>
      </w:r>
      <w:r>
        <w:rPr>
          <w:rFonts w:ascii="Times New Roman" w:hAnsi="Times New Roman" w:cs="Times New Roman"/>
          <w:sz w:val="28"/>
          <w:szCs w:val="28"/>
        </w:rPr>
        <w:t xml:space="preserve"> </w:t>
      </w:r>
      <w:r w:rsidR="00F70AFB">
        <w:rPr>
          <w:rFonts w:ascii="Times New Roman" w:hAnsi="Times New Roman" w:cs="Times New Roman"/>
          <w:sz w:val="28"/>
          <w:szCs w:val="28"/>
        </w:rPr>
        <w:t>постановления</w:t>
      </w:r>
      <w:r w:rsidRPr="00A76318">
        <w:rPr>
          <w:rFonts w:ascii="Times New Roman" w:hAnsi="Times New Roman" w:cs="Times New Roman"/>
          <w:sz w:val="28"/>
          <w:szCs w:val="28"/>
        </w:rPr>
        <w:t>.</w:t>
      </w:r>
    </w:p>
    <w:p w:rsidR="00D722F5" w:rsidRDefault="00D722F5" w:rsidP="00485885">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70AFB">
        <w:rPr>
          <w:rFonts w:ascii="Times New Roman" w:hAnsi="Times New Roman" w:cs="Times New Roman"/>
          <w:sz w:val="28"/>
          <w:szCs w:val="28"/>
        </w:rPr>
        <w:t>5</w:t>
      </w:r>
      <w:r>
        <w:rPr>
          <w:rFonts w:ascii="Times New Roman" w:hAnsi="Times New Roman" w:cs="Times New Roman"/>
          <w:sz w:val="28"/>
          <w:szCs w:val="28"/>
        </w:rPr>
        <w:t>. Руководитель исполнительного комитета утверждает проект постановления и передает в Отдел.</w:t>
      </w:r>
    </w:p>
    <w:p w:rsidR="00D722F5" w:rsidRPr="008E17C8" w:rsidRDefault="00D722F5" w:rsidP="00343B81">
      <w:pPr>
        <w:suppressAutoHyphens/>
        <w:spacing w:after="0" w:line="240" w:lineRule="auto"/>
        <w:ind w:firstLine="709"/>
        <w:jc w:val="both"/>
        <w:rPr>
          <w:rFonts w:ascii="Times New Roman" w:hAnsi="Times New Roman" w:cs="Times New Roman"/>
          <w:sz w:val="28"/>
          <w:szCs w:val="28"/>
        </w:rPr>
      </w:pPr>
      <w:r w:rsidRPr="001E16FD">
        <w:rPr>
          <w:rFonts w:ascii="Times New Roman" w:hAnsi="Times New Roman" w:cs="Times New Roman"/>
          <w:sz w:val="28"/>
          <w:szCs w:val="28"/>
        </w:rPr>
        <w:t>Процедур</w:t>
      </w:r>
      <w:r>
        <w:rPr>
          <w:rFonts w:ascii="Times New Roman" w:hAnsi="Times New Roman" w:cs="Times New Roman"/>
          <w:sz w:val="28"/>
          <w:szCs w:val="28"/>
        </w:rPr>
        <w:t>а</w:t>
      </w:r>
      <w:r w:rsidRPr="001E16FD">
        <w:rPr>
          <w:rFonts w:ascii="Times New Roman" w:hAnsi="Times New Roman" w:cs="Times New Roman"/>
          <w:sz w:val="28"/>
          <w:szCs w:val="28"/>
        </w:rPr>
        <w:t>, устанавливаем</w:t>
      </w:r>
      <w:r>
        <w:rPr>
          <w:rFonts w:ascii="Times New Roman" w:hAnsi="Times New Roman" w:cs="Times New Roman"/>
          <w:sz w:val="28"/>
          <w:szCs w:val="28"/>
        </w:rPr>
        <w:t>ая</w:t>
      </w:r>
      <w:r w:rsidRPr="001E16FD">
        <w:rPr>
          <w:rFonts w:ascii="Times New Roman" w:hAnsi="Times New Roman" w:cs="Times New Roman"/>
          <w:sz w:val="28"/>
          <w:szCs w:val="28"/>
        </w:rPr>
        <w:t xml:space="preserve"> наст</w:t>
      </w:r>
      <w:r>
        <w:rPr>
          <w:rFonts w:ascii="Times New Roman" w:hAnsi="Times New Roman" w:cs="Times New Roman"/>
          <w:sz w:val="28"/>
          <w:szCs w:val="28"/>
        </w:rPr>
        <w:t xml:space="preserve">оящим пунктом, осуществляется в течение </w:t>
      </w:r>
      <w:r w:rsidR="00F70AFB">
        <w:rPr>
          <w:rFonts w:ascii="Times New Roman" w:hAnsi="Times New Roman" w:cs="Times New Roman"/>
          <w:sz w:val="28"/>
          <w:szCs w:val="28"/>
        </w:rPr>
        <w:t>двух</w:t>
      </w:r>
      <w:r>
        <w:rPr>
          <w:rFonts w:ascii="Times New Roman" w:hAnsi="Times New Roman" w:cs="Times New Roman"/>
          <w:sz w:val="28"/>
          <w:szCs w:val="28"/>
        </w:rPr>
        <w:t xml:space="preserve"> дн</w:t>
      </w:r>
      <w:r w:rsidR="00F70AFB">
        <w:rPr>
          <w:rFonts w:ascii="Times New Roman" w:hAnsi="Times New Roman" w:cs="Times New Roman"/>
          <w:sz w:val="28"/>
          <w:szCs w:val="28"/>
        </w:rPr>
        <w:t>ей</w:t>
      </w:r>
      <w:r>
        <w:rPr>
          <w:rFonts w:ascii="Times New Roman" w:hAnsi="Times New Roman" w:cs="Times New Roman"/>
          <w:sz w:val="28"/>
          <w:szCs w:val="28"/>
        </w:rPr>
        <w:t xml:space="preserve"> с момента окончания предыдущей процедуры.</w:t>
      </w:r>
    </w:p>
    <w:p w:rsidR="00D722F5" w:rsidRDefault="00D722F5" w:rsidP="00343B81">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 процедуры: утвержденное постановление.</w:t>
      </w:r>
    </w:p>
    <w:p w:rsidR="00D722F5" w:rsidRDefault="00D722F5" w:rsidP="00E35874">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3.13. Специалист Отдела регистрирует постановление и выдает заявителю </w:t>
      </w:r>
      <w:r w:rsidR="00F70AFB">
        <w:rPr>
          <w:rFonts w:ascii="Times New Roman" w:hAnsi="Times New Roman" w:cs="Times New Roman"/>
          <w:sz w:val="28"/>
          <w:szCs w:val="28"/>
        </w:rPr>
        <w:t xml:space="preserve">постановление </w:t>
      </w:r>
      <w:r>
        <w:rPr>
          <w:rFonts w:ascii="Times New Roman" w:hAnsi="Times New Roman" w:cs="Times New Roman"/>
          <w:sz w:val="28"/>
          <w:szCs w:val="28"/>
        </w:rPr>
        <w:t>о переводе жилого помещения в нежилое</w:t>
      </w:r>
      <w:r w:rsidR="00F70AFB">
        <w:rPr>
          <w:rFonts w:ascii="Times New Roman" w:hAnsi="Times New Roman" w:cs="Times New Roman"/>
          <w:sz w:val="28"/>
          <w:szCs w:val="28"/>
        </w:rPr>
        <w:t>,</w:t>
      </w:r>
      <w:r>
        <w:rPr>
          <w:rFonts w:ascii="Times New Roman" w:hAnsi="Times New Roman" w:cs="Times New Roman"/>
          <w:sz w:val="28"/>
          <w:szCs w:val="28"/>
        </w:rPr>
        <w:t xml:space="preserve"> </w:t>
      </w:r>
      <w:r w:rsidR="00F70AFB">
        <w:rPr>
          <w:rFonts w:ascii="Times New Roman" w:hAnsi="Times New Roman" w:cs="Times New Roman"/>
          <w:sz w:val="28"/>
          <w:szCs w:val="28"/>
        </w:rPr>
        <w:t xml:space="preserve"> нежилое </w:t>
      </w:r>
      <w:r>
        <w:rPr>
          <w:rFonts w:ascii="Times New Roman" w:hAnsi="Times New Roman" w:cs="Times New Roman"/>
          <w:sz w:val="28"/>
          <w:szCs w:val="28"/>
        </w:rPr>
        <w:t xml:space="preserve"> помещение </w:t>
      </w:r>
      <w:r w:rsidR="00F70AFB">
        <w:rPr>
          <w:rFonts w:ascii="Times New Roman" w:hAnsi="Times New Roman" w:cs="Times New Roman"/>
          <w:sz w:val="28"/>
          <w:szCs w:val="28"/>
        </w:rPr>
        <w:t>в жилое</w:t>
      </w:r>
      <w:r>
        <w:rPr>
          <w:rFonts w:ascii="Times New Roman" w:hAnsi="Times New Roman" w:cs="Times New Roman"/>
          <w:sz w:val="28"/>
          <w:szCs w:val="28"/>
        </w:rPr>
        <w:t>.</w:t>
      </w:r>
    </w:p>
    <w:p w:rsidR="00D722F5" w:rsidRPr="00BB3E6A" w:rsidRDefault="00D722F5" w:rsidP="00485885">
      <w:pPr>
        <w:suppressAutoHyphens/>
        <w:spacing w:after="0" w:line="240" w:lineRule="auto"/>
        <w:ind w:firstLine="709"/>
        <w:jc w:val="both"/>
        <w:rPr>
          <w:rFonts w:ascii="Times New Roman" w:hAnsi="Times New Roman" w:cs="Times New Roman"/>
          <w:sz w:val="28"/>
          <w:szCs w:val="28"/>
        </w:rPr>
      </w:pPr>
      <w:r w:rsidRPr="00BB3E6A">
        <w:rPr>
          <w:rFonts w:ascii="Times New Roman" w:hAnsi="Times New Roman" w:cs="Times New Roman"/>
          <w:sz w:val="28"/>
          <w:szCs w:val="28"/>
        </w:rPr>
        <w:t>Процедур</w:t>
      </w:r>
      <w:r>
        <w:rPr>
          <w:rFonts w:ascii="Times New Roman" w:hAnsi="Times New Roman" w:cs="Times New Roman"/>
          <w:sz w:val="28"/>
          <w:szCs w:val="28"/>
        </w:rPr>
        <w:t>а</w:t>
      </w:r>
      <w:r w:rsidRPr="00BB3E6A">
        <w:rPr>
          <w:rFonts w:ascii="Times New Roman" w:hAnsi="Times New Roman" w:cs="Times New Roman"/>
          <w:sz w:val="28"/>
          <w:szCs w:val="28"/>
        </w:rPr>
        <w:t>, устанавливаем</w:t>
      </w:r>
      <w:r>
        <w:rPr>
          <w:rFonts w:ascii="Times New Roman" w:hAnsi="Times New Roman" w:cs="Times New Roman"/>
          <w:sz w:val="28"/>
          <w:szCs w:val="28"/>
        </w:rPr>
        <w:t>ая настоящим пунктом, осуществляется в течение трех дней с момента окончания предыдущей процедуры</w:t>
      </w:r>
      <w:r w:rsidRPr="00BB3E6A">
        <w:rPr>
          <w:rFonts w:ascii="Times New Roman" w:hAnsi="Times New Roman" w:cs="Times New Roman"/>
          <w:sz w:val="28"/>
          <w:szCs w:val="28"/>
        </w:rPr>
        <w:t>.</w:t>
      </w:r>
    </w:p>
    <w:p w:rsidR="00D722F5" w:rsidRDefault="00D722F5" w:rsidP="00485885">
      <w:pPr>
        <w:pStyle w:val="ConsPlusNormal"/>
        <w:suppressAutoHyphens/>
        <w:ind w:firstLine="709"/>
        <w:jc w:val="both"/>
        <w:rPr>
          <w:rFonts w:ascii="Times New Roman" w:hAnsi="Times New Roman" w:cs="Times New Roman"/>
          <w:sz w:val="28"/>
          <w:szCs w:val="28"/>
        </w:rPr>
      </w:pPr>
      <w:r w:rsidRPr="00BB3E6A">
        <w:rPr>
          <w:rFonts w:ascii="Times New Roman" w:hAnsi="Times New Roman" w:cs="Times New Roman"/>
          <w:sz w:val="28"/>
          <w:szCs w:val="28"/>
        </w:rPr>
        <w:t>Результат процедур</w:t>
      </w:r>
      <w:r>
        <w:rPr>
          <w:rFonts w:ascii="Times New Roman" w:hAnsi="Times New Roman" w:cs="Times New Roman"/>
          <w:sz w:val="28"/>
          <w:szCs w:val="28"/>
        </w:rPr>
        <w:t>ы</w:t>
      </w:r>
      <w:r w:rsidRPr="00BB3E6A">
        <w:rPr>
          <w:rFonts w:ascii="Times New Roman" w:hAnsi="Times New Roman" w:cs="Times New Roman"/>
          <w:sz w:val="28"/>
          <w:szCs w:val="28"/>
        </w:rPr>
        <w:t>: выданн</w:t>
      </w:r>
      <w:r>
        <w:rPr>
          <w:rFonts w:ascii="Times New Roman" w:hAnsi="Times New Roman" w:cs="Times New Roman"/>
          <w:sz w:val="28"/>
          <w:szCs w:val="28"/>
        </w:rPr>
        <w:t>ое уведомление.</w:t>
      </w:r>
    </w:p>
    <w:p w:rsidR="00D722F5" w:rsidRDefault="00D722F5">
      <w:pPr>
        <w:rPr>
          <w:rFonts w:ascii="Times New Roman" w:hAnsi="Times New Roman" w:cs="Times New Roman"/>
          <w:sz w:val="28"/>
          <w:szCs w:val="28"/>
        </w:rPr>
      </w:pPr>
      <w:r>
        <w:rPr>
          <w:rFonts w:ascii="Times New Roman" w:hAnsi="Times New Roman" w:cs="Times New Roman"/>
          <w:sz w:val="28"/>
          <w:szCs w:val="28"/>
        </w:rPr>
        <w:br w:type="page"/>
      </w:r>
    </w:p>
    <w:p w:rsidR="00D722F5" w:rsidRPr="0019011C" w:rsidRDefault="00D722F5" w:rsidP="006E6C83">
      <w:pPr>
        <w:autoSpaceDE w:val="0"/>
        <w:autoSpaceDN w:val="0"/>
        <w:adjustRightInd w:val="0"/>
        <w:spacing w:after="0" w:line="240" w:lineRule="auto"/>
        <w:ind w:firstLine="540"/>
        <w:jc w:val="center"/>
        <w:outlineLvl w:val="2"/>
        <w:rPr>
          <w:rFonts w:ascii="Times New Roman" w:hAnsi="Times New Roman" w:cs="Times New Roman"/>
          <w:b/>
          <w:bCs/>
          <w:sz w:val="28"/>
          <w:szCs w:val="28"/>
        </w:rPr>
      </w:pPr>
      <w:r w:rsidRPr="0019011C">
        <w:rPr>
          <w:rFonts w:ascii="Times New Roman" w:hAnsi="Times New Roman" w:cs="Times New Roman"/>
          <w:b/>
          <w:bCs/>
          <w:sz w:val="28"/>
          <w:szCs w:val="28"/>
        </w:rPr>
        <w:t>4. Порядок и формы контроля за предоставлением муниципальной услуги</w:t>
      </w:r>
    </w:p>
    <w:p w:rsidR="00D722F5" w:rsidRPr="0019011C" w:rsidRDefault="00D722F5" w:rsidP="006E6C83">
      <w:pPr>
        <w:autoSpaceDE w:val="0"/>
        <w:autoSpaceDN w:val="0"/>
        <w:adjustRightInd w:val="0"/>
        <w:spacing w:after="0" w:line="240" w:lineRule="auto"/>
        <w:ind w:firstLine="709"/>
        <w:jc w:val="both"/>
        <w:rPr>
          <w:rFonts w:ascii="Times New Roman" w:hAnsi="Times New Roman" w:cs="Times New Roman"/>
          <w:sz w:val="28"/>
          <w:szCs w:val="28"/>
        </w:rPr>
      </w:pPr>
    </w:p>
    <w:p w:rsidR="00D722F5" w:rsidRPr="0019011C" w:rsidRDefault="00D722F5" w:rsidP="006E6C83">
      <w:pPr>
        <w:autoSpaceDE w:val="0"/>
        <w:autoSpaceDN w:val="0"/>
        <w:adjustRightInd w:val="0"/>
        <w:spacing w:after="0" w:line="240" w:lineRule="auto"/>
        <w:ind w:firstLine="709"/>
        <w:jc w:val="both"/>
        <w:rPr>
          <w:rFonts w:ascii="Times New Roman" w:hAnsi="Times New Roman" w:cs="Times New Roman"/>
          <w:sz w:val="28"/>
          <w:szCs w:val="28"/>
        </w:rPr>
      </w:pPr>
      <w:r w:rsidRPr="0019011C">
        <w:rPr>
          <w:rFonts w:ascii="Times New Roman" w:hAnsi="Times New Roman" w:cs="Times New Roman"/>
          <w:sz w:val="28"/>
          <w:szCs w:val="28"/>
        </w:rPr>
        <w:t>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D722F5" w:rsidRPr="0019011C" w:rsidRDefault="00D722F5" w:rsidP="006E6C83">
      <w:pPr>
        <w:autoSpaceDE w:val="0"/>
        <w:autoSpaceDN w:val="0"/>
        <w:adjustRightInd w:val="0"/>
        <w:spacing w:after="0" w:line="240" w:lineRule="auto"/>
        <w:ind w:firstLine="709"/>
        <w:jc w:val="both"/>
        <w:rPr>
          <w:rFonts w:ascii="Times New Roman" w:hAnsi="Times New Roman" w:cs="Times New Roman"/>
          <w:sz w:val="28"/>
          <w:szCs w:val="28"/>
        </w:rPr>
      </w:pPr>
      <w:r w:rsidRPr="0019011C">
        <w:rPr>
          <w:rFonts w:ascii="Times New Roman" w:hAnsi="Times New Roman" w:cs="Times New Roman"/>
          <w:sz w:val="28"/>
          <w:szCs w:val="28"/>
        </w:rPr>
        <w:t>Формами контроля за соблюдением исполнения административных процедур являются:</w:t>
      </w:r>
    </w:p>
    <w:p w:rsidR="00D722F5" w:rsidRPr="0019011C" w:rsidRDefault="00D722F5" w:rsidP="006E6C83">
      <w:pPr>
        <w:autoSpaceDE w:val="0"/>
        <w:autoSpaceDN w:val="0"/>
        <w:adjustRightInd w:val="0"/>
        <w:spacing w:after="0" w:line="240" w:lineRule="auto"/>
        <w:ind w:firstLine="709"/>
        <w:jc w:val="both"/>
        <w:rPr>
          <w:rFonts w:ascii="Times New Roman" w:hAnsi="Times New Roman" w:cs="Times New Roman"/>
          <w:sz w:val="28"/>
          <w:szCs w:val="28"/>
        </w:rPr>
      </w:pPr>
      <w:r w:rsidRPr="0019011C">
        <w:rPr>
          <w:rFonts w:ascii="Times New Roman" w:hAnsi="Times New Roman" w:cs="Times New Roman"/>
          <w:sz w:val="28"/>
          <w:szCs w:val="28"/>
        </w:rPr>
        <w:t>- проведение правовой экспертизы проектов документов по предоставлению муниципальной услуги. Результатом экспертиз является визирование проектов;</w:t>
      </w:r>
    </w:p>
    <w:p w:rsidR="00D722F5" w:rsidRPr="0019011C" w:rsidRDefault="00D722F5" w:rsidP="006E6C83">
      <w:pPr>
        <w:autoSpaceDE w:val="0"/>
        <w:autoSpaceDN w:val="0"/>
        <w:adjustRightInd w:val="0"/>
        <w:spacing w:after="0" w:line="240" w:lineRule="auto"/>
        <w:ind w:firstLine="709"/>
        <w:jc w:val="both"/>
        <w:rPr>
          <w:rFonts w:ascii="Times New Roman" w:hAnsi="Times New Roman" w:cs="Times New Roman"/>
          <w:sz w:val="28"/>
          <w:szCs w:val="28"/>
        </w:rPr>
      </w:pPr>
      <w:r w:rsidRPr="0019011C">
        <w:rPr>
          <w:rFonts w:ascii="Times New Roman" w:hAnsi="Times New Roman" w:cs="Times New Roman"/>
          <w:sz w:val="28"/>
          <w:szCs w:val="28"/>
        </w:rPr>
        <w:t>- проводимые в установленном порядке проверки ведения делопроизводства;</w:t>
      </w:r>
    </w:p>
    <w:p w:rsidR="00D722F5" w:rsidRPr="0019011C" w:rsidRDefault="00D722F5" w:rsidP="006E6C83">
      <w:pPr>
        <w:autoSpaceDE w:val="0"/>
        <w:autoSpaceDN w:val="0"/>
        <w:adjustRightInd w:val="0"/>
        <w:spacing w:after="0" w:line="240" w:lineRule="auto"/>
        <w:ind w:firstLine="709"/>
        <w:jc w:val="both"/>
        <w:rPr>
          <w:rFonts w:ascii="Times New Roman" w:hAnsi="Times New Roman" w:cs="Times New Roman"/>
          <w:sz w:val="28"/>
          <w:szCs w:val="28"/>
        </w:rPr>
      </w:pPr>
      <w:r w:rsidRPr="0019011C">
        <w:rPr>
          <w:rFonts w:ascii="Times New Roman" w:hAnsi="Times New Roman" w:cs="Times New Roman"/>
          <w:sz w:val="28"/>
          <w:szCs w:val="28"/>
        </w:rPr>
        <w:t>- проведение в установленном порядке контрольных проверок соблюдения процедур предоставления муниципальной услуги.</w:t>
      </w:r>
    </w:p>
    <w:p w:rsidR="00D722F5" w:rsidRPr="0019011C" w:rsidRDefault="00D722F5" w:rsidP="006E6C83">
      <w:pPr>
        <w:autoSpaceDE w:val="0"/>
        <w:autoSpaceDN w:val="0"/>
        <w:adjustRightInd w:val="0"/>
        <w:spacing w:after="0" w:line="240" w:lineRule="auto"/>
        <w:ind w:firstLine="709"/>
        <w:jc w:val="both"/>
        <w:rPr>
          <w:rFonts w:ascii="Times New Roman" w:hAnsi="Times New Roman" w:cs="Times New Roman"/>
          <w:sz w:val="28"/>
          <w:szCs w:val="28"/>
        </w:rPr>
      </w:pPr>
      <w:r w:rsidRPr="0019011C">
        <w:rPr>
          <w:rFonts w:ascii="Times New Roman" w:hAnsi="Times New Roman" w:cs="Times New Roman"/>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D722F5" w:rsidRPr="0019011C" w:rsidRDefault="00D722F5" w:rsidP="006E6C83">
      <w:pPr>
        <w:autoSpaceDE w:val="0"/>
        <w:autoSpaceDN w:val="0"/>
        <w:adjustRightInd w:val="0"/>
        <w:spacing w:after="0" w:line="240" w:lineRule="auto"/>
        <w:ind w:firstLine="709"/>
        <w:jc w:val="both"/>
        <w:rPr>
          <w:rFonts w:ascii="Times New Roman" w:hAnsi="Times New Roman" w:cs="Times New Roman"/>
          <w:sz w:val="28"/>
          <w:szCs w:val="28"/>
        </w:rPr>
      </w:pPr>
      <w:r w:rsidRPr="0019011C">
        <w:rPr>
          <w:rFonts w:ascii="Times New Roman" w:hAnsi="Times New Roman" w:cs="Times New Roman"/>
          <w:sz w:val="28"/>
          <w:szCs w:val="28"/>
        </w:rPr>
        <w:t xml:space="preserve">В целях осуществления контроля за совершением действий при предоставлении муниципальной услуги и принятии решений </w:t>
      </w:r>
      <w:r w:rsidR="002F2F0E">
        <w:rPr>
          <w:rFonts w:ascii="Times New Roman" w:hAnsi="Times New Roman" w:cs="Times New Roman"/>
          <w:sz w:val="28"/>
          <w:szCs w:val="28"/>
        </w:rPr>
        <w:t xml:space="preserve">руководителю исполнительного комитета </w:t>
      </w:r>
      <w:r w:rsidRPr="0019011C">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«город Агрыз»</w:t>
      </w:r>
      <w:r w:rsidRPr="0019011C">
        <w:rPr>
          <w:rFonts w:ascii="Times New Roman" w:hAnsi="Times New Roman" w:cs="Times New Roman"/>
          <w:sz w:val="28"/>
          <w:szCs w:val="28"/>
        </w:rPr>
        <w:t xml:space="preserve"> представляются справки о результатах предоставления муниципальной услуги.</w:t>
      </w:r>
    </w:p>
    <w:p w:rsidR="00D722F5" w:rsidRPr="0019011C" w:rsidRDefault="00D722F5" w:rsidP="006E6C83">
      <w:pPr>
        <w:autoSpaceDE w:val="0"/>
        <w:autoSpaceDN w:val="0"/>
        <w:adjustRightInd w:val="0"/>
        <w:spacing w:after="0" w:line="240" w:lineRule="auto"/>
        <w:ind w:firstLine="709"/>
        <w:jc w:val="both"/>
        <w:rPr>
          <w:rFonts w:ascii="Times New Roman" w:hAnsi="Times New Roman" w:cs="Times New Roman"/>
          <w:sz w:val="28"/>
          <w:szCs w:val="28"/>
        </w:rPr>
      </w:pPr>
      <w:r w:rsidRPr="0019011C">
        <w:rPr>
          <w:rFonts w:ascii="Times New Roman" w:hAnsi="Times New Roman" w:cs="Times New Roman"/>
          <w:sz w:val="28"/>
          <w:szCs w:val="28"/>
        </w:rPr>
        <w:t xml:space="preserve">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Pr>
          <w:rFonts w:ascii="Times New Roman" w:hAnsi="Times New Roman" w:cs="Times New Roman"/>
          <w:sz w:val="28"/>
          <w:szCs w:val="28"/>
        </w:rPr>
        <w:t>начальником отдела</w:t>
      </w:r>
      <w:r w:rsidRPr="0019011C">
        <w:rPr>
          <w:rFonts w:ascii="Times New Roman" w:hAnsi="Times New Roman" w:cs="Times New Roman"/>
          <w:sz w:val="28"/>
          <w:szCs w:val="28"/>
        </w:rPr>
        <w:t>, ответственным за организацию работы по предоставлению мун</w:t>
      </w:r>
      <w:r w:rsidR="00993B81">
        <w:rPr>
          <w:rFonts w:ascii="Times New Roman" w:hAnsi="Times New Roman" w:cs="Times New Roman"/>
          <w:sz w:val="28"/>
          <w:szCs w:val="28"/>
        </w:rPr>
        <w:t>иципальной услуги</w:t>
      </w:r>
      <w:r w:rsidRPr="0019011C">
        <w:rPr>
          <w:rFonts w:ascii="Times New Roman" w:hAnsi="Times New Roman" w:cs="Times New Roman"/>
          <w:sz w:val="28"/>
          <w:szCs w:val="28"/>
        </w:rPr>
        <w:t xml:space="preserve"> </w:t>
      </w:r>
      <w:r w:rsidR="00993B81">
        <w:rPr>
          <w:rFonts w:ascii="Times New Roman" w:hAnsi="Times New Roman" w:cs="Times New Roman"/>
          <w:sz w:val="28"/>
          <w:szCs w:val="28"/>
        </w:rPr>
        <w:t>(</w:t>
      </w:r>
      <w:r w:rsidRPr="0019011C">
        <w:rPr>
          <w:rFonts w:ascii="Times New Roman" w:hAnsi="Times New Roman" w:cs="Times New Roman"/>
          <w:sz w:val="28"/>
          <w:szCs w:val="28"/>
        </w:rPr>
        <w:t>специа</w:t>
      </w:r>
      <w:r w:rsidR="00993B81">
        <w:rPr>
          <w:rFonts w:ascii="Times New Roman" w:hAnsi="Times New Roman" w:cs="Times New Roman"/>
          <w:sz w:val="28"/>
          <w:szCs w:val="28"/>
        </w:rPr>
        <w:t>листами службы делопроизводства).</w:t>
      </w:r>
    </w:p>
    <w:p w:rsidR="00D722F5" w:rsidRPr="0019011C" w:rsidRDefault="00D722F5" w:rsidP="006E6C83">
      <w:pPr>
        <w:autoSpaceDE w:val="0"/>
        <w:autoSpaceDN w:val="0"/>
        <w:adjustRightInd w:val="0"/>
        <w:spacing w:after="0" w:line="240" w:lineRule="auto"/>
        <w:ind w:firstLine="709"/>
        <w:jc w:val="both"/>
        <w:rPr>
          <w:rFonts w:ascii="Times New Roman" w:hAnsi="Times New Roman" w:cs="Times New Roman"/>
          <w:sz w:val="28"/>
          <w:szCs w:val="28"/>
        </w:rPr>
      </w:pPr>
      <w:r w:rsidRPr="0019011C">
        <w:rPr>
          <w:rFonts w:ascii="Times New Roman" w:hAnsi="Times New Roman" w:cs="Times New Roman"/>
          <w:sz w:val="28"/>
          <w:szCs w:val="28"/>
        </w:rPr>
        <w:t>4.3. 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D722F5" w:rsidRPr="0019011C" w:rsidRDefault="00D722F5" w:rsidP="006E6C83">
      <w:pPr>
        <w:autoSpaceDE w:val="0"/>
        <w:autoSpaceDN w:val="0"/>
        <w:adjustRightInd w:val="0"/>
        <w:spacing w:after="0" w:line="240" w:lineRule="auto"/>
        <w:ind w:firstLine="709"/>
        <w:jc w:val="both"/>
        <w:rPr>
          <w:rFonts w:ascii="Times New Roman" w:hAnsi="Times New Roman" w:cs="Times New Roman"/>
          <w:sz w:val="28"/>
          <w:szCs w:val="28"/>
        </w:rPr>
      </w:pPr>
      <w:r w:rsidRPr="0019011C">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D722F5" w:rsidRPr="0019011C" w:rsidRDefault="00D722F5" w:rsidP="006E6C83">
      <w:pPr>
        <w:autoSpaceDE w:val="0"/>
        <w:autoSpaceDN w:val="0"/>
        <w:adjustRightInd w:val="0"/>
        <w:spacing w:after="0" w:line="240" w:lineRule="auto"/>
        <w:ind w:firstLine="709"/>
        <w:jc w:val="both"/>
        <w:rPr>
          <w:rFonts w:ascii="Times New Roman" w:hAnsi="Times New Roman" w:cs="Times New Roman"/>
          <w:sz w:val="28"/>
          <w:szCs w:val="28"/>
        </w:rPr>
      </w:pPr>
      <w:r w:rsidRPr="0019011C">
        <w:rPr>
          <w:rFonts w:ascii="Times New Roman" w:hAnsi="Times New Roman" w:cs="Times New Roman"/>
          <w:sz w:val="28"/>
          <w:szCs w:val="28"/>
        </w:rPr>
        <w:t xml:space="preserve">4.4. Руководитель </w:t>
      </w:r>
      <w:r w:rsidR="002F2F0E">
        <w:rPr>
          <w:rFonts w:ascii="Times New Roman" w:hAnsi="Times New Roman" w:cs="Times New Roman"/>
          <w:sz w:val="28"/>
          <w:szCs w:val="28"/>
        </w:rPr>
        <w:t>исполнительного комитета</w:t>
      </w:r>
      <w:r w:rsidRPr="0019011C">
        <w:rPr>
          <w:rFonts w:ascii="Times New Roman" w:hAnsi="Times New Roman" w:cs="Times New Roman"/>
          <w:sz w:val="28"/>
          <w:szCs w:val="28"/>
        </w:rPr>
        <w:t xml:space="preserve"> несет ответственность за несвоевременное рассмотрение обращений заявителей.</w:t>
      </w:r>
    </w:p>
    <w:p w:rsidR="00D722F5" w:rsidRPr="0019011C" w:rsidRDefault="002F2F0E" w:rsidP="006E6C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Начальник организационного отдела исполнительного комитета </w:t>
      </w:r>
      <w:r w:rsidR="00D722F5" w:rsidRPr="0019011C">
        <w:rPr>
          <w:rFonts w:ascii="Times New Roman" w:hAnsi="Times New Roman" w:cs="Times New Roman"/>
          <w:sz w:val="28"/>
          <w:szCs w:val="28"/>
        </w:rPr>
        <w:t xml:space="preserve">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D722F5" w:rsidRPr="0019011C" w:rsidRDefault="00D722F5" w:rsidP="006E6C83">
      <w:pPr>
        <w:autoSpaceDE w:val="0"/>
        <w:autoSpaceDN w:val="0"/>
        <w:adjustRightInd w:val="0"/>
        <w:spacing w:after="0" w:line="240" w:lineRule="auto"/>
        <w:ind w:firstLine="709"/>
        <w:jc w:val="both"/>
        <w:rPr>
          <w:rFonts w:ascii="Times New Roman" w:hAnsi="Times New Roman" w:cs="Times New Roman"/>
          <w:sz w:val="28"/>
          <w:szCs w:val="28"/>
        </w:rPr>
      </w:pPr>
      <w:r w:rsidRPr="0019011C">
        <w:rPr>
          <w:rFonts w:ascii="Times New Roman" w:hAnsi="Times New Roman" w:cs="Times New Roman"/>
          <w:sz w:val="28"/>
          <w:szCs w:val="28"/>
        </w:rPr>
        <w:t>Ответственный исполнитель несет персональную ответственность за несвоевременное рассмотрение обращений заявителя.</w:t>
      </w:r>
    </w:p>
    <w:p w:rsidR="00D722F5" w:rsidRDefault="00D722F5" w:rsidP="00083ECB">
      <w:pPr>
        <w:autoSpaceDE w:val="0"/>
        <w:autoSpaceDN w:val="0"/>
        <w:adjustRightInd w:val="0"/>
        <w:spacing w:after="0" w:line="240" w:lineRule="auto"/>
        <w:ind w:firstLine="709"/>
        <w:jc w:val="both"/>
        <w:rPr>
          <w:rFonts w:ascii="Times New Roman" w:hAnsi="Times New Roman" w:cs="Times New Roman"/>
          <w:sz w:val="28"/>
          <w:szCs w:val="28"/>
        </w:rPr>
      </w:pPr>
      <w:r w:rsidRPr="0019011C">
        <w:rPr>
          <w:rFonts w:ascii="Times New Roman" w:hAnsi="Times New Roman" w:cs="Times New Roman"/>
          <w:sz w:val="28"/>
          <w:szCs w:val="28"/>
        </w:rPr>
        <w:br w:type="page"/>
      </w:r>
    </w:p>
    <w:p w:rsidR="00D722F5" w:rsidRPr="00083ECB" w:rsidRDefault="00D722F5" w:rsidP="00083ECB">
      <w:pPr>
        <w:spacing w:after="0" w:line="240" w:lineRule="auto"/>
        <w:jc w:val="center"/>
        <w:outlineLvl w:val="2"/>
        <w:rPr>
          <w:rFonts w:ascii="Times New Roman" w:hAnsi="Times New Roman" w:cs="Times New Roman"/>
          <w:b/>
          <w:bCs/>
          <w:sz w:val="28"/>
          <w:szCs w:val="28"/>
        </w:rPr>
      </w:pPr>
      <w:r w:rsidRPr="00083ECB">
        <w:rPr>
          <w:rFonts w:ascii="Times New Roman" w:hAnsi="Times New Roman" w:cs="Times New Roman"/>
          <w:b/>
          <w:bCs/>
          <w:sz w:val="28"/>
          <w:szCs w:val="28"/>
        </w:rPr>
        <w:t>5. Досудебный (внесудебный) порядок обжалования решений и действий (бездействия) органа, предоставляющего услугу, а также до</w:t>
      </w:r>
      <w:r w:rsidR="00993B81">
        <w:rPr>
          <w:rFonts w:ascii="Times New Roman" w:hAnsi="Times New Roman" w:cs="Times New Roman"/>
          <w:b/>
          <w:bCs/>
          <w:sz w:val="28"/>
          <w:szCs w:val="28"/>
        </w:rPr>
        <w:t xml:space="preserve">лжностных лиц </w:t>
      </w:r>
      <w:r w:rsidRPr="00083ECB">
        <w:rPr>
          <w:rFonts w:ascii="Times New Roman" w:hAnsi="Times New Roman" w:cs="Times New Roman"/>
          <w:b/>
          <w:bCs/>
          <w:sz w:val="28"/>
          <w:szCs w:val="28"/>
        </w:rPr>
        <w:t>и муниципальных служащих</w:t>
      </w:r>
    </w:p>
    <w:p w:rsidR="00D722F5" w:rsidRPr="00083ECB" w:rsidRDefault="00D722F5" w:rsidP="00083ECB">
      <w:pPr>
        <w:spacing w:after="0" w:line="240" w:lineRule="auto"/>
        <w:jc w:val="center"/>
        <w:outlineLvl w:val="2"/>
        <w:rPr>
          <w:rFonts w:ascii="Times New Roman" w:hAnsi="Times New Roman" w:cs="Times New Roman"/>
          <w:b/>
          <w:bCs/>
          <w:sz w:val="28"/>
          <w:szCs w:val="28"/>
        </w:rPr>
      </w:pPr>
    </w:p>
    <w:p w:rsidR="002F2F0E" w:rsidRPr="002F2F0E" w:rsidRDefault="002F2F0E" w:rsidP="002F2F0E">
      <w:pPr>
        <w:spacing w:after="0" w:line="240" w:lineRule="auto"/>
        <w:ind w:firstLine="709"/>
        <w:jc w:val="both"/>
        <w:rPr>
          <w:rFonts w:ascii="Times New Roman" w:hAnsi="Times New Roman" w:cs="Times New Roman"/>
          <w:sz w:val="28"/>
          <w:szCs w:val="28"/>
        </w:rPr>
      </w:pPr>
      <w:r w:rsidRPr="002F2F0E">
        <w:rPr>
          <w:rFonts w:ascii="Times New Roman" w:hAnsi="Times New Roman" w:cs="Times New Roman"/>
          <w:sz w:val="28"/>
          <w:szCs w:val="28"/>
        </w:rPr>
        <w:t>5.1. Получатели услуги имеют право на обжалование действий или бездействия сотрудников исполнительного комитета муниципального образования «город Агрыз», участвующих в предоставлении услуги, в досудебном порядке</w:t>
      </w:r>
      <w:r w:rsidR="00993B81">
        <w:rPr>
          <w:rFonts w:ascii="Times New Roman" w:hAnsi="Times New Roman" w:cs="Times New Roman"/>
          <w:sz w:val="28"/>
          <w:szCs w:val="28"/>
        </w:rPr>
        <w:t xml:space="preserve"> при обращении</w:t>
      </w:r>
      <w:r w:rsidRPr="002F2F0E">
        <w:rPr>
          <w:rFonts w:ascii="Times New Roman" w:hAnsi="Times New Roman" w:cs="Times New Roman"/>
          <w:sz w:val="28"/>
          <w:szCs w:val="28"/>
        </w:rPr>
        <w:t xml:space="preserve"> в  исполнительный комитет муниципального образования «город Агрыз», в Управление Министерства юстиции Российской Федерации по Республике Татарстан.</w:t>
      </w:r>
    </w:p>
    <w:p w:rsidR="002F2F0E" w:rsidRPr="002F2F0E" w:rsidRDefault="002F2F0E" w:rsidP="002F2F0E">
      <w:pPr>
        <w:spacing w:after="0" w:line="240" w:lineRule="auto"/>
        <w:ind w:firstLine="709"/>
        <w:jc w:val="both"/>
        <w:rPr>
          <w:rFonts w:ascii="Times New Roman" w:hAnsi="Times New Roman" w:cs="Times New Roman"/>
          <w:sz w:val="28"/>
          <w:szCs w:val="28"/>
        </w:rPr>
      </w:pPr>
      <w:r w:rsidRPr="002F2F0E">
        <w:rPr>
          <w:rFonts w:ascii="Times New Roman" w:hAnsi="Times New Roman" w:cs="Times New Roman"/>
          <w:sz w:val="28"/>
          <w:szCs w:val="28"/>
        </w:rPr>
        <w:t>5.2. Получатели услуги имеют право обратиться с жалобой лично или направить письменное обращение, жалобу (претензию).</w:t>
      </w:r>
    </w:p>
    <w:p w:rsidR="002F2F0E" w:rsidRPr="002F2F0E" w:rsidRDefault="002F2F0E" w:rsidP="002F2F0E">
      <w:pPr>
        <w:spacing w:after="0" w:line="240" w:lineRule="auto"/>
        <w:ind w:firstLine="709"/>
        <w:jc w:val="both"/>
        <w:rPr>
          <w:rFonts w:ascii="Times New Roman" w:hAnsi="Times New Roman" w:cs="Times New Roman"/>
          <w:sz w:val="28"/>
          <w:szCs w:val="28"/>
        </w:rPr>
      </w:pPr>
      <w:r w:rsidRPr="002F2F0E">
        <w:rPr>
          <w:rFonts w:ascii="Times New Roman" w:hAnsi="Times New Roman" w:cs="Times New Roman"/>
          <w:sz w:val="28"/>
          <w:szCs w:val="28"/>
        </w:rPr>
        <w:t>5.3. При обращении получателей услуги в письменной форме в  исполнительный комитет муниципального образования «город Агрыз» срок рассмотрения жалобы не должен превышать 30 дней с момента получения обращения.</w:t>
      </w:r>
    </w:p>
    <w:p w:rsidR="002F2F0E" w:rsidRPr="002F2F0E" w:rsidRDefault="002F2F0E" w:rsidP="002F2F0E">
      <w:pPr>
        <w:spacing w:after="0" w:line="240" w:lineRule="auto"/>
        <w:ind w:firstLine="709"/>
        <w:jc w:val="both"/>
        <w:rPr>
          <w:rFonts w:ascii="Times New Roman" w:hAnsi="Times New Roman" w:cs="Times New Roman"/>
          <w:sz w:val="28"/>
          <w:szCs w:val="28"/>
        </w:rPr>
      </w:pPr>
      <w:r w:rsidRPr="002F2F0E">
        <w:rPr>
          <w:rFonts w:ascii="Times New Roman" w:hAnsi="Times New Roman" w:cs="Times New Roman"/>
          <w:sz w:val="28"/>
          <w:szCs w:val="28"/>
        </w:rPr>
        <w:t>5.4. В случае если по обращению (жалобе) требуется провести экспертизу, проверку или обследование, срок рассмотрения жалобы может быть продлен, но не более чем на 30 дней по решению руководителя исполнительного комитета муниципального образования «город Агрыз». О продлении срока рассмотрения обращения (жалобы) получатель услуги уведомляется письменно с указанием причин продления.</w:t>
      </w:r>
    </w:p>
    <w:p w:rsidR="002F2F0E" w:rsidRPr="002F2F0E" w:rsidRDefault="002F2F0E" w:rsidP="002F2F0E">
      <w:pPr>
        <w:spacing w:after="0" w:line="240" w:lineRule="auto"/>
        <w:ind w:firstLine="709"/>
        <w:jc w:val="both"/>
        <w:rPr>
          <w:rFonts w:ascii="Times New Roman" w:hAnsi="Times New Roman" w:cs="Times New Roman"/>
          <w:sz w:val="28"/>
          <w:szCs w:val="28"/>
        </w:rPr>
      </w:pPr>
      <w:r w:rsidRPr="002F2F0E">
        <w:rPr>
          <w:rFonts w:ascii="Times New Roman" w:hAnsi="Times New Roman" w:cs="Times New Roman"/>
          <w:sz w:val="28"/>
          <w:szCs w:val="28"/>
        </w:rPr>
        <w:t>5.5. Обращение (жалоба) получателей услуги в письменной форме либо в форме электронного документа должно содержать следующую информацию:</w:t>
      </w:r>
    </w:p>
    <w:p w:rsidR="002F2F0E" w:rsidRPr="002F2F0E" w:rsidRDefault="002F2F0E" w:rsidP="002F2F0E">
      <w:pPr>
        <w:spacing w:after="0" w:line="240" w:lineRule="auto"/>
        <w:ind w:firstLine="709"/>
        <w:jc w:val="both"/>
        <w:rPr>
          <w:rFonts w:ascii="Times New Roman" w:hAnsi="Times New Roman" w:cs="Times New Roman"/>
          <w:sz w:val="28"/>
          <w:szCs w:val="28"/>
        </w:rPr>
      </w:pPr>
      <w:r w:rsidRPr="002F2F0E">
        <w:rPr>
          <w:rFonts w:ascii="Times New Roman" w:hAnsi="Times New Roman" w:cs="Times New Roman"/>
          <w:sz w:val="28"/>
          <w:szCs w:val="28"/>
        </w:rPr>
        <w:t>- фамилию гражданина, который подает жалобу, его место жительства или пребывания;</w:t>
      </w:r>
    </w:p>
    <w:p w:rsidR="002F2F0E" w:rsidRPr="002F2F0E" w:rsidRDefault="002F2F0E" w:rsidP="002F2F0E">
      <w:pPr>
        <w:spacing w:after="0" w:line="240" w:lineRule="auto"/>
        <w:ind w:firstLine="709"/>
        <w:jc w:val="both"/>
        <w:rPr>
          <w:rFonts w:ascii="Times New Roman" w:hAnsi="Times New Roman" w:cs="Times New Roman"/>
          <w:sz w:val="28"/>
          <w:szCs w:val="28"/>
        </w:rPr>
      </w:pPr>
      <w:r w:rsidRPr="002F2F0E">
        <w:rPr>
          <w:rFonts w:ascii="Times New Roman" w:hAnsi="Times New Roman" w:cs="Times New Roman"/>
          <w:sz w:val="28"/>
          <w:szCs w:val="28"/>
        </w:rPr>
        <w:t>- наименование должности, фамилии, имени и отчества сотрудника исполнительного комитета (при наличии информации), решение, действие (бездействие) которого обжалуется;</w:t>
      </w:r>
    </w:p>
    <w:p w:rsidR="002F2F0E" w:rsidRPr="002F2F0E" w:rsidRDefault="002F2F0E" w:rsidP="002F2F0E">
      <w:pPr>
        <w:spacing w:after="0" w:line="240" w:lineRule="auto"/>
        <w:ind w:firstLine="709"/>
        <w:jc w:val="both"/>
        <w:rPr>
          <w:rFonts w:ascii="Times New Roman" w:hAnsi="Times New Roman" w:cs="Times New Roman"/>
          <w:sz w:val="28"/>
          <w:szCs w:val="28"/>
        </w:rPr>
      </w:pPr>
      <w:r w:rsidRPr="002F2F0E">
        <w:rPr>
          <w:rFonts w:ascii="Times New Roman" w:hAnsi="Times New Roman" w:cs="Times New Roman"/>
          <w:sz w:val="28"/>
          <w:szCs w:val="28"/>
        </w:rPr>
        <w:t>- суть обжалуемого действия (бездействия) и причины несогласия с обжалуемым действием (бездействием);</w:t>
      </w:r>
    </w:p>
    <w:p w:rsidR="002F2F0E" w:rsidRPr="002F2F0E" w:rsidRDefault="002F2F0E" w:rsidP="002F2F0E">
      <w:pPr>
        <w:spacing w:after="0" w:line="240" w:lineRule="auto"/>
        <w:ind w:firstLine="709"/>
        <w:jc w:val="both"/>
        <w:rPr>
          <w:rFonts w:ascii="Times New Roman" w:hAnsi="Times New Roman" w:cs="Times New Roman"/>
          <w:sz w:val="28"/>
          <w:szCs w:val="28"/>
        </w:rPr>
      </w:pPr>
      <w:r w:rsidRPr="002F2F0E">
        <w:rPr>
          <w:rFonts w:ascii="Times New Roman" w:hAnsi="Times New Roman" w:cs="Times New Roman"/>
          <w:sz w:val="28"/>
          <w:szCs w:val="28"/>
        </w:rPr>
        <w:t>- обстоятельства, на основании которых получатель услуги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2F2F0E" w:rsidRPr="002F2F0E" w:rsidRDefault="002F2F0E" w:rsidP="002F2F0E">
      <w:pPr>
        <w:spacing w:after="0" w:line="240" w:lineRule="auto"/>
        <w:ind w:firstLine="709"/>
        <w:jc w:val="both"/>
        <w:rPr>
          <w:rFonts w:ascii="Times New Roman" w:hAnsi="Times New Roman" w:cs="Times New Roman"/>
          <w:sz w:val="28"/>
          <w:szCs w:val="28"/>
        </w:rPr>
      </w:pPr>
      <w:r w:rsidRPr="002F2F0E">
        <w:rPr>
          <w:rFonts w:ascii="Times New Roman" w:hAnsi="Times New Roman" w:cs="Times New Roman"/>
          <w:sz w:val="28"/>
          <w:szCs w:val="28"/>
        </w:rPr>
        <w:t>- требования о признании незаконным действия (бездействия);</w:t>
      </w:r>
    </w:p>
    <w:p w:rsidR="002F2F0E" w:rsidRPr="002F2F0E" w:rsidRDefault="002F2F0E" w:rsidP="002F2F0E">
      <w:pPr>
        <w:spacing w:after="0" w:line="240" w:lineRule="auto"/>
        <w:ind w:firstLine="709"/>
        <w:jc w:val="both"/>
        <w:rPr>
          <w:rFonts w:ascii="Times New Roman" w:hAnsi="Times New Roman" w:cs="Times New Roman"/>
          <w:sz w:val="28"/>
          <w:szCs w:val="28"/>
        </w:rPr>
      </w:pPr>
      <w:r w:rsidRPr="002F2F0E">
        <w:rPr>
          <w:rFonts w:ascii="Times New Roman" w:hAnsi="Times New Roman" w:cs="Times New Roman"/>
          <w:sz w:val="28"/>
          <w:szCs w:val="28"/>
        </w:rPr>
        <w:t>- иные сведения, которые получатель услуги считает необходимым сообщить.</w:t>
      </w:r>
    </w:p>
    <w:p w:rsidR="002F2F0E" w:rsidRPr="002F2F0E" w:rsidRDefault="002F2F0E" w:rsidP="002F2F0E">
      <w:pPr>
        <w:spacing w:after="0" w:line="240" w:lineRule="auto"/>
        <w:ind w:firstLine="709"/>
        <w:jc w:val="both"/>
        <w:rPr>
          <w:rFonts w:ascii="Times New Roman" w:hAnsi="Times New Roman" w:cs="Times New Roman"/>
          <w:sz w:val="28"/>
          <w:szCs w:val="28"/>
        </w:rPr>
      </w:pPr>
      <w:r w:rsidRPr="002F2F0E">
        <w:rPr>
          <w:rFonts w:ascii="Times New Roman" w:hAnsi="Times New Roman" w:cs="Times New Roman"/>
          <w:sz w:val="28"/>
          <w:szCs w:val="28"/>
        </w:rPr>
        <w:t>5.6. К обращению (жалобе) могут быть приложены копии документов, подтверждающих изложенные в обращении (жалобе) обстоятельства. В таком случае в обращении (жалобе) приводится перечень прилагаемых к ней документов.</w:t>
      </w:r>
    </w:p>
    <w:p w:rsidR="002F2F0E" w:rsidRPr="002F2F0E" w:rsidRDefault="002F2F0E" w:rsidP="002F2F0E">
      <w:pPr>
        <w:spacing w:after="0" w:line="240" w:lineRule="auto"/>
        <w:ind w:firstLine="709"/>
        <w:jc w:val="both"/>
        <w:rPr>
          <w:rFonts w:ascii="Times New Roman" w:hAnsi="Times New Roman" w:cs="Times New Roman"/>
          <w:sz w:val="28"/>
          <w:szCs w:val="28"/>
        </w:rPr>
      </w:pPr>
      <w:r w:rsidRPr="002F2F0E">
        <w:rPr>
          <w:rFonts w:ascii="Times New Roman" w:hAnsi="Times New Roman" w:cs="Times New Roman"/>
          <w:sz w:val="28"/>
          <w:szCs w:val="28"/>
        </w:rPr>
        <w:t>5.7. Если документы, имеющие существенное значение для рассмотрения обращения (жалобы), отсутствуют или не приложены к обращению (жалобе), решение принимается без учета доводов, в подтверждение которых документы не представлены.</w:t>
      </w:r>
    </w:p>
    <w:p w:rsidR="002F2F0E" w:rsidRPr="002F2F0E" w:rsidRDefault="002F2F0E" w:rsidP="002F2F0E">
      <w:pPr>
        <w:spacing w:after="0" w:line="240" w:lineRule="auto"/>
        <w:ind w:firstLine="709"/>
        <w:jc w:val="both"/>
        <w:rPr>
          <w:rFonts w:ascii="Times New Roman" w:hAnsi="Times New Roman" w:cs="Times New Roman"/>
          <w:sz w:val="28"/>
          <w:szCs w:val="28"/>
        </w:rPr>
      </w:pPr>
      <w:r w:rsidRPr="002F2F0E">
        <w:rPr>
          <w:rFonts w:ascii="Times New Roman" w:hAnsi="Times New Roman" w:cs="Times New Roman"/>
          <w:sz w:val="28"/>
          <w:szCs w:val="28"/>
        </w:rPr>
        <w:lastRenderedPageBreak/>
        <w:t>5.8. Обращение (жалоба) подписывается подавшим его (ее) получателем услуги.</w:t>
      </w:r>
    </w:p>
    <w:p w:rsidR="002F2F0E" w:rsidRPr="002F2F0E" w:rsidRDefault="002F2F0E" w:rsidP="002F2F0E">
      <w:pPr>
        <w:spacing w:after="0" w:line="240" w:lineRule="auto"/>
        <w:ind w:firstLine="709"/>
        <w:jc w:val="both"/>
        <w:rPr>
          <w:rFonts w:ascii="Times New Roman" w:hAnsi="Times New Roman" w:cs="Times New Roman"/>
          <w:sz w:val="28"/>
          <w:szCs w:val="28"/>
        </w:rPr>
      </w:pPr>
      <w:r w:rsidRPr="002F2F0E">
        <w:rPr>
          <w:rFonts w:ascii="Times New Roman" w:hAnsi="Times New Roman" w:cs="Times New Roman"/>
          <w:sz w:val="28"/>
          <w:szCs w:val="28"/>
        </w:rPr>
        <w:t>5.9. По результатам рассмотрения обращения (жалобы) руководитель исполнительного комитета муниципального образования «город Агрыз» принимает одно из следующих решений:</w:t>
      </w:r>
    </w:p>
    <w:p w:rsidR="002F2F0E" w:rsidRPr="002F2F0E" w:rsidRDefault="002F2F0E" w:rsidP="002F2F0E">
      <w:pPr>
        <w:spacing w:after="0" w:line="240" w:lineRule="auto"/>
        <w:ind w:firstLine="709"/>
        <w:jc w:val="both"/>
        <w:rPr>
          <w:rFonts w:ascii="Times New Roman" w:hAnsi="Times New Roman" w:cs="Times New Roman"/>
          <w:sz w:val="28"/>
          <w:szCs w:val="28"/>
        </w:rPr>
      </w:pPr>
      <w:r w:rsidRPr="002F2F0E">
        <w:rPr>
          <w:rFonts w:ascii="Times New Roman" w:hAnsi="Times New Roman" w:cs="Times New Roman"/>
          <w:sz w:val="28"/>
          <w:szCs w:val="28"/>
        </w:rPr>
        <w:t>- признает действие (бездействие) должностного лица исполнительного комитета муниципального образования «город Агрыз» соответствующим законодательству и настоящему Регламенту и отказывает в удовлетворении обращения (жалобы);</w:t>
      </w:r>
    </w:p>
    <w:p w:rsidR="002F2F0E" w:rsidRPr="002F2F0E" w:rsidRDefault="002F2F0E" w:rsidP="002F2F0E">
      <w:pPr>
        <w:spacing w:after="0" w:line="240" w:lineRule="auto"/>
        <w:ind w:firstLine="709"/>
        <w:jc w:val="both"/>
        <w:rPr>
          <w:rFonts w:ascii="Times New Roman" w:hAnsi="Times New Roman" w:cs="Times New Roman"/>
          <w:sz w:val="28"/>
          <w:szCs w:val="28"/>
        </w:rPr>
      </w:pPr>
      <w:r w:rsidRPr="002F2F0E">
        <w:rPr>
          <w:rFonts w:ascii="Times New Roman" w:hAnsi="Times New Roman" w:cs="Times New Roman"/>
          <w:sz w:val="28"/>
          <w:szCs w:val="28"/>
        </w:rPr>
        <w:t>- признает действие (бездействие) должностного лица исполнительного комитета муниципального образования «город Агрыз» не соответствующим законодательству и настоящему Регламенту полностью или частично и принимает решение об удовлетворении обращения (жалобы) полностью или частично.</w:t>
      </w:r>
    </w:p>
    <w:p w:rsidR="002F2F0E" w:rsidRPr="002F2F0E" w:rsidRDefault="002F2F0E" w:rsidP="002F2F0E">
      <w:pPr>
        <w:spacing w:after="0" w:line="240" w:lineRule="auto"/>
        <w:ind w:firstLine="709"/>
        <w:jc w:val="both"/>
        <w:rPr>
          <w:rFonts w:ascii="Times New Roman" w:hAnsi="Times New Roman" w:cs="Times New Roman"/>
          <w:sz w:val="28"/>
          <w:szCs w:val="28"/>
        </w:rPr>
      </w:pPr>
      <w:r w:rsidRPr="002F2F0E">
        <w:rPr>
          <w:rFonts w:ascii="Times New Roman" w:hAnsi="Times New Roman" w:cs="Times New Roman"/>
          <w:sz w:val="28"/>
          <w:szCs w:val="28"/>
        </w:rPr>
        <w:t xml:space="preserve">Копия решения направляется заявителю в течение трех дней по почтовому адресу, а в случае, если жалоба представлена в виде электронного документа по адресу электронной почты </w:t>
      </w:r>
      <w:r w:rsidR="00993B81" w:rsidRPr="002F2F0E">
        <w:rPr>
          <w:rFonts w:ascii="Times New Roman" w:hAnsi="Times New Roman" w:cs="Times New Roman"/>
          <w:sz w:val="28"/>
          <w:szCs w:val="28"/>
        </w:rPr>
        <w:t>заявителя,</w:t>
      </w:r>
      <w:r w:rsidRPr="002F2F0E">
        <w:rPr>
          <w:rFonts w:ascii="Times New Roman" w:hAnsi="Times New Roman" w:cs="Times New Roman"/>
          <w:sz w:val="28"/>
          <w:szCs w:val="28"/>
        </w:rPr>
        <w:t xml:space="preserve"> либо по почтовому адресу, указанному в электронном документе.</w:t>
      </w:r>
    </w:p>
    <w:p w:rsidR="002F2F0E" w:rsidRPr="002F2F0E" w:rsidRDefault="002F2F0E" w:rsidP="002F2F0E">
      <w:pPr>
        <w:spacing w:after="0" w:line="240" w:lineRule="auto"/>
        <w:ind w:firstLine="709"/>
        <w:jc w:val="both"/>
        <w:rPr>
          <w:rFonts w:ascii="Times New Roman" w:hAnsi="Times New Roman" w:cs="Times New Roman"/>
          <w:sz w:val="28"/>
          <w:szCs w:val="28"/>
        </w:rPr>
      </w:pPr>
      <w:r w:rsidRPr="002F2F0E">
        <w:rPr>
          <w:rFonts w:ascii="Times New Roman" w:hAnsi="Times New Roman" w:cs="Times New Roman"/>
          <w:sz w:val="28"/>
          <w:szCs w:val="28"/>
        </w:rPr>
        <w:t>5.10. В случае удовлетворения обращения (жалобы) полностью или частично руководитель исполнительного комитета муниципального образования «город Агрыз» определяет меры, которые должны быть приняты в целях устранения нарушений.</w:t>
      </w:r>
    </w:p>
    <w:p w:rsidR="002F2F0E" w:rsidRPr="002F2F0E" w:rsidRDefault="002F2F0E" w:rsidP="002F2F0E">
      <w:pPr>
        <w:spacing w:after="0" w:line="240" w:lineRule="auto"/>
        <w:ind w:firstLine="709"/>
        <w:jc w:val="both"/>
        <w:rPr>
          <w:rFonts w:ascii="Times New Roman" w:hAnsi="Times New Roman" w:cs="Times New Roman"/>
          <w:sz w:val="28"/>
          <w:szCs w:val="28"/>
        </w:rPr>
      </w:pPr>
      <w:r w:rsidRPr="002F2F0E">
        <w:rPr>
          <w:rFonts w:ascii="Times New Roman" w:hAnsi="Times New Roman" w:cs="Times New Roman"/>
          <w:sz w:val="28"/>
          <w:szCs w:val="28"/>
        </w:rPr>
        <w:t>5.11. Обращение получателя услуги не рассматривается в следующих случаях:</w:t>
      </w:r>
    </w:p>
    <w:p w:rsidR="002F2F0E" w:rsidRPr="002F2F0E" w:rsidRDefault="002F2F0E" w:rsidP="002F2F0E">
      <w:pPr>
        <w:spacing w:after="0" w:line="240" w:lineRule="auto"/>
        <w:ind w:firstLine="709"/>
        <w:jc w:val="both"/>
        <w:rPr>
          <w:rFonts w:ascii="Times New Roman" w:hAnsi="Times New Roman" w:cs="Times New Roman"/>
          <w:sz w:val="28"/>
          <w:szCs w:val="28"/>
        </w:rPr>
      </w:pPr>
      <w:r w:rsidRPr="002F2F0E">
        <w:rPr>
          <w:rFonts w:ascii="Times New Roman" w:hAnsi="Times New Roman" w:cs="Times New Roman"/>
          <w:sz w:val="28"/>
          <w:szCs w:val="28"/>
        </w:rPr>
        <w:t>- отсутствия сведений об обжалуемом действии, бездействии (в чем выразилось, кем принято), о лице, обратившемся с жалобой (фамилия физического лица);</w:t>
      </w:r>
    </w:p>
    <w:p w:rsidR="002F2F0E" w:rsidRPr="002F2F0E" w:rsidRDefault="002F2F0E" w:rsidP="002F2F0E">
      <w:pPr>
        <w:spacing w:after="0" w:line="240" w:lineRule="auto"/>
        <w:rPr>
          <w:rFonts w:ascii="Times New Roman" w:hAnsi="Times New Roman" w:cs="Times New Roman"/>
          <w:sz w:val="28"/>
          <w:szCs w:val="28"/>
        </w:rPr>
      </w:pPr>
      <w:r w:rsidRPr="002F2F0E">
        <w:rPr>
          <w:rFonts w:ascii="Times New Roman" w:hAnsi="Times New Roman" w:cs="Times New Roman"/>
          <w:sz w:val="28"/>
          <w:szCs w:val="28"/>
        </w:rPr>
        <w:t>- отсутствия подписи получателя услуги.</w:t>
      </w:r>
    </w:p>
    <w:p w:rsidR="002F2F0E" w:rsidRPr="002F2F0E" w:rsidRDefault="002F2F0E" w:rsidP="002F2F0E">
      <w:pPr>
        <w:autoSpaceDE w:val="0"/>
        <w:autoSpaceDN w:val="0"/>
        <w:adjustRightInd w:val="0"/>
        <w:spacing w:after="0" w:line="240" w:lineRule="auto"/>
        <w:ind w:firstLine="709"/>
        <w:jc w:val="both"/>
        <w:rPr>
          <w:rFonts w:ascii="Times New Roman" w:hAnsi="Times New Roman" w:cs="Times New Roman"/>
          <w:spacing w:val="1"/>
          <w:sz w:val="28"/>
          <w:szCs w:val="28"/>
        </w:rPr>
      </w:pPr>
    </w:p>
    <w:p w:rsidR="00D722F5" w:rsidRPr="00232241" w:rsidRDefault="00D722F5" w:rsidP="00485885">
      <w:pPr>
        <w:spacing w:before="120" w:after="0" w:line="240" w:lineRule="auto"/>
        <w:ind w:firstLine="709"/>
        <w:rPr>
          <w:rFonts w:ascii="Times New Roman" w:hAnsi="Times New Roman" w:cs="Times New Roman"/>
          <w:sz w:val="28"/>
          <w:szCs w:val="28"/>
        </w:rPr>
        <w:sectPr w:rsidR="00D722F5" w:rsidRPr="00232241" w:rsidSect="005E51B1">
          <w:pgSz w:w="11907" w:h="16840"/>
          <w:pgMar w:top="899" w:right="567" w:bottom="1134" w:left="1134" w:header="720" w:footer="720" w:gutter="0"/>
          <w:cols w:space="720"/>
          <w:docGrid w:linePitch="299"/>
        </w:sectPr>
      </w:pPr>
    </w:p>
    <w:p w:rsidR="00D63DA4" w:rsidRPr="00D63DA4" w:rsidRDefault="00D63DA4" w:rsidP="00D63DA4">
      <w:pPr>
        <w:suppressAutoHyphens/>
        <w:spacing w:after="0" w:line="240" w:lineRule="auto"/>
        <w:jc w:val="right"/>
        <w:rPr>
          <w:rFonts w:ascii="Times New Roman" w:hAnsi="Times New Roman" w:cs="Times New Roman"/>
          <w:sz w:val="20"/>
          <w:szCs w:val="20"/>
        </w:rPr>
      </w:pPr>
      <w:r>
        <w:rPr>
          <w:sz w:val="28"/>
          <w:szCs w:val="28"/>
        </w:rPr>
        <w:lastRenderedPageBreak/>
        <w:t xml:space="preserve">                                                                                                                 </w:t>
      </w:r>
      <w:r w:rsidRPr="00D63DA4">
        <w:rPr>
          <w:rFonts w:ascii="Times New Roman" w:hAnsi="Times New Roman" w:cs="Times New Roman"/>
          <w:sz w:val="20"/>
          <w:szCs w:val="20"/>
        </w:rPr>
        <w:t xml:space="preserve">Приложение 1 </w:t>
      </w:r>
    </w:p>
    <w:p w:rsidR="00D63DA4" w:rsidRPr="00D63DA4" w:rsidRDefault="00D63DA4" w:rsidP="00D63DA4">
      <w:pPr>
        <w:suppressAutoHyphens/>
        <w:spacing w:after="0" w:line="240" w:lineRule="auto"/>
        <w:jc w:val="right"/>
        <w:rPr>
          <w:rFonts w:ascii="Times New Roman" w:hAnsi="Times New Roman" w:cs="Times New Roman"/>
          <w:sz w:val="20"/>
          <w:szCs w:val="20"/>
        </w:rPr>
      </w:pPr>
      <w:r w:rsidRPr="00D63DA4">
        <w:rPr>
          <w:rFonts w:ascii="Times New Roman" w:hAnsi="Times New Roman" w:cs="Times New Roman"/>
          <w:sz w:val="20"/>
          <w:szCs w:val="20"/>
        </w:rPr>
        <w:t xml:space="preserve">                                                                                                                            к Административному регламенту  </w:t>
      </w:r>
    </w:p>
    <w:p w:rsidR="00D63DA4" w:rsidRPr="00D63DA4" w:rsidRDefault="00D63DA4" w:rsidP="00D63DA4">
      <w:pPr>
        <w:suppressAutoHyphens/>
        <w:spacing w:after="0" w:line="240" w:lineRule="auto"/>
        <w:jc w:val="right"/>
        <w:rPr>
          <w:rFonts w:ascii="Times New Roman" w:hAnsi="Times New Roman" w:cs="Times New Roman"/>
          <w:sz w:val="20"/>
          <w:szCs w:val="20"/>
        </w:rPr>
      </w:pPr>
      <w:r w:rsidRPr="00D63DA4">
        <w:rPr>
          <w:rFonts w:ascii="Times New Roman" w:hAnsi="Times New Roman" w:cs="Times New Roman"/>
          <w:sz w:val="20"/>
          <w:szCs w:val="20"/>
        </w:rPr>
        <w:t xml:space="preserve">                                                                                               предоставления муниципальной </w:t>
      </w:r>
    </w:p>
    <w:p w:rsidR="00C03D38" w:rsidRDefault="00D63DA4" w:rsidP="00C03D38">
      <w:pPr>
        <w:suppressAutoHyphens/>
        <w:spacing w:after="0" w:line="240" w:lineRule="auto"/>
        <w:jc w:val="right"/>
        <w:rPr>
          <w:rFonts w:ascii="Times New Roman" w:hAnsi="Times New Roman" w:cs="Times New Roman"/>
          <w:sz w:val="20"/>
          <w:szCs w:val="20"/>
        </w:rPr>
      </w:pPr>
      <w:r w:rsidRPr="00D63DA4">
        <w:rPr>
          <w:rFonts w:ascii="Times New Roman" w:hAnsi="Times New Roman" w:cs="Times New Roman"/>
          <w:sz w:val="20"/>
          <w:szCs w:val="20"/>
        </w:rPr>
        <w:t xml:space="preserve">                                                                                                                                           услуги по </w:t>
      </w:r>
      <w:r w:rsidR="00C03D38">
        <w:rPr>
          <w:rFonts w:ascii="Times New Roman" w:hAnsi="Times New Roman" w:cs="Times New Roman"/>
          <w:sz w:val="20"/>
          <w:szCs w:val="20"/>
        </w:rPr>
        <w:t xml:space="preserve">выдаче разрешения на перевод жилого помещения </w:t>
      </w:r>
    </w:p>
    <w:p w:rsidR="00C03D38" w:rsidRDefault="00C03D38" w:rsidP="00C03D38">
      <w:pPr>
        <w:suppressAutoHyphens/>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в нежилое помещение, </w:t>
      </w:r>
    </w:p>
    <w:p w:rsidR="00D63DA4" w:rsidRPr="00D63DA4" w:rsidRDefault="00C03D38" w:rsidP="00C03D38">
      <w:pPr>
        <w:suppressAutoHyphens/>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нежилого  помещения в жилое помещение</w:t>
      </w:r>
    </w:p>
    <w:p w:rsidR="00D63DA4" w:rsidRDefault="00D63DA4" w:rsidP="00D63DA4">
      <w:pPr>
        <w:suppressAutoHyphens/>
        <w:jc w:val="right"/>
        <w:rPr>
          <w:sz w:val="20"/>
          <w:szCs w:val="20"/>
        </w:rPr>
      </w:pPr>
    </w:p>
    <w:p w:rsidR="00D63DA4" w:rsidRDefault="00D63DA4" w:rsidP="00D63DA4">
      <w:pPr>
        <w:suppressAutoHyphens/>
        <w:jc w:val="center"/>
        <w:rPr>
          <w:b/>
        </w:rPr>
      </w:pPr>
      <w:r w:rsidRPr="0074010C">
        <w:rPr>
          <w:b/>
        </w:rPr>
        <w:t>ФОРМА ЗАЯВЛЕНИЯ О ПРЕДОСТАВЛЕНИИ МУНИЦИПАЛЬНОЙ УСЛУГИ</w:t>
      </w:r>
    </w:p>
    <w:p w:rsidR="00D63DA4" w:rsidRPr="00D63DA4" w:rsidRDefault="00D63DA4" w:rsidP="00D63DA4">
      <w:pPr>
        <w:spacing w:after="0" w:line="240" w:lineRule="auto"/>
        <w:jc w:val="right"/>
        <w:rPr>
          <w:rFonts w:ascii="Times New Roman" w:hAnsi="Times New Roman" w:cs="Times New Roman"/>
          <w:b/>
        </w:rPr>
      </w:pPr>
      <w:r w:rsidRPr="00D63DA4">
        <w:rPr>
          <w:rFonts w:ascii="Times New Roman" w:hAnsi="Times New Roman" w:cs="Times New Roman"/>
          <w:b/>
        </w:rPr>
        <w:t xml:space="preserve">Руководителю исполнительного комитета </w:t>
      </w:r>
    </w:p>
    <w:p w:rsidR="00D63DA4" w:rsidRPr="00D63DA4" w:rsidRDefault="00D63DA4" w:rsidP="00D63DA4">
      <w:pPr>
        <w:spacing w:after="0" w:line="240" w:lineRule="auto"/>
        <w:jc w:val="right"/>
        <w:rPr>
          <w:rFonts w:ascii="Times New Roman" w:hAnsi="Times New Roman" w:cs="Times New Roman"/>
          <w:b/>
        </w:rPr>
      </w:pPr>
      <w:r w:rsidRPr="00D63DA4">
        <w:rPr>
          <w:rFonts w:ascii="Times New Roman" w:hAnsi="Times New Roman" w:cs="Times New Roman"/>
          <w:b/>
        </w:rPr>
        <w:t xml:space="preserve">муниципального образования «город Агрыз» </w:t>
      </w:r>
    </w:p>
    <w:p w:rsidR="00D63DA4" w:rsidRPr="00D63DA4" w:rsidRDefault="00D63DA4" w:rsidP="00D63DA4">
      <w:pPr>
        <w:spacing w:after="0" w:line="240" w:lineRule="auto"/>
        <w:jc w:val="right"/>
        <w:rPr>
          <w:rFonts w:ascii="Times New Roman" w:hAnsi="Times New Roman" w:cs="Times New Roman"/>
          <w:b/>
        </w:rPr>
      </w:pPr>
      <w:r w:rsidRPr="00D63DA4">
        <w:rPr>
          <w:rFonts w:ascii="Times New Roman" w:hAnsi="Times New Roman" w:cs="Times New Roman"/>
          <w:b/>
        </w:rPr>
        <w:t>Агрызского муниципального района</w:t>
      </w:r>
    </w:p>
    <w:p w:rsidR="00D63DA4" w:rsidRPr="00D63DA4" w:rsidRDefault="00D63DA4" w:rsidP="00D63DA4">
      <w:pPr>
        <w:spacing w:after="0" w:line="240" w:lineRule="auto"/>
        <w:jc w:val="right"/>
        <w:rPr>
          <w:rFonts w:ascii="Times New Roman" w:hAnsi="Times New Roman" w:cs="Times New Roman"/>
          <w:b/>
        </w:rPr>
      </w:pPr>
      <w:r w:rsidRPr="00D63DA4">
        <w:rPr>
          <w:rFonts w:ascii="Times New Roman" w:hAnsi="Times New Roman" w:cs="Times New Roman"/>
          <w:b/>
        </w:rPr>
        <w:t>Республики Татарстан</w:t>
      </w:r>
    </w:p>
    <w:p w:rsidR="00D63DA4" w:rsidRDefault="00D63DA4" w:rsidP="00D63DA4">
      <w:pPr>
        <w:jc w:val="center"/>
        <w:rPr>
          <w:b/>
          <w:sz w:val="28"/>
          <w:szCs w:val="28"/>
        </w:rPr>
      </w:pPr>
      <w:r>
        <w:rPr>
          <w:b/>
          <w:sz w:val="28"/>
          <w:szCs w:val="28"/>
        </w:rPr>
        <w:t>Заявление.</w:t>
      </w:r>
    </w:p>
    <w:p w:rsidR="00D63DA4" w:rsidRPr="00E47372" w:rsidRDefault="00D63DA4" w:rsidP="00D63DA4">
      <w:pPr>
        <w:spacing w:after="0" w:line="240" w:lineRule="auto"/>
        <w:jc w:val="both"/>
        <w:rPr>
          <w:rFonts w:ascii="Times New Roman" w:hAnsi="Times New Roman" w:cs="Times New Roman"/>
          <w:sz w:val="24"/>
          <w:szCs w:val="24"/>
        </w:rPr>
      </w:pPr>
      <w:r w:rsidRPr="00E47372">
        <w:rPr>
          <w:rFonts w:ascii="Times New Roman" w:hAnsi="Times New Roman" w:cs="Times New Roman"/>
          <w:sz w:val="24"/>
          <w:szCs w:val="24"/>
        </w:rPr>
        <w:t>Я,_____________________________________________________________________</w:t>
      </w:r>
      <w:r w:rsidR="00E47372">
        <w:rPr>
          <w:rFonts w:ascii="Times New Roman" w:hAnsi="Times New Roman" w:cs="Times New Roman"/>
          <w:sz w:val="24"/>
          <w:szCs w:val="24"/>
        </w:rPr>
        <w:t>___________</w:t>
      </w:r>
    </w:p>
    <w:p w:rsidR="00D63DA4" w:rsidRPr="00E47372" w:rsidRDefault="00D63DA4" w:rsidP="00D63DA4">
      <w:pPr>
        <w:spacing w:after="0" w:line="240" w:lineRule="auto"/>
        <w:jc w:val="both"/>
        <w:rPr>
          <w:rFonts w:ascii="Times New Roman" w:hAnsi="Times New Roman" w:cs="Times New Roman"/>
          <w:sz w:val="20"/>
          <w:szCs w:val="20"/>
        </w:rPr>
      </w:pPr>
      <w:r w:rsidRPr="00E47372">
        <w:rPr>
          <w:rFonts w:ascii="Times New Roman" w:hAnsi="Times New Roman" w:cs="Times New Roman"/>
          <w:sz w:val="20"/>
          <w:szCs w:val="20"/>
        </w:rPr>
        <w:t xml:space="preserve">                                                            </w:t>
      </w:r>
      <w:r w:rsidR="00E47372">
        <w:rPr>
          <w:rFonts w:ascii="Times New Roman" w:hAnsi="Times New Roman" w:cs="Times New Roman"/>
          <w:sz w:val="20"/>
          <w:szCs w:val="20"/>
        </w:rPr>
        <w:t xml:space="preserve">              </w:t>
      </w:r>
      <w:r w:rsidRPr="00E47372">
        <w:rPr>
          <w:rFonts w:ascii="Times New Roman" w:hAnsi="Times New Roman" w:cs="Times New Roman"/>
          <w:sz w:val="20"/>
          <w:szCs w:val="20"/>
        </w:rPr>
        <w:t xml:space="preserve">         (Ф.И.О. полностью)</w:t>
      </w:r>
    </w:p>
    <w:p w:rsidR="00E47372" w:rsidRDefault="00E47372" w:rsidP="00D63DA4">
      <w:pPr>
        <w:pStyle w:val="ad"/>
        <w:rPr>
          <w:b/>
        </w:rPr>
      </w:pPr>
    </w:p>
    <w:p w:rsidR="00D63DA4" w:rsidRPr="00E47372" w:rsidRDefault="00D63DA4" w:rsidP="00D63DA4">
      <w:pPr>
        <w:pStyle w:val="ad"/>
      </w:pPr>
      <w:r w:rsidRPr="00E47372">
        <w:rPr>
          <w:b/>
        </w:rPr>
        <w:t xml:space="preserve">дата </w:t>
      </w:r>
      <w:r w:rsidRPr="00E47372">
        <w:t>рождения ________________ паспорт серия __________ номер ___________ выдан (когда, кем) __________________________________________________________________________________________________________________________________________________________________________________________________________________</w:t>
      </w:r>
      <w:r w:rsidR="00E47372">
        <w:t>____________________________________</w:t>
      </w:r>
      <w:r w:rsidRPr="00E47372">
        <w:t xml:space="preserve"> </w:t>
      </w:r>
    </w:p>
    <w:p w:rsidR="00D63DA4" w:rsidRPr="00E47372" w:rsidRDefault="00D63DA4" w:rsidP="00D63DA4">
      <w:pPr>
        <w:pStyle w:val="ad"/>
      </w:pPr>
      <w:r w:rsidRPr="00E47372">
        <w:t>зарегистрированный(ая)  по адресу: __________________________________________________________________________________________________________________________________________________________________________________________________________________</w:t>
      </w:r>
      <w:r w:rsidR="00E47372">
        <w:t>____________________________________</w:t>
      </w:r>
      <w:r w:rsidRPr="00E47372">
        <w:t xml:space="preserve"> </w:t>
      </w:r>
    </w:p>
    <w:p w:rsidR="00E47372" w:rsidRDefault="00E47372" w:rsidP="00E47372">
      <w:pPr>
        <w:pStyle w:val="ConsPlusNonformat"/>
        <w:jc w:val="both"/>
        <w:rPr>
          <w:rFonts w:ascii="Times New Roman" w:hAnsi="Times New Roman" w:cs="Times New Roman"/>
          <w:sz w:val="24"/>
          <w:szCs w:val="24"/>
        </w:rPr>
      </w:pPr>
      <w:r>
        <w:rPr>
          <w:rFonts w:ascii="Times New Roman" w:hAnsi="Times New Roman" w:cs="Times New Roman"/>
          <w:sz w:val="24"/>
          <w:szCs w:val="24"/>
        </w:rPr>
        <w:t>Действую на основании доверенности от _____________________ зарегистрирована в реестре за № ___________</w:t>
      </w:r>
    </w:p>
    <w:p w:rsidR="00E47372" w:rsidRDefault="00E47372" w:rsidP="00E47372">
      <w:pPr>
        <w:pStyle w:val="ConsPlusNonformat"/>
        <w:rPr>
          <w:rFonts w:ascii="Times New Roman" w:hAnsi="Times New Roman" w:cs="Times New Roman"/>
          <w:sz w:val="24"/>
          <w:szCs w:val="24"/>
        </w:rPr>
      </w:pPr>
      <w:r>
        <w:rPr>
          <w:rFonts w:ascii="Times New Roman" w:hAnsi="Times New Roman" w:cs="Times New Roman"/>
          <w:sz w:val="24"/>
          <w:szCs w:val="24"/>
        </w:rPr>
        <w:t>за (Ф.И.О. доверителя, паспорт, зарегистрирован по адресу)</w:t>
      </w:r>
    </w:p>
    <w:p w:rsidR="00D63DA4" w:rsidRPr="00E47372" w:rsidRDefault="00E47372" w:rsidP="00E47372">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D63DA4" w:rsidRPr="00E47372" w:rsidRDefault="00E47372" w:rsidP="00E4737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63DA4" w:rsidRPr="00E47372">
        <w:rPr>
          <w:rFonts w:ascii="Times New Roman" w:hAnsi="Times New Roman" w:cs="Times New Roman"/>
          <w:sz w:val="24"/>
          <w:szCs w:val="24"/>
        </w:rPr>
        <w:t>Прошу  перевести</w:t>
      </w:r>
      <w:r w:rsidR="00D63DA4" w:rsidRPr="00E47372">
        <w:rPr>
          <w:rFonts w:ascii="Times New Roman" w:hAnsi="Times New Roman" w:cs="Times New Roman"/>
          <w:sz w:val="24"/>
          <w:szCs w:val="24"/>
          <w:u w:val="single"/>
        </w:rPr>
        <w:t xml:space="preserve">  жилое  (нежилое ) </w:t>
      </w:r>
      <w:r w:rsidR="00D63DA4" w:rsidRPr="00E47372">
        <w:rPr>
          <w:rFonts w:ascii="Times New Roman" w:hAnsi="Times New Roman" w:cs="Times New Roman"/>
          <w:sz w:val="24"/>
          <w:szCs w:val="24"/>
        </w:rPr>
        <w:t>помещение № _____ в доме № ___ по ул</w:t>
      </w:r>
      <w:r>
        <w:rPr>
          <w:rFonts w:ascii="Times New Roman" w:hAnsi="Times New Roman" w:cs="Times New Roman"/>
          <w:sz w:val="24"/>
          <w:szCs w:val="24"/>
        </w:rPr>
        <w:t xml:space="preserve">ице </w:t>
      </w:r>
      <w:r w:rsidR="00D63DA4" w:rsidRPr="00E47372">
        <w:rPr>
          <w:rFonts w:ascii="Times New Roman" w:hAnsi="Times New Roman" w:cs="Times New Roman"/>
          <w:sz w:val="24"/>
          <w:szCs w:val="24"/>
        </w:rPr>
        <w:t xml:space="preserve"> ________________________________________________________</w:t>
      </w:r>
      <w:r>
        <w:rPr>
          <w:rFonts w:ascii="Times New Roman" w:hAnsi="Times New Roman" w:cs="Times New Roman"/>
          <w:sz w:val="24"/>
          <w:szCs w:val="24"/>
        </w:rPr>
        <w:t>__________________________</w:t>
      </w:r>
      <w:r w:rsidR="00D63DA4" w:rsidRPr="00E47372">
        <w:rPr>
          <w:rFonts w:ascii="Times New Roman" w:hAnsi="Times New Roman" w:cs="Times New Roman"/>
          <w:sz w:val="24"/>
          <w:szCs w:val="24"/>
        </w:rPr>
        <w:t>,  общей площадью ____________, в том числе жилой площадью ______________ принадлежащие на праве собственности (общей долевой собственности) 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_____________________________________________________</w:t>
      </w:r>
      <w:r w:rsidR="00D63DA4" w:rsidRPr="00E47372">
        <w:rPr>
          <w:rFonts w:ascii="Times New Roman" w:hAnsi="Times New Roman" w:cs="Times New Roman"/>
          <w:sz w:val="24"/>
          <w:szCs w:val="24"/>
        </w:rPr>
        <w:t xml:space="preserve"> на  основании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 </w:t>
      </w:r>
      <w:r w:rsidR="00D63DA4" w:rsidRPr="00E47372">
        <w:rPr>
          <w:rFonts w:ascii="Times New Roman" w:hAnsi="Times New Roman" w:cs="Times New Roman"/>
          <w:sz w:val="24"/>
          <w:szCs w:val="24"/>
          <w:u w:val="single"/>
        </w:rPr>
        <w:t>в нежилое (жилое)</w:t>
      </w:r>
      <w:r w:rsidR="00D63DA4" w:rsidRPr="00E47372">
        <w:rPr>
          <w:rFonts w:ascii="Times New Roman" w:hAnsi="Times New Roman" w:cs="Times New Roman"/>
          <w:sz w:val="24"/>
          <w:szCs w:val="24"/>
        </w:rPr>
        <w:t xml:space="preserve"> в целях размещения для размещения в них</w:t>
      </w:r>
      <w:r>
        <w:rPr>
          <w:rFonts w:ascii="Times New Roman" w:hAnsi="Times New Roman" w:cs="Times New Roman"/>
          <w:sz w:val="24"/>
          <w:szCs w:val="24"/>
        </w:rPr>
        <w:t xml:space="preserve"> _____________________________________</w:t>
      </w:r>
    </w:p>
    <w:p w:rsidR="00D63DA4" w:rsidRPr="00E47372" w:rsidRDefault="00D63DA4" w:rsidP="00D63DA4">
      <w:pPr>
        <w:pStyle w:val="ConsPlusNonformat"/>
        <w:rPr>
          <w:rFonts w:ascii="Times New Roman" w:hAnsi="Times New Roman" w:cs="Times New Roman"/>
          <w:sz w:val="24"/>
          <w:szCs w:val="24"/>
        </w:rPr>
      </w:pPr>
      <w:r w:rsidRPr="00E47372">
        <w:rPr>
          <w:rFonts w:ascii="Times New Roman" w:hAnsi="Times New Roman" w:cs="Times New Roman"/>
          <w:sz w:val="24"/>
          <w:szCs w:val="24"/>
        </w:rPr>
        <w:t>____________________________________________________________________________________________________________________________________________________________________</w:t>
      </w:r>
      <w:r w:rsidRPr="00E47372">
        <w:rPr>
          <w:rFonts w:ascii="Times New Roman" w:hAnsi="Times New Roman" w:cs="Times New Roman"/>
          <w:sz w:val="24"/>
          <w:szCs w:val="24"/>
        </w:rPr>
        <w:lastRenderedPageBreak/>
        <w:t>____________________________________________________________________________________________________________________</w:t>
      </w:r>
      <w:r w:rsidR="00E47372">
        <w:rPr>
          <w:rFonts w:ascii="Times New Roman" w:hAnsi="Times New Roman" w:cs="Times New Roman"/>
          <w:sz w:val="24"/>
          <w:szCs w:val="24"/>
        </w:rPr>
        <w:t>________________________________________________</w:t>
      </w:r>
      <w:r w:rsidRPr="00E47372">
        <w:rPr>
          <w:rFonts w:ascii="Times New Roman" w:hAnsi="Times New Roman" w:cs="Times New Roman"/>
          <w:sz w:val="24"/>
          <w:szCs w:val="24"/>
        </w:rPr>
        <w:t>.</w:t>
      </w:r>
    </w:p>
    <w:p w:rsidR="00D63DA4" w:rsidRDefault="00D63DA4" w:rsidP="00D63DA4">
      <w:pPr>
        <w:pStyle w:val="ConsPlusNonformat"/>
        <w:jc w:val="both"/>
        <w:rPr>
          <w:rFonts w:ascii="Times New Roman" w:hAnsi="Times New Roman" w:cs="Times New Roman"/>
          <w:sz w:val="28"/>
          <w:szCs w:val="28"/>
        </w:rPr>
      </w:pPr>
    </w:p>
    <w:p w:rsidR="00D63DA4" w:rsidRPr="00E47372" w:rsidRDefault="00D63DA4" w:rsidP="00D63DA4">
      <w:pPr>
        <w:pStyle w:val="ConsPlusNonformat"/>
        <w:jc w:val="both"/>
        <w:rPr>
          <w:rFonts w:ascii="Times New Roman" w:hAnsi="Times New Roman" w:cs="Times New Roman"/>
          <w:sz w:val="24"/>
          <w:szCs w:val="24"/>
        </w:rPr>
      </w:pPr>
      <w:r w:rsidRPr="00E47372">
        <w:rPr>
          <w:rFonts w:ascii="Times New Roman" w:hAnsi="Times New Roman" w:cs="Times New Roman"/>
          <w:sz w:val="24"/>
          <w:szCs w:val="24"/>
        </w:rPr>
        <w:t xml:space="preserve">К заявлению прилагаю следующие документы: </w:t>
      </w:r>
    </w:p>
    <w:p w:rsidR="00D63DA4" w:rsidRPr="00E47372" w:rsidRDefault="00D63DA4" w:rsidP="00D63DA4">
      <w:pPr>
        <w:pStyle w:val="ConsPlusNonformat"/>
        <w:numPr>
          <w:ilvl w:val="0"/>
          <w:numId w:val="1"/>
        </w:numPr>
        <w:jc w:val="both"/>
        <w:rPr>
          <w:rFonts w:ascii="Times New Roman" w:hAnsi="Times New Roman" w:cs="Times New Roman"/>
          <w:sz w:val="24"/>
          <w:szCs w:val="24"/>
        </w:rPr>
      </w:pPr>
      <w:r w:rsidRPr="00E47372">
        <w:rPr>
          <w:rFonts w:ascii="Times New Roman" w:hAnsi="Times New Roman" w:cs="Times New Roman"/>
          <w:sz w:val="24"/>
          <w:szCs w:val="24"/>
        </w:rPr>
        <w:t>Правоустанавливающие документы на объект недвижимости на ______ листах.</w:t>
      </w:r>
    </w:p>
    <w:p w:rsidR="00D63DA4" w:rsidRPr="00E47372" w:rsidRDefault="00D63DA4" w:rsidP="00D63DA4">
      <w:pPr>
        <w:pStyle w:val="ConsPlusNonformat"/>
        <w:numPr>
          <w:ilvl w:val="0"/>
          <w:numId w:val="1"/>
        </w:numPr>
        <w:jc w:val="both"/>
        <w:rPr>
          <w:rFonts w:ascii="Times New Roman" w:hAnsi="Times New Roman" w:cs="Times New Roman"/>
          <w:sz w:val="24"/>
          <w:szCs w:val="24"/>
        </w:rPr>
      </w:pPr>
      <w:r w:rsidRPr="00E47372">
        <w:rPr>
          <w:rFonts w:ascii="Times New Roman" w:hAnsi="Times New Roman" w:cs="Times New Roman"/>
          <w:sz w:val="24"/>
          <w:szCs w:val="24"/>
        </w:rPr>
        <w:t>Проект переустройства (перепланировки) переводимого помещения) на ________ листах.</w:t>
      </w:r>
    </w:p>
    <w:p w:rsidR="00D63DA4" w:rsidRPr="00E47372" w:rsidRDefault="00D63DA4" w:rsidP="00D63DA4">
      <w:pPr>
        <w:pStyle w:val="ConsPlusNonformat"/>
        <w:numPr>
          <w:ilvl w:val="0"/>
          <w:numId w:val="1"/>
        </w:numPr>
        <w:jc w:val="both"/>
        <w:rPr>
          <w:rFonts w:ascii="Times New Roman" w:hAnsi="Times New Roman" w:cs="Times New Roman"/>
          <w:sz w:val="24"/>
          <w:szCs w:val="24"/>
        </w:rPr>
      </w:pPr>
      <w:r w:rsidRPr="00E47372">
        <w:rPr>
          <w:rFonts w:ascii="Times New Roman" w:hAnsi="Times New Roman" w:cs="Times New Roman"/>
          <w:sz w:val="24"/>
          <w:szCs w:val="24"/>
        </w:rPr>
        <w:t>Технический паспорт переводимого помещения на ______ листах.</w:t>
      </w:r>
    </w:p>
    <w:p w:rsidR="00D63DA4" w:rsidRPr="00E47372" w:rsidRDefault="00D63DA4" w:rsidP="00D63DA4">
      <w:pPr>
        <w:pStyle w:val="ConsPlusNonformat"/>
        <w:numPr>
          <w:ilvl w:val="0"/>
          <w:numId w:val="1"/>
        </w:numPr>
        <w:jc w:val="both"/>
        <w:rPr>
          <w:rFonts w:ascii="Times New Roman" w:hAnsi="Times New Roman" w:cs="Times New Roman"/>
          <w:sz w:val="24"/>
          <w:szCs w:val="24"/>
        </w:rPr>
      </w:pPr>
      <w:r w:rsidRPr="00E47372">
        <w:rPr>
          <w:rFonts w:ascii="Times New Roman" w:hAnsi="Times New Roman" w:cs="Times New Roman"/>
          <w:sz w:val="24"/>
          <w:szCs w:val="24"/>
        </w:rPr>
        <w:t>Поэтажный план переводимого помещения на ______ листах.</w:t>
      </w:r>
    </w:p>
    <w:p w:rsidR="00D63DA4" w:rsidRPr="00E47372" w:rsidRDefault="00D63DA4" w:rsidP="00D63DA4">
      <w:pPr>
        <w:pStyle w:val="ConsPlusNonformat"/>
        <w:numPr>
          <w:ilvl w:val="0"/>
          <w:numId w:val="1"/>
        </w:numPr>
        <w:jc w:val="both"/>
        <w:rPr>
          <w:rFonts w:ascii="Times New Roman" w:hAnsi="Times New Roman" w:cs="Times New Roman"/>
          <w:sz w:val="24"/>
          <w:szCs w:val="24"/>
        </w:rPr>
      </w:pPr>
      <w:r w:rsidRPr="00E47372">
        <w:rPr>
          <w:rFonts w:ascii="Times New Roman" w:hAnsi="Times New Roman" w:cs="Times New Roman"/>
          <w:sz w:val="24"/>
          <w:szCs w:val="24"/>
        </w:rPr>
        <w:t>Проект благоустройства прилегающей территории на ______ листах.</w:t>
      </w:r>
    </w:p>
    <w:p w:rsidR="00D63DA4" w:rsidRPr="00E47372" w:rsidRDefault="00D63DA4" w:rsidP="00D63DA4">
      <w:pPr>
        <w:pStyle w:val="ConsPlusNonformat"/>
        <w:jc w:val="both"/>
        <w:rPr>
          <w:rFonts w:ascii="Times New Roman" w:hAnsi="Times New Roman" w:cs="Times New Roman"/>
          <w:sz w:val="24"/>
          <w:szCs w:val="24"/>
        </w:rPr>
      </w:pPr>
    </w:p>
    <w:p w:rsidR="00D63DA4" w:rsidRPr="00E47372" w:rsidRDefault="00D63DA4" w:rsidP="00D63DA4">
      <w:pPr>
        <w:autoSpaceDE w:val="0"/>
        <w:autoSpaceDN w:val="0"/>
        <w:adjustRightInd w:val="0"/>
        <w:spacing w:after="0" w:line="240" w:lineRule="auto"/>
        <w:jc w:val="both"/>
        <w:rPr>
          <w:rFonts w:ascii="Times New Roman" w:hAnsi="Times New Roman" w:cs="Times New Roman"/>
          <w:sz w:val="24"/>
          <w:szCs w:val="24"/>
        </w:rPr>
      </w:pPr>
      <w:r w:rsidRPr="00E47372">
        <w:rPr>
          <w:rFonts w:ascii="Times New Roman" w:hAnsi="Times New Roman" w:cs="Times New Roman"/>
          <w:sz w:val="24"/>
          <w:szCs w:val="24"/>
        </w:rPr>
        <w:t>«______» _____________ 20____ года</w:t>
      </w:r>
    </w:p>
    <w:p w:rsidR="00D63DA4" w:rsidRDefault="00D63DA4" w:rsidP="00D63DA4">
      <w:pPr>
        <w:autoSpaceDE w:val="0"/>
        <w:autoSpaceDN w:val="0"/>
        <w:adjustRightInd w:val="0"/>
        <w:spacing w:after="0" w:line="240" w:lineRule="auto"/>
        <w:jc w:val="both"/>
        <w:rPr>
          <w:rFonts w:ascii="Times New Roman" w:hAnsi="Times New Roman" w:cs="Times New Roman"/>
          <w:sz w:val="28"/>
          <w:szCs w:val="28"/>
        </w:rPr>
      </w:pPr>
    </w:p>
    <w:p w:rsidR="00D63DA4" w:rsidRPr="00BA7D2B" w:rsidRDefault="00D63DA4" w:rsidP="00D63DA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  ______________________________________________</w:t>
      </w:r>
    </w:p>
    <w:p w:rsidR="00D63DA4" w:rsidRDefault="00D63DA4" w:rsidP="00D63DA4">
      <w:pPr>
        <w:tabs>
          <w:tab w:val="left" w:pos="975"/>
        </w:tabs>
      </w:pPr>
      <w:r>
        <w:tab/>
        <w:t>(подпись)                                                      (расшифровка подписи)</w:t>
      </w:r>
    </w:p>
    <w:p w:rsidR="00D63DA4" w:rsidRDefault="00D63DA4">
      <w:pPr>
        <w:rPr>
          <w:rFonts w:ascii="Times New Roman" w:hAnsi="Times New Roman" w:cs="Times New Roman"/>
          <w:sz w:val="24"/>
          <w:szCs w:val="24"/>
        </w:rPr>
      </w:pPr>
    </w:p>
    <w:p w:rsidR="00D63DA4" w:rsidRDefault="00D63DA4">
      <w:pPr>
        <w:rPr>
          <w:rFonts w:ascii="Times New Roman" w:hAnsi="Times New Roman" w:cs="Times New Roman"/>
          <w:sz w:val="24"/>
          <w:szCs w:val="24"/>
        </w:rPr>
      </w:pPr>
      <w:r>
        <w:rPr>
          <w:rFonts w:ascii="Times New Roman" w:hAnsi="Times New Roman" w:cs="Times New Roman"/>
          <w:sz w:val="24"/>
          <w:szCs w:val="24"/>
        </w:rPr>
        <w:t>Документы принял:</w:t>
      </w:r>
    </w:p>
    <w:p w:rsidR="00D63DA4" w:rsidRDefault="00D63DA4">
      <w:pPr>
        <w:rPr>
          <w:rFonts w:ascii="Times New Roman" w:hAnsi="Times New Roman" w:cs="Times New Roman"/>
          <w:sz w:val="24"/>
          <w:szCs w:val="24"/>
        </w:rPr>
      </w:pPr>
      <w:r>
        <w:rPr>
          <w:rFonts w:ascii="Times New Roman" w:hAnsi="Times New Roman" w:cs="Times New Roman"/>
          <w:sz w:val="24"/>
          <w:szCs w:val="24"/>
        </w:rPr>
        <w:t>«______» __________ 20 ____  года</w:t>
      </w:r>
    </w:p>
    <w:p w:rsidR="00D63DA4" w:rsidRDefault="00D63DA4" w:rsidP="00E47372">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E47372" w:rsidRPr="00304DB7" w:rsidRDefault="00E47372" w:rsidP="00E47372">
      <w:pPr>
        <w:tabs>
          <w:tab w:val="left" w:pos="975"/>
        </w:tabs>
        <w:spacing w:after="0" w:line="240" w:lineRule="auto"/>
        <w:rPr>
          <w:rFonts w:ascii="Times New Roman" w:hAnsi="Times New Roman" w:cs="Times New Roman"/>
        </w:rPr>
      </w:pPr>
      <w:r w:rsidRPr="00304DB7">
        <w:rPr>
          <w:rFonts w:ascii="Times New Roman" w:hAnsi="Times New Roman" w:cs="Times New Roman"/>
        </w:rPr>
        <w:t xml:space="preserve">                                                 (должность, подпись, расшифровка подписи)</w:t>
      </w:r>
    </w:p>
    <w:p w:rsidR="00D63DA4" w:rsidRDefault="00D63DA4">
      <w:pPr>
        <w:rPr>
          <w:rFonts w:ascii="Times New Roman" w:hAnsi="Times New Roman" w:cs="Times New Roman"/>
          <w:sz w:val="24"/>
          <w:szCs w:val="24"/>
        </w:rPr>
      </w:pPr>
    </w:p>
    <w:p w:rsidR="00D63DA4" w:rsidRDefault="00D63DA4">
      <w:pPr>
        <w:rPr>
          <w:rFonts w:ascii="Times New Roman" w:hAnsi="Times New Roman" w:cs="Times New Roman"/>
          <w:sz w:val="24"/>
          <w:szCs w:val="24"/>
        </w:rPr>
      </w:pPr>
    </w:p>
    <w:p w:rsidR="00304DB7" w:rsidRPr="00D63DA4" w:rsidRDefault="00D722F5" w:rsidP="00304DB7">
      <w:pPr>
        <w:spacing w:after="0" w:line="240" w:lineRule="auto"/>
        <w:jc w:val="right"/>
        <w:rPr>
          <w:rFonts w:ascii="Times New Roman" w:hAnsi="Times New Roman" w:cs="Times New Roman"/>
          <w:sz w:val="20"/>
          <w:szCs w:val="20"/>
        </w:rPr>
      </w:pPr>
      <w:r>
        <w:rPr>
          <w:rFonts w:ascii="Times New Roman" w:hAnsi="Times New Roman" w:cs="Times New Roman"/>
          <w:sz w:val="24"/>
          <w:szCs w:val="24"/>
        </w:rPr>
        <w:br w:type="page"/>
      </w:r>
      <w:r w:rsidR="00304DB7">
        <w:rPr>
          <w:sz w:val="28"/>
          <w:szCs w:val="28"/>
        </w:rPr>
        <w:lastRenderedPageBreak/>
        <w:t xml:space="preserve">                                                                                                                 </w:t>
      </w:r>
      <w:r w:rsidR="00304DB7">
        <w:rPr>
          <w:rFonts w:ascii="Times New Roman" w:hAnsi="Times New Roman" w:cs="Times New Roman"/>
          <w:sz w:val="20"/>
          <w:szCs w:val="20"/>
        </w:rPr>
        <w:t>Приложение 2</w:t>
      </w:r>
      <w:r w:rsidR="00304DB7" w:rsidRPr="00D63DA4">
        <w:rPr>
          <w:rFonts w:ascii="Times New Roman" w:hAnsi="Times New Roman" w:cs="Times New Roman"/>
          <w:sz w:val="20"/>
          <w:szCs w:val="20"/>
        </w:rPr>
        <w:t xml:space="preserve"> </w:t>
      </w:r>
    </w:p>
    <w:p w:rsidR="00C03D38" w:rsidRPr="00D63DA4" w:rsidRDefault="00304DB7" w:rsidP="00C03D38">
      <w:pPr>
        <w:suppressAutoHyphens/>
        <w:spacing w:after="0" w:line="240" w:lineRule="auto"/>
        <w:jc w:val="right"/>
        <w:rPr>
          <w:rFonts w:ascii="Times New Roman" w:hAnsi="Times New Roman" w:cs="Times New Roman"/>
          <w:sz w:val="20"/>
          <w:szCs w:val="20"/>
        </w:rPr>
      </w:pPr>
      <w:r w:rsidRPr="00D63DA4">
        <w:rPr>
          <w:rFonts w:ascii="Times New Roman" w:hAnsi="Times New Roman" w:cs="Times New Roman"/>
          <w:sz w:val="20"/>
          <w:szCs w:val="20"/>
        </w:rPr>
        <w:t xml:space="preserve">                                                                                                                            </w:t>
      </w:r>
      <w:r w:rsidR="00C03D38" w:rsidRPr="00D63DA4">
        <w:rPr>
          <w:rFonts w:ascii="Times New Roman" w:hAnsi="Times New Roman" w:cs="Times New Roman"/>
          <w:sz w:val="20"/>
          <w:szCs w:val="20"/>
        </w:rPr>
        <w:t xml:space="preserve">к Административному регламенту  </w:t>
      </w:r>
    </w:p>
    <w:p w:rsidR="00C03D38" w:rsidRPr="00D63DA4" w:rsidRDefault="00C03D38" w:rsidP="00C03D38">
      <w:pPr>
        <w:suppressAutoHyphens/>
        <w:spacing w:after="0" w:line="240" w:lineRule="auto"/>
        <w:jc w:val="right"/>
        <w:rPr>
          <w:rFonts w:ascii="Times New Roman" w:hAnsi="Times New Roman" w:cs="Times New Roman"/>
          <w:sz w:val="20"/>
          <w:szCs w:val="20"/>
        </w:rPr>
      </w:pPr>
      <w:r w:rsidRPr="00D63DA4">
        <w:rPr>
          <w:rFonts w:ascii="Times New Roman" w:hAnsi="Times New Roman" w:cs="Times New Roman"/>
          <w:sz w:val="20"/>
          <w:szCs w:val="20"/>
        </w:rPr>
        <w:t xml:space="preserve">                                                                                               предоставления муниципальной </w:t>
      </w:r>
    </w:p>
    <w:p w:rsidR="00C03D38" w:rsidRDefault="00C03D38" w:rsidP="00C03D38">
      <w:pPr>
        <w:suppressAutoHyphens/>
        <w:spacing w:after="0" w:line="240" w:lineRule="auto"/>
        <w:jc w:val="right"/>
        <w:rPr>
          <w:rFonts w:ascii="Times New Roman" w:hAnsi="Times New Roman" w:cs="Times New Roman"/>
          <w:sz w:val="20"/>
          <w:szCs w:val="20"/>
        </w:rPr>
      </w:pPr>
      <w:r w:rsidRPr="00D63DA4">
        <w:rPr>
          <w:rFonts w:ascii="Times New Roman" w:hAnsi="Times New Roman" w:cs="Times New Roman"/>
          <w:sz w:val="20"/>
          <w:szCs w:val="20"/>
        </w:rPr>
        <w:t xml:space="preserve">                                                                                                                                           услуги по </w:t>
      </w:r>
      <w:r>
        <w:rPr>
          <w:rFonts w:ascii="Times New Roman" w:hAnsi="Times New Roman" w:cs="Times New Roman"/>
          <w:sz w:val="20"/>
          <w:szCs w:val="20"/>
        </w:rPr>
        <w:t xml:space="preserve">выдаче разрешения на перевод жилого помещения </w:t>
      </w:r>
    </w:p>
    <w:p w:rsidR="00C03D38" w:rsidRDefault="00C03D38" w:rsidP="00C03D38">
      <w:pPr>
        <w:suppressAutoHyphens/>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в нежилое помещение, </w:t>
      </w:r>
    </w:p>
    <w:p w:rsidR="00C03D38" w:rsidRPr="00D63DA4" w:rsidRDefault="00C03D38" w:rsidP="00C03D38">
      <w:pPr>
        <w:suppressAutoHyphens/>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нежилого  помещения в жилое помещение</w:t>
      </w:r>
    </w:p>
    <w:p w:rsidR="00304DB7" w:rsidRDefault="00304DB7" w:rsidP="00C03D38">
      <w:pPr>
        <w:suppressAutoHyphens/>
        <w:spacing w:after="0" w:line="240" w:lineRule="auto"/>
        <w:jc w:val="right"/>
        <w:rPr>
          <w:sz w:val="20"/>
          <w:szCs w:val="20"/>
        </w:rPr>
      </w:pPr>
    </w:p>
    <w:p w:rsidR="00C03D38" w:rsidRPr="00C03D38" w:rsidRDefault="00C03D38" w:rsidP="00C03D38">
      <w:pPr>
        <w:spacing w:after="0" w:line="240" w:lineRule="auto"/>
        <w:jc w:val="center"/>
        <w:rPr>
          <w:rFonts w:ascii="Times New Roman" w:hAnsi="Times New Roman" w:cs="Times New Roman"/>
          <w:b/>
          <w:sz w:val="28"/>
          <w:szCs w:val="28"/>
        </w:rPr>
      </w:pPr>
      <w:r w:rsidRPr="00C03D38">
        <w:rPr>
          <w:rFonts w:ascii="Times New Roman" w:hAnsi="Times New Roman" w:cs="Times New Roman"/>
          <w:b/>
          <w:sz w:val="28"/>
          <w:szCs w:val="28"/>
        </w:rPr>
        <w:t xml:space="preserve">Реквизиты должностных лиц, ответственных за предоставление муниципальной услуги </w:t>
      </w:r>
    </w:p>
    <w:p w:rsidR="00C03D38" w:rsidRPr="00C03D38" w:rsidRDefault="00C03D38" w:rsidP="00C03D38">
      <w:pPr>
        <w:suppressAutoHyphens/>
        <w:spacing w:after="0" w:line="240" w:lineRule="auto"/>
        <w:jc w:val="center"/>
        <w:rPr>
          <w:rFonts w:ascii="Times New Roman" w:hAnsi="Times New Roman" w:cs="Times New Roman"/>
          <w:b/>
          <w:sz w:val="28"/>
          <w:szCs w:val="28"/>
        </w:rPr>
      </w:pPr>
      <w:r w:rsidRPr="00C03D38">
        <w:rPr>
          <w:rFonts w:ascii="Times New Roman" w:hAnsi="Times New Roman" w:cs="Times New Roman"/>
          <w:b/>
          <w:sz w:val="28"/>
          <w:szCs w:val="28"/>
        </w:rPr>
        <w:t xml:space="preserve">Организационный отдел исполнительного комитета муниципального образования «город Агрыз» Агрызского муниципального района </w:t>
      </w:r>
    </w:p>
    <w:p w:rsidR="00C03D38" w:rsidRPr="00C03D38" w:rsidRDefault="00C03D38" w:rsidP="00C03D38">
      <w:pPr>
        <w:suppressAutoHyphens/>
        <w:spacing w:after="0" w:line="240" w:lineRule="auto"/>
        <w:jc w:val="center"/>
        <w:rPr>
          <w:rFonts w:ascii="Times New Roman" w:hAnsi="Times New Roman" w:cs="Times New Roman"/>
          <w:b/>
          <w:sz w:val="28"/>
          <w:szCs w:val="28"/>
        </w:rPr>
      </w:pPr>
      <w:r w:rsidRPr="00C03D38">
        <w:rPr>
          <w:rFonts w:ascii="Times New Roman" w:hAnsi="Times New Roman" w:cs="Times New Roman"/>
          <w:b/>
          <w:sz w:val="28"/>
          <w:szCs w:val="28"/>
        </w:rPr>
        <w:t xml:space="preserve">Республики Татарстан </w:t>
      </w:r>
    </w:p>
    <w:p w:rsidR="00C03D38" w:rsidRPr="00C03D38" w:rsidRDefault="00C03D38" w:rsidP="00C03D38">
      <w:pPr>
        <w:suppressAutoHyphens/>
        <w:spacing w:after="0" w:line="240" w:lineRule="auto"/>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1620"/>
        <w:gridCol w:w="3600"/>
      </w:tblGrid>
      <w:tr w:rsidR="00C03D38" w:rsidRPr="00C03D38" w:rsidTr="009159BC">
        <w:trPr>
          <w:trHeight w:val="488"/>
        </w:trPr>
        <w:tc>
          <w:tcPr>
            <w:tcW w:w="4428" w:type="dxa"/>
          </w:tcPr>
          <w:p w:rsidR="00C03D38" w:rsidRPr="00C03D38" w:rsidRDefault="00C03D38" w:rsidP="00C03D38">
            <w:pPr>
              <w:suppressAutoHyphens/>
              <w:spacing w:after="0" w:line="240" w:lineRule="auto"/>
              <w:jc w:val="center"/>
              <w:rPr>
                <w:rFonts w:ascii="Times New Roman" w:hAnsi="Times New Roman" w:cs="Times New Roman"/>
                <w:sz w:val="28"/>
                <w:szCs w:val="28"/>
              </w:rPr>
            </w:pPr>
            <w:r w:rsidRPr="00C03D38">
              <w:rPr>
                <w:rFonts w:ascii="Times New Roman" w:hAnsi="Times New Roman" w:cs="Times New Roman"/>
                <w:sz w:val="28"/>
                <w:szCs w:val="28"/>
              </w:rPr>
              <w:t>Должность</w:t>
            </w:r>
          </w:p>
        </w:tc>
        <w:tc>
          <w:tcPr>
            <w:tcW w:w="1620" w:type="dxa"/>
          </w:tcPr>
          <w:p w:rsidR="00C03D38" w:rsidRPr="00C03D38" w:rsidRDefault="00C03D38" w:rsidP="00C03D38">
            <w:pPr>
              <w:suppressAutoHyphens/>
              <w:spacing w:after="0" w:line="240" w:lineRule="auto"/>
              <w:jc w:val="center"/>
              <w:rPr>
                <w:rFonts w:ascii="Times New Roman" w:hAnsi="Times New Roman" w:cs="Times New Roman"/>
                <w:sz w:val="28"/>
                <w:szCs w:val="28"/>
              </w:rPr>
            </w:pPr>
            <w:r w:rsidRPr="00C03D38">
              <w:rPr>
                <w:rFonts w:ascii="Times New Roman" w:hAnsi="Times New Roman" w:cs="Times New Roman"/>
                <w:sz w:val="28"/>
                <w:szCs w:val="28"/>
              </w:rPr>
              <w:t>Телефон</w:t>
            </w:r>
          </w:p>
        </w:tc>
        <w:tc>
          <w:tcPr>
            <w:tcW w:w="3600" w:type="dxa"/>
          </w:tcPr>
          <w:p w:rsidR="00C03D38" w:rsidRPr="00C03D38" w:rsidRDefault="00C03D38" w:rsidP="00C03D38">
            <w:pPr>
              <w:suppressAutoHyphens/>
              <w:spacing w:after="0" w:line="240" w:lineRule="auto"/>
              <w:jc w:val="center"/>
              <w:rPr>
                <w:rFonts w:ascii="Times New Roman" w:hAnsi="Times New Roman" w:cs="Times New Roman"/>
                <w:sz w:val="28"/>
                <w:szCs w:val="28"/>
              </w:rPr>
            </w:pPr>
            <w:r w:rsidRPr="00C03D38">
              <w:rPr>
                <w:rFonts w:ascii="Times New Roman" w:hAnsi="Times New Roman" w:cs="Times New Roman"/>
                <w:sz w:val="28"/>
                <w:szCs w:val="28"/>
              </w:rPr>
              <w:t>Электронный адрес</w:t>
            </w:r>
          </w:p>
        </w:tc>
      </w:tr>
      <w:tr w:rsidR="00C03D38" w:rsidRPr="00C03D38" w:rsidTr="009159BC">
        <w:tc>
          <w:tcPr>
            <w:tcW w:w="4428" w:type="dxa"/>
          </w:tcPr>
          <w:p w:rsidR="00C03D38" w:rsidRPr="00C03D38" w:rsidRDefault="00C03D38" w:rsidP="00C03D38">
            <w:pPr>
              <w:suppressAutoHyphens/>
              <w:spacing w:after="0" w:line="240" w:lineRule="auto"/>
              <w:jc w:val="both"/>
              <w:rPr>
                <w:rFonts w:ascii="Times New Roman" w:hAnsi="Times New Roman" w:cs="Times New Roman"/>
                <w:sz w:val="28"/>
                <w:szCs w:val="28"/>
              </w:rPr>
            </w:pPr>
            <w:r w:rsidRPr="00C03D38">
              <w:rPr>
                <w:rFonts w:ascii="Times New Roman" w:hAnsi="Times New Roman" w:cs="Times New Roman"/>
                <w:sz w:val="28"/>
                <w:szCs w:val="28"/>
              </w:rPr>
              <w:t>Начальник отдела</w:t>
            </w:r>
          </w:p>
        </w:tc>
        <w:tc>
          <w:tcPr>
            <w:tcW w:w="1620" w:type="dxa"/>
          </w:tcPr>
          <w:p w:rsidR="00C03D38" w:rsidRPr="00C03D38" w:rsidRDefault="00C03D38" w:rsidP="00C03D38">
            <w:pPr>
              <w:suppressAutoHyphens/>
              <w:spacing w:after="0" w:line="240" w:lineRule="auto"/>
              <w:rPr>
                <w:rFonts w:ascii="Times New Roman" w:hAnsi="Times New Roman" w:cs="Times New Roman"/>
                <w:b/>
                <w:sz w:val="28"/>
                <w:szCs w:val="28"/>
              </w:rPr>
            </w:pPr>
            <w:r w:rsidRPr="00C03D38">
              <w:rPr>
                <w:rFonts w:ascii="Times New Roman" w:hAnsi="Times New Roman" w:cs="Times New Roman"/>
                <w:b/>
                <w:sz w:val="28"/>
                <w:szCs w:val="28"/>
              </w:rPr>
              <w:t>2-29-55</w:t>
            </w:r>
          </w:p>
        </w:tc>
        <w:tc>
          <w:tcPr>
            <w:tcW w:w="3600" w:type="dxa"/>
          </w:tcPr>
          <w:p w:rsidR="00C03D38" w:rsidRPr="00C03D38" w:rsidRDefault="00C03D38" w:rsidP="00C03D38">
            <w:pPr>
              <w:suppressAutoHyphens/>
              <w:spacing w:after="0" w:line="240" w:lineRule="auto"/>
              <w:rPr>
                <w:rFonts w:ascii="Times New Roman" w:hAnsi="Times New Roman" w:cs="Times New Roman"/>
                <w:sz w:val="28"/>
                <w:szCs w:val="28"/>
              </w:rPr>
            </w:pPr>
          </w:p>
        </w:tc>
      </w:tr>
      <w:tr w:rsidR="00C03D38" w:rsidRPr="00C03D38" w:rsidTr="009159BC">
        <w:tc>
          <w:tcPr>
            <w:tcW w:w="4428" w:type="dxa"/>
          </w:tcPr>
          <w:p w:rsidR="00C03D38" w:rsidRPr="00C03D38" w:rsidRDefault="00C03D38" w:rsidP="00C03D38">
            <w:pPr>
              <w:suppressAutoHyphens/>
              <w:spacing w:after="0" w:line="240" w:lineRule="auto"/>
              <w:jc w:val="both"/>
              <w:rPr>
                <w:rFonts w:ascii="Times New Roman" w:hAnsi="Times New Roman" w:cs="Times New Roman"/>
                <w:b/>
                <w:sz w:val="28"/>
                <w:szCs w:val="28"/>
              </w:rPr>
            </w:pPr>
            <w:r w:rsidRPr="00C03D38">
              <w:rPr>
                <w:rFonts w:ascii="Times New Roman" w:hAnsi="Times New Roman" w:cs="Times New Roman"/>
                <w:sz w:val="28"/>
                <w:szCs w:val="28"/>
              </w:rPr>
              <w:t>Специалист отдела</w:t>
            </w:r>
          </w:p>
        </w:tc>
        <w:tc>
          <w:tcPr>
            <w:tcW w:w="1620" w:type="dxa"/>
          </w:tcPr>
          <w:p w:rsidR="00C03D38" w:rsidRPr="00C03D38" w:rsidRDefault="00C03D38" w:rsidP="00C03D38">
            <w:pPr>
              <w:suppressAutoHyphens/>
              <w:spacing w:after="0" w:line="240" w:lineRule="auto"/>
              <w:rPr>
                <w:rFonts w:ascii="Times New Roman" w:hAnsi="Times New Roman" w:cs="Times New Roman"/>
                <w:b/>
                <w:sz w:val="28"/>
                <w:szCs w:val="28"/>
              </w:rPr>
            </w:pPr>
            <w:r w:rsidRPr="00C03D38">
              <w:rPr>
                <w:rFonts w:ascii="Times New Roman" w:hAnsi="Times New Roman" w:cs="Times New Roman"/>
                <w:b/>
                <w:sz w:val="28"/>
                <w:szCs w:val="28"/>
              </w:rPr>
              <w:t>2-29-55</w:t>
            </w:r>
          </w:p>
        </w:tc>
        <w:tc>
          <w:tcPr>
            <w:tcW w:w="3600" w:type="dxa"/>
          </w:tcPr>
          <w:p w:rsidR="00C03D38" w:rsidRPr="00C03D38" w:rsidRDefault="00C03D38" w:rsidP="00C03D38">
            <w:pPr>
              <w:suppressAutoHyphens/>
              <w:spacing w:after="0" w:line="240" w:lineRule="auto"/>
              <w:rPr>
                <w:rFonts w:ascii="Times New Roman" w:hAnsi="Times New Roman" w:cs="Times New Roman"/>
                <w:b/>
                <w:sz w:val="28"/>
                <w:szCs w:val="28"/>
              </w:rPr>
            </w:pPr>
          </w:p>
        </w:tc>
      </w:tr>
    </w:tbl>
    <w:p w:rsidR="00D722F5" w:rsidRPr="00AE70B2" w:rsidRDefault="00D722F5" w:rsidP="00AE70B2">
      <w:pPr>
        <w:autoSpaceDE w:val="0"/>
        <w:autoSpaceDN w:val="0"/>
        <w:adjustRightInd w:val="0"/>
        <w:spacing w:after="0" w:line="240" w:lineRule="auto"/>
        <w:ind w:firstLine="709"/>
        <w:jc w:val="both"/>
        <w:rPr>
          <w:rFonts w:ascii="Times New Roman" w:hAnsi="Times New Roman" w:cs="Times New Roman"/>
          <w:sz w:val="28"/>
          <w:szCs w:val="28"/>
        </w:rPr>
      </w:pPr>
      <w:r w:rsidRPr="00AE70B2">
        <w:rPr>
          <w:rFonts w:ascii="Times New Roman" w:hAnsi="Times New Roman" w:cs="Times New Roman"/>
          <w:sz w:val="28"/>
          <w:szCs w:val="28"/>
        </w:rPr>
        <w:t xml:space="preserve"> </w:t>
      </w:r>
    </w:p>
    <w:p w:rsidR="00D722F5" w:rsidRPr="00232241" w:rsidRDefault="00D722F5" w:rsidP="00485885">
      <w:pPr>
        <w:spacing w:after="0" w:line="240" w:lineRule="auto"/>
        <w:ind w:firstLine="720"/>
        <w:jc w:val="both"/>
        <w:rPr>
          <w:rFonts w:ascii="Times New Roman" w:hAnsi="Times New Roman" w:cs="Times New Roman"/>
          <w:sz w:val="28"/>
          <w:szCs w:val="28"/>
        </w:rPr>
      </w:pPr>
    </w:p>
    <w:p w:rsidR="00D722F5" w:rsidRPr="00232241" w:rsidRDefault="00D722F5" w:rsidP="00485885">
      <w:pPr>
        <w:spacing w:after="0" w:line="240" w:lineRule="auto"/>
        <w:ind w:firstLine="720"/>
        <w:jc w:val="both"/>
        <w:rPr>
          <w:rFonts w:ascii="Times New Roman" w:hAnsi="Times New Roman" w:cs="Times New Roman"/>
          <w:sz w:val="28"/>
          <w:szCs w:val="28"/>
        </w:rPr>
      </w:pPr>
    </w:p>
    <w:p w:rsidR="00D722F5" w:rsidRPr="00232241" w:rsidRDefault="00D722F5" w:rsidP="00485885">
      <w:pPr>
        <w:spacing w:after="0" w:line="240" w:lineRule="auto"/>
        <w:ind w:firstLine="720"/>
        <w:jc w:val="both"/>
        <w:rPr>
          <w:rFonts w:ascii="Times New Roman" w:hAnsi="Times New Roman" w:cs="Times New Roman"/>
          <w:sz w:val="28"/>
          <w:szCs w:val="28"/>
        </w:rPr>
      </w:pPr>
    </w:p>
    <w:p w:rsidR="00D722F5" w:rsidRPr="00232241" w:rsidRDefault="00D722F5" w:rsidP="00485885">
      <w:pPr>
        <w:spacing w:after="0" w:line="240" w:lineRule="auto"/>
        <w:ind w:firstLine="720"/>
        <w:jc w:val="both"/>
        <w:rPr>
          <w:rFonts w:ascii="Times New Roman" w:hAnsi="Times New Roman" w:cs="Times New Roman"/>
          <w:sz w:val="28"/>
          <w:szCs w:val="28"/>
        </w:rPr>
      </w:pPr>
    </w:p>
    <w:p w:rsidR="00D722F5" w:rsidRPr="00232241" w:rsidRDefault="00D722F5" w:rsidP="00485885">
      <w:pPr>
        <w:spacing w:after="0" w:line="240" w:lineRule="auto"/>
        <w:ind w:firstLine="720"/>
        <w:jc w:val="both"/>
        <w:rPr>
          <w:rFonts w:ascii="Times New Roman" w:hAnsi="Times New Roman" w:cs="Times New Roman"/>
          <w:sz w:val="28"/>
          <w:szCs w:val="28"/>
        </w:rPr>
      </w:pPr>
    </w:p>
    <w:p w:rsidR="00D722F5" w:rsidRPr="00232241" w:rsidRDefault="00D722F5" w:rsidP="00485885">
      <w:pPr>
        <w:spacing w:after="0" w:line="240" w:lineRule="auto"/>
        <w:ind w:firstLine="720"/>
        <w:jc w:val="both"/>
        <w:rPr>
          <w:rFonts w:ascii="Times New Roman" w:hAnsi="Times New Roman" w:cs="Times New Roman"/>
          <w:sz w:val="28"/>
          <w:szCs w:val="28"/>
        </w:rPr>
      </w:pPr>
    </w:p>
    <w:p w:rsidR="00D722F5" w:rsidRPr="00232241" w:rsidRDefault="00D722F5" w:rsidP="00485885">
      <w:pPr>
        <w:spacing w:after="0" w:line="240" w:lineRule="auto"/>
        <w:ind w:firstLine="720"/>
        <w:jc w:val="both"/>
        <w:rPr>
          <w:rFonts w:ascii="Times New Roman" w:hAnsi="Times New Roman" w:cs="Times New Roman"/>
          <w:sz w:val="28"/>
          <w:szCs w:val="28"/>
        </w:rPr>
      </w:pPr>
    </w:p>
    <w:p w:rsidR="00D722F5" w:rsidRPr="00232241" w:rsidRDefault="00D722F5" w:rsidP="00485885">
      <w:pPr>
        <w:spacing w:after="0" w:line="240" w:lineRule="auto"/>
        <w:ind w:firstLine="720"/>
        <w:jc w:val="both"/>
        <w:rPr>
          <w:rFonts w:ascii="Times New Roman" w:hAnsi="Times New Roman" w:cs="Times New Roman"/>
          <w:sz w:val="28"/>
          <w:szCs w:val="28"/>
        </w:rPr>
      </w:pPr>
    </w:p>
    <w:p w:rsidR="00D722F5" w:rsidRPr="00232241" w:rsidRDefault="00D722F5" w:rsidP="00485885">
      <w:pPr>
        <w:spacing w:after="0" w:line="240" w:lineRule="auto"/>
        <w:ind w:firstLine="720"/>
        <w:jc w:val="both"/>
        <w:rPr>
          <w:rFonts w:ascii="Times New Roman" w:hAnsi="Times New Roman" w:cs="Times New Roman"/>
          <w:sz w:val="28"/>
          <w:szCs w:val="28"/>
        </w:rPr>
      </w:pPr>
    </w:p>
    <w:p w:rsidR="00D722F5" w:rsidRPr="00232241" w:rsidRDefault="00D722F5" w:rsidP="00485885">
      <w:pPr>
        <w:spacing w:after="0" w:line="240" w:lineRule="auto"/>
        <w:ind w:firstLine="720"/>
        <w:jc w:val="both"/>
        <w:rPr>
          <w:rFonts w:ascii="Times New Roman" w:hAnsi="Times New Roman" w:cs="Times New Roman"/>
          <w:sz w:val="28"/>
          <w:szCs w:val="28"/>
        </w:rPr>
      </w:pPr>
    </w:p>
    <w:p w:rsidR="00D722F5" w:rsidRPr="00232241" w:rsidRDefault="00D722F5" w:rsidP="00485885">
      <w:pPr>
        <w:spacing w:after="0" w:line="240" w:lineRule="auto"/>
        <w:ind w:firstLine="720"/>
        <w:jc w:val="both"/>
        <w:rPr>
          <w:rFonts w:ascii="Times New Roman" w:hAnsi="Times New Roman" w:cs="Times New Roman"/>
          <w:sz w:val="28"/>
          <w:szCs w:val="28"/>
        </w:rPr>
      </w:pPr>
    </w:p>
    <w:p w:rsidR="00D722F5" w:rsidRDefault="00D722F5" w:rsidP="00485885"/>
    <w:p w:rsidR="00D722F5" w:rsidRDefault="00D722F5"/>
    <w:sectPr w:rsidR="00D722F5" w:rsidSect="00E608C1">
      <w:headerReference w:type="default" r:id="rId9"/>
      <w:pgSz w:w="11907" w:h="16840" w:code="9"/>
      <w:pgMar w:top="1134" w:right="851" w:bottom="1134" w:left="1134" w:header="720" w:footer="720" w:gutter="0"/>
      <w:cols w:space="708"/>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954" w:rsidRDefault="002F0954" w:rsidP="00485885">
      <w:pPr>
        <w:spacing w:after="0" w:line="240" w:lineRule="auto"/>
      </w:pPr>
      <w:r>
        <w:separator/>
      </w:r>
    </w:p>
  </w:endnote>
  <w:endnote w:type="continuationSeparator" w:id="1">
    <w:p w:rsidR="002F0954" w:rsidRDefault="002F0954" w:rsidP="00485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954" w:rsidRDefault="002F0954" w:rsidP="00485885">
      <w:pPr>
        <w:spacing w:after="0" w:line="240" w:lineRule="auto"/>
      </w:pPr>
      <w:r>
        <w:separator/>
      </w:r>
    </w:p>
  </w:footnote>
  <w:footnote w:type="continuationSeparator" w:id="1">
    <w:p w:rsidR="002F0954" w:rsidRDefault="002F0954" w:rsidP="004858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2F5" w:rsidRDefault="001E650B">
    <w:pPr>
      <w:pStyle w:val="a3"/>
      <w:framePr w:wrap="auto" w:vAnchor="text" w:hAnchor="margin" w:xAlign="center" w:y="1"/>
      <w:rPr>
        <w:rStyle w:val="a5"/>
      </w:rPr>
    </w:pPr>
    <w:r>
      <w:rPr>
        <w:rStyle w:val="a5"/>
      </w:rPr>
      <w:fldChar w:fldCharType="begin"/>
    </w:r>
    <w:r w:rsidR="00D722F5">
      <w:rPr>
        <w:rStyle w:val="a5"/>
      </w:rPr>
      <w:instrText xml:space="preserve">PAGE  </w:instrText>
    </w:r>
    <w:r>
      <w:rPr>
        <w:rStyle w:val="a5"/>
      </w:rPr>
      <w:fldChar w:fldCharType="separate"/>
    </w:r>
    <w:r w:rsidR="00E75976">
      <w:rPr>
        <w:rStyle w:val="a5"/>
        <w:noProof/>
      </w:rPr>
      <w:t>9</w:t>
    </w:r>
    <w:r>
      <w:rPr>
        <w:rStyle w:val="a5"/>
      </w:rPr>
      <w:fldChar w:fldCharType="end"/>
    </w:r>
  </w:p>
  <w:p w:rsidR="00D722F5" w:rsidRDefault="00D722F5" w:rsidP="009E790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2F5" w:rsidRDefault="001E650B">
    <w:pPr>
      <w:pStyle w:val="a3"/>
      <w:framePr w:wrap="auto" w:vAnchor="text" w:hAnchor="margin" w:xAlign="center" w:y="1"/>
      <w:rPr>
        <w:rStyle w:val="a5"/>
      </w:rPr>
    </w:pPr>
    <w:r>
      <w:rPr>
        <w:rStyle w:val="a5"/>
      </w:rPr>
      <w:fldChar w:fldCharType="begin"/>
    </w:r>
    <w:r w:rsidR="00D722F5">
      <w:rPr>
        <w:rStyle w:val="a5"/>
      </w:rPr>
      <w:instrText xml:space="preserve">PAGE  </w:instrText>
    </w:r>
    <w:r>
      <w:rPr>
        <w:rStyle w:val="a5"/>
      </w:rPr>
      <w:fldChar w:fldCharType="separate"/>
    </w:r>
    <w:r w:rsidR="00E75976">
      <w:rPr>
        <w:rStyle w:val="a5"/>
        <w:noProof/>
      </w:rPr>
      <w:t>12</w:t>
    </w:r>
    <w:r>
      <w:rPr>
        <w:rStyle w:val="a5"/>
      </w:rPr>
      <w:fldChar w:fldCharType="end"/>
    </w:r>
  </w:p>
  <w:p w:rsidR="00D722F5" w:rsidRDefault="00D722F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6508E"/>
    <w:multiLevelType w:val="hybridMultilevel"/>
    <w:tmpl w:val="44A04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5885"/>
    <w:rsid w:val="00055205"/>
    <w:rsid w:val="0007143E"/>
    <w:rsid w:val="00083ECB"/>
    <w:rsid w:val="0009211D"/>
    <w:rsid w:val="000F3196"/>
    <w:rsid w:val="00120288"/>
    <w:rsid w:val="00124436"/>
    <w:rsid w:val="00183783"/>
    <w:rsid w:val="0019011C"/>
    <w:rsid w:val="00194602"/>
    <w:rsid w:val="001C3265"/>
    <w:rsid w:val="001C64D2"/>
    <w:rsid w:val="001E16FD"/>
    <w:rsid w:val="001E1D9F"/>
    <w:rsid w:val="001E650B"/>
    <w:rsid w:val="00232241"/>
    <w:rsid w:val="00264F0D"/>
    <w:rsid w:val="00266AC4"/>
    <w:rsid w:val="002865C8"/>
    <w:rsid w:val="00287400"/>
    <w:rsid w:val="002F0954"/>
    <w:rsid w:val="002F2F0E"/>
    <w:rsid w:val="002F5A49"/>
    <w:rsid w:val="00304DB7"/>
    <w:rsid w:val="003269DD"/>
    <w:rsid w:val="00331369"/>
    <w:rsid w:val="00343B81"/>
    <w:rsid w:val="00346C2A"/>
    <w:rsid w:val="003506B0"/>
    <w:rsid w:val="003762C0"/>
    <w:rsid w:val="00386902"/>
    <w:rsid w:val="00387132"/>
    <w:rsid w:val="003935DC"/>
    <w:rsid w:val="00396CC3"/>
    <w:rsid w:val="00397D9F"/>
    <w:rsid w:val="003B6EE2"/>
    <w:rsid w:val="00401340"/>
    <w:rsid w:val="00437896"/>
    <w:rsid w:val="00466B08"/>
    <w:rsid w:val="00467D9C"/>
    <w:rsid w:val="00470D08"/>
    <w:rsid w:val="004731D1"/>
    <w:rsid w:val="00485885"/>
    <w:rsid w:val="004A2229"/>
    <w:rsid w:val="004B4B35"/>
    <w:rsid w:val="004D1BC3"/>
    <w:rsid w:val="004E3C6A"/>
    <w:rsid w:val="00515073"/>
    <w:rsid w:val="0052689F"/>
    <w:rsid w:val="00533F38"/>
    <w:rsid w:val="00543B52"/>
    <w:rsid w:val="0055418F"/>
    <w:rsid w:val="00562898"/>
    <w:rsid w:val="00565AB8"/>
    <w:rsid w:val="005A44F3"/>
    <w:rsid w:val="005E51B1"/>
    <w:rsid w:val="00611FBA"/>
    <w:rsid w:val="0061359D"/>
    <w:rsid w:val="00616CD2"/>
    <w:rsid w:val="006549E3"/>
    <w:rsid w:val="00671E71"/>
    <w:rsid w:val="00691700"/>
    <w:rsid w:val="006A22D1"/>
    <w:rsid w:val="006D536A"/>
    <w:rsid w:val="006D5942"/>
    <w:rsid w:val="006E6C83"/>
    <w:rsid w:val="00715321"/>
    <w:rsid w:val="00793CA9"/>
    <w:rsid w:val="007A4578"/>
    <w:rsid w:val="007B10BD"/>
    <w:rsid w:val="007D7B00"/>
    <w:rsid w:val="007E31AF"/>
    <w:rsid w:val="007E4E27"/>
    <w:rsid w:val="00812EA4"/>
    <w:rsid w:val="0083466D"/>
    <w:rsid w:val="0084142B"/>
    <w:rsid w:val="00884564"/>
    <w:rsid w:val="008911F0"/>
    <w:rsid w:val="008A3EF5"/>
    <w:rsid w:val="008B58F2"/>
    <w:rsid w:val="008E16E3"/>
    <w:rsid w:val="008E17C8"/>
    <w:rsid w:val="00953236"/>
    <w:rsid w:val="00993B81"/>
    <w:rsid w:val="009E790D"/>
    <w:rsid w:val="00A46ADD"/>
    <w:rsid w:val="00A76318"/>
    <w:rsid w:val="00A9089C"/>
    <w:rsid w:val="00AE123C"/>
    <w:rsid w:val="00AE2A93"/>
    <w:rsid w:val="00AE6C2F"/>
    <w:rsid w:val="00AE70B2"/>
    <w:rsid w:val="00B02451"/>
    <w:rsid w:val="00B25DED"/>
    <w:rsid w:val="00B2692F"/>
    <w:rsid w:val="00B35476"/>
    <w:rsid w:val="00B8045F"/>
    <w:rsid w:val="00B833CA"/>
    <w:rsid w:val="00BB3E6A"/>
    <w:rsid w:val="00BD6D2B"/>
    <w:rsid w:val="00BF418E"/>
    <w:rsid w:val="00BF613F"/>
    <w:rsid w:val="00C00AB8"/>
    <w:rsid w:val="00C03D38"/>
    <w:rsid w:val="00C32234"/>
    <w:rsid w:val="00C433B2"/>
    <w:rsid w:val="00C575B2"/>
    <w:rsid w:val="00C57955"/>
    <w:rsid w:val="00C64D3E"/>
    <w:rsid w:val="00C6623C"/>
    <w:rsid w:val="00C84324"/>
    <w:rsid w:val="00CA0A37"/>
    <w:rsid w:val="00CC3CEA"/>
    <w:rsid w:val="00CE7B13"/>
    <w:rsid w:val="00D02519"/>
    <w:rsid w:val="00D069E3"/>
    <w:rsid w:val="00D13F0D"/>
    <w:rsid w:val="00D20CA4"/>
    <w:rsid w:val="00D33327"/>
    <w:rsid w:val="00D37DBA"/>
    <w:rsid w:val="00D528E5"/>
    <w:rsid w:val="00D55403"/>
    <w:rsid w:val="00D63DA4"/>
    <w:rsid w:val="00D722F5"/>
    <w:rsid w:val="00DD3844"/>
    <w:rsid w:val="00DD3C19"/>
    <w:rsid w:val="00DF7A14"/>
    <w:rsid w:val="00E02835"/>
    <w:rsid w:val="00E05837"/>
    <w:rsid w:val="00E07340"/>
    <w:rsid w:val="00E14C62"/>
    <w:rsid w:val="00E35874"/>
    <w:rsid w:val="00E47372"/>
    <w:rsid w:val="00E608C1"/>
    <w:rsid w:val="00E72D3D"/>
    <w:rsid w:val="00E75976"/>
    <w:rsid w:val="00E77DE1"/>
    <w:rsid w:val="00E83F49"/>
    <w:rsid w:val="00F056AD"/>
    <w:rsid w:val="00F13A81"/>
    <w:rsid w:val="00F27048"/>
    <w:rsid w:val="00F51C07"/>
    <w:rsid w:val="00F70AFB"/>
    <w:rsid w:val="00F75B4D"/>
    <w:rsid w:val="00F96432"/>
    <w:rsid w:val="00FB6D00"/>
    <w:rsid w:val="00FF3E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rPr>
      <w:rFonts w:cs="Calibri"/>
      <w:sz w:val="22"/>
      <w:szCs w:val="22"/>
    </w:rPr>
  </w:style>
  <w:style w:type="paragraph" w:styleId="1">
    <w:name w:val="heading 1"/>
    <w:basedOn w:val="a"/>
    <w:next w:val="a"/>
    <w:link w:val="10"/>
    <w:qFormat/>
    <w:locked/>
    <w:rsid w:val="00CE7B13"/>
    <w:pPr>
      <w:keepNext/>
      <w:spacing w:after="0" w:line="240" w:lineRule="auto"/>
      <w:jc w:val="both"/>
      <w:outlineLvl w:val="0"/>
    </w:pPr>
    <w:rPr>
      <w:rFonts w:ascii="Times New Roman" w:hAnsi="Times New Roman" w:cs="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85885"/>
    <w:pPr>
      <w:tabs>
        <w:tab w:val="center" w:pos="4677"/>
        <w:tab w:val="right" w:pos="9355"/>
      </w:tabs>
      <w:spacing w:after="0" w:line="240" w:lineRule="auto"/>
    </w:pPr>
    <w:rPr>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style>
  <w:style w:type="paragraph" w:styleId="a6">
    <w:name w:val="footnote text"/>
    <w:basedOn w:val="a"/>
    <w:link w:val="a7"/>
    <w:uiPriority w:val="99"/>
    <w:semiHidden/>
    <w:rsid w:val="00485885"/>
    <w:pPr>
      <w:spacing w:after="0" w:line="240" w:lineRule="auto"/>
    </w:pPr>
    <w:rPr>
      <w:sz w:val="20"/>
      <w:szCs w:val="20"/>
    </w:rPr>
  </w:style>
  <w:style w:type="character" w:customStyle="1" w:styleId="a7">
    <w:name w:val="Текст сноски Знак"/>
    <w:basedOn w:val="a0"/>
    <w:link w:val="a6"/>
    <w:uiPriority w:val="99"/>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vertAlign w:val="superscript"/>
    </w:rPr>
  </w:style>
  <w:style w:type="paragraph" w:styleId="a9">
    <w:name w:val="Normal (Web)"/>
    <w:basedOn w:val="a"/>
    <w:uiPriority w:val="99"/>
    <w:rsid w:val="00485885"/>
    <w:pPr>
      <w:spacing w:before="100" w:beforeAutospacing="1" w:after="100" w:afterAutospacing="1" w:line="240" w:lineRule="auto"/>
    </w:pPr>
    <w:rPr>
      <w:sz w:val="24"/>
      <w:szCs w:val="24"/>
    </w:rPr>
  </w:style>
  <w:style w:type="paragraph" w:customStyle="1" w:styleId="ConsPlusNormal">
    <w:name w:val="ConsPlusNormal"/>
    <w:uiPriority w:val="99"/>
    <w:rsid w:val="00485885"/>
    <w:pPr>
      <w:widowControl w:val="0"/>
      <w:autoSpaceDE w:val="0"/>
      <w:autoSpaceDN w:val="0"/>
      <w:adjustRightInd w:val="0"/>
      <w:ind w:firstLine="720"/>
    </w:pPr>
    <w:rPr>
      <w:rFonts w:ascii="Arial" w:hAnsi="Arial" w:cs="Arial"/>
    </w:rPr>
  </w:style>
  <w:style w:type="paragraph" w:customStyle="1" w:styleId="ConsPlusNonformat">
    <w:name w:val="ConsPlusNonformat"/>
    <w:rsid w:val="003B6EE2"/>
    <w:pPr>
      <w:autoSpaceDE w:val="0"/>
      <w:autoSpaceDN w:val="0"/>
      <w:adjustRightInd w:val="0"/>
    </w:pPr>
    <w:rPr>
      <w:rFonts w:ascii="Courier New" w:hAnsi="Courier New" w:cs="Courier New"/>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style>
  <w:style w:type="paragraph" w:styleId="2">
    <w:name w:val="Body Text Indent 2"/>
    <w:basedOn w:val="a"/>
    <w:link w:val="20"/>
    <w:uiPriority w:val="99"/>
    <w:rsid w:val="004B4B35"/>
    <w:pPr>
      <w:spacing w:after="120" w:line="480" w:lineRule="auto"/>
      <w:ind w:left="283"/>
    </w:pPr>
    <w:rPr>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character" w:styleId="ac">
    <w:name w:val="Hyperlink"/>
    <w:basedOn w:val="a0"/>
    <w:uiPriority w:val="99"/>
    <w:rsid w:val="008A3EF5"/>
    <w:rPr>
      <w:color w:val="0000FF"/>
      <w:u w:val="single"/>
    </w:rPr>
  </w:style>
  <w:style w:type="paragraph" w:styleId="ad">
    <w:name w:val="Body Text"/>
    <w:basedOn w:val="a"/>
    <w:link w:val="ae"/>
    <w:rsid w:val="00D63DA4"/>
    <w:pPr>
      <w:spacing w:after="120" w:line="240" w:lineRule="auto"/>
    </w:pPr>
    <w:rPr>
      <w:rFonts w:ascii="Times New Roman" w:hAnsi="Times New Roman" w:cs="Times New Roman"/>
      <w:sz w:val="24"/>
      <w:szCs w:val="24"/>
    </w:rPr>
  </w:style>
  <w:style w:type="character" w:customStyle="1" w:styleId="ae">
    <w:name w:val="Основной текст Знак"/>
    <w:basedOn w:val="a0"/>
    <w:link w:val="ad"/>
    <w:rsid w:val="00D63DA4"/>
    <w:rPr>
      <w:rFonts w:ascii="Times New Roman" w:hAnsi="Times New Roman"/>
      <w:sz w:val="24"/>
      <w:szCs w:val="24"/>
    </w:rPr>
  </w:style>
  <w:style w:type="character" w:customStyle="1" w:styleId="10">
    <w:name w:val="Заголовок 1 Знак"/>
    <w:basedOn w:val="a0"/>
    <w:link w:val="1"/>
    <w:rsid w:val="00CE7B13"/>
    <w:rPr>
      <w:rFonts w:ascii="Times New Roman" w:hAnsi="Times New Roman"/>
      <w:b/>
      <w:sz w:val="28"/>
      <w:lang w:eastAsia="zh-CN"/>
    </w:rPr>
  </w:style>
</w:styles>
</file>

<file path=word/webSettings.xml><?xml version="1.0" encoding="utf-8"?>
<w:webSettings xmlns:r="http://schemas.openxmlformats.org/officeDocument/2006/relationships" xmlns:w="http://schemas.openxmlformats.org/wordprocessingml/2006/main">
  <w:divs>
    <w:div w:id="776218789">
      <w:marLeft w:val="0"/>
      <w:marRight w:val="0"/>
      <w:marTop w:val="0"/>
      <w:marBottom w:val="0"/>
      <w:divBdr>
        <w:top w:val="none" w:sz="0" w:space="0" w:color="auto"/>
        <w:left w:val="none" w:sz="0" w:space="0" w:color="auto"/>
        <w:bottom w:val="none" w:sz="0" w:space="0" w:color="auto"/>
        <w:right w:val="none" w:sz="0" w:space="0" w:color="auto"/>
      </w:divBdr>
    </w:div>
    <w:div w:id="7762187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ryz.tatar.ru"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12</Pages>
  <Words>3247</Words>
  <Characters>18511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Исполком города</Company>
  <LinksUpToDate>false</LinksUpToDate>
  <CharactersWithSpaces>21715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galyavin</dc:creator>
  <cp:keywords/>
  <dc:description/>
  <cp:lastModifiedBy>Наркиза</cp:lastModifiedBy>
  <cp:revision>21</cp:revision>
  <cp:lastPrinted>2010-03-31T06:09:00Z</cp:lastPrinted>
  <dcterms:created xsi:type="dcterms:W3CDTF">2010-12-20T12:30:00Z</dcterms:created>
  <dcterms:modified xsi:type="dcterms:W3CDTF">2012-04-20T10:24:00Z</dcterms:modified>
</cp:coreProperties>
</file>