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36" w:rsidRPr="00353AE8" w:rsidRDefault="00357636" w:rsidP="00357636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353AE8"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357636" w:rsidRPr="005912B1" w:rsidRDefault="00357636" w:rsidP="00357636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353AE8">
        <w:rPr>
          <w:rFonts w:ascii="Times New Roman" w:hAnsi="Times New Roman"/>
          <w:bCs/>
          <w:sz w:val="24"/>
          <w:szCs w:val="24"/>
        </w:rPr>
        <w:t>постановлением  Исполнительного</w:t>
      </w:r>
      <w:r w:rsidRPr="005912B1">
        <w:rPr>
          <w:rFonts w:ascii="Times New Roman" w:hAnsi="Times New Roman"/>
          <w:bCs/>
          <w:sz w:val="24"/>
          <w:szCs w:val="24"/>
        </w:rPr>
        <w:t xml:space="preserve"> комитета </w:t>
      </w:r>
      <w:r>
        <w:rPr>
          <w:rFonts w:ascii="Times New Roman" w:hAnsi="Times New Roman"/>
          <w:bCs/>
          <w:sz w:val="24"/>
          <w:szCs w:val="24"/>
        </w:rPr>
        <w:t>Агрызского</w:t>
      </w:r>
      <w:r w:rsidRPr="005912B1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РТ</w:t>
      </w:r>
    </w:p>
    <w:p w:rsidR="00357636" w:rsidRPr="005912B1" w:rsidRDefault="00357636" w:rsidP="00357636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5912B1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04 декабря</w:t>
      </w:r>
      <w:r w:rsidRPr="005912B1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5912B1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548</w:t>
      </w:r>
    </w:p>
    <w:p w:rsidR="00357636" w:rsidRPr="005912B1" w:rsidRDefault="00357636" w:rsidP="003576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7636" w:rsidRPr="005912B1" w:rsidRDefault="00357636" w:rsidP="003576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7636" w:rsidRPr="005912B1" w:rsidRDefault="00357636" w:rsidP="00357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2B1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  <w:r w:rsidRPr="005912B1">
        <w:rPr>
          <w:rFonts w:ascii="Arial" w:hAnsi="Arial" w:cs="Arial"/>
          <w:b/>
          <w:bCs/>
          <w:sz w:val="24"/>
          <w:szCs w:val="24"/>
        </w:rPr>
        <w:br/>
        <w:t xml:space="preserve">"Реализация государственной национальной политики 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Агрызском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2B1">
        <w:rPr>
          <w:rFonts w:ascii="Arial" w:hAnsi="Arial" w:cs="Arial"/>
          <w:b/>
          <w:bCs/>
          <w:sz w:val="24"/>
          <w:szCs w:val="24"/>
        </w:rPr>
        <w:t>муниципальном районе на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5912B1">
        <w:rPr>
          <w:rFonts w:ascii="Arial" w:hAnsi="Arial" w:cs="Arial"/>
          <w:b/>
          <w:bCs/>
          <w:sz w:val="24"/>
          <w:szCs w:val="24"/>
        </w:rPr>
        <w:t>-20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5912B1">
        <w:rPr>
          <w:rFonts w:ascii="Arial" w:hAnsi="Arial" w:cs="Arial"/>
          <w:b/>
          <w:bCs/>
          <w:sz w:val="24"/>
          <w:szCs w:val="24"/>
        </w:rPr>
        <w:t> годы"</w:t>
      </w:r>
      <w:r w:rsidRPr="005912B1">
        <w:rPr>
          <w:rFonts w:ascii="Arial" w:hAnsi="Arial" w:cs="Arial"/>
          <w:b/>
          <w:bCs/>
          <w:sz w:val="24"/>
          <w:szCs w:val="24"/>
        </w:rPr>
        <w:br/>
      </w:r>
    </w:p>
    <w:p w:rsidR="00357636" w:rsidRPr="005912B1" w:rsidRDefault="00357636" w:rsidP="0035763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57636" w:rsidRPr="005912B1" w:rsidRDefault="00357636" w:rsidP="0035763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5912B1">
        <w:rPr>
          <w:rFonts w:ascii="Times New Roman" w:hAnsi="Times New Roman"/>
          <w:bCs/>
          <w:color w:val="000000"/>
          <w:sz w:val="20"/>
          <w:szCs w:val="20"/>
        </w:rPr>
        <w:t>ПАСПОРТ ПРОГРАММЫ</w:t>
      </w:r>
    </w:p>
    <w:p w:rsidR="00357636" w:rsidRPr="005912B1" w:rsidRDefault="00357636" w:rsidP="0035763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2628"/>
        <w:gridCol w:w="7740"/>
      </w:tblGrid>
      <w:tr w:rsidR="00357636" w:rsidRPr="005912B1" w:rsidTr="00ED5333">
        <w:trPr>
          <w:gridBefore w:val="1"/>
          <w:wBefore w:w="12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  программа «</w:t>
            </w:r>
            <w:r w:rsidRPr="00BA0A81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государственной национальной политики в </w:t>
            </w:r>
            <w:proofErr w:type="spellStart"/>
            <w:r w:rsidRPr="00BA0A81">
              <w:rPr>
                <w:rFonts w:ascii="Times New Roman" w:hAnsi="Times New Roman"/>
                <w:bCs/>
                <w:sz w:val="28"/>
                <w:szCs w:val="28"/>
              </w:rPr>
              <w:t>Агрызском</w:t>
            </w:r>
            <w:proofErr w:type="spellEnd"/>
            <w:r w:rsidRPr="00BA0A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районе на 2018-2020 годы</w:t>
            </w:r>
            <w:r w:rsidRPr="00BA0A8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57636" w:rsidRPr="005912B1" w:rsidTr="00ED5333">
        <w:trPr>
          <w:gridBefore w:val="1"/>
          <w:wBefore w:w="12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Default="00357636" w:rsidP="00ED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031CE">
                <w:rPr>
                  <w:rFonts w:ascii="Times New Roman" w:hAnsi="Times New Roman"/>
                  <w:sz w:val="28"/>
                  <w:szCs w:val="28"/>
                </w:rPr>
                <w:t>Стратеги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031CE">
              <w:rPr>
                <w:rFonts w:ascii="Times New Roman" w:hAnsi="Times New Roman"/>
                <w:sz w:val="28"/>
                <w:szCs w:val="28"/>
              </w:rPr>
              <w:t xml:space="preserve"> государственной национальной политики Российской Федерации на период до 2025 года,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hyperlink r:id="rId7" w:history="1">
              <w:r w:rsidRPr="007031CE">
                <w:rPr>
                  <w:rFonts w:ascii="Times New Roman" w:hAnsi="Times New Roman"/>
                  <w:sz w:val="28"/>
                  <w:szCs w:val="28"/>
                </w:rPr>
                <w:t>Указом</w:t>
              </w:r>
            </w:hyperlink>
            <w:r w:rsidRPr="007031CE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 19 декабря 2012 года N 1666.</w:t>
            </w:r>
          </w:p>
          <w:p w:rsidR="00357636" w:rsidRPr="00353AE8" w:rsidRDefault="00357636" w:rsidP="00ED5333">
            <w:pPr>
              <w:autoSpaceDE w:val="0"/>
              <w:autoSpaceDN w:val="0"/>
              <w:adjustRightInd w:val="0"/>
              <w:spacing w:after="0" w:line="240" w:lineRule="auto"/>
              <w:ind w:left="540" w:hanging="4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E8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29.12.2016 N 1532</w:t>
            </w:r>
          </w:p>
          <w:p w:rsidR="00357636" w:rsidRDefault="00357636" w:rsidP="00ED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E8">
              <w:rPr>
                <w:rFonts w:ascii="Times New Roman" w:hAnsi="Times New Roman"/>
                <w:sz w:val="28"/>
                <w:szCs w:val="28"/>
              </w:rPr>
              <w:t>"Об утверждении государственной программы Российской Федерации "Реализация государственной национальной политики"</w:t>
            </w:r>
          </w:p>
          <w:p w:rsidR="00357636" w:rsidRDefault="00357636" w:rsidP="00ED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A0A81">
                <w:rPr>
                  <w:rFonts w:ascii="Times New Roman" w:hAnsi="Times New Roman"/>
                  <w:sz w:val="28"/>
                  <w:szCs w:val="28"/>
                </w:rPr>
                <w:t>Указ</w:t>
              </w:r>
            </w:hyperlink>
            <w:r w:rsidRPr="00BA0A81">
              <w:rPr>
                <w:rFonts w:ascii="Times New Roman" w:hAnsi="Times New Roman"/>
                <w:sz w:val="28"/>
                <w:szCs w:val="28"/>
              </w:rPr>
              <w:t xml:space="preserve"> Президента Республики Татарстан от 26 июля 2013 г. N УП-695 "О Концепции государственной национальной политики в Республике Татарстан". </w:t>
            </w:r>
          </w:p>
          <w:p w:rsidR="00357636" w:rsidRDefault="00357636" w:rsidP="00ED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proofErr w:type="gramStart"/>
              <w:r>
                <w:rPr>
                  <w:rFonts w:ascii="Times New Roman" w:hAnsi="Times New Roman"/>
                  <w:sz w:val="28"/>
                  <w:szCs w:val="28"/>
                </w:rPr>
                <w:t>П</w:t>
              </w:r>
              <w:proofErr w:type="gram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  <w:r w:rsidRPr="003D6E0D">
              <w:rPr>
                <w:rFonts w:ascii="Times New Roman" w:hAnsi="Times New Roman"/>
                <w:sz w:val="28"/>
                <w:szCs w:val="28"/>
              </w:rPr>
              <w:t xml:space="preserve"> Кабинета Министров Республики Татарстан </w:t>
            </w:r>
          </w:p>
          <w:p w:rsidR="00357636" w:rsidRPr="00BA0A81" w:rsidRDefault="00357636" w:rsidP="00ED533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6E0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18.12.</w:t>
            </w:r>
            <w:r w:rsidRPr="003D6E0D">
              <w:rPr>
                <w:rFonts w:ascii="Times New Roman" w:hAnsi="Times New Roman"/>
                <w:sz w:val="28"/>
                <w:szCs w:val="28"/>
              </w:rPr>
              <w:t>2013 года N </w:t>
            </w:r>
            <w:r>
              <w:rPr>
                <w:rFonts w:ascii="Times New Roman" w:hAnsi="Times New Roman"/>
                <w:sz w:val="28"/>
                <w:szCs w:val="28"/>
              </w:rPr>
              <w:t>1006</w:t>
            </w:r>
            <w:r w:rsidRPr="003D6E0D">
              <w:rPr>
                <w:rFonts w:ascii="Times New Roman" w:hAnsi="Times New Roman"/>
                <w:sz w:val="28"/>
                <w:szCs w:val="28"/>
              </w:rPr>
              <w:t xml:space="preserve"> "Об утверждении Государственной программы "Реализация государственной национальной политики в Республике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 – 2020 годы</w:t>
            </w:r>
            <w:r w:rsidRPr="003D6E0D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</w:tr>
      <w:tr w:rsidR="00357636" w:rsidRPr="005912B1" w:rsidTr="00ED5333">
        <w:trPr>
          <w:gridBefore w:val="1"/>
          <w:wBefore w:w="12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Исполнительный  комитет  Агрызского </w:t>
            </w:r>
            <w:proofErr w:type="gramStart"/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РТ</w:t>
            </w:r>
          </w:p>
        </w:tc>
      </w:tr>
      <w:tr w:rsidR="00357636" w:rsidRPr="005912B1" w:rsidTr="00ED5333">
        <w:trPr>
          <w:gridBefore w:val="1"/>
          <w:wBefore w:w="12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 основных мероприятий программы</w:t>
            </w:r>
          </w:p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Агрызского муниципального района РТ,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отдел спорта и туризма, отдел по молодежной политики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 Агрызского муниципального района РТ, МКУ 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 xml:space="preserve"> образования»,     редакция районной  газеты «</w:t>
            </w:r>
            <w:proofErr w:type="spellStart"/>
            <w:r w:rsidRPr="00BA0A81">
              <w:rPr>
                <w:rFonts w:ascii="Times New Roman" w:hAnsi="Times New Roman"/>
                <w:sz w:val="28"/>
                <w:szCs w:val="28"/>
              </w:rPr>
              <w:t>Агрызские</w:t>
            </w:r>
            <w:proofErr w:type="spellEnd"/>
            <w:r w:rsidRPr="00BA0A81">
              <w:rPr>
                <w:rFonts w:ascii="Times New Roman" w:hAnsi="Times New Roman"/>
                <w:sz w:val="28"/>
                <w:szCs w:val="28"/>
              </w:rPr>
              <w:t xml:space="preserve"> вести»,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A81">
              <w:rPr>
                <w:rFonts w:ascii="Times New Roman" w:eastAsia="Calibri" w:hAnsi="Times New Roman"/>
                <w:sz w:val="28"/>
                <w:szCs w:val="28"/>
              </w:rPr>
              <w:t>предприятия, организации и учреждения Агрызского муниципального района Республики Татарстан.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57636" w:rsidRPr="005912B1" w:rsidTr="00ED5333">
        <w:trPr>
          <w:gridBefore w:val="1"/>
          <w:wBefore w:w="12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 xml:space="preserve">Реализация государственной национальной политики в </w:t>
            </w:r>
            <w:proofErr w:type="spellStart"/>
            <w:r w:rsidRPr="00BA0A81">
              <w:rPr>
                <w:rFonts w:ascii="Times New Roman" w:hAnsi="Times New Roman"/>
                <w:sz w:val="28"/>
                <w:szCs w:val="28"/>
              </w:rPr>
              <w:t>Агрызском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>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>всестороннее развитие представителей народов, проживающих на территории Агрызского муниципального района,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социальная и культурная  адаптация  и интеграция мигрантов.</w:t>
            </w:r>
          </w:p>
        </w:tc>
      </w:tr>
      <w:tr w:rsidR="00357636" w:rsidRPr="005912B1" w:rsidTr="00ED5333">
        <w:trPr>
          <w:gridBefore w:val="1"/>
          <w:wBefore w:w="12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 xml:space="preserve">1. Содействие национально-культурному развитию представителей народов, проживающих на территории Агрызского </w:t>
            </w:r>
            <w:proofErr w:type="gramStart"/>
            <w:r w:rsidRPr="00BA0A8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A0A81">
              <w:rPr>
                <w:rFonts w:ascii="Times New Roman" w:hAnsi="Times New Roman"/>
                <w:sz w:val="28"/>
                <w:szCs w:val="28"/>
              </w:rPr>
              <w:t xml:space="preserve"> района и укрепление общероссийской гражданской идентичности;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2. 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на территории Агрызского муниципального района;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3. Создание условий и поддержка межэтнического и межконфессионального мира и согласия, социокультурной адаптации и интеграции мигрантов;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4. Оказание помощи в создании условий  для сохранения и развития национальной идентичности татарского народа за пределами  республики и района;</w:t>
            </w:r>
          </w:p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5. Создание условий для сохранения, изучения и развития языков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народов Российской Федерации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A0A81">
              <w:rPr>
                <w:rFonts w:ascii="Times New Roman" w:hAnsi="Times New Roman"/>
                <w:sz w:val="28"/>
                <w:szCs w:val="28"/>
              </w:rPr>
              <w:t>Агрызском</w:t>
            </w:r>
            <w:proofErr w:type="spellEnd"/>
            <w:r w:rsidRPr="00BA0A8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Республики Татарстан;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 xml:space="preserve">6. Научно-образовательное и информационное обеспечение реализации государственной национальной политики в </w:t>
            </w:r>
            <w:proofErr w:type="spellStart"/>
            <w:r w:rsidRPr="00BA0A81">
              <w:rPr>
                <w:rFonts w:ascii="Times New Roman" w:hAnsi="Times New Roman"/>
                <w:sz w:val="28"/>
                <w:szCs w:val="28"/>
              </w:rPr>
              <w:t>Агрызском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>муниципальном районе Республики Татарстан;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7. Участие  в республиканских, всероссийских, международных конкурсах и фестивалях в рамках исполнения задач, поставленных Программой.</w:t>
            </w:r>
          </w:p>
        </w:tc>
      </w:tr>
      <w:tr w:rsidR="00357636" w:rsidRPr="005912B1" w:rsidTr="00ED5333">
        <w:trPr>
          <w:gridBefore w:val="1"/>
          <w:wBefore w:w="12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57636" w:rsidRPr="005912B1" w:rsidTr="00ED5333">
        <w:trPr>
          <w:gridBefore w:val="1"/>
          <w:wBefore w:w="12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3900 000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> рублей за счет средств бюджета Агрызского муниципального  района Республики Татарстан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  <w:r w:rsidRPr="00BA0A81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:</w:t>
            </w:r>
            <w:r w:rsidRPr="00BA0A81">
              <w:rPr>
                <w:rFonts w:ascii="Times New Roman" w:hAnsi="Times New Roman"/>
                <w:sz w:val="28"/>
                <w:szCs w:val="28"/>
              </w:rPr>
              <w:t xml:space="preserve"> Объемы финансирования </w:t>
            </w:r>
            <w:proofErr w:type="gramStart"/>
            <w:r w:rsidRPr="00BA0A81">
              <w:rPr>
                <w:rFonts w:ascii="Times New Roman" w:hAnsi="Times New Roman"/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BA0A81">
              <w:rPr>
                <w:rFonts w:ascii="Times New Roman" w:hAnsi="Times New Roman"/>
                <w:sz w:val="28"/>
                <w:szCs w:val="28"/>
              </w:rPr>
              <w:t xml:space="preserve"> ежегодной корректировке с учетом возможностей бюджета района.</w:t>
            </w:r>
          </w:p>
        </w:tc>
      </w:tr>
      <w:tr w:rsidR="00357636" w:rsidRPr="005912B1" w:rsidTr="00ED533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26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36" w:rsidRPr="00BA0A81" w:rsidRDefault="00357636" w:rsidP="00ED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 (индикаторы оценки результатов Программы) и показатели ее бюджетной эффективности</w:t>
            </w: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Индикаторы Программы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1. Увеличение доли жителей Агрызского муниципального  района, положительно оценивающих состояние межэтнических отношений в районе (определяется по результатам репрезентативного опроса):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2018 г. – 76  процентов;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2019 г. – 78 процентов;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2020 г. – 80 процентов.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2. Увеличение доли жителей Агрызского муниципального  района, положительно оценивающих состояние межконфессиональных отношений в районе (определяется по результатам репрезентативного опроса):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2018 г. – 65 процента;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2019 г. – 67 процента;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2020 г. – 69 процента.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 xml:space="preserve">3. Увеличение доли жителей Агрызского муниципального  района, удовлетворенных реализацией своих этнокультурных </w:t>
            </w:r>
            <w:r w:rsidRPr="00BA0A81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потребностей (определяется по результатам репрезентативного опроса):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2018 г. – 65 процента;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2019 г. – 67 процента;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81">
              <w:rPr>
                <w:rFonts w:ascii="Times New Roman" w:hAnsi="Times New Roman"/>
                <w:sz w:val="28"/>
                <w:szCs w:val="28"/>
              </w:rPr>
              <w:t>в 2020 г. – 69 процента.</w:t>
            </w:r>
          </w:p>
          <w:p w:rsidR="00357636" w:rsidRPr="00BA0A81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636" w:rsidRPr="005912B1" w:rsidRDefault="00357636" w:rsidP="0035763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57636" w:rsidRPr="005912B1" w:rsidRDefault="00357636" w:rsidP="0035763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2B1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сферы реализации Программы, в том числе 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5912B1">
        <w:rPr>
          <w:rFonts w:ascii="Times New Roman" w:hAnsi="Times New Roman"/>
          <w:b/>
          <w:bCs/>
          <w:sz w:val="28"/>
          <w:szCs w:val="28"/>
        </w:rPr>
        <w:t>проблемы, на решение которых она направлена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12B1">
        <w:rPr>
          <w:rFonts w:ascii="Arial" w:hAnsi="Arial" w:cs="Arial"/>
          <w:color w:val="000000"/>
          <w:sz w:val="18"/>
          <w:szCs w:val="18"/>
        </w:rPr>
        <w:br/>
      </w:r>
      <w:r w:rsidRPr="005912B1">
        <w:rPr>
          <w:rFonts w:ascii="Times New Roman" w:hAnsi="Times New Roman"/>
          <w:bCs/>
          <w:sz w:val="28"/>
          <w:szCs w:val="28"/>
        </w:rPr>
        <w:t xml:space="preserve">Муниципальная программа «Реализация государственной национальной политики в </w:t>
      </w:r>
      <w:proofErr w:type="spellStart"/>
      <w:r>
        <w:rPr>
          <w:rFonts w:ascii="Times New Roman" w:hAnsi="Times New Roman"/>
          <w:bCs/>
          <w:sz w:val="28"/>
          <w:szCs w:val="28"/>
        </w:rPr>
        <w:t>Агрызском</w:t>
      </w:r>
      <w:proofErr w:type="spellEnd"/>
      <w:r w:rsidRPr="005912B1">
        <w:rPr>
          <w:rFonts w:ascii="Times New Roman" w:hAnsi="Times New Roman"/>
          <w:bCs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5912B1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5912B1">
        <w:rPr>
          <w:rFonts w:ascii="Times New Roman" w:hAnsi="Times New Roman"/>
          <w:bCs/>
          <w:sz w:val="28"/>
          <w:szCs w:val="28"/>
        </w:rPr>
        <w:t xml:space="preserve"> годы» разработана  на основании </w:t>
      </w:r>
      <w:r w:rsidRPr="005912B1">
        <w:rPr>
          <w:rFonts w:ascii="Times New Roman" w:hAnsi="Times New Roman"/>
          <w:sz w:val="28"/>
          <w:szCs w:val="28"/>
        </w:rPr>
        <w:t xml:space="preserve">Указа  Президента Республики Татарстан от 26 июля 2013г.  № УП-695 «О Концепции государственной национальной политики в Республике Татарстан»  </w:t>
      </w:r>
      <w:r w:rsidRPr="003D6E0D">
        <w:rPr>
          <w:rFonts w:ascii="Times New Roman" w:hAnsi="Times New Roman"/>
          <w:sz w:val="28"/>
          <w:szCs w:val="28"/>
        </w:rPr>
        <w:t xml:space="preserve">и  </w:t>
      </w:r>
      <w:r w:rsidRPr="003D6E0D">
        <w:rPr>
          <w:rFonts w:ascii="Times New Roman" w:hAnsi="Times New Roman"/>
          <w:bCs/>
          <w:sz w:val="28"/>
          <w:szCs w:val="28"/>
        </w:rPr>
        <w:t xml:space="preserve">Государственной  программы «Реализация государственной национальной политики в Республике Татарстан на 2014-2020 годы», утвержденной Постановлением </w:t>
      </w:r>
      <w:r w:rsidRPr="003D6E0D">
        <w:rPr>
          <w:rFonts w:ascii="Times New Roman" w:hAnsi="Times New Roman"/>
          <w:sz w:val="28"/>
          <w:szCs w:val="28"/>
        </w:rPr>
        <w:t>Кабинета Министров Республики Татарстан от 18.12.2013  № 1006.</w:t>
      </w:r>
    </w:p>
    <w:p w:rsidR="00357636" w:rsidRPr="005912B1" w:rsidRDefault="00357636" w:rsidP="0035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Программа разработана с учетом предложений территориальных органов государственной власти, органов местного самоуправления </w:t>
      </w:r>
      <w:r>
        <w:rPr>
          <w:rFonts w:ascii="Times New Roman" w:hAnsi="Times New Roman"/>
          <w:sz w:val="28"/>
          <w:szCs w:val="28"/>
        </w:rPr>
        <w:t>Агрызского</w:t>
      </w:r>
      <w:r w:rsidRPr="005912B1">
        <w:rPr>
          <w:rFonts w:ascii="Times New Roman" w:hAnsi="Times New Roman"/>
          <w:sz w:val="28"/>
          <w:szCs w:val="28"/>
        </w:rPr>
        <w:t xml:space="preserve"> муниципального района, отделов Исполнительного комитета </w:t>
      </w:r>
      <w:r>
        <w:rPr>
          <w:rFonts w:ascii="Times New Roman" w:hAnsi="Times New Roman"/>
          <w:sz w:val="28"/>
          <w:szCs w:val="28"/>
        </w:rPr>
        <w:t>Агрызского</w:t>
      </w:r>
      <w:r w:rsidRPr="005912B1">
        <w:rPr>
          <w:rFonts w:ascii="Times New Roman" w:hAnsi="Times New Roman"/>
          <w:sz w:val="28"/>
          <w:szCs w:val="28"/>
        </w:rPr>
        <w:t xml:space="preserve"> муниципального района, музеев, образовательных учреждений и общественных организаций.</w:t>
      </w:r>
    </w:p>
    <w:p w:rsidR="00357636" w:rsidRPr="005912B1" w:rsidRDefault="00357636" w:rsidP="00357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bCs/>
          <w:sz w:val="28"/>
          <w:szCs w:val="28"/>
        </w:rPr>
        <w:t xml:space="preserve">Согласно Концепции государственной национальной политики </w:t>
      </w:r>
      <w:r w:rsidRPr="005912B1">
        <w:rPr>
          <w:rFonts w:ascii="Times New Roman" w:hAnsi="Times New Roman"/>
          <w:sz w:val="28"/>
          <w:szCs w:val="28"/>
        </w:rPr>
        <w:t>Республики Татарстан</w:t>
      </w:r>
      <w:r w:rsidRPr="005912B1">
        <w:rPr>
          <w:rFonts w:ascii="Times New Roman" w:hAnsi="Times New Roman"/>
          <w:bCs/>
          <w:sz w:val="28"/>
          <w:szCs w:val="28"/>
        </w:rPr>
        <w:t xml:space="preserve">,  </w:t>
      </w:r>
      <w:r w:rsidRPr="005912B1">
        <w:rPr>
          <w:rFonts w:ascii="Times New Roman" w:hAnsi="Times New Roman"/>
          <w:sz w:val="28"/>
          <w:szCs w:val="28"/>
        </w:rPr>
        <w:t>объектом государственной национальной политики является сфера межнациональных отношений и этнокультурного развития представителей народов, проживающих в Республике Татарстан.</w:t>
      </w:r>
    </w:p>
    <w:p w:rsidR="00357636" w:rsidRPr="005912B1" w:rsidRDefault="00357636" w:rsidP="00357636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Опираясь на принципы  Концепции  государственной национальной политики Республики Татарстан,  Программа  определяет цели, принципы, основные направления, задачи и механизмы реализации государственной национальной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12B1">
        <w:rPr>
          <w:rFonts w:ascii="Times New Roman" w:hAnsi="Times New Roman"/>
          <w:sz w:val="28"/>
          <w:szCs w:val="28"/>
        </w:rPr>
        <w:t>муниципальном  районе Республики Татарстан в сфере межнациональных отношений, в создании оптимальных условий для удовлетворения этнокультурных потребностей представителей народов, проживающих в районе. Опирается на осознание исторических традиций представителей</w:t>
      </w:r>
      <w:r w:rsidRPr="005912B1">
        <w:rPr>
          <w:rFonts w:ascii="Times New Roman" w:hAnsi="Times New Roman"/>
          <w:color w:val="2D2D2D"/>
          <w:sz w:val="28"/>
          <w:szCs w:val="28"/>
        </w:rPr>
        <w:t xml:space="preserve"> народов, проживающих в </w:t>
      </w:r>
      <w:proofErr w:type="spellStart"/>
      <w:r>
        <w:rPr>
          <w:rFonts w:ascii="Times New Roman" w:hAnsi="Times New Roman"/>
          <w:color w:val="2D2D2D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5912B1">
        <w:rPr>
          <w:rFonts w:ascii="Times New Roman" w:hAnsi="Times New Roman"/>
          <w:color w:val="2D2D2D"/>
          <w:sz w:val="28"/>
          <w:szCs w:val="28"/>
        </w:rPr>
        <w:t>муниципальном  районе  Республики Татарстан, природно-климатических и естественно-экономических условий, социально-культурных особенностей их жизни, геополитического и национального окружения, опыта взаимоотношений с соседями.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>Исторически сложилось, что ведущую роль в</w:t>
      </w:r>
      <w:r w:rsidRPr="005912B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обеспечение позитивного межнационального (межэтнического) и межконфессионального взаимодействия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 традиционно играют представители татарского и русского народов, составляющие большинство по отношению к представителям всех остальных народов, проживающих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D2D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5912B1">
        <w:rPr>
          <w:rFonts w:ascii="Times New Roman" w:hAnsi="Times New Roman"/>
          <w:color w:val="2D2D2D"/>
          <w:sz w:val="28"/>
          <w:szCs w:val="28"/>
        </w:rPr>
        <w:t xml:space="preserve">  муниципальном  районе  Республики Татарстан</w:t>
      </w:r>
      <w:r w:rsidRPr="005912B1">
        <w:rPr>
          <w:rFonts w:ascii="Times New Roman" w:hAnsi="Times New Roman"/>
          <w:color w:val="000000"/>
          <w:sz w:val="28"/>
          <w:szCs w:val="28"/>
        </w:rPr>
        <w:t>.</w:t>
      </w:r>
    </w:p>
    <w:p w:rsidR="00357636" w:rsidRPr="000A7FE6" w:rsidRDefault="00357636" w:rsidP="00357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FE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A7FE6"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7FE6">
        <w:rPr>
          <w:rFonts w:ascii="Times New Roman" w:hAnsi="Times New Roman"/>
          <w:sz w:val="28"/>
          <w:szCs w:val="28"/>
        </w:rPr>
        <w:t>муниципальном районе по состоянию на 01.01.2017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FE6">
        <w:rPr>
          <w:rFonts w:ascii="Times New Roman" w:hAnsi="Times New Roman"/>
          <w:sz w:val="28"/>
          <w:szCs w:val="28"/>
        </w:rPr>
        <w:t xml:space="preserve">численность населения составляла 35825 человек, из которых –58,1% составляют татары, 25,2 % - русские,  8 % - марийцы, 6,4 % - удмурты,  2,3 % - другие национальности. 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5D9F">
        <w:rPr>
          <w:rFonts w:ascii="Times New Roman" w:hAnsi="Times New Roman"/>
          <w:sz w:val="28"/>
          <w:szCs w:val="28"/>
        </w:rPr>
        <w:t xml:space="preserve">Традиции добрососедства, сложившиеся в Татарстане в течение длительного совместного проживания представителей различных культур и религий, </w:t>
      </w:r>
      <w:r w:rsidRPr="00D95D9F">
        <w:rPr>
          <w:rFonts w:ascii="Times New Roman" w:hAnsi="Times New Roman"/>
          <w:sz w:val="28"/>
          <w:szCs w:val="28"/>
        </w:rPr>
        <w:lastRenderedPageBreak/>
        <w:t>сохраняются и в настоящее время. Это подтверждается результатами социологических исследований, проведенных в 2013 году. По данным исследований, 76,7 процента татарстанцев оценивают межэтнические отношения в республике как стабильные, 67,1 - также оценили межконфессиональные отношения. Лишь 7,6 процента населения считает достаточно высокой вероятность возникновения межэтнического конфликта и 6,2 процента - межконфессионального</w:t>
      </w:r>
      <w:r w:rsidRPr="005912B1">
        <w:rPr>
          <w:rFonts w:ascii="Times New Roman" w:hAnsi="Times New Roman"/>
          <w:color w:val="000000"/>
          <w:sz w:val="28"/>
          <w:szCs w:val="28"/>
        </w:rPr>
        <w:t>.</w:t>
      </w:r>
    </w:p>
    <w:p w:rsidR="00357636" w:rsidRPr="00722683" w:rsidRDefault="00357636" w:rsidP="00357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A6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65A6F">
        <w:rPr>
          <w:rFonts w:ascii="Times New Roman" w:hAnsi="Times New Roman"/>
          <w:color w:val="000000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A6F">
        <w:rPr>
          <w:rFonts w:ascii="Times New Roman" w:hAnsi="Times New Roman"/>
          <w:color w:val="000000"/>
          <w:sz w:val="28"/>
          <w:szCs w:val="28"/>
        </w:rPr>
        <w:t xml:space="preserve">муниципальном районе, как и во всей республике, динамично </w:t>
      </w:r>
      <w:proofErr w:type="gramStart"/>
      <w:r w:rsidRPr="00B65A6F">
        <w:rPr>
          <w:rFonts w:ascii="Times New Roman" w:hAnsi="Times New Roman"/>
          <w:color w:val="000000"/>
          <w:sz w:val="28"/>
          <w:szCs w:val="28"/>
        </w:rPr>
        <w:t>меняется национальный состав населения-в городском и сельских муниципальных поселения появляются</w:t>
      </w:r>
      <w:proofErr w:type="gramEnd"/>
      <w:r w:rsidRPr="00B65A6F">
        <w:rPr>
          <w:rFonts w:ascii="Times New Roman" w:hAnsi="Times New Roman"/>
          <w:color w:val="000000"/>
          <w:sz w:val="28"/>
          <w:szCs w:val="28"/>
        </w:rPr>
        <w:t xml:space="preserve"> новые этнические группы, выходцев из бывших союзных республик (азербайджанцев, армян, узбеков, таджиков, казахов, киргизов, грузин, молдаван, туркмен). </w:t>
      </w:r>
      <w:proofErr w:type="gramStart"/>
      <w:r w:rsidRPr="0072268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22683"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2683">
        <w:rPr>
          <w:rFonts w:ascii="Times New Roman" w:hAnsi="Times New Roman"/>
          <w:sz w:val="28"/>
          <w:szCs w:val="28"/>
        </w:rPr>
        <w:t>муниципальном районе в настоящее время поставлены на миграционный учет - 469 иностранный гражданин (229 чел. поставлены на учет первично, 224 – продление срока), из них, получившие вид на жительство -  59 иностранных граждан, получившие разрешение на временное проживание -  42 человек.</w:t>
      </w:r>
      <w:proofErr w:type="gramEnd"/>
      <w:r w:rsidRPr="00722683">
        <w:rPr>
          <w:rFonts w:ascii="Times New Roman" w:hAnsi="Times New Roman"/>
          <w:sz w:val="28"/>
          <w:szCs w:val="28"/>
        </w:rPr>
        <w:t xml:space="preserve">  В районе появились трудовые мигранты из стран СНГ-162 человек.</w:t>
      </w:r>
    </w:p>
    <w:p w:rsidR="00357636" w:rsidRPr="005912B1" w:rsidRDefault="00357636" w:rsidP="0035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Для решения межнациональных, межконфессиональных и миграционных вопросов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12B1">
        <w:rPr>
          <w:rFonts w:ascii="Times New Roman" w:hAnsi="Times New Roman"/>
          <w:sz w:val="28"/>
          <w:szCs w:val="28"/>
        </w:rPr>
        <w:t>муниципальном районе  создана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2B1">
        <w:rPr>
          <w:rFonts w:ascii="Times New Roman" w:hAnsi="Times New Roman"/>
          <w:sz w:val="28"/>
          <w:szCs w:val="28"/>
        </w:rPr>
        <w:t xml:space="preserve">межведомственная рабочая группа по вопросам гармонизации межэтнических отношений.  </w:t>
      </w:r>
    </w:p>
    <w:p w:rsidR="00357636" w:rsidRPr="005912B1" w:rsidRDefault="00357636" w:rsidP="0035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>В то же время недостаточно организовано правовое просвещение мигрантов, работа по их социально-культурной адаптации и интеграции в обществе, имеет место низкий уровень межкультурного общения и доверия между принимающим сообществом и мигрантами.</w:t>
      </w:r>
    </w:p>
    <w:p w:rsidR="00357636" w:rsidRPr="005912B1" w:rsidRDefault="00357636" w:rsidP="0035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>Не всегда гармонично формируется этническое и религиозное самосознание. В ряде случаев религиозная составляющая нивелирует исторически сложившуюся этнокультурную специфику народов. Наблюдается проникновение нетрадиционных для республики религиозных течений, порой приобретающих экстремистский характер.</w:t>
      </w:r>
    </w:p>
    <w:p w:rsidR="00357636" w:rsidRPr="005912B1" w:rsidRDefault="00357636" w:rsidP="0035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5912B1">
          <w:rPr>
            <w:rFonts w:ascii="Times New Roman" w:hAnsi="Times New Roman"/>
            <w:sz w:val="28"/>
            <w:szCs w:val="28"/>
          </w:rPr>
          <w:t>Указом</w:t>
        </w:r>
      </w:hyperlink>
      <w:r w:rsidRPr="005912B1">
        <w:rPr>
          <w:rFonts w:ascii="Times New Roman" w:hAnsi="Times New Roman"/>
          <w:sz w:val="28"/>
          <w:szCs w:val="28"/>
        </w:rPr>
        <w:t> Президента Республики Татарстан от 26 июля 2013 года N УП-695 «О Концепции государственной национальной политики в Республике Татарстан», определены приоритетные вопросы в данной области на современном этапе.</w:t>
      </w:r>
    </w:p>
    <w:p w:rsidR="00357636" w:rsidRPr="005912B1" w:rsidRDefault="00357636" w:rsidP="0035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Настоящая Программа нацелена на сохранение позитивного характера межнациональных и межконфессиональных отношений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12B1">
        <w:rPr>
          <w:rFonts w:ascii="Times New Roman" w:hAnsi="Times New Roman"/>
          <w:sz w:val="28"/>
          <w:szCs w:val="28"/>
        </w:rPr>
        <w:t>муниципальном районе РТ.</w:t>
      </w:r>
    </w:p>
    <w:p w:rsidR="00357636" w:rsidRPr="005912B1" w:rsidRDefault="00357636" w:rsidP="0035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В план Программы включены организационные, культурно-массовые и образовательные мероприятия, содействующие 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удовлетворению этнокультурных потребностей граждан на основе сложившихся многовековых традиций взаимоуважения и добрососедства. 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636" w:rsidRPr="005912B1" w:rsidRDefault="00357636" w:rsidP="00357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2B1">
        <w:rPr>
          <w:rFonts w:ascii="Times New Roman" w:hAnsi="Times New Roman"/>
          <w:b/>
          <w:bCs/>
          <w:sz w:val="28"/>
          <w:szCs w:val="28"/>
        </w:rPr>
        <w:t>II. Основные цели, задачи, сроки и этапы ее реализации</w:t>
      </w:r>
    </w:p>
    <w:p w:rsidR="00357636" w:rsidRPr="005912B1" w:rsidRDefault="00357636" w:rsidP="00357636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2B1">
        <w:rPr>
          <w:rFonts w:ascii="Times New Roman" w:hAnsi="Times New Roman"/>
          <w:sz w:val="28"/>
          <w:szCs w:val="28"/>
        </w:rPr>
        <w:t>Цель и задачи Программы обусловлены приоритетными направлениями, которые определены </w:t>
      </w:r>
      <w:hyperlink r:id="rId11" w:anchor="block_1000" w:history="1">
        <w:r w:rsidRPr="005912B1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912B1">
        <w:rPr>
          <w:rFonts w:ascii="Times New Roman" w:hAnsi="Times New Roman"/>
          <w:sz w:val="28"/>
          <w:szCs w:val="28"/>
        </w:rPr>
        <w:t> государственной национальной политики Российской Федерации на период до 2025 года, утвержденной </w:t>
      </w:r>
      <w:hyperlink r:id="rId12" w:history="1">
        <w:r w:rsidRPr="005912B1">
          <w:rPr>
            <w:rFonts w:ascii="Times New Roman" w:hAnsi="Times New Roman"/>
            <w:sz w:val="28"/>
            <w:szCs w:val="28"/>
          </w:rPr>
          <w:t>Указом</w:t>
        </w:r>
      </w:hyperlink>
      <w:r w:rsidRPr="005912B1">
        <w:rPr>
          <w:rFonts w:ascii="Times New Roman" w:hAnsi="Times New Roman"/>
          <w:sz w:val="28"/>
          <w:szCs w:val="28"/>
        </w:rPr>
        <w:t> Президента Российской Федерации от 19 декабря 2012 года N 1666 и </w:t>
      </w:r>
      <w:hyperlink r:id="rId13" w:anchor="block_100" w:history="1">
        <w:r w:rsidRPr="005912B1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5912B1">
        <w:rPr>
          <w:rFonts w:ascii="Times New Roman" w:hAnsi="Times New Roman"/>
          <w:sz w:val="28"/>
          <w:szCs w:val="28"/>
        </w:rPr>
        <w:t xml:space="preserve"> государственной национальной политики в Республике Татарстан (в редакции от 26 июля 2013 года), федеральными и региональными законами и нормативными </w:t>
      </w:r>
      <w:r w:rsidRPr="005912B1">
        <w:rPr>
          <w:rFonts w:ascii="Times New Roman" w:hAnsi="Times New Roman"/>
          <w:sz w:val="28"/>
          <w:szCs w:val="28"/>
        </w:rPr>
        <w:lastRenderedPageBreak/>
        <w:t>правовыми актами, затрагивающими сферу государственной национальной политики</w:t>
      </w:r>
      <w:proofErr w:type="gramEnd"/>
      <w:r w:rsidRPr="005912B1">
        <w:rPr>
          <w:rFonts w:ascii="Times New Roman" w:hAnsi="Times New Roman"/>
          <w:sz w:val="28"/>
          <w:szCs w:val="28"/>
        </w:rPr>
        <w:t xml:space="preserve"> в Республике Татарстан.</w:t>
      </w:r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12B1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Реализация государственной национальной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12B1">
        <w:rPr>
          <w:rFonts w:ascii="Times New Roman" w:hAnsi="Times New Roman"/>
          <w:sz w:val="28"/>
          <w:szCs w:val="28"/>
        </w:rPr>
        <w:t xml:space="preserve">муниципальном районе, цивилизованное развитие представителей народов, проживающих на территории </w:t>
      </w:r>
      <w:r>
        <w:rPr>
          <w:rFonts w:ascii="Times New Roman" w:hAnsi="Times New Roman"/>
          <w:sz w:val="28"/>
          <w:szCs w:val="28"/>
        </w:rPr>
        <w:t>Агрызского</w:t>
      </w:r>
      <w:r w:rsidRPr="005912B1">
        <w:rPr>
          <w:rFonts w:ascii="Times New Roman" w:hAnsi="Times New Roman"/>
          <w:sz w:val="28"/>
          <w:szCs w:val="28"/>
        </w:rPr>
        <w:t xml:space="preserve"> муниципального района,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социальная и культурная  адаптация и интеграция мигрантов.</w:t>
      </w:r>
    </w:p>
    <w:p w:rsidR="00357636" w:rsidRPr="005912B1" w:rsidRDefault="00357636" w:rsidP="00357636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57636" w:rsidRPr="005912B1" w:rsidRDefault="00357636" w:rsidP="00357636">
      <w:pPr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5912B1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357636" w:rsidRPr="005912B1" w:rsidRDefault="00357636" w:rsidP="0035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1. Содействие национально-культурному развитию представителей народов, проживающих на территории </w:t>
      </w:r>
      <w:r>
        <w:rPr>
          <w:rFonts w:ascii="Times New Roman" w:hAnsi="Times New Roman"/>
          <w:sz w:val="28"/>
          <w:szCs w:val="28"/>
        </w:rPr>
        <w:t>Агрызского</w:t>
      </w:r>
      <w:r w:rsidRPr="005912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2B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912B1">
        <w:rPr>
          <w:rFonts w:ascii="Times New Roman" w:hAnsi="Times New Roman"/>
          <w:sz w:val="28"/>
          <w:szCs w:val="28"/>
        </w:rPr>
        <w:t xml:space="preserve"> района, и укрепление общероссийской гражданской идентичности;</w:t>
      </w:r>
    </w:p>
    <w:p w:rsidR="00357636" w:rsidRPr="005912B1" w:rsidRDefault="00357636" w:rsidP="0035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2. 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 и непосредственно на территории </w:t>
      </w:r>
      <w:r>
        <w:rPr>
          <w:rFonts w:ascii="Times New Roman" w:hAnsi="Times New Roman"/>
          <w:sz w:val="28"/>
          <w:szCs w:val="28"/>
        </w:rPr>
        <w:t>Агрызского</w:t>
      </w:r>
      <w:r w:rsidRPr="005912B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57636" w:rsidRPr="005912B1" w:rsidRDefault="00357636" w:rsidP="0035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>3. Создание условий и поддержка межэтнического и межконфессионального мира и согласия, социокультурной адаптации и интеграции мигрантов;</w:t>
      </w:r>
    </w:p>
    <w:p w:rsidR="00357636" w:rsidRPr="005912B1" w:rsidRDefault="00357636" w:rsidP="0035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>4. Оказание помощи в создании условий  для сохранения и развития национальной идентичности татарского народа за пределами республики и района;</w:t>
      </w:r>
    </w:p>
    <w:p w:rsidR="00357636" w:rsidRPr="00BA0A81" w:rsidRDefault="00357636" w:rsidP="0035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A81">
        <w:rPr>
          <w:rFonts w:ascii="Times New Roman" w:hAnsi="Times New Roman"/>
          <w:sz w:val="28"/>
          <w:szCs w:val="28"/>
        </w:rPr>
        <w:t>5. Создание условий для сохранения, изучения и развития языков</w:t>
      </w:r>
      <w:r>
        <w:rPr>
          <w:rFonts w:ascii="Times New Roman" w:hAnsi="Times New Roman"/>
          <w:sz w:val="28"/>
          <w:szCs w:val="28"/>
        </w:rPr>
        <w:t xml:space="preserve"> народов Российской Федерации</w:t>
      </w:r>
      <w:r w:rsidRPr="00BA0A8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A0A81"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BA0A81"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Татарстан;</w:t>
      </w:r>
    </w:p>
    <w:p w:rsidR="00357636" w:rsidRDefault="00357636" w:rsidP="0035763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6. Научно-образовательное и информационное обеспечение реализации государственной национальной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5912B1"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Татарстан.</w:t>
      </w:r>
    </w:p>
    <w:p w:rsidR="00357636" w:rsidRDefault="00357636" w:rsidP="0035763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13365">
        <w:rPr>
          <w:rFonts w:ascii="Times New Roman" w:hAnsi="Times New Roman"/>
          <w:sz w:val="28"/>
          <w:szCs w:val="28"/>
          <w:lang w:val="tt-RU"/>
        </w:rPr>
        <w:t>Участие в республиканских , всероссийских, международных конкурсах и фестивалях в рамках исполнения задач, поставленных Программой</w:t>
      </w:r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>Срок реализации Программы: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912B1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 годы. Этапы реализации не выделяются.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2B1">
        <w:rPr>
          <w:rFonts w:ascii="Times New Roman" w:hAnsi="Times New Roman"/>
          <w:bCs/>
          <w:sz w:val="28"/>
          <w:szCs w:val="28"/>
        </w:rPr>
        <w:t xml:space="preserve">Данные об индикаторах оценки результатов в разрезе целей, задач, мероприятий Программы приводится в приложении к ней. </w:t>
      </w:r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636" w:rsidRPr="005912B1" w:rsidRDefault="00357636" w:rsidP="00357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5912B1">
        <w:rPr>
          <w:rFonts w:ascii="Times New Roman" w:hAnsi="Times New Roman"/>
          <w:b/>
          <w:bCs/>
          <w:sz w:val="28"/>
          <w:szCs w:val="28"/>
        </w:rPr>
        <w:t xml:space="preserve">   Обоснование ресурсного обеспечения Программы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 xml:space="preserve">Объем финансирования Программы составляет </w:t>
      </w:r>
      <w:r>
        <w:rPr>
          <w:rFonts w:ascii="Times New Roman" w:hAnsi="Times New Roman"/>
          <w:color w:val="000000"/>
          <w:sz w:val="28"/>
          <w:szCs w:val="28"/>
        </w:rPr>
        <w:t>3 900 000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рублей за счет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 района, в том числе.</w:t>
      </w:r>
    </w:p>
    <w:p w:rsidR="00357636" w:rsidRPr="00C13365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36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C13365">
        <w:rPr>
          <w:rFonts w:ascii="Times New Roman" w:hAnsi="Times New Roman"/>
          <w:sz w:val="28"/>
          <w:szCs w:val="28"/>
        </w:rPr>
        <w:t> г. –</w:t>
      </w:r>
      <w:r>
        <w:rPr>
          <w:rFonts w:ascii="Times New Roman" w:hAnsi="Times New Roman"/>
          <w:sz w:val="28"/>
          <w:szCs w:val="28"/>
        </w:rPr>
        <w:t xml:space="preserve">1100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357636" w:rsidRPr="00C13365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36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C13365">
        <w:rPr>
          <w:rFonts w:ascii="Times New Roman" w:hAnsi="Times New Roman"/>
          <w:sz w:val="28"/>
          <w:szCs w:val="28"/>
        </w:rPr>
        <w:t xml:space="preserve"> г. – </w:t>
      </w:r>
      <w:r>
        <w:rPr>
          <w:rFonts w:ascii="Times New Roman" w:hAnsi="Times New Roman"/>
          <w:sz w:val="28"/>
          <w:szCs w:val="28"/>
        </w:rPr>
        <w:t xml:space="preserve"> 1300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357636" w:rsidRPr="00C13365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36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C13365">
        <w:rPr>
          <w:rFonts w:ascii="Times New Roman" w:hAnsi="Times New Roman"/>
          <w:sz w:val="28"/>
          <w:szCs w:val="28"/>
        </w:rPr>
        <w:t xml:space="preserve"> г. – </w:t>
      </w:r>
      <w:r>
        <w:rPr>
          <w:rFonts w:ascii="Times New Roman" w:hAnsi="Times New Roman"/>
          <w:sz w:val="28"/>
          <w:szCs w:val="28"/>
        </w:rPr>
        <w:t xml:space="preserve"> 1500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</w:t>
      </w:r>
      <w:proofErr w:type="gramStart"/>
      <w:r w:rsidRPr="005912B1">
        <w:rPr>
          <w:rFonts w:ascii="Times New Roman" w:hAnsi="Times New Roman"/>
          <w:color w:val="000000"/>
          <w:sz w:val="28"/>
          <w:szCs w:val="28"/>
        </w:rPr>
        <w:t>носят прогнозный характер и подлежат</w:t>
      </w:r>
      <w:proofErr w:type="gramEnd"/>
      <w:r w:rsidRPr="005912B1">
        <w:rPr>
          <w:rFonts w:ascii="Times New Roman" w:hAnsi="Times New Roman"/>
          <w:color w:val="000000"/>
          <w:sz w:val="28"/>
          <w:szCs w:val="28"/>
        </w:rPr>
        <w:t xml:space="preserve"> ежегодной корректировке с учетом возможностей бюджета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района.</w:t>
      </w:r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>Программой предусмотрена возможность привлечения внебюджетных средств (сре</w:t>
      </w:r>
      <w:proofErr w:type="gramStart"/>
      <w:r w:rsidRPr="005912B1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5912B1">
        <w:rPr>
          <w:rFonts w:ascii="Times New Roman" w:hAnsi="Times New Roman"/>
          <w:color w:val="000000"/>
          <w:sz w:val="28"/>
          <w:szCs w:val="28"/>
        </w:rPr>
        <w:t>едпринимателей, спонсоров) и средств бюджетов муниципальных образований для реализации программных мероприятий.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636" w:rsidRPr="005912B1" w:rsidRDefault="00357636" w:rsidP="00357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2B1">
        <w:rPr>
          <w:rFonts w:ascii="Times New Roman" w:hAnsi="Times New Roman"/>
          <w:b/>
          <w:bCs/>
          <w:sz w:val="28"/>
          <w:szCs w:val="28"/>
        </w:rPr>
        <w:lastRenderedPageBreak/>
        <w:t>IV. Механизм реализации Программы</w:t>
      </w:r>
      <w:r w:rsidRPr="005912B1">
        <w:rPr>
          <w:rFonts w:ascii="Times New Roman" w:hAnsi="Times New Roman"/>
          <w:color w:val="000000"/>
          <w:sz w:val="28"/>
          <w:szCs w:val="28"/>
        </w:rPr>
        <w:br/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 xml:space="preserve">В ходе реализации мероприятий Программы заказчик - координатор в лице Исполнительного комитета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обеспечивает взаимодействие основных исполнителей, </w:t>
      </w:r>
      <w:proofErr w:type="gramStart"/>
      <w:r w:rsidRPr="005912B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912B1">
        <w:rPr>
          <w:rFonts w:ascii="Times New Roman" w:hAnsi="Times New Roman"/>
          <w:color w:val="000000"/>
          <w:sz w:val="28"/>
          <w:szCs w:val="28"/>
        </w:rPr>
        <w:t xml:space="preserve"> ходом реализации мероприятий и эффективным использованием средств исполнителями. Мероприятия Программы реализуются на основе муниципальных  контрактов, осуществляемых муниципальным заказчиком Программы со всеми исполнителями программных мероприятий.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 xml:space="preserve">Муниципальные учреждения и организации, участвующие в реализации Программы, представляют в Исполнительный комитет </w:t>
      </w:r>
      <w:r>
        <w:rPr>
          <w:rFonts w:ascii="Times New Roman" w:hAnsi="Times New Roman"/>
          <w:color w:val="000000"/>
          <w:sz w:val="28"/>
          <w:szCs w:val="28"/>
        </w:rPr>
        <w:t xml:space="preserve">Агрызского 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 муниципального Республики Татарстан информацию о ее выполнении ежеквартально, до 15 числа месяца, следующего за отчетным кварталом.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 xml:space="preserve">Исполнительный комитет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912B1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5912B1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 направляет: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12B1">
        <w:rPr>
          <w:rFonts w:ascii="Times New Roman" w:hAnsi="Times New Roman"/>
          <w:color w:val="000000"/>
          <w:sz w:val="28"/>
          <w:szCs w:val="28"/>
        </w:rPr>
        <w:t>ежеквартально, до 25 числа месяца, следующего за отчетным периодом, в Министерство культуры Республики Татарстан информацию о реализации Программы, а также об эффективности использования финансовых средств.</w:t>
      </w:r>
    </w:p>
    <w:p w:rsidR="00357636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636" w:rsidRPr="005912B1" w:rsidRDefault="00357636" w:rsidP="00357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2B1">
        <w:rPr>
          <w:rFonts w:ascii="Times New Roman" w:hAnsi="Times New Roman"/>
          <w:b/>
          <w:bCs/>
          <w:sz w:val="28"/>
          <w:szCs w:val="28"/>
        </w:rPr>
        <w:t>V. Описание социально-экономической эффективности Программы</w:t>
      </w:r>
    </w:p>
    <w:p w:rsidR="00357636" w:rsidRPr="005912B1" w:rsidRDefault="00357636" w:rsidP="003576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br/>
      </w:r>
      <w:r w:rsidRPr="005912B1">
        <w:rPr>
          <w:rFonts w:ascii="Times New Roman" w:hAnsi="Times New Roman"/>
          <w:color w:val="000000"/>
          <w:sz w:val="28"/>
          <w:szCs w:val="28"/>
        </w:rPr>
        <w:t xml:space="preserve">Основные результаты в этнокультурной сфере выражаются, как правило, в </w:t>
      </w:r>
      <w:r w:rsidRPr="005912B1">
        <w:rPr>
          <w:rFonts w:ascii="Times New Roman" w:hAnsi="Times New Roman"/>
          <w:sz w:val="28"/>
          <w:szCs w:val="28"/>
        </w:rPr>
        <w:t xml:space="preserve">отложенном по времени социальном эффекте, в частности, в росте толерантности и уважения к культуре, языку и традициям представителей разных народов, позитивном изменении ценностных ориентаций и норм поведения людей, развитии единого этнокультурного пространства как важного фактора устойчивого развития </w:t>
      </w:r>
      <w:r>
        <w:rPr>
          <w:rFonts w:ascii="Times New Roman" w:hAnsi="Times New Roman"/>
          <w:sz w:val="28"/>
          <w:szCs w:val="28"/>
        </w:rPr>
        <w:t>Агрызского</w:t>
      </w:r>
      <w:r w:rsidRPr="005912B1">
        <w:rPr>
          <w:rFonts w:ascii="Times New Roman" w:hAnsi="Times New Roman"/>
          <w:sz w:val="28"/>
          <w:szCs w:val="28"/>
        </w:rPr>
        <w:t xml:space="preserve"> муниципального района РТ.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Программы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5912B1">
        <w:rPr>
          <w:rFonts w:ascii="Times New Roman" w:hAnsi="Times New Roman"/>
          <w:sz w:val="28"/>
          <w:szCs w:val="28"/>
        </w:rPr>
        <w:t>айоне, и выражается: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>в улучшении этнокультурного и социального самочувствия;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>в укреплении региональной и общероссийской гражданской идентичности;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>в росте эффективности использования этнокультурного потенциала;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12B1">
        <w:rPr>
          <w:rFonts w:ascii="Times New Roman" w:hAnsi="Times New Roman"/>
          <w:sz w:val="28"/>
          <w:szCs w:val="28"/>
        </w:rPr>
        <w:t>в предотвращении межнациональных конфликтов;</w:t>
      </w:r>
    </w:p>
    <w:p w:rsidR="00357636" w:rsidRPr="005912B1" w:rsidRDefault="00357636" w:rsidP="003576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912B1">
        <w:rPr>
          <w:rFonts w:ascii="Times New Roman" w:hAnsi="Times New Roman"/>
          <w:sz w:val="28"/>
          <w:szCs w:val="28"/>
        </w:rPr>
        <w:t xml:space="preserve">Реализация Программы обеспечит позитивное межнациональное (межэтническое) и межконфессиональное взаимодействие </w:t>
      </w:r>
      <w:r w:rsidRPr="005912B1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представителей народов, проживающих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12B1">
        <w:rPr>
          <w:rFonts w:ascii="Times New Roman" w:hAnsi="Times New Roman"/>
          <w:sz w:val="28"/>
          <w:szCs w:val="28"/>
          <w:shd w:val="clear" w:color="auto" w:fill="FFFFFF"/>
        </w:rPr>
        <w:t>муниципальном районе Республики Татарстан, профилактику и предотвращение конфликтов на этнической и конфессиональной почве, создание условий для адаптации мигрантов.</w:t>
      </w:r>
    </w:p>
    <w:p w:rsidR="00357636" w:rsidRDefault="00357636" w:rsidP="00357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7636" w:rsidRDefault="00357636" w:rsidP="00357636">
      <w:pPr>
        <w:rPr>
          <w:rFonts w:ascii="Times New Roman" w:hAnsi="Times New Roman"/>
          <w:bCs/>
          <w:sz w:val="24"/>
          <w:szCs w:val="24"/>
        </w:rPr>
      </w:pPr>
    </w:p>
    <w:p w:rsidR="00357636" w:rsidRDefault="00357636" w:rsidP="00357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7636" w:rsidRDefault="00357636" w:rsidP="00357636">
      <w:pPr>
        <w:rPr>
          <w:rFonts w:ascii="Times New Roman" w:hAnsi="Times New Roman"/>
          <w:bCs/>
          <w:sz w:val="24"/>
          <w:szCs w:val="24"/>
        </w:rPr>
      </w:pPr>
    </w:p>
    <w:p w:rsidR="00357636" w:rsidRDefault="00357636" w:rsidP="00357636">
      <w:pPr>
        <w:spacing w:after="0" w:line="240" w:lineRule="auto"/>
        <w:jc w:val="right"/>
        <w:rPr>
          <w:rFonts w:ascii="Times New Roman" w:hAnsi="Times New Roman"/>
          <w:sz w:val="27"/>
          <w:szCs w:val="24"/>
        </w:rPr>
      </w:pPr>
    </w:p>
    <w:p w:rsidR="00357636" w:rsidRDefault="00357636" w:rsidP="00357636">
      <w:pPr>
        <w:spacing w:after="0" w:line="240" w:lineRule="auto"/>
        <w:jc w:val="right"/>
        <w:rPr>
          <w:rFonts w:ascii="Times New Roman" w:hAnsi="Times New Roman"/>
          <w:sz w:val="27"/>
          <w:szCs w:val="24"/>
        </w:rPr>
      </w:pPr>
    </w:p>
    <w:tbl>
      <w:tblPr>
        <w:tblpPr w:leftFromText="180" w:rightFromText="180" w:vertAnchor="page" w:horzAnchor="margin" w:tblpX="35" w:tblpY="49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7"/>
        <w:gridCol w:w="2765"/>
        <w:gridCol w:w="60"/>
        <w:gridCol w:w="1712"/>
      </w:tblGrid>
      <w:tr w:rsidR="00357636" w:rsidRPr="001D14B5" w:rsidTr="00ED5333">
        <w:trPr>
          <w:trHeight w:val="20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636" w:rsidRPr="00014892" w:rsidRDefault="00357636" w:rsidP="00ED5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8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Мероприятия </w:t>
            </w:r>
          </w:p>
          <w:p w:rsidR="00357636" w:rsidRPr="00014892" w:rsidRDefault="00357636" w:rsidP="00ED5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892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«Реализации государственной национальной политики </w:t>
            </w:r>
          </w:p>
          <w:p w:rsidR="00357636" w:rsidRPr="00014892" w:rsidRDefault="00357636" w:rsidP="00ED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92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proofErr w:type="spellStart"/>
            <w:r w:rsidRPr="00014892">
              <w:rPr>
                <w:rFonts w:ascii="Times New Roman" w:hAnsi="Times New Roman"/>
                <w:b/>
                <w:sz w:val="26"/>
                <w:szCs w:val="26"/>
              </w:rPr>
              <w:t>Агрызском</w:t>
            </w:r>
            <w:proofErr w:type="spellEnd"/>
            <w:r w:rsidRPr="00014892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муниципальном районе Республики Татарстан на 2018 – 2020 годы</w:t>
            </w:r>
          </w:p>
        </w:tc>
      </w:tr>
      <w:tr w:rsidR="00357636" w:rsidRPr="00014892" w:rsidTr="00ED5333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bCs/>
                <w:i w:val="0"/>
              </w:rPr>
              <w:t xml:space="preserve">1.  </w:t>
            </w:r>
            <w:r w:rsidRPr="00014892">
              <w:rPr>
                <w:rFonts w:ascii="Times New Roman" w:hAnsi="Times New Roman"/>
                <w:i w:val="0"/>
              </w:rPr>
              <w:t xml:space="preserve">Содействие национально-культурному развитию представителей народов, проживающих на территории  Агрызского </w:t>
            </w:r>
            <w:proofErr w:type="gramStart"/>
            <w:r w:rsidRPr="00014892">
              <w:rPr>
                <w:rFonts w:ascii="Times New Roman" w:hAnsi="Times New Roman"/>
                <w:i w:val="0"/>
              </w:rPr>
              <w:t>муниципального</w:t>
            </w:r>
            <w:proofErr w:type="gramEnd"/>
            <w:r w:rsidRPr="00014892">
              <w:rPr>
                <w:rFonts w:ascii="Times New Roman" w:hAnsi="Times New Roman"/>
                <w:i w:val="0"/>
              </w:rPr>
              <w:t xml:space="preserve"> района и укрепление общероссийской гражданской идентичности</w:t>
            </w:r>
          </w:p>
        </w:tc>
      </w:tr>
      <w:tr w:rsidR="00357636" w:rsidRPr="00014892" w:rsidTr="00ED5333">
        <w:trPr>
          <w:trHeight w:val="20"/>
        </w:trPr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green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1.1.Проведение традиционных народных праздников и обрядов (Сабантуй, Масленица, </w:t>
            </w:r>
            <w:proofErr w:type="spellStart"/>
            <w:r w:rsidRPr="00014892">
              <w:rPr>
                <w:rFonts w:ascii="Times New Roman" w:hAnsi="Times New Roman"/>
                <w:i w:val="0"/>
              </w:rPr>
              <w:t>Гырон</w:t>
            </w:r>
            <w:proofErr w:type="spellEnd"/>
            <w:r w:rsidRPr="00014892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014892">
              <w:rPr>
                <w:rFonts w:ascii="Times New Roman" w:hAnsi="Times New Roman"/>
                <w:i w:val="0"/>
              </w:rPr>
              <w:t>быдтон</w:t>
            </w:r>
            <w:proofErr w:type="spellEnd"/>
            <w:r w:rsidRPr="00014892">
              <w:rPr>
                <w:rFonts w:ascii="Times New Roman" w:hAnsi="Times New Roman"/>
                <w:i w:val="0"/>
              </w:rPr>
              <w:t xml:space="preserve">,  </w:t>
            </w:r>
            <w:proofErr w:type="spellStart"/>
            <w:r w:rsidRPr="00014892">
              <w:rPr>
                <w:rFonts w:ascii="Times New Roman" w:hAnsi="Times New Roman"/>
                <w:i w:val="0"/>
              </w:rPr>
              <w:t>Навруз</w:t>
            </w:r>
            <w:proofErr w:type="spellEnd"/>
            <w:r w:rsidRPr="00014892">
              <w:rPr>
                <w:rFonts w:ascii="Times New Roman" w:hAnsi="Times New Roman"/>
                <w:i w:val="0"/>
              </w:rPr>
              <w:t>, Новогодние представления  и др.)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rPr>
          <w:trHeight w:val="1365"/>
        </w:trPr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1.2.  Проведение календарных праздников (День защитника Отечества, Международный женский день, День Победы, День защиты детей, День пожилых людей, День инвалидов, День Героев Отечества, День народного единства и др.)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rPr>
          <w:trHeight w:val="933"/>
        </w:trPr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 1.3.Проведение тематических круглых столов, театрализованных представлений, тематических программ и развлекательных программ на русском и  татарском языках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1.4. Смотры, конкурсы, фестивали народного творчества: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- районный смотр-конкурс «Радуга культур»;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892">
              <w:rPr>
                <w:rFonts w:ascii="Times New Roman" w:hAnsi="Times New Roman"/>
              </w:rPr>
              <w:t xml:space="preserve">- </w:t>
            </w:r>
            <w:r w:rsidRPr="000148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смотр-конкурс среди предприятий и организаций Агрызского района;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районный фестиваль самодеятельных композиторов и песенников; 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- фестиваль творческих коллективов Агрызского района «</w:t>
            </w:r>
            <w:proofErr w:type="spellStart"/>
            <w:r w:rsidRPr="00014892">
              <w:rPr>
                <w:rFonts w:ascii="Times New Roman" w:hAnsi="Times New Roman"/>
                <w:i w:val="0"/>
                <w:color w:val="000000"/>
              </w:rPr>
              <w:t>Уразай</w:t>
            </w:r>
            <w:proofErr w:type="spellEnd"/>
            <w:r w:rsidRPr="00014892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014892">
              <w:rPr>
                <w:rFonts w:ascii="Times New Roman" w:hAnsi="Times New Roman"/>
                <w:i w:val="0"/>
                <w:color w:val="000000"/>
              </w:rPr>
              <w:t>каеннары</w:t>
            </w:r>
            <w:proofErr w:type="spellEnd"/>
            <w:r w:rsidRPr="00014892">
              <w:rPr>
                <w:rFonts w:ascii="Times New Roman" w:hAnsi="Times New Roman"/>
                <w:i w:val="0"/>
                <w:color w:val="000000"/>
              </w:rPr>
              <w:t>»;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 xml:space="preserve">- районный  </w:t>
            </w:r>
            <w:proofErr w:type="gramStart"/>
            <w:r w:rsidRPr="00014892">
              <w:rPr>
                <w:rFonts w:ascii="Times New Roman" w:hAnsi="Times New Roman"/>
                <w:i w:val="0"/>
                <w:color w:val="000000"/>
              </w:rPr>
              <w:t>фото-конкурс</w:t>
            </w:r>
            <w:proofErr w:type="gramEnd"/>
            <w:r w:rsidRPr="00014892">
              <w:rPr>
                <w:rFonts w:ascii="Times New Roman" w:hAnsi="Times New Roman"/>
                <w:i w:val="0"/>
                <w:color w:val="000000"/>
              </w:rPr>
              <w:t xml:space="preserve"> «Я счастливая женщина!»;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- конкурс рисунков на асфальте «Мы едины»;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</w:rPr>
              <w:t xml:space="preserve">- </w:t>
            </w:r>
            <w:r w:rsidRPr="00014892">
              <w:rPr>
                <w:rFonts w:ascii="Times New Roman" w:hAnsi="Times New Roman"/>
                <w:sz w:val="28"/>
              </w:rPr>
              <w:t xml:space="preserve"> </w:t>
            </w:r>
            <w:r w:rsidRPr="00014892">
              <w:rPr>
                <w:rFonts w:ascii="Times New Roman" w:hAnsi="Times New Roman"/>
                <w:sz w:val="24"/>
                <w:szCs w:val="24"/>
              </w:rPr>
              <w:t xml:space="preserve">вручение ежегодной литературной премии имени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</w:rPr>
              <w:t>Тази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</w:rPr>
              <w:t>Гиззата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  МБУК «АЦКС»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rPr>
          <w:trHeight w:val="339"/>
        </w:trPr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 xml:space="preserve"> 1.5. Работа правовой школы для подростков «Наш общий дом-Татарстан».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Цикл мероприятий.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 xml:space="preserve">-Лекция, беседы, круглые столы и </w:t>
            </w:r>
            <w:proofErr w:type="spellStart"/>
            <w:r w:rsidRPr="00014892">
              <w:rPr>
                <w:rFonts w:ascii="Times New Roman" w:hAnsi="Times New Roman"/>
                <w:i w:val="0"/>
                <w:color w:val="000000"/>
              </w:rPr>
              <w:t>флеш</w:t>
            </w:r>
            <w:proofErr w:type="spellEnd"/>
            <w:r w:rsidRPr="00014892">
              <w:rPr>
                <w:rFonts w:ascii="Times New Roman" w:hAnsi="Times New Roman"/>
                <w:i w:val="0"/>
                <w:color w:val="000000"/>
              </w:rPr>
              <w:t xml:space="preserve"> мобы  по профилактике экстремизма и правонарушений в сфере межнациональных отношений   Профилактика экстремизма и терроризма», «Наше будущее без экстремизма».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-Тематическая программа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- показы кинофильмов в целях сохранения межнационального  и межконфессионального мира и согласия и дружбы народов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  МБУК «АЦКС», МБУК «Агрыз кино»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lastRenderedPageBreak/>
              <w:t>1.6. Цикл мероприятий, посвященных международному дню толерантности: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-Беседа за круглым столом с участием правоохранительных органов.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МБУК «АЦКС»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1.7. Тематические вечера для молодежи «Экстремизму – нет!» с привлечением специалистов и работников правоохранительных органов.</w:t>
            </w:r>
          </w:p>
          <w:p w:rsidR="00357636" w:rsidRPr="00B65A6F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A6F">
              <w:t>Выставки и беседы с подростками и школьниками в библиотеках района на тему:</w:t>
            </w:r>
          </w:p>
          <w:p w:rsidR="00357636" w:rsidRPr="00014892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65A6F">
              <w:t>- «Терроризм. «В паутине зла»;</w:t>
            </w:r>
          </w:p>
          <w:p w:rsidR="00357636" w:rsidRPr="00014892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65A6F">
              <w:t>- «Кто они – террористы?;</w:t>
            </w:r>
          </w:p>
          <w:p w:rsidR="00357636" w:rsidRPr="00014892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65A6F">
              <w:t>- «Экстремизм – не наш выбор»;</w:t>
            </w:r>
          </w:p>
          <w:p w:rsidR="00357636" w:rsidRPr="00014892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65A6F">
              <w:t>- «Страшное лицо терроризма»;</w:t>
            </w:r>
          </w:p>
          <w:p w:rsidR="00357636" w:rsidRPr="00014892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B65A6F">
              <w:t>- «Экстремизму – НЕТ».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  МБУК «АЦКС»,  МБУК «АЦБС»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C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 xml:space="preserve">1.8. Участие в республиканских конкурсах и фестивалях: </w:t>
            </w:r>
            <w:r w:rsidRPr="00014892">
              <w:rPr>
                <w:rFonts w:ascii="Times New Roman" w:hAnsi="Times New Roman"/>
                <w:i w:val="0"/>
                <w:color w:val="C00000"/>
              </w:rPr>
              <w:t xml:space="preserve"> 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</w:rPr>
              <w:t xml:space="preserve">- республиканский фестиваль театральных коллективов «Идел </w:t>
            </w:r>
            <w:proofErr w:type="spellStart"/>
            <w:r w:rsidRPr="00014892">
              <w:rPr>
                <w:rFonts w:ascii="Times New Roman" w:hAnsi="Times New Roman"/>
              </w:rPr>
              <w:t>йорт</w:t>
            </w:r>
            <w:proofErr w:type="spellEnd"/>
            <w:r w:rsidRPr="00014892">
              <w:rPr>
                <w:rFonts w:ascii="Times New Roman" w:hAnsi="Times New Roman"/>
              </w:rPr>
              <w:t>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</w:rPr>
              <w:t>- республиканский фестиваль детских театральных коллективов «</w:t>
            </w:r>
            <w:proofErr w:type="spellStart"/>
            <w:r w:rsidRPr="00014892">
              <w:rPr>
                <w:rFonts w:ascii="Times New Roman" w:hAnsi="Times New Roman"/>
              </w:rPr>
              <w:t>Иделкэем</w:t>
            </w:r>
            <w:proofErr w:type="spellEnd"/>
            <w:r w:rsidRPr="00014892">
              <w:rPr>
                <w:rFonts w:ascii="Times New Roman" w:hAnsi="Times New Roman"/>
              </w:rPr>
              <w:t>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</w:rPr>
              <w:t>- республиканский фестиваль татарского фольклора «</w:t>
            </w:r>
            <w:proofErr w:type="spellStart"/>
            <w:r w:rsidRPr="00014892">
              <w:rPr>
                <w:rFonts w:ascii="Times New Roman" w:hAnsi="Times New Roman"/>
              </w:rPr>
              <w:t>Тугэрэк</w:t>
            </w:r>
            <w:proofErr w:type="spellEnd"/>
            <w:r w:rsidRPr="00014892">
              <w:rPr>
                <w:rFonts w:ascii="Times New Roman" w:hAnsi="Times New Roman"/>
              </w:rPr>
              <w:t xml:space="preserve"> </w:t>
            </w:r>
            <w:proofErr w:type="spellStart"/>
            <w:r w:rsidRPr="00014892">
              <w:rPr>
                <w:rFonts w:ascii="Times New Roman" w:hAnsi="Times New Roman"/>
              </w:rPr>
              <w:t>уен</w:t>
            </w:r>
            <w:proofErr w:type="spellEnd"/>
            <w:r w:rsidRPr="00014892">
              <w:rPr>
                <w:rFonts w:ascii="Times New Roman" w:hAnsi="Times New Roman"/>
              </w:rPr>
              <w:t>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892">
              <w:rPr>
                <w:rFonts w:ascii="Times New Roman" w:hAnsi="Times New Roman"/>
              </w:rPr>
              <w:t xml:space="preserve">- </w:t>
            </w:r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фестиваль русского фольклора «</w:t>
            </w:r>
            <w:proofErr w:type="spellStart"/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>Каравон</w:t>
            </w:r>
            <w:proofErr w:type="spellEnd"/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>- республиканский фестиваль «Играй гармонь»;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республиканский конкурс семейных коллективов «Топ </w:t>
            </w:r>
            <w:proofErr w:type="spellStart"/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>йорт</w:t>
            </w:r>
            <w:proofErr w:type="spellEnd"/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>- республиканский конкурс детских любительских объединений «Дыхание земли»;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- этнокультурный фестиваль "Наш дом - Татарстан";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sz w:val="24"/>
                <w:szCs w:val="24"/>
              </w:rPr>
              <w:t>- республиканский фестиваль народного творчества финно-угорских народов РТ;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sz w:val="24"/>
                <w:szCs w:val="24"/>
              </w:rPr>
              <w:t xml:space="preserve">- детский республиканский фестиваль традиционных игр народов Татарстана «Праздничный круг –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</w:rPr>
              <w:t>Эйлэн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</w:rPr>
              <w:t>бэйлэн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sz w:val="24"/>
                <w:szCs w:val="24"/>
              </w:rPr>
              <w:t>- межрегиональный фестиваль напевы древних удмуртов «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</w:rPr>
              <w:t>Чакара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</w:rPr>
              <w:t>»</w:t>
            </w:r>
            <w:r w:rsidRPr="00014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 МБУК «АЦКС»</w:t>
            </w:r>
          </w:p>
        </w:tc>
        <w:tc>
          <w:tcPr>
            <w:tcW w:w="1712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1.9. Проведение мероприятий, посвященных Дню Республики Татарстан. 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- Концертная программа «Без </w:t>
            </w:r>
            <w:proofErr w:type="spellStart"/>
            <w:r w:rsidRPr="00014892">
              <w:rPr>
                <w:rFonts w:ascii="Times New Roman" w:hAnsi="Times New Roman"/>
                <w:i w:val="0"/>
              </w:rPr>
              <w:t>берге</w:t>
            </w:r>
            <w:proofErr w:type="spellEnd"/>
            <w:r w:rsidRPr="00014892">
              <w:rPr>
                <w:rFonts w:ascii="Times New Roman" w:hAnsi="Times New Roman"/>
                <w:i w:val="0"/>
              </w:rPr>
              <w:t>-Мы вместе»;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- Книжные выставки </w:t>
            </w:r>
            <w:r w:rsidRPr="00014892">
              <w:rPr>
                <w:rFonts w:ascii="Times New Roman" w:hAnsi="Times New Roman"/>
                <w:i w:val="0"/>
                <w:shd w:val="clear" w:color="auto" w:fill="FFFFFF"/>
              </w:rPr>
              <w:t>«День Республики Татарстан!»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  МБУК «АЦБС»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3"/>
                <w:szCs w:val="23"/>
              </w:rPr>
            </w:pPr>
            <w:r w:rsidRPr="00B65A6F">
              <w:t xml:space="preserve">1.10. </w:t>
            </w:r>
            <w:r w:rsidRPr="00014892">
              <w:rPr>
                <w:color w:val="000000"/>
              </w:rPr>
              <w:t>Разработка и проведение комплекса мероприятий, посвященных религиозным праздникам.</w:t>
            </w:r>
          </w:p>
          <w:p w:rsidR="00357636" w:rsidRPr="00B65A6F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A6F">
              <w:t>Книжная выставка «</w:t>
            </w:r>
            <w:proofErr w:type="spellStart"/>
            <w:r w:rsidRPr="00B65A6F">
              <w:t>Корбан</w:t>
            </w:r>
            <w:proofErr w:type="spellEnd"/>
            <w:r w:rsidRPr="00B65A6F">
              <w:t xml:space="preserve"> </w:t>
            </w:r>
            <w:proofErr w:type="spellStart"/>
            <w:r w:rsidRPr="00B65A6F">
              <w:t>гаете</w:t>
            </w:r>
            <w:proofErr w:type="spellEnd"/>
            <w:r w:rsidRPr="00B65A6F">
              <w:t xml:space="preserve"> м</w:t>
            </w:r>
            <w:r w:rsidRPr="00014892">
              <w:rPr>
                <w:lang w:val="tt-RU"/>
              </w:rPr>
              <w:t>өбә</w:t>
            </w:r>
            <w:proofErr w:type="gramStart"/>
            <w:r w:rsidRPr="00014892">
              <w:rPr>
                <w:lang w:val="tt-RU"/>
              </w:rPr>
              <w:t>р</w:t>
            </w:r>
            <w:proofErr w:type="gramEnd"/>
            <w:r w:rsidRPr="00014892">
              <w:rPr>
                <w:lang w:val="tt-RU"/>
              </w:rPr>
              <w:t>әк булсын</w:t>
            </w:r>
            <w:r w:rsidRPr="00B65A6F">
              <w:t>»</w:t>
            </w:r>
            <w:r w:rsidRPr="00014892">
              <w:rPr>
                <w:lang w:val="tt-RU"/>
              </w:rPr>
              <w:t>, “Ураза ае - изге ай”, “Пасха”.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 МБУК «АЦБС»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rPr>
          <w:trHeight w:val="481"/>
        </w:trPr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1.11. Разработка и проведение комплекса мероприятий, посвященных языкам народов Татарстана.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sz w:val="24"/>
                <w:szCs w:val="24"/>
              </w:rPr>
              <w:t xml:space="preserve">- книжные выставки </w:t>
            </w:r>
            <w:r w:rsidRPr="00014892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«Язык моих предков угаснуть </w:t>
            </w:r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 должен!»</w:t>
            </w:r>
            <w:r w:rsidRPr="0001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4892">
              <w:rPr>
                <w:rFonts w:ascii="Times New Roman" w:hAnsi="Times New Roman"/>
                <w:sz w:val="24"/>
                <w:szCs w:val="24"/>
              </w:rPr>
              <w:t>- литературные вечера</w:t>
            </w:r>
            <w:r w:rsidRPr="00014892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«Родной язык – душа народа», посвященный ко дню родного языка;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Акция «Мин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татарча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сойлешем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lastRenderedPageBreak/>
              <w:t>Отдел культуры ИК АМР РТ</w:t>
            </w:r>
            <w:proofErr w:type="gramStart"/>
            <w:r w:rsidRPr="00014892">
              <w:rPr>
                <w:rFonts w:ascii="Times New Roman" w:hAnsi="Times New Roman"/>
                <w:i w:val="0"/>
              </w:rPr>
              <w:t xml:space="preserve"> ,</w:t>
            </w:r>
            <w:proofErr w:type="gramEnd"/>
            <w:r w:rsidRPr="00014892">
              <w:rPr>
                <w:rFonts w:ascii="Times New Roman" w:hAnsi="Times New Roman"/>
                <w:i w:val="0"/>
              </w:rPr>
              <w:t xml:space="preserve">  МБУК «АЦБС»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lastRenderedPageBreak/>
              <w:t>1.12. Цикл мероприятий рассказывающих об особенностях  народного фольклора народов проживающих на территории Агрызского района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</w:rPr>
              <w:t>- сбор информации по нематериально-культурному наследию Агрызского района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10314" w:type="dxa"/>
            <w:gridSpan w:val="4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2.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 и непосредственно на территории  Агрызского муниципального района</w:t>
            </w:r>
          </w:p>
        </w:tc>
      </w:tr>
      <w:tr w:rsidR="00357636" w:rsidRPr="00014892" w:rsidTr="00ED5333">
        <w:trPr>
          <w:trHeight w:val="1434"/>
        </w:trPr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2.1. Мероприятия, посвященные межэтническим, межконфессиональным отношениям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- конкурс рисунков «Моя малая родина».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- Марш добра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</w:rPr>
              <w:t>- Акция «Экстремизму нет»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</w:rPr>
              <w:t>- акция «За чистое небо»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2.2. Организация книжных выставок, раскрывающих историю России, Татарстана и основы законодательства РФ, РТ для трудовых мигрантов</w:t>
            </w:r>
          </w:p>
          <w:p w:rsidR="00357636" w:rsidRPr="00014892" w:rsidRDefault="00357636" w:rsidP="00ED53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Библиотечная выставка «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җиребез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буйлап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  литературный вечер «Мелодии и краски родного края»,   литературно </w:t>
            </w:r>
            <w:proofErr w:type="gramStart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узыкальный вечер «Татарстан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җире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014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иле» 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МБУК «АЦБС»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10314" w:type="dxa"/>
            <w:gridSpan w:val="4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3. Создание условий и поддержка межэтнического и межконфессионального мира и согласия, социально культурной адаптации и интеграции мигрантов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3.1. Провести курс мероприятий по правовому  просвещению мигрантов, по оказанию помощи в социально-культурной адаптации и интеграции в </w:t>
            </w:r>
            <w:proofErr w:type="spellStart"/>
            <w:r w:rsidRPr="00014892">
              <w:rPr>
                <w:rFonts w:ascii="Times New Roman" w:hAnsi="Times New Roman"/>
                <w:i w:val="0"/>
              </w:rPr>
              <w:t>Агрызском</w:t>
            </w:r>
            <w:proofErr w:type="spellEnd"/>
            <w:r w:rsidRPr="00014892">
              <w:rPr>
                <w:rFonts w:ascii="Times New Roman" w:hAnsi="Times New Roman"/>
                <w:i w:val="0"/>
              </w:rPr>
              <w:t xml:space="preserve"> муниципальном районе.</w:t>
            </w:r>
          </w:p>
          <w:p w:rsidR="00357636" w:rsidRPr="00B65A6F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A6F">
              <w:t>Выставка-просмотр «Знаешь ли ты свои права?»</w:t>
            </w:r>
          </w:p>
          <w:p w:rsidR="00357636" w:rsidRPr="00B65A6F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A6F">
              <w:t>Правовой час «Азбука прав ребенка»</w:t>
            </w:r>
          </w:p>
          <w:p w:rsidR="00357636" w:rsidRPr="00014892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B65A6F">
              <w:t>Беседа – информация «Маленький гражданин»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МБУК «АЦБС»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sz w:val="24"/>
                <w:szCs w:val="24"/>
              </w:rPr>
              <w:t>2020 гг.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3.2. «Гарантия равных прав»: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   Мероприятие к Международному дню мира «Истоки исламской культуры», познавательный час «Наш край  в далеком прошлом»,   конкурс рисунков «Я рисую мир</w:t>
            </w:r>
            <w:proofErr w:type="gramStart"/>
            <w:r w:rsidRPr="00014892">
              <w:rPr>
                <w:rFonts w:ascii="Times New Roman" w:hAnsi="Times New Roman"/>
                <w:i w:val="0"/>
              </w:rPr>
              <w:t>»(</w:t>
            </w:r>
            <w:proofErr w:type="gramEnd"/>
            <w:r w:rsidRPr="00014892">
              <w:rPr>
                <w:rFonts w:ascii="Times New Roman" w:hAnsi="Times New Roman"/>
                <w:i w:val="0"/>
              </w:rPr>
              <w:t>сентябрь) ко Дню мира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014892">
              <w:rPr>
                <w:rFonts w:ascii="Times New Roman" w:hAnsi="Times New Roman"/>
                <w:i w:val="0"/>
              </w:rPr>
              <w:t>МБУК «Музей»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  <w:p w:rsidR="00357636" w:rsidRPr="00014892" w:rsidRDefault="00357636" w:rsidP="00ED5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36" w:rsidRPr="00014892" w:rsidTr="00ED5333">
        <w:tc>
          <w:tcPr>
            <w:tcW w:w="10314" w:type="dxa"/>
            <w:gridSpan w:val="4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4.  Оказание помощи в создании условий  для сохранения и развития национальной идентичности татарского народа за пределами республики и района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  <w:shd w:val="clear" w:color="auto" w:fill="FFFFFF"/>
              </w:rPr>
              <w:t>4.1. Оказание помощи в проведении праздника «Сабантуй» региональным татарским национально-культурным автономиям по графику МК РТ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lastRenderedPageBreak/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10314" w:type="dxa"/>
            <w:gridSpan w:val="4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lastRenderedPageBreak/>
              <w:t xml:space="preserve">5.Научно-образовательное и информационное обеспечение реализации государственной национальной политики в </w:t>
            </w:r>
            <w:proofErr w:type="spellStart"/>
            <w:r w:rsidRPr="00014892">
              <w:rPr>
                <w:rFonts w:ascii="Times New Roman" w:hAnsi="Times New Roman"/>
                <w:i w:val="0"/>
              </w:rPr>
              <w:t>Агрызском</w:t>
            </w:r>
            <w:proofErr w:type="spellEnd"/>
            <w:r w:rsidRPr="00014892">
              <w:rPr>
                <w:rFonts w:ascii="Times New Roman" w:hAnsi="Times New Roman"/>
                <w:i w:val="0"/>
              </w:rPr>
              <w:t xml:space="preserve"> муниципальном районе Республики Татарстан. 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6.1. Комплектование фондов библиотек произведениями народов России на татарском и русском языках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МБУК «АЦБС»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6.2. Мы народы, где равен любой: Литературные мероприятия, знакомящие с культурой, традициями разных народов и </w:t>
            </w:r>
            <w:proofErr w:type="gramStart"/>
            <w:r w:rsidRPr="00014892">
              <w:rPr>
                <w:rFonts w:ascii="Times New Roman" w:hAnsi="Times New Roman"/>
                <w:i w:val="0"/>
              </w:rPr>
              <w:t>направлениях</w:t>
            </w:r>
            <w:proofErr w:type="gramEnd"/>
            <w:r w:rsidRPr="00014892">
              <w:rPr>
                <w:rFonts w:ascii="Times New Roman" w:hAnsi="Times New Roman"/>
                <w:i w:val="0"/>
              </w:rPr>
              <w:t xml:space="preserve"> на гармонизацию межнациональных и межконфессиональных отношений.</w:t>
            </w:r>
          </w:p>
          <w:p w:rsidR="00357636" w:rsidRPr="00014892" w:rsidRDefault="00357636" w:rsidP="00ED5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892">
              <w:rPr>
                <w:rFonts w:ascii="Times New Roman" w:hAnsi="Times New Roman"/>
                <w:sz w:val="24"/>
                <w:szCs w:val="24"/>
              </w:rPr>
              <w:t xml:space="preserve">     Выставки национальных костюмов народов, проживающих в нашем районе.</w:t>
            </w:r>
          </w:p>
          <w:p w:rsidR="00357636" w:rsidRPr="00B65A6F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A6F">
              <w:t xml:space="preserve">Организация местного отделения всемирной организации татарских женщин «Ак </w:t>
            </w:r>
            <w:proofErr w:type="spellStart"/>
            <w:r w:rsidRPr="00B65A6F">
              <w:t>калфак</w:t>
            </w:r>
            <w:proofErr w:type="spellEnd"/>
            <w:r w:rsidRPr="00B65A6F">
              <w:t>»</w:t>
            </w:r>
          </w:p>
          <w:p w:rsidR="00357636" w:rsidRPr="00B65A6F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A6F">
              <w:t>«</w:t>
            </w:r>
            <w:proofErr w:type="spellStart"/>
            <w:r w:rsidRPr="00B65A6F">
              <w:t>Агрызские</w:t>
            </w:r>
            <w:proofErr w:type="spellEnd"/>
            <w:r w:rsidRPr="00B65A6F">
              <w:t xml:space="preserve"> мари»</w:t>
            </w:r>
          </w:p>
          <w:p w:rsidR="00357636" w:rsidRPr="00014892" w:rsidRDefault="00357636" w:rsidP="00ED53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B65A6F">
              <w:t xml:space="preserve">“Ак </w:t>
            </w:r>
            <w:proofErr w:type="spellStart"/>
            <w:r w:rsidRPr="00B65A6F">
              <w:t>калфак</w:t>
            </w:r>
            <w:proofErr w:type="spellEnd"/>
            <w:r w:rsidRPr="00B65A6F">
              <w:t xml:space="preserve">” </w:t>
            </w:r>
            <w:proofErr w:type="spellStart"/>
            <w:r w:rsidRPr="00B65A6F">
              <w:t>хатын-кызлар</w:t>
            </w:r>
            <w:proofErr w:type="spellEnd"/>
            <w:r w:rsidRPr="00B65A6F">
              <w:t xml:space="preserve"> </w:t>
            </w:r>
            <w:proofErr w:type="spellStart"/>
            <w:r w:rsidRPr="00B65A6F">
              <w:t>берләшмәсе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МБУК «АЦБС»,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МБУК «Музей»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6.3. Доукомплектование фонда библиотек, изданными сборниками о народах Татарстана 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МБУК «АЦБС»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10314" w:type="dxa"/>
            <w:gridSpan w:val="4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014892">
              <w:rPr>
                <w:rFonts w:ascii="Times New Roman" w:hAnsi="Times New Roman"/>
                <w:i w:val="0"/>
                <w:lang w:val="tt-RU"/>
              </w:rPr>
              <w:t>6. Участие в республиканских , всероссийских, международных конкурсах и фестивалях в рамках исполнения задач, поставленных Программой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7.1. Участие в  международном этническом  фестивале "</w:t>
            </w:r>
            <w:proofErr w:type="spellStart"/>
            <w:r w:rsidRPr="00014892">
              <w:rPr>
                <w:rFonts w:ascii="Times New Roman" w:hAnsi="Times New Roman"/>
                <w:i w:val="0"/>
                <w:color w:val="000000"/>
              </w:rPr>
              <w:t>Крутушка</w:t>
            </w:r>
            <w:proofErr w:type="spellEnd"/>
            <w:r w:rsidRPr="00014892">
              <w:rPr>
                <w:rFonts w:ascii="Times New Roman" w:hAnsi="Times New Roman"/>
                <w:i w:val="0"/>
                <w:color w:val="000000"/>
              </w:rPr>
              <w:t>"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РДК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014892">
              <w:rPr>
                <w:rFonts w:ascii="Times New Roman" w:hAnsi="Times New Roman"/>
                <w:i w:val="0"/>
                <w:color w:val="000000"/>
              </w:rPr>
              <w:t>7.2. Участие в  республиканском этнокультурном  фестивале "Наш дом - Татарстан"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 УО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РДК, СДК, СК., сельские поселения 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before="0"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7.3. Участие во  Всероссийском фотоконкурсе "Национальные праздники народов России"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before="0"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МКУ «Управление образования» АМР РТ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before="0"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before="0"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 xml:space="preserve">7.4. Участие в  Республиканском детско-юношеском фестивале национальных культур "Радуга - Салават </w:t>
            </w:r>
            <w:proofErr w:type="spellStart"/>
            <w:r w:rsidRPr="00014892">
              <w:rPr>
                <w:rFonts w:ascii="Times New Roman" w:hAnsi="Times New Roman"/>
                <w:i w:val="0"/>
              </w:rPr>
              <w:t>купере</w:t>
            </w:r>
            <w:proofErr w:type="spellEnd"/>
            <w:r w:rsidRPr="00014892">
              <w:rPr>
                <w:rFonts w:ascii="Times New Roman" w:hAnsi="Times New Roman"/>
                <w:i w:val="0"/>
              </w:rPr>
              <w:t>"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УО МКУ «Управление образования» АМР РТ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</w:t>
            </w:r>
            <w:proofErr w:type="gramStart"/>
            <w:r w:rsidRPr="00014892">
              <w:rPr>
                <w:rFonts w:ascii="Times New Roman" w:hAnsi="Times New Roman"/>
                <w:i w:val="0"/>
              </w:rPr>
              <w:t>..</w:t>
            </w:r>
            <w:proofErr w:type="gramEnd"/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7.5. Участие в  Республиканском молодежном  фестивале-конкурсе народного творчества и декоративно-прикладного искусства "</w:t>
            </w:r>
            <w:proofErr w:type="spellStart"/>
            <w:r w:rsidRPr="00014892">
              <w:rPr>
                <w:rFonts w:ascii="Times New Roman" w:hAnsi="Times New Roman"/>
                <w:i w:val="0"/>
              </w:rPr>
              <w:t>Ватан</w:t>
            </w:r>
            <w:proofErr w:type="spellEnd"/>
            <w:r w:rsidRPr="00014892">
              <w:rPr>
                <w:rFonts w:ascii="Times New Roman" w:hAnsi="Times New Roman"/>
                <w:i w:val="0"/>
              </w:rPr>
              <w:t>"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МКУ «Управление образования» АМР РТ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  <w:tr w:rsidR="00357636" w:rsidRPr="00014892" w:rsidTr="00ED5333">
        <w:tc>
          <w:tcPr>
            <w:tcW w:w="5777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7.6. Участие на  Всероссийской Спасской ярмарке в г. Елабуга</w:t>
            </w:r>
          </w:p>
        </w:tc>
        <w:tc>
          <w:tcPr>
            <w:tcW w:w="2765" w:type="dxa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Отдел культуры ИК АМР РТ, РДК,  МБУК «Музей»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2018-</w:t>
            </w:r>
          </w:p>
          <w:p w:rsidR="00357636" w:rsidRPr="00014892" w:rsidRDefault="00357636" w:rsidP="00ED5333">
            <w:pPr>
              <w:pStyle w:val="8"/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014892">
              <w:rPr>
                <w:rFonts w:ascii="Times New Roman" w:hAnsi="Times New Roman"/>
                <w:i w:val="0"/>
              </w:rPr>
              <w:t>2020 гг.</w:t>
            </w:r>
          </w:p>
        </w:tc>
      </w:tr>
    </w:tbl>
    <w:p w:rsidR="00357636" w:rsidRPr="00B65A6F" w:rsidRDefault="00357636" w:rsidP="00357636">
      <w:pPr>
        <w:spacing w:after="0" w:line="240" w:lineRule="auto"/>
        <w:rPr>
          <w:rFonts w:ascii="Times New Roman" w:hAnsi="Times New Roman"/>
        </w:rPr>
      </w:pPr>
    </w:p>
    <w:p w:rsidR="00844289" w:rsidRDefault="00844289">
      <w:bookmarkStart w:id="0" w:name="_GoBack"/>
      <w:bookmarkEnd w:id="0"/>
    </w:p>
    <w:sectPr w:rsidR="00844289" w:rsidSect="00FB4F5D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C3A"/>
    <w:multiLevelType w:val="hybridMultilevel"/>
    <w:tmpl w:val="7EA03582"/>
    <w:lvl w:ilvl="0" w:tplc="C5C0F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36"/>
    <w:rsid w:val="00357636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6"/>
    <w:rPr>
      <w:rFonts w:ascii="Calibri" w:hAnsi="Calibri"/>
      <w:bCs w:val="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6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57636"/>
    <w:rPr>
      <w:rFonts w:ascii="Calibri" w:hAnsi="Calibri"/>
      <w:bCs w:val="0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6"/>
    <w:rPr>
      <w:rFonts w:ascii="Calibri" w:hAnsi="Calibri"/>
      <w:bCs w:val="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6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57636"/>
    <w:rPr>
      <w:rFonts w:ascii="Calibri" w:hAnsi="Calibri"/>
      <w:bCs w:val="0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4454.0" TargetMode="External"/><Relationship Id="rId13" Type="http://schemas.openxmlformats.org/officeDocument/2006/relationships/hyperlink" Target="http://base.garant.ru/225044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84810.0" TargetMode="External"/><Relationship Id="rId12" Type="http://schemas.openxmlformats.org/officeDocument/2006/relationships/hyperlink" Target="http://base.garant.ru/70284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84810.1000" TargetMode="External"/><Relationship Id="rId11" Type="http://schemas.openxmlformats.org/officeDocument/2006/relationships/hyperlink" Target="http://base.garant.ru/702848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2250445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76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2017-12-04T11:01:00Z</dcterms:created>
  <dcterms:modified xsi:type="dcterms:W3CDTF">2017-12-04T11:02:00Z</dcterms:modified>
</cp:coreProperties>
</file>