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A" w:rsidRPr="0016179A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6179A" w:rsidRPr="0016179A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9A">
        <w:rPr>
          <w:rFonts w:ascii="Times New Roman" w:hAnsi="Times New Roman" w:cs="Times New Roman"/>
          <w:sz w:val="28"/>
          <w:szCs w:val="28"/>
        </w:rPr>
        <w:t>к постановлению руководителя</w:t>
      </w:r>
    </w:p>
    <w:p w:rsidR="0016179A" w:rsidRPr="0016179A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9A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16179A" w:rsidRPr="0016179A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9A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</w:p>
    <w:p w:rsidR="0016179A" w:rsidRDefault="0016179A" w:rsidP="0016179A">
      <w:pPr>
        <w:suppressAutoHyphens/>
        <w:spacing w:after="0" w:line="240" w:lineRule="auto"/>
        <w:jc w:val="right"/>
        <w:rPr>
          <w:sz w:val="28"/>
          <w:szCs w:val="28"/>
        </w:rPr>
      </w:pPr>
      <w:r w:rsidRPr="0016179A">
        <w:rPr>
          <w:rFonts w:ascii="Times New Roman" w:hAnsi="Times New Roman" w:cs="Times New Roman"/>
          <w:sz w:val="28"/>
          <w:szCs w:val="28"/>
        </w:rPr>
        <w:t>№______ от ______________2012г</w:t>
      </w:r>
      <w:r>
        <w:rPr>
          <w:sz w:val="28"/>
          <w:szCs w:val="28"/>
        </w:rPr>
        <w:t>.</w:t>
      </w:r>
    </w:p>
    <w:p w:rsidR="0016179A" w:rsidRDefault="0016179A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39" w:rsidRPr="00025F5C" w:rsidRDefault="00AC61BB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6E39" w:rsidRPr="00025F5C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приему документов по личному составу ликвидируемых организаций на хранение в архив</w:t>
      </w:r>
      <w:r w:rsidR="00AC61BB">
        <w:rPr>
          <w:rFonts w:ascii="Times New Roman" w:hAnsi="Times New Roman" w:cs="Times New Roman"/>
          <w:b/>
          <w:sz w:val="28"/>
          <w:szCs w:val="28"/>
        </w:rPr>
        <w:t>ный отдел исполнительного комитета Агрызского муниципального района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E39" w:rsidRPr="00025F5C" w:rsidRDefault="00BB6E39" w:rsidP="00447D3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муниципальной услуги по приему документов по личному составу ликвидируемых организаций на хранение в муниципальный архив (далее – муниципальная услуга).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1.2. Получатели муниципальной услуги: </w:t>
      </w:r>
      <w:r w:rsidRPr="00025F5C">
        <w:rPr>
          <w:rFonts w:ascii="Times New Roman" w:hAnsi="Times New Roman" w:cs="Times New Roman"/>
          <w:spacing w:val="1"/>
          <w:sz w:val="28"/>
          <w:szCs w:val="28"/>
        </w:rPr>
        <w:t>ликвидационные комиссии и конкурсные управляющие ликвидируемых организаций</w:t>
      </w:r>
      <w:r w:rsidRPr="00025F5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AC61BB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(далее – Исполком).</w:t>
      </w:r>
    </w:p>
    <w:p w:rsidR="00BB6E39" w:rsidRPr="00025F5C" w:rsidRDefault="00BB6E39" w:rsidP="00447D32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1A2D43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1.3.1. Место нахождения Исполкома: г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. </w:t>
      </w:r>
      <w:r w:rsidR="00AC61BB">
        <w:rPr>
          <w:rFonts w:ascii="Times New Roman" w:hAnsi="Times New Roman" w:cs="Times New Roman"/>
          <w:sz w:val="28"/>
          <w:szCs w:val="28"/>
        </w:rPr>
        <w:t>Агрыз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, ул. </w:t>
      </w:r>
      <w:r w:rsidR="00AC61BB">
        <w:rPr>
          <w:rFonts w:ascii="Times New Roman" w:hAnsi="Times New Roman" w:cs="Times New Roman"/>
          <w:sz w:val="28"/>
          <w:szCs w:val="28"/>
        </w:rPr>
        <w:t>Гагарина</w:t>
      </w:r>
      <w:r w:rsidR="001A2D43" w:rsidRPr="00025F5C">
        <w:rPr>
          <w:rFonts w:ascii="Times New Roman" w:hAnsi="Times New Roman" w:cs="Times New Roman"/>
          <w:sz w:val="28"/>
          <w:szCs w:val="28"/>
        </w:rPr>
        <w:t>, д.</w:t>
      </w:r>
      <w:r w:rsidR="00AC61BB">
        <w:rPr>
          <w:rFonts w:ascii="Times New Roman" w:hAnsi="Times New Roman" w:cs="Times New Roman"/>
          <w:sz w:val="28"/>
          <w:szCs w:val="28"/>
        </w:rPr>
        <w:t>13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1A2D43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Место нахождения Отдела: г. </w:t>
      </w:r>
      <w:r w:rsidR="00AC61BB">
        <w:rPr>
          <w:rFonts w:ascii="Times New Roman" w:hAnsi="Times New Roman" w:cs="Times New Roman"/>
          <w:sz w:val="28"/>
          <w:szCs w:val="28"/>
        </w:rPr>
        <w:t>Агрыз</w:t>
      </w:r>
      <w:r w:rsidRPr="00025F5C">
        <w:rPr>
          <w:rFonts w:ascii="Times New Roman" w:hAnsi="Times New Roman" w:cs="Times New Roman"/>
          <w:sz w:val="28"/>
          <w:szCs w:val="28"/>
        </w:rPr>
        <w:t xml:space="preserve">, ул. </w:t>
      </w:r>
      <w:r w:rsidR="00AC61BB">
        <w:rPr>
          <w:rFonts w:ascii="Times New Roman" w:hAnsi="Times New Roman" w:cs="Times New Roman"/>
          <w:sz w:val="28"/>
          <w:szCs w:val="28"/>
        </w:rPr>
        <w:t>Азина</w:t>
      </w:r>
      <w:r w:rsidRPr="00025F5C">
        <w:rPr>
          <w:rFonts w:ascii="Times New Roman" w:hAnsi="Times New Roman" w:cs="Times New Roman"/>
          <w:sz w:val="28"/>
          <w:szCs w:val="28"/>
        </w:rPr>
        <w:t>, д.</w:t>
      </w:r>
      <w:r w:rsidR="00AC61BB">
        <w:rPr>
          <w:rFonts w:ascii="Times New Roman" w:hAnsi="Times New Roman" w:cs="Times New Roman"/>
          <w:sz w:val="28"/>
          <w:szCs w:val="28"/>
        </w:rPr>
        <w:t>8в</w:t>
      </w:r>
      <w:r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74A4C">
        <w:rPr>
          <w:rFonts w:ascii="Times New Roman" w:hAnsi="Times New Roman" w:cs="Times New Roman"/>
          <w:sz w:val="28"/>
          <w:szCs w:val="28"/>
        </w:rPr>
        <w:t>Отдела</w:t>
      </w:r>
      <w:r w:rsidRPr="00025F5C">
        <w:rPr>
          <w:rFonts w:ascii="Times New Roman" w:hAnsi="Times New Roman" w:cs="Times New Roman"/>
          <w:sz w:val="28"/>
          <w:szCs w:val="28"/>
        </w:rPr>
        <w:t xml:space="preserve">: ежедневно, кроме субботы и воскресенья, понедельник - четверг с </w:t>
      </w:r>
      <w:r w:rsidR="00AC61BB">
        <w:rPr>
          <w:rFonts w:ascii="Times New Roman" w:hAnsi="Times New Roman" w:cs="Times New Roman"/>
          <w:sz w:val="28"/>
          <w:szCs w:val="28"/>
        </w:rPr>
        <w:t>8.00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17.15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пятница  с </w:t>
      </w:r>
      <w:r w:rsidR="00AC61BB">
        <w:rPr>
          <w:rFonts w:ascii="Times New Roman" w:hAnsi="Times New Roman" w:cs="Times New Roman"/>
          <w:sz w:val="28"/>
          <w:szCs w:val="28"/>
        </w:rPr>
        <w:t>8.00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16.15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обед с </w:t>
      </w:r>
      <w:r w:rsidR="00AC61BB">
        <w:rPr>
          <w:rFonts w:ascii="Times New Roman" w:hAnsi="Times New Roman" w:cs="Times New Roman"/>
          <w:sz w:val="28"/>
          <w:szCs w:val="28"/>
        </w:rPr>
        <w:t>12.00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13.00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  <w:r w:rsidR="00974A4C">
        <w:rPr>
          <w:rFonts w:ascii="Times New Roman" w:hAnsi="Times New Roman" w:cs="Times New Roman"/>
          <w:sz w:val="28"/>
          <w:szCs w:val="28"/>
        </w:rPr>
        <w:t>, четверг и пятница неприемные дни.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Проход </w:t>
      </w:r>
      <w:r w:rsidR="001D2345">
        <w:rPr>
          <w:rFonts w:ascii="Times New Roman" w:hAnsi="Times New Roman" w:cs="Times New Roman"/>
          <w:sz w:val="28"/>
          <w:szCs w:val="28"/>
        </w:rPr>
        <w:t>свободный.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1.3.2. Справочный телефон Отдел</w:t>
      </w:r>
      <w:r w:rsidR="00F5036D" w:rsidRPr="00025F5C">
        <w:rPr>
          <w:rFonts w:ascii="Times New Roman" w:hAnsi="Times New Roman" w:cs="Times New Roman"/>
          <w:sz w:val="28"/>
          <w:szCs w:val="28"/>
        </w:rPr>
        <w:t>а</w:t>
      </w:r>
      <w:r w:rsidRPr="00025F5C">
        <w:rPr>
          <w:rFonts w:ascii="Times New Roman" w:hAnsi="Times New Roman" w:cs="Times New Roman"/>
          <w:sz w:val="28"/>
          <w:szCs w:val="28"/>
        </w:rPr>
        <w:t>: (8</w:t>
      </w:r>
      <w:r w:rsidR="00AC61BB">
        <w:rPr>
          <w:rFonts w:ascii="Times New Roman" w:hAnsi="Times New Roman" w:cs="Times New Roman"/>
          <w:sz w:val="28"/>
          <w:szCs w:val="28"/>
        </w:rPr>
        <w:t>5551</w:t>
      </w:r>
      <w:r w:rsidRPr="00025F5C">
        <w:rPr>
          <w:rFonts w:ascii="Times New Roman" w:hAnsi="Times New Roman" w:cs="Times New Roman"/>
          <w:sz w:val="28"/>
          <w:szCs w:val="28"/>
        </w:rPr>
        <w:t xml:space="preserve">) </w:t>
      </w:r>
      <w:r w:rsidR="00AC61BB">
        <w:rPr>
          <w:rFonts w:ascii="Times New Roman" w:hAnsi="Times New Roman" w:cs="Times New Roman"/>
          <w:sz w:val="28"/>
          <w:szCs w:val="28"/>
        </w:rPr>
        <w:t>2-35-48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A632D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1.3.3. </w:t>
      </w:r>
      <w:r w:rsidRPr="00A632DC">
        <w:rPr>
          <w:rFonts w:ascii="Times New Roman" w:hAnsi="Times New Roman" w:cs="Times New Roman"/>
          <w:sz w:val="28"/>
          <w:szCs w:val="28"/>
        </w:rPr>
        <w:t>Адрес официального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A632D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A632DC"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5F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</w:t>
      </w:r>
      <w:hyperlink r:id="rId8" w:history="1">
        <w:r w:rsidR="00A632DC" w:rsidRPr="004B4DE5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r w:rsidR="00A632DC" w:rsidRPr="004B4D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agryz</w:t>
        </w:r>
        <w:r w:rsidR="00A632DC" w:rsidRPr="004B4DE5">
          <w:rPr>
            <w:rStyle w:val="a9"/>
            <w:rFonts w:ascii="Times New Roman" w:hAnsi="Times New Roman" w:cs="Times New Roman"/>
            <w:sz w:val="28"/>
            <w:szCs w:val="28"/>
          </w:rPr>
          <w:t>.tatar</w:t>
        </w:r>
        <w:r w:rsidR="00A632DC" w:rsidRPr="004B4D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stan</w:t>
        </w:r>
        <w:r w:rsidR="00A632DC" w:rsidRPr="004B4DE5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A632DC" w:rsidRPr="0002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632D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A632DC"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5F5C">
        <w:rPr>
          <w:rFonts w:ascii="Times New Roman" w:hAnsi="Times New Roman" w:cs="Times New Roman"/>
          <w:sz w:val="28"/>
          <w:szCs w:val="28"/>
        </w:rPr>
        <w:t xml:space="preserve"> (http://www</w:t>
      </w:r>
      <w:r w:rsidR="00A632DC">
        <w:rPr>
          <w:rFonts w:ascii="Times New Roman" w:hAnsi="Times New Roman" w:cs="Times New Roman"/>
          <w:sz w:val="28"/>
          <w:szCs w:val="28"/>
        </w:rPr>
        <w:t>.</w:t>
      </w:r>
      <w:r w:rsidR="00A632DC" w:rsidRPr="00A632DC">
        <w:t xml:space="preserve"> </w:t>
      </w:r>
      <w:r w:rsidR="00A632DC" w:rsidRPr="00A632DC">
        <w:rPr>
          <w:rFonts w:ascii="Times New Roman" w:hAnsi="Times New Roman" w:cs="Times New Roman"/>
          <w:sz w:val="28"/>
          <w:szCs w:val="28"/>
        </w:rPr>
        <w:t>agryz.tatarstan.ru</w:t>
      </w:r>
      <w:r w:rsidRPr="00025F5C">
        <w:rPr>
          <w:rFonts w:ascii="Times New Roman" w:hAnsi="Times New Roman" w:cs="Times New Roman"/>
          <w:sz w:val="28"/>
          <w:szCs w:val="28"/>
        </w:rPr>
        <w:t>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4) при письменном (в том числе в форме электронного документа) обращении в Исполком.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BB6E39" w:rsidRPr="00025F5C" w:rsidRDefault="00BB6E39" w:rsidP="00447D32">
      <w:pPr>
        <w:pStyle w:val="a5"/>
        <w:suppressAutoHyphens/>
        <w:spacing w:after="0" w:line="240" w:lineRule="auto"/>
        <w:ind w:left="1935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1.4.</w:t>
      </w:r>
      <w:r w:rsidRPr="00025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F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от 05.08.2000 № 117-ФЗ (Собрание законодательства РФ, 07.08.2000, № 32, ст. 3340) (далее – Налоговый кодекс РФ);</w:t>
      </w:r>
    </w:p>
    <w:p w:rsidR="00BB6E39" w:rsidRPr="00025F5C" w:rsidRDefault="00BB6E39" w:rsidP="00447D32">
      <w:pPr>
        <w:pStyle w:val="f"/>
        <w:ind w:left="0"/>
        <w:rPr>
          <w:sz w:val="28"/>
          <w:szCs w:val="28"/>
        </w:rPr>
      </w:pPr>
      <w:r w:rsidRPr="00025F5C">
        <w:rPr>
          <w:sz w:val="28"/>
          <w:szCs w:val="28"/>
        </w:rPr>
        <w:t xml:space="preserve">          Федеральным законом от 06.10.2003 № 131-ФЗ</w:t>
      </w:r>
      <w:bookmarkStart w:id="0" w:name="p17"/>
      <w:bookmarkStart w:id="1" w:name="p18"/>
      <w:bookmarkEnd w:id="0"/>
      <w:bookmarkEnd w:id="1"/>
      <w:r w:rsidRPr="00025F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Федеральным законом от 22.10.2004 №125-ФЗ «Об архивном деле в Российской Федерации» (далее – Федеральный закон №125-ФЗ) (Собрание законодательства РФ, 25.10.2004, № 43, ст. 4169);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№136,);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BB6E39" w:rsidRPr="00025F5C" w:rsidRDefault="00BB6E39" w:rsidP="0044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45 - ЗРТ) (Республика Татарстан, 03.08.2004, № 155-156);</w:t>
      </w:r>
    </w:p>
    <w:p w:rsidR="00BB6E39" w:rsidRPr="00025F5C" w:rsidRDefault="00E628A5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</w:t>
      </w:r>
      <w:r w:rsidR="00BB6E39" w:rsidRPr="00025F5C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Регламентом передачи архивных документов ликвидируемых организаций в государственные и муниципальные архивы Республики Татарстан, утвержденным распоряжением Кабинета Министров Республики Татарстан от 17.01.2008 № 15-р (далее – Регламент передачи архивных документов);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r w:rsidR="00AC61BB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32F18" w:rsidRPr="00632F18">
        <w:rPr>
          <w:rFonts w:ascii="Times New Roman" w:hAnsi="Times New Roman" w:cs="Times New Roman"/>
          <w:sz w:val="28"/>
          <w:szCs w:val="28"/>
        </w:rPr>
        <w:t>утвержденным решением Совета Агрызского муниципальный района от 25.01.2006г. № 4-3</w:t>
      </w:r>
      <w:r w:rsidR="00632F18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(далее – Положение об Исполкоме);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Положением об архивном отделе исполнительного комитета </w:t>
      </w:r>
      <w:r w:rsidR="00AC61BB">
        <w:rPr>
          <w:rFonts w:ascii="Times New Roman" w:hAnsi="Times New Roman" w:cs="Times New Roman"/>
          <w:sz w:val="28"/>
          <w:szCs w:val="28"/>
        </w:rPr>
        <w:t>Агрызского</w:t>
      </w:r>
      <w:r w:rsidR="00AC61BB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 образования, утвержденным постановлением </w:t>
      </w:r>
      <w:r w:rsidR="00AC61B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025F5C">
        <w:rPr>
          <w:rFonts w:ascii="Times New Roman" w:hAnsi="Times New Roman" w:cs="Times New Roman"/>
          <w:sz w:val="28"/>
          <w:szCs w:val="28"/>
        </w:rPr>
        <w:t>от</w:t>
      </w:r>
      <w:r w:rsidR="00370870">
        <w:rPr>
          <w:rFonts w:ascii="Times New Roman" w:hAnsi="Times New Roman" w:cs="Times New Roman"/>
          <w:sz w:val="28"/>
          <w:szCs w:val="28"/>
        </w:rPr>
        <w:t xml:space="preserve"> </w:t>
      </w:r>
      <w:r w:rsidR="00AC61BB">
        <w:rPr>
          <w:rFonts w:ascii="Times New Roman" w:hAnsi="Times New Roman" w:cs="Times New Roman"/>
          <w:sz w:val="28"/>
          <w:szCs w:val="28"/>
        </w:rPr>
        <w:t xml:space="preserve">30.06.2006г. </w:t>
      </w:r>
      <w:r w:rsidRPr="00025F5C">
        <w:rPr>
          <w:rFonts w:ascii="Times New Roman" w:hAnsi="Times New Roman" w:cs="Times New Roman"/>
          <w:sz w:val="28"/>
          <w:szCs w:val="28"/>
        </w:rPr>
        <w:t>№</w:t>
      </w:r>
      <w:r w:rsidR="00AC61BB">
        <w:rPr>
          <w:rFonts w:ascii="Times New Roman" w:hAnsi="Times New Roman" w:cs="Times New Roman"/>
          <w:sz w:val="28"/>
          <w:szCs w:val="28"/>
        </w:rPr>
        <w:t xml:space="preserve"> 40 </w:t>
      </w:r>
      <w:r w:rsidRPr="00025F5C">
        <w:rPr>
          <w:rFonts w:ascii="Times New Roman" w:hAnsi="Times New Roman" w:cs="Times New Roman"/>
          <w:sz w:val="28"/>
          <w:szCs w:val="28"/>
        </w:rPr>
        <w:t>(далее – Положение об отделе);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</w:t>
      </w:r>
      <w:r w:rsidR="00336494" w:rsidRPr="00025F5C">
        <w:rPr>
          <w:rFonts w:ascii="Times New Roman" w:hAnsi="Times New Roman" w:cs="Times New Roman"/>
          <w:sz w:val="28"/>
          <w:szCs w:val="28"/>
        </w:rPr>
        <w:t>5</w:t>
      </w:r>
      <w:r w:rsidRPr="00025F5C">
        <w:rPr>
          <w:rFonts w:ascii="Times New Roman" w:hAnsi="Times New Roman" w:cs="Times New Roman"/>
          <w:sz w:val="28"/>
          <w:szCs w:val="28"/>
        </w:rPr>
        <w:t>. В настоящем Регламенте используются следующие термины и определения: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документы по личному составу - архивные документы, отражающие трудовые отношения работника с работодателем;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 w:rsidSect="00513783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299"/>
        </w:sectPr>
      </w:pPr>
    </w:p>
    <w:p w:rsidR="00BB6E39" w:rsidRPr="00025F5C" w:rsidRDefault="00BB6E39" w:rsidP="00447D32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</w:t>
      </w:r>
    </w:p>
    <w:p w:rsidR="00BB6E39" w:rsidRPr="00025F5C" w:rsidRDefault="00BB6E39" w:rsidP="00447D3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953"/>
        <w:gridCol w:w="4253"/>
      </w:tblGrid>
      <w:tr w:rsidR="00BB6E39" w:rsidRPr="00025F5C" w:rsidTr="00BB6E39">
        <w:trPr>
          <w:trHeight w:val="10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9413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чч 8, 10 ст. 23 Федерального закона № 125-ФЗ; 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п.4.5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Pr="00025F5C" w:rsidRDefault="002C6AF7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4511C3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="004511C3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района. </w:t>
            </w:r>
          </w:p>
          <w:p w:rsidR="002C6AF7" w:rsidRPr="00025F5C" w:rsidRDefault="002C6AF7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 – Архивный отдел Исполкома.</w:t>
            </w:r>
          </w:p>
          <w:p w:rsidR="00BB6E39" w:rsidRPr="00025F5C" w:rsidRDefault="00BB6E39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 приема-передачи архивных документов на хранение (приложение № 1).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 составляется в двух экземплярах: один остается в архивном отделе исполнительного комитета </w:t>
            </w:r>
            <w:r w:rsidR="004511C3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="004511C3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РТ, другой передается заявителю.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акте указывается: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дата и регистрационный номер акта;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основание передачи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названия передаваемого фонда, организации-сдатчика и организации-приемщика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название и номер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экземпляров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количество единиц хранения, сдаваемых и принимаемых по каждой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итоговая запись общего количества единиц хранения, сдаваемых и принимаемых;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присвоенный номер  фонда.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 подписывается должностными лицами, сдающими и принимающими архивные документы, утверждаются руководителями организации-сдатчика и Исполкома (уполномоченного им лица)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абз.7 п.4.4.1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 устанавливается муниципальным архивом, в пределах срока, установленного федеральным законодательством, в зависимости от количества дел принимаемых на хранение и составляет: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дел - 10 дней</w:t>
            </w:r>
            <w:r w:rsidRPr="00025F5C"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2"/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 дел - 12 дней;</w:t>
            </w:r>
          </w:p>
          <w:p w:rsidR="00BB6E39" w:rsidRPr="00025F5C" w:rsidRDefault="00BB6E39" w:rsidP="00447D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дел - 18 дней;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поступлении на хранение свыше  50 дел, срок предоставления муниципальной услуги определяется начальником Отдела, с уведомлением заявителя и не должен превышать срока, установленного федеральным законодательством</w:t>
            </w:r>
            <w:r w:rsidRPr="00025F5C"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3"/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Заявление о предоставлении муниципальной услуги (приложение № 2).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Документы, удостоверяющие личность или полномочия лица.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Копия Устава (положения) организации.  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 В подтверждение факта ликвидации юридического лица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учредителей о ликвидации;</w:t>
            </w:r>
          </w:p>
          <w:p w:rsidR="00BB6E39" w:rsidRPr="00025F5C" w:rsidRDefault="00BB6E39" w:rsidP="00777CA8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суда, в том</w:t>
            </w:r>
            <w:r w:rsidR="00777CA8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числе о признание юридического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подтверждение факта прекращения предпринимательской деятельности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 о снятии с налогового учета;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 суда, в том числе о признании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этап:</w:t>
            </w:r>
          </w:p>
          <w:p w:rsidR="00BB6E39" w:rsidRPr="00025F5C" w:rsidRDefault="00BB6E39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Описи дел, документов (в трех экземплярах).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справка. 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документов,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передаче в архив в случае, если отдельные виды документов не создавались или были утрачены. Справка должна содержать наименование юридического лица (для граждан-фамилии, имени, отчества) и его почтовый адрес, перечень отсутствующих (утраченных) документов с указанием причин их отсутствия.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пп.4.4.1 Правил работы;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пп. 3.3., 3.6  Регламента передачи архивных документов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46679F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органом исполнительной власти, предоставляющим муниципальную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Документы, предусмотренные II этапом (пункт 2.5), согласуются Главным архивным управлением при Кабинете Министров Республики Татарстан (далее – Управление):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ликвидируемых организаций – источников комплектования муниципального архива согласуются Экспертно-проверочной и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методической комиссией Управления (далее – ЭПМК Управления);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других ликвидируемых организаций - Экспертной комиссией Государственного архива документов по личному составу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Подача документов ненадлежащим лицом</w:t>
            </w:r>
          </w:p>
          <w:p w:rsidR="00BB6E39" w:rsidRPr="00025F5C" w:rsidRDefault="00BB6E39" w:rsidP="00447D3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Несоответствие представленных документов перечню документов, указанных в п. 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C" w:rsidRPr="00025F5C" w:rsidRDefault="009C76A6" w:rsidP="003932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413EC" w:rsidRPr="00025F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е предоставление Заявителем (его представителем) 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в Отдел </w:t>
            </w:r>
            <w:r w:rsidR="00583AE5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определенные </w:t>
            </w:r>
            <w:r w:rsidR="003536D8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абзацем 3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0FFD" w:rsidRPr="00025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3.3.4., </w:t>
            </w:r>
            <w:r w:rsidR="003536D8" w:rsidRPr="00025F5C">
              <w:rPr>
                <w:rFonts w:ascii="Times New Roman" w:hAnsi="Times New Roman" w:cs="Times New Roman"/>
                <w:sz w:val="28"/>
                <w:szCs w:val="28"/>
              </w:rPr>
              <w:t>абзацем 1 пункта</w:t>
            </w:r>
            <w:r w:rsidR="003536D8" w:rsidRPr="00025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3.3.9., </w:t>
            </w:r>
            <w:r w:rsidR="003536D8" w:rsidRPr="00025F5C">
              <w:rPr>
                <w:rFonts w:ascii="Times New Roman" w:hAnsi="Times New Roman" w:cs="Times New Roman"/>
                <w:sz w:val="28"/>
                <w:szCs w:val="28"/>
              </w:rPr>
              <w:t>абзацем 2 пункта</w:t>
            </w:r>
            <w:r w:rsidR="003536D8" w:rsidRPr="00025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>3.3.12</w:t>
            </w:r>
            <w:r w:rsidR="001E4F66" w:rsidRPr="00025F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E4F66" w:rsidRPr="00025F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0FFD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  <w:r w:rsidR="00583AE5" w:rsidRPr="00025F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1E4F66" w:rsidRPr="00025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18C" w:rsidRPr="00025F5C" w:rsidRDefault="005859E3" w:rsidP="003A3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18C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Невыполнение требований Правил</w:t>
            </w:r>
            <w:r w:rsidR="0062638C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</w:t>
            </w:r>
            <w:r w:rsidR="0014018C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упорядочении документов</w:t>
            </w:r>
            <w:r w:rsidR="00393272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4018C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F66" w:rsidRPr="00025F5C" w:rsidRDefault="0014018C" w:rsidP="003A3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F43" w:rsidRPr="00025F5C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8B4F6C" w:rsidRPr="00025F5C">
              <w:rPr>
                <w:rFonts w:ascii="Times New Roman" w:hAnsi="Times New Roman" w:cs="Times New Roman"/>
                <w:sz w:val="28"/>
                <w:szCs w:val="28"/>
              </w:rPr>
              <w:t>бнаружени</w:t>
            </w:r>
            <w:r w:rsidR="003A3F43" w:rsidRPr="00025F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4F6C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F43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при  приеме в Отдел документов в соответствии с п. 3.3.13. Регламента на хранение </w:t>
            </w:r>
            <w:r w:rsidR="008B4F6C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оснований для отказа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511C3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Передача документов по личному составу и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временного срока хранения действующих организаций и при наличии правопреемника.</w:t>
            </w:r>
          </w:p>
          <w:p w:rsidR="00266E34" w:rsidRPr="00025F5C" w:rsidRDefault="00266E34" w:rsidP="004511C3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51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п.10 ст.23 Федерального закона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125-ФЗ;</w:t>
            </w:r>
          </w:p>
          <w:p w:rsidR="00266E34" w:rsidRPr="00025F5C" w:rsidRDefault="00266E34" w:rsidP="004511C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п.4.4.1  Правил работы; </w:t>
            </w:r>
          </w:p>
          <w:p w:rsidR="00266E34" w:rsidRPr="00025F5C" w:rsidRDefault="00266E34" w:rsidP="004511C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пп. 3.5, 3.6, 3.7 Регламента передачи архивных документов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1 ст. 8 Федерального закона № 210-ФЗ 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Срок регистрации запроса заявителя о предоставлении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2 ст. 8 Федерального закона № 59-ФЗ;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ст. 7, 17 Закона РТ № 16-ЗРТ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2570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</w:t>
            </w: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место оборудовано: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266E34" w:rsidRPr="00025F5C" w:rsidRDefault="00266E34" w:rsidP="00447D32">
            <w:pPr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доступности и качества предоставления муниципальной услуги являются:</w:t>
            </w:r>
          </w:p>
          <w:p w:rsidR="00266E34" w:rsidRPr="00025F5C" w:rsidRDefault="00266E34" w:rsidP="00447D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срока приема и рассмотрения документов;</w:t>
            </w:r>
          </w:p>
          <w:p w:rsidR="00266E34" w:rsidRPr="00025F5C" w:rsidRDefault="00266E34" w:rsidP="00447D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срока получения результата муниципальной услуги;</w:t>
            </w:r>
          </w:p>
          <w:p w:rsidR="00266E34" w:rsidRPr="00025F5C" w:rsidRDefault="00266E34" w:rsidP="00447D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исполнительного комитета </w:t>
            </w:r>
            <w:r w:rsidR="004511C3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района, участвующих в представлении услуги).</w:t>
            </w:r>
          </w:p>
          <w:p w:rsidR="00266E34" w:rsidRPr="00025F5C" w:rsidRDefault="00266E34" w:rsidP="00A7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A77495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A77495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подачи заявления о предоставлении муниципальной услуги в электронном виде через Портал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с последующим предъявлением оригиналов документов при получении услуги.</w:t>
            </w:r>
          </w:p>
          <w:p w:rsidR="00266E34" w:rsidRPr="00025F5C" w:rsidRDefault="00266E34" w:rsidP="00447D32">
            <w:pPr>
              <w:tabs>
                <w:tab w:val="num" w:pos="0"/>
              </w:tabs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Заявление о предоставлении муниципальной услуги может быть направлено в форме 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электронного документа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электронному адресу:</w:t>
            </w:r>
          </w:p>
          <w:p w:rsidR="00266E34" w:rsidRPr="00025F5C" w:rsidRDefault="00266E34" w:rsidP="0020257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ч. 4 ст. 10 Федерального закона № 59-ФЗ;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1 ст. 19 Федерального закона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210-ФЗ;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F5C">
        <w:rPr>
          <w:rFonts w:ascii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по приему документов по личному составу ликвидируемых организаций на хранение в муниципальный архив включает в себя следующие процедуры: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3) 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25F5C">
        <w:rPr>
          <w:rFonts w:ascii="Times New Roman" w:hAnsi="Times New Roman" w:cs="Times New Roman"/>
          <w:sz w:val="28"/>
          <w:szCs w:val="28"/>
        </w:rPr>
        <w:t>прием</w:t>
      </w:r>
      <w:r w:rsidR="004F4348" w:rsidRPr="00025F5C">
        <w:rPr>
          <w:rFonts w:ascii="Times New Roman" w:hAnsi="Times New Roman" w:cs="Times New Roman"/>
          <w:sz w:val="28"/>
          <w:szCs w:val="28"/>
        </w:rPr>
        <w:t>а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ликвидируемых организаций на хранение в муниципальный архив;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4) выдача заявителю результата муниципальной услуги.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представлена в приложении № 3.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Заявитель вправе обратит</w:t>
      </w:r>
      <w:r w:rsidR="00266E34" w:rsidRPr="00025F5C">
        <w:rPr>
          <w:rFonts w:ascii="Times New Roman" w:hAnsi="Times New Roman" w:cs="Times New Roman"/>
          <w:sz w:val="28"/>
          <w:szCs w:val="28"/>
        </w:rPr>
        <w:t>ься в Отдел лично, по телефону</w:t>
      </w:r>
      <w:r w:rsidRPr="00025F5C">
        <w:rPr>
          <w:rFonts w:ascii="Times New Roman" w:hAnsi="Times New Roman" w:cs="Times New Roman"/>
          <w:sz w:val="28"/>
          <w:szCs w:val="28"/>
        </w:rPr>
        <w:t xml:space="preserve"> и письменно, в том числе по электронной почте, для получения консультаций о порядке получения муниципальной услуги.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 Прием документов по личному составу ликвидируемых организаций на хранение в муниципальный архив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</w:t>
      </w:r>
      <w:r w:rsidR="00FE4670" w:rsidRPr="00025F5C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025F5C">
        <w:rPr>
          <w:rFonts w:ascii="Times New Roman" w:hAnsi="Times New Roman" w:cs="Times New Roman"/>
          <w:sz w:val="28"/>
          <w:szCs w:val="28"/>
        </w:rPr>
        <w:t xml:space="preserve">с приложением указанных в пункте </w:t>
      </w:r>
      <w:r w:rsidR="00FE4670" w:rsidRPr="00025F5C">
        <w:rPr>
          <w:rFonts w:ascii="Times New Roman" w:hAnsi="Times New Roman" w:cs="Times New Roman"/>
          <w:sz w:val="28"/>
          <w:szCs w:val="28"/>
        </w:rPr>
        <w:t>2.5.</w:t>
      </w:r>
      <w:r w:rsidRPr="00025F5C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(I этап).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</w:t>
      </w:r>
      <w:r w:rsidR="00777CA8" w:rsidRPr="00025F5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025F5C">
        <w:rPr>
          <w:rFonts w:ascii="Times New Roman" w:hAnsi="Times New Roman" w:cs="Times New Roman"/>
          <w:sz w:val="28"/>
          <w:szCs w:val="28"/>
        </w:rPr>
        <w:t>, поступающими через Интернет–приемную, регистрирует поступившее заявление и направляет в электронном виде в Отдел.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025F5C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3.3.3. Специалист Отдела, ведущий прием заявлений, осуществляет: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прием заявления и документов согласно п. 2.5. (I этап) настоящего регламента;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регистрацию заявления в журнале регистрации заявлений;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BB6E39" w:rsidRPr="00025F5C" w:rsidRDefault="00BB6E39" w:rsidP="00447D32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BB6E39" w:rsidRPr="00025F5C" w:rsidRDefault="00BB6E39" w:rsidP="00447D32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</w:t>
      </w:r>
      <w:r w:rsidR="004F4348" w:rsidRPr="00025F5C">
        <w:rPr>
          <w:rFonts w:ascii="Times New Roman" w:hAnsi="Times New Roman" w:cs="Times New Roman"/>
          <w:sz w:val="28"/>
          <w:szCs w:val="28"/>
        </w:rPr>
        <w:t>извещает</w:t>
      </w:r>
      <w:r w:rsidRPr="00025F5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F4348" w:rsidRPr="00025F5C">
        <w:rPr>
          <w:rFonts w:ascii="Times New Roman" w:hAnsi="Times New Roman" w:cs="Times New Roman"/>
          <w:sz w:val="28"/>
          <w:szCs w:val="28"/>
        </w:rPr>
        <w:t>я</w:t>
      </w:r>
      <w:r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="004F4348" w:rsidRPr="00025F5C">
        <w:rPr>
          <w:rFonts w:ascii="Times New Roman" w:hAnsi="Times New Roman" w:cs="Times New Roman"/>
          <w:sz w:val="28"/>
          <w:szCs w:val="28"/>
        </w:rPr>
        <w:t>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присвоенном входящем номере;</w:t>
      </w:r>
    </w:p>
    <w:p w:rsidR="00BB6E39" w:rsidRPr="00025F5C" w:rsidRDefault="00BB6E39" w:rsidP="00447D32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</w:t>
      </w:r>
      <w:r w:rsidR="004F4348" w:rsidRPr="00025F5C">
        <w:rPr>
          <w:rFonts w:ascii="Times New Roman" w:hAnsi="Times New Roman" w:cs="Times New Roman"/>
          <w:sz w:val="28"/>
          <w:szCs w:val="28"/>
        </w:rPr>
        <w:t>й форме о дате приема заявления и</w:t>
      </w:r>
      <w:r w:rsidRPr="00025F5C">
        <w:rPr>
          <w:rFonts w:ascii="Times New Roman" w:hAnsi="Times New Roman" w:cs="Times New Roman"/>
          <w:sz w:val="28"/>
          <w:szCs w:val="28"/>
        </w:rPr>
        <w:t xml:space="preserve"> присвоенном входящем номере</w:t>
      </w:r>
      <w:r w:rsidR="004F4348" w:rsidRPr="00025F5C">
        <w:rPr>
          <w:rFonts w:ascii="Times New Roman" w:hAnsi="Times New Roman" w:cs="Times New Roman"/>
          <w:sz w:val="28"/>
          <w:szCs w:val="28"/>
        </w:rPr>
        <w:t>.</w:t>
      </w:r>
      <w:r w:rsidRPr="0002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39" w:rsidRPr="00025F5C" w:rsidRDefault="00BB6E39" w:rsidP="00447D32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о Регламента, специалист Отдела в зависимости от способа подачи заявления </w:t>
      </w:r>
      <w:r w:rsidRPr="00025F5C">
        <w:rPr>
          <w:rFonts w:ascii="Times New Roman" w:hAnsi="Times New Roman" w:cs="Times New Roman"/>
          <w:sz w:val="28"/>
          <w:szCs w:val="28"/>
        </w:rPr>
        <w:t xml:space="preserve">уведомляет его о наличии препятствий для регистрации заявления и возвращает ему документы с 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025F5C">
        <w:rPr>
          <w:rFonts w:ascii="Times New Roman" w:hAnsi="Times New Roman" w:cs="Times New Roman"/>
          <w:sz w:val="28"/>
          <w:szCs w:val="28"/>
        </w:rPr>
        <w:t>объяснением содержания выявленных недостатков в представленных документах</w:t>
      </w:r>
      <w:r w:rsidR="004F4348" w:rsidRPr="00025F5C">
        <w:rPr>
          <w:rFonts w:ascii="Times New Roman" w:hAnsi="Times New Roman" w:cs="Times New Roman"/>
          <w:sz w:val="28"/>
          <w:szCs w:val="28"/>
        </w:rPr>
        <w:t>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BB6E39" w:rsidRPr="00025F5C" w:rsidRDefault="00BB6E39" w:rsidP="0011743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принятое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 и зарегистрированное заявление или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документы, возвращенные заявителю.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4</w:t>
      </w:r>
      <w:r w:rsidRPr="00025F5C">
        <w:rPr>
          <w:rFonts w:ascii="Times New Roman" w:hAnsi="Times New Roman" w:cs="Times New Roman"/>
          <w:sz w:val="28"/>
          <w:szCs w:val="28"/>
        </w:rPr>
        <w:t>. Специалист Отдела  осуществляет проверку сведений</w:t>
      </w:r>
      <w:r w:rsidR="00F5036D" w:rsidRPr="00025F5C">
        <w:rPr>
          <w:rFonts w:ascii="Times New Roman" w:hAnsi="Times New Roman" w:cs="Times New Roman"/>
          <w:sz w:val="28"/>
          <w:szCs w:val="28"/>
        </w:rPr>
        <w:t>,</w:t>
      </w:r>
      <w:r w:rsidRPr="00025F5C">
        <w:rPr>
          <w:rFonts w:ascii="Times New Roman" w:hAnsi="Times New Roman" w:cs="Times New Roman"/>
          <w:sz w:val="28"/>
          <w:szCs w:val="28"/>
        </w:rPr>
        <w:t xml:space="preserve"> содержащихся в документах, представленных заявителем.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услуги, предусмотренных пунктом 2.</w:t>
      </w:r>
      <w:r w:rsidR="00117439" w:rsidRPr="00025F5C">
        <w:rPr>
          <w:rFonts w:ascii="Times New Roman" w:hAnsi="Times New Roman" w:cs="Times New Roman"/>
          <w:sz w:val="28"/>
          <w:szCs w:val="28"/>
        </w:rPr>
        <w:t>10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  <w:r w:rsidRPr="00025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F5C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в зависимости от способа подачи заявления </w:t>
      </w:r>
      <w:r w:rsidR="00F5036D" w:rsidRPr="00025F5C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025F5C">
        <w:rPr>
          <w:rFonts w:ascii="Times New Roman" w:hAnsi="Times New Roman" w:cs="Times New Roman"/>
          <w:sz w:val="28"/>
          <w:szCs w:val="28"/>
        </w:rPr>
        <w:t xml:space="preserve">извещает об этом заявителя. </w:t>
      </w:r>
    </w:p>
    <w:p w:rsidR="00486274" w:rsidRPr="00025F5C" w:rsidRDefault="00BB6E39" w:rsidP="00486274">
      <w:pPr>
        <w:pStyle w:val="ConsPlusNormal"/>
        <w:suppressAutoHyphens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по результатам рассмотрения заявления извещает </w:t>
      </w:r>
      <w:r w:rsidRPr="00DD0CA4">
        <w:rPr>
          <w:rFonts w:ascii="Times New Roman" w:hAnsi="Times New Roman" w:cs="Times New Roman"/>
          <w:sz w:val="28"/>
          <w:szCs w:val="28"/>
        </w:rPr>
        <w:t>заявителя о сроках</w:t>
      </w:r>
      <w:r w:rsidRPr="00DD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CA4">
        <w:rPr>
          <w:rFonts w:ascii="Times New Roman" w:hAnsi="Times New Roman" w:cs="Times New Roman"/>
          <w:sz w:val="28"/>
          <w:szCs w:val="28"/>
        </w:rPr>
        <w:t>заключения договора о принятии документов от ликвидируемой</w:t>
      </w:r>
      <w:r w:rsidRPr="00025F5C">
        <w:rPr>
          <w:rFonts w:ascii="Times New Roman" w:hAnsi="Times New Roman" w:cs="Times New Roman"/>
          <w:sz w:val="28"/>
          <w:szCs w:val="28"/>
        </w:rPr>
        <w:t xml:space="preserve"> негосударственной организации</w:t>
      </w:r>
      <w:r w:rsidR="00486274" w:rsidRPr="00025F5C">
        <w:rPr>
          <w:rFonts w:ascii="Times New Roman" w:hAnsi="Times New Roman" w:cs="Times New Roman"/>
          <w:b/>
          <w:sz w:val="28"/>
          <w:szCs w:val="28"/>
        </w:rPr>
        <w:t>.</w:t>
      </w:r>
    </w:p>
    <w:p w:rsidR="00BB6E39" w:rsidRPr="00025F5C" w:rsidRDefault="002C3F9A" w:rsidP="002C3F9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Дата предоставления документов, предусмотренных пунктом 2.5. (II этап) настоящего Регламента, устанавливается с учетом </w:t>
      </w:r>
      <w:r w:rsidRPr="00DD0CA4">
        <w:rPr>
          <w:rFonts w:ascii="Times New Roman" w:hAnsi="Times New Roman" w:cs="Times New Roman"/>
          <w:sz w:val="28"/>
          <w:szCs w:val="28"/>
        </w:rPr>
        <w:t>сроков подписания договора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определенных пунктом 3.5. настоящего Регламента.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переданная заявителю информация о дате представления документов или извещение заявителя об отказе в предоставлении муниципальной услуги.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5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Специалист Отдела по результатам рассмотрения заявления и документов подготавливает и направляет на согласование начальнику отдела проект </w:t>
      </w:r>
      <w:r w:rsidRPr="00A00659">
        <w:rPr>
          <w:rFonts w:ascii="Times New Roman" w:hAnsi="Times New Roman" w:cs="Times New Roman"/>
          <w:sz w:val="28"/>
          <w:szCs w:val="28"/>
        </w:rPr>
        <w:t>договор</w:t>
      </w:r>
      <w:r w:rsidR="00F5036D" w:rsidRPr="00A00659">
        <w:rPr>
          <w:rFonts w:ascii="Times New Roman" w:hAnsi="Times New Roman" w:cs="Times New Roman"/>
          <w:sz w:val="28"/>
          <w:szCs w:val="28"/>
        </w:rPr>
        <w:t>а</w:t>
      </w:r>
      <w:r w:rsidRPr="00A00659">
        <w:rPr>
          <w:rFonts w:ascii="Times New Roman" w:hAnsi="Times New Roman" w:cs="Times New Roman"/>
          <w:sz w:val="28"/>
          <w:szCs w:val="28"/>
        </w:rPr>
        <w:t xml:space="preserve"> о передаче архивных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документов на хранение в муниципальный архив (далее – Договор).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</w:t>
      </w:r>
      <w:r w:rsidR="00F5036D" w:rsidRPr="00025F5C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Pr="00025F5C">
        <w:rPr>
          <w:rFonts w:ascii="Times New Roman" w:hAnsi="Times New Roman" w:cs="Times New Roman"/>
          <w:sz w:val="28"/>
          <w:szCs w:val="28"/>
        </w:rPr>
        <w:t xml:space="preserve">процедуры. </w:t>
      </w:r>
    </w:p>
    <w:p w:rsidR="00BB6E39" w:rsidRPr="00DD0CA4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на согласование начальнику отдела </w:t>
      </w:r>
      <w:r w:rsidRPr="00A00659">
        <w:rPr>
          <w:rFonts w:ascii="Times New Roman" w:hAnsi="Times New Roman" w:cs="Times New Roman"/>
          <w:sz w:val="28"/>
          <w:szCs w:val="28"/>
        </w:rPr>
        <w:t>проект Договора</w:t>
      </w:r>
      <w:r w:rsidRPr="00DD0CA4">
        <w:rPr>
          <w:rFonts w:ascii="Times New Roman" w:hAnsi="Times New Roman" w:cs="Times New Roman"/>
          <w:b/>
          <w:sz w:val="28"/>
          <w:szCs w:val="28"/>
        </w:rPr>
        <w:t>.</w:t>
      </w:r>
    </w:p>
    <w:p w:rsidR="00BB6E39" w:rsidRPr="00A00659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6</w:t>
      </w:r>
      <w:r w:rsidRPr="00025F5C">
        <w:rPr>
          <w:rFonts w:ascii="Times New Roman" w:hAnsi="Times New Roman" w:cs="Times New Roman"/>
          <w:sz w:val="28"/>
          <w:szCs w:val="28"/>
        </w:rPr>
        <w:t xml:space="preserve">. </w:t>
      </w:r>
      <w:r w:rsidRPr="00A00659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проект Договора, визирует и направляет юристу исполкома. 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получения проекта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юристу исполкома на согласование проект Договора. 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7</w:t>
      </w:r>
      <w:r w:rsidRPr="00025F5C">
        <w:rPr>
          <w:rFonts w:ascii="Times New Roman" w:hAnsi="Times New Roman" w:cs="Times New Roman"/>
          <w:sz w:val="28"/>
          <w:szCs w:val="28"/>
        </w:rPr>
        <w:t xml:space="preserve">.  Юрист исполкома в порядке очередности поступления рассматривает проект Договора, согласовывает и направляет на подпись руководителю исполкома. </w:t>
      </w:r>
    </w:p>
    <w:p w:rsidR="00F5036D" w:rsidRPr="00025F5C" w:rsidRDefault="00F5036D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наличия существенных замечаний возвращает Договор на доработку с письменным указанием недоработок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 одно</w:t>
      </w:r>
      <w:r w:rsidR="00F5036D" w:rsidRPr="00025F5C">
        <w:rPr>
          <w:rFonts w:ascii="Times New Roman" w:hAnsi="Times New Roman" w:cs="Times New Roman"/>
          <w:sz w:val="28"/>
          <w:szCs w:val="28"/>
        </w:rPr>
        <w:t>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направленный на подпись руководителю  исполкома или возвращенный на доработку начальнику Отдела проект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8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Руководитель исполкома в порядке очередности поступления подписывает Договор и направляет его начальнику Отдела для передачи заявителю.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подписанный руководителем исполкома Договор.</w:t>
      </w:r>
    </w:p>
    <w:p w:rsidR="00BB6E39" w:rsidRPr="00025F5C" w:rsidRDefault="00BB6E39" w:rsidP="0014018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5036D" w:rsidRPr="00025F5C">
        <w:rPr>
          <w:rFonts w:ascii="Times New Roman" w:hAnsi="Times New Roman" w:cs="Times New Roman"/>
          <w:sz w:val="28"/>
          <w:szCs w:val="28"/>
        </w:rPr>
        <w:t>9</w:t>
      </w:r>
      <w:r w:rsidRPr="00025F5C">
        <w:rPr>
          <w:rFonts w:ascii="Times New Roman" w:hAnsi="Times New Roman" w:cs="Times New Roman"/>
          <w:sz w:val="28"/>
          <w:szCs w:val="28"/>
        </w:rPr>
        <w:t>. Специалист Отдела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 Договор или направляет Договор заявителю по почте простым письмом, уведомляет заявителя о сроках предоставления Договора и документов в с</w:t>
      </w:r>
      <w:r w:rsidR="006E6629" w:rsidRPr="00025F5C">
        <w:rPr>
          <w:rFonts w:ascii="Times New Roman" w:hAnsi="Times New Roman" w:cs="Times New Roman"/>
          <w:sz w:val="28"/>
          <w:szCs w:val="28"/>
        </w:rPr>
        <w:t>оответствии с п. 2.5. (II этап).</w:t>
      </w:r>
    </w:p>
    <w:p w:rsidR="00BB6E39" w:rsidRPr="00025F5C" w:rsidRDefault="00BB6E39" w:rsidP="001401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получения подписанного руководителем исполкома 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заявителю для подписания Договор, уведомление заявителя о сроках предоставления Договора и документов.   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3.3.1</w:t>
      </w:r>
      <w:r w:rsidR="00F5036D" w:rsidRPr="00025F5C">
        <w:rPr>
          <w:rFonts w:ascii="Times New Roman" w:hAnsi="Times New Roman" w:cs="Times New Roman"/>
          <w:b w:val="0"/>
          <w:sz w:val="28"/>
          <w:szCs w:val="28"/>
        </w:rPr>
        <w:t>0</w:t>
      </w:r>
      <w:r w:rsidRPr="00025F5C">
        <w:rPr>
          <w:rFonts w:ascii="Times New Roman" w:hAnsi="Times New Roman" w:cs="Times New Roman"/>
          <w:b w:val="0"/>
          <w:sz w:val="28"/>
          <w:szCs w:val="28"/>
        </w:rPr>
        <w:t>. Заявитель (его представитель) лично на бумажном носителе либо по почте заказным почтовым отправлением с уведомлением о вручении подает (направляет) Договор и документы в соответствии с п. 2.5. (II этап)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3.3.1</w:t>
      </w:r>
      <w:r w:rsidR="00F5036D" w:rsidRPr="00025F5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25F5C">
        <w:rPr>
          <w:rFonts w:ascii="Times New Roman" w:hAnsi="Times New Roman" w:cs="Times New Roman"/>
          <w:b w:val="0"/>
          <w:sz w:val="28"/>
          <w:szCs w:val="28"/>
        </w:rPr>
        <w:t>. Специалист Отдела осуществляет проверку: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полноты состава документов;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комплектности документов;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соответствия документов установленным формам;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составляет и представляет начальнику Отдела на подпись заключение муниципального архива для направления на рассмотрение ЭПМК Управления  документов;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направляет на рассмотрение ЭПМК Управления документы</w:t>
      </w:r>
      <w:r w:rsidRPr="00025F5C">
        <w:rPr>
          <w:rStyle w:val="bt1br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с заключениями муниципального архива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наличия замечаний, возвращает документы заявителю для внесения исправлений.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течение двух дней с момента поступления документов.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направленные на согласование в Управление</w:t>
      </w:r>
      <w:r w:rsidRPr="00025F5C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025F5C">
        <w:rPr>
          <w:rFonts w:ascii="Times New Roman" w:hAnsi="Times New Roman" w:cs="Times New Roman"/>
          <w:sz w:val="28"/>
          <w:szCs w:val="28"/>
        </w:rPr>
        <w:t xml:space="preserve"> или возвращенные заявителю для исправления документы.</w:t>
      </w:r>
    </w:p>
    <w:p w:rsidR="002C3F9A" w:rsidRPr="00025F5C" w:rsidRDefault="002C3F9A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3.3.1</w:t>
      </w:r>
      <w:r w:rsidR="002C3F9A" w:rsidRPr="00025F5C">
        <w:rPr>
          <w:rFonts w:ascii="Times New Roman" w:hAnsi="Times New Roman" w:cs="Times New Roman"/>
          <w:sz w:val="28"/>
          <w:szCs w:val="28"/>
        </w:rPr>
        <w:t>2</w:t>
      </w:r>
      <w:r w:rsidRPr="00025F5C">
        <w:rPr>
          <w:rFonts w:ascii="Times New Roman" w:hAnsi="Times New Roman" w:cs="Times New Roman"/>
          <w:sz w:val="28"/>
          <w:szCs w:val="28"/>
        </w:rPr>
        <w:t>. Специалист Отдела после поступления из Управления документов,  информирует заявителя о принятом решении.</w:t>
      </w:r>
    </w:p>
    <w:p w:rsidR="00BB6E39" w:rsidRPr="00025F5C" w:rsidRDefault="00BB6E39" w:rsidP="00447D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В случае согласования Управлением документов, извещает заявителя о дате представления документов на хранение.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отказа ЭПМК Управления в согласовании документов вручает представителю заявителя лично или направляет по почте заявителю документы с письменным указанием ЭПМК Управления  причины отказа.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документов из Управления.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дате представления документов на хранение или об отказе Управления в согласовании документов.</w:t>
      </w:r>
    </w:p>
    <w:p w:rsidR="00BB6E39" w:rsidRPr="00025F5C" w:rsidRDefault="00BB6E39" w:rsidP="00447D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3.3.1</w:t>
      </w:r>
      <w:r w:rsidR="002C3F9A" w:rsidRPr="00025F5C">
        <w:rPr>
          <w:rFonts w:ascii="Times New Roman" w:hAnsi="Times New Roman" w:cs="Times New Roman"/>
          <w:sz w:val="28"/>
          <w:szCs w:val="28"/>
        </w:rPr>
        <w:t>3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Специалист Отдела при  приеме документов на хранение осуществляет сверку фактического наличия дел с описью, проверку состояния упорядочения документов, физическое и санитарно-гигиеническое состояние дел. 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При обнаружении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организаций, составляется акт произвольной формы, отражающий характер дефектов и меры по их устранению. Документы, подверженные физическим дефектам, в течение двух дней с момента составления акта, возвращаются организации для устранения дефектов.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 результатам проверки составляет акт приема-передачи документов (далее – акт) на хранение в двух экземплярах (приложение №2). Акт подписывается заявителем. Один экземпляр подписанного акта передается заявителю. Поступившие документы передаются в хранилище.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зависимости от количества поступающих дел на хранение: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не более 10 дел - 2 дня;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не более 20 дел - 4 дня;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не более 50 дел - 10 дней.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При поступлении на хранение свыше  50 дел, срок предоставления муниципальной услуги определяется начальником Отдела и не должен превышать </w:t>
      </w:r>
      <w:r w:rsidRPr="00025F5C">
        <w:rPr>
          <w:rFonts w:ascii="Times New Roman" w:hAnsi="Times New Roman" w:cs="Times New Roman"/>
          <w:sz w:val="28"/>
          <w:szCs w:val="28"/>
        </w:rPr>
        <w:lastRenderedPageBreak/>
        <w:t>срока, установленного федеральным законодательством. Заявитель о сроке предоставления услуги уведомляется</w:t>
      </w:r>
      <w:r w:rsidRPr="00025F5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в течение двух дней с момента поступления документов.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акт акт приема-передачи документов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услуги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представляются справки о результатах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управделами исполкома 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4.4. Начальник архивного отдела исполкома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несет ответственность за несвоевременное рассмотрение обращений заявителей.</w:t>
      </w:r>
    </w:p>
    <w:p w:rsidR="00BB6E39" w:rsidRPr="00025F5C" w:rsidRDefault="00BB6E39" w:rsidP="00447D3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5F5C" w:rsidRPr="00025F5C" w:rsidRDefault="00025F5C" w:rsidP="00025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F5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C504F9" w:rsidRPr="00C504F9" w:rsidRDefault="00C504F9" w:rsidP="00C504F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04F9">
        <w:rPr>
          <w:rFonts w:ascii="Times New Roman" w:hAnsi="Times New Roman" w:cs="Times New Roman"/>
          <w:bCs/>
          <w:sz w:val="28"/>
          <w:szCs w:val="28"/>
        </w:rPr>
        <w:t xml:space="preserve">5.1. Досудебное (внесудебное) обжалование </w:t>
      </w:r>
    </w:p>
    <w:p w:rsidR="00C504F9" w:rsidRPr="00C504F9" w:rsidRDefault="00C504F9" w:rsidP="00C504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4F9">
        <w:rPr>
          <w:rFonts w:ascii="Times New Roman" w:hAnsi="Times New Roman" w:cs="Times New Roman"/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eastAsiaTheme="minorHAnsi" w:hAnsi="Times New Roman" w:cs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eastAsiaTheme="minorHAnsi" w:hAnsi="Times New Roman" w:cs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5C4FDF">
        <w:rPr>
          <w:rFonts w:ascii="Times New Roman" w:hAnsi="Times New Roman" w:cs="Times New Roman"/>
          <w:sz w:val="28"/>
          <w:szCs w:val="28"/>
        </w:rPr>
        <w:t>Агрызского</w:t>
      </w:r>
      <w:r w:rsidR="005C4FDF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eastAsiaTheme="minorHAns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5.1.6. Жалоба подписывается подавшим ее получателем муниципальной услуги.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25F5C" w:rsidRPr="00025F5C" w:rsidRDefault="00025F5C" w:rsidP="00025F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5F5C" w:rsidRPr="00025F5C" w:rsidRDefault="00025F5C" w:rsidP="00025F5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0" w:history="1">
        <w:r w:rsidRPr="00025F5C">
          <w:rPr>
            <w:rStyle w:val="a9"/>
            <w:rFonts w:ascii="Times New Roman" w:eastAsiaTheme="minorHAnsi" w:hAnsi="Times New Roman" w:cs="Times New Roman"/>
            <w:sz w:val="28"/>
            <w:szCs w:val="28"/>
          </w:rPr>
          <w:t>частью 1</w:t>
        </w:r>
      </w:hyperlink>
      <w:r w:rsidRPr="00025F5C">
        <w:rPr>
          <w:rFonts w:ascii="Times New Roman" w:eastAsiaTheme="minorHAnsi" w:hAnsi="Times New Roman" w:cs="Times New Roman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712CD5" w:rsidRPr="00712CD5" w:rsidRDefault="00025F5C" w:rsidP="00E26979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2CD5">
        <w:rPr>
          <w:rFonts w:ascii="Times New Roman" w:eastAsiaTheme="minorHAnsi" w:hAnsi="Times New Roman" w:cs="Times New Roman"/>
          <w:sz w:val="28"/>
          <w:szCs w:val="28"/>
        </w:rPr>
        <w:tab/>
      </w:r>
      <w:bookmarkStart w:id="2" w:name="sub_281"/>
    </w:p>
    <w:bookmarkEnd w:id="2"/>
    <w:p w:rsidR="00025F5C" w:rsidRPr="00025F5C" w:rsidRDefault="00025F5C" w:rsidP="00025F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025F5C" w:rsidRPr="00025F5C" w:rsidRDefault="00025F5C" w:rsidP="00025F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5027CE" w:rsidRPr="00025F5C" w:rsidRDefault="005027CE" w:rsidP="00502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  <w:sectPr w:rsidR="00BB6E39" w:rsidRPr="00025F5C" w:rsidSect="00447D32">
          <w:pgSz w:w="11909" w:h="16834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услуги по приему документов по 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личному составу ликвидируемых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организаций на хранение в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муниципальный архив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Руководителю исполкома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14A6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района Республики Татарстан        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(наименование организации или Ф.И.О.                    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конкурсного управляющего)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(юридический адрес или 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адрес конкурсного управляющего)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___________________________________</w:t>
      </w: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телефон: ____________________</w:t>
      </w: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tabs>
          <w:tab w:val="left" w:pos="42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Заявление</w:t>
      </w:r>
    </w:p>
    <w:p w:rsidR="00BB6E39" w:rsidRPr="00025F5C" w:rsidRDefault="00BB6E39" w:rsidP="00447D32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Прошу рассмотреть вопрос о приеме документов по личному составу за _________ (крайние даты документов), образованных в результате деятельности _________ (название организации) в связи с ликвидацией на основании ____________ (наименование документа, подтверждающий факт ликвидации, прекращения деятельности организации). </w:t>
      </w:r>
      <w:r w:rsidRPr="00025F5C">
        <w:rPr>
          <w:rFonts w:ascii="Times New Roman" w:hAnsi="Times New Roman" w:cs="Times New Roman"/>
          <w:sz w:val="28"/>
          <w:szCs w:val="28"/>
        </w:rPr>
        <w:tab/>
      </w:r>
    </w:p>
    <w:p w:rsidR="00BB6E39" w:rsidRPr="00025F5C" w:rsidRDefault="00BB6E39" w:rsidP="00447D32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6E39" w:rsidRPr="00025F5C" w:rsidRDefault="00BB6E39" w:rsidP="00447D32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Приложение: копия документа, подтверждающий факт ликвидации,  </w:t>
      </w:r>
    </w:p>
    <w:p w:rsidR="00BB6E39" w:rsidRPr="00025F5C" w:rsidRDefault="00BB6E39" w:rsidP="00447D32">
      <w:pPr>
        <w:tabs>
          <w:tab w:val="left" w:pos="4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                        прекращения деятельности организации</w:t>
      </w:r>
    </w:p>
    <w:p w:rsidR="00BB6E39" w:rsidRPr="00025F5C" w:rsidRDefault="00BB6E39" w:rsidP="00447D32">
      <w:p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Дата</w:t>
      </w:r>
    </w:p>
    <w:p w:rsidR="00BB6E39" w:rsidRPr="00025F5C" w:rsidRDefault="00BB6E39" w:rsidP="00447D32">
      <w:pPr>
        <w:tabs>
          <w:tab w:val="left" w:pos="62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услуги по приему документов по 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личному составу ликвидируемых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организаций на хранение в </w:t>
      </w:r>
    </w:p>
    <w:p w:rsidR="00BB6E39" w:rsidRPr="00025F5C" w:rsidRDefault="00BB6E39" w:rsidP="00447D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6E39" w:rsidRPr="00025F5C" w:rsidRDefault="00BB6E39" w:rsidP="00447D32">
      <w:pPr>
        <w:pStyle w:val="a6"/>
        <w:tabs>
          <w:tab w:val="left" w:pos="7740"/>
        </w:tabs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pStyle w:val="a6"/>
        <w:tabs>
          <w:tab w:val="left" w:pos="3119"/>
        </w:tabs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                                                             УТВЕРЖДАЮ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                             _____________________________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должности руководителя                                                         (наименование должности руководителя</w:t>
      </w:r>
    </w:p>
    <w:p w:rsidR="00BB6E39" w:rsidRPr="00025F5C" w:rsidRDefault="00BB6E39" w:rsidP="00447D32">
      <w:pPr>
        <w:tabs>
          <w:tab w:val="left" w:pos="69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организации –сдатчика)</w:t>
      </w: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организации-приемщика)</w:t>
      </w:r>
    </w:p>
    <w:p w:rsidR="00BB6E39" w:rsidRPr="00025F5C" w:rsidRDefault="00BB6E39" w:rsidP="00447D32">
      <w:pPr>
        <w:tabs>
          <w:tab w:val="left" w:pos="620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     ___________________</w:t>
      </w: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         ____________________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    Расшифровка подписи                                                                   Подпись         Расшифровка подписи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     Печать                                                                                                   Дата      Печать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АКТ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№ 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(дата)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приема-передачи архивных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на хранение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(основание передачи)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(название передаваемого фонда)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 сдал,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(название организации-сдатчика)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 принял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(название организации-приемщика)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документы названного фонда и научно-справочный аппарат к ним: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565"/>
        <w:gridCol w:w="2025"/>
        <w:gridCol w:w="1823"/>
        <w:gridCol w:w="1687"/>
      </w:tblGrid>
      <w:tr w:rsidR="00BB6E39" w:rsidRPr="00025F5C" w:rsidTr="00BB6E3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 </w:t>
            </w: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п/п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Название, номер  </w:t>
            </w: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описи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 </w:t>
            </w: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экземпляров  </w:t>
            </w: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описи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 </w:t>
            </w: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ед. хр.  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Примечания </w:t>
            </w:r>
          </w:p>
        </w:tc>
      </w:tr>
      <w:tr w:rsidR="00BB6E39" w:rsidRPr="00025F5C" w:rsidTr="00BB6E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B6E39" w:rsidRPr="00025F5C" w:rsidTr="00BB6E39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E39" w:rsidRPr="00025F5C" w:rsidRDefault="00BB6E39" w:rsidP="0044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Итого принято ________________________________________ ед. хр.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Передачу произвели:                                    Прием произвели: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   Подпись  Расшифровка подписи                       Должность  Подпись  Расшифровка подписи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                                                                           Дата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Фонду присвоен № _________________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 учетные документы внесены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                     Подпись               Расшифровка подписи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tabs>
          <w:tab w:val="left" w:pos="823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B6E39" w:rsidRPr="00025F5C">
          <w:pgSz w:w="11909" w:h="16834"/>
          <w:pgMar w:top="1134" w:right="567" w:bottom="1134" w:left="1134" w:header="720" w:footer="720" w:gutter="0"/>
          <w:cols w:space="720"/>
        </w:sectPr>
      </w:pP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F5C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3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услуги по приему документов по 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личному составу ликвидируемых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организаций на хранение в </w:t>
      </w:r>
    </w:p>
    <w:p w:rsidR="00BB6E39" w:rsidRPr="00025F5C" w:rsidRDefault="00BB6E39" w:rsidP="00447D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6E39" w:rsidRPr="00025F5C" w:rsidRDefault="00BB6E39" w:rsidP="00447D3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pStyle w:val="ConsPlusNonformat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025F5C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  <w:r w:rsidRPr="00025F5C">
        <w:rPr>
          <w:rFonts w:ascii="Times New Roman" w:hAnsi="Times New Roman" w:cs="Times New Roman"/>
          <w:sz w:val="28"/>
          <w:szCs w:val="28"/>
        </w:rPr>
        <w:object w:dxaOrig="13568" w:dyaOrig="20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46.4pt" o:ole="">
            <v:imagedata r:id="rId11" o:title=""/>
          </v:shape>
          <o:OLEObject Type="Embed" ProgID="Visio.Drawing.11" ShapeID="_x0000_i1025" DrawAspect="Content" ObjectID="_1402230973" r:id="rId12"/>
        </w:object>
      </w:r>
    </w:p>
    <w:p w:rsidR="00BB6E39" w:rsidRPr="00025F5C" w:rsidRDefault="00BB6E39" w:rsidP="00447D3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F5C">
        <w:rPr>
          <w:rFonts w:ascii="Times New Roman" w:eastAsia="Times New Roman" w:hAnsi="Times New Roman" w:cs="Times New Roman"/>
          <w:sz w:val="28"/>
          <w:szCs w:val="28"/>
        </w:rPr>
        <w:object w:dxaOrig="13701" w:dyaOrig="21276">
          <v:shape id="_x0000_i1026" type="#_x0000_t75" style="width:469.55pt;height:722.5pt" o:ole="">
            <v:imagedata r:id="rId13" o:title=""/>
          </v:shape>
          <o:OLEObject Type="Embed" ProgID="Visio.Drawing.11" ShapeID="_x0000_i1026" DrawAspect="Content" ObjectID="_1402230974" r:id="rId14"/>
        </w:object>
      </w:r>
    </w:p>
    <w:p w:rsidR="00BB6E39" w:rsidRPr="00025F5C" w:rsidRDefault="00BB6E39" w:rsidP="00447D3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pacing w:val="-6"/>
          <w:sz w:val="28"/>
          <w:szCs w:val="28"/>
        </w:rPr>
        <w:t>Приложение (справочное)</w:t>
      </w: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Pr="00025F5C">
        <w:rPr>
          <w:rFonts w:ascii="Times New Roman" w:hAnsi="Times New Roman" w:cs="Times New Roman"/>
          <w:sz w:val="28"/>
          <w:szCs w:val="28"/>
        </w:rPr>
        <w:t>к  Административному регламенту                                                                предоставления муниципальной                                                                  услуги по приему документов по                                                                   личному составу ликвидируемых                                                        организаций на хранение в                                                            муниципальный архив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5F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6E39" w:rsidRPr="00025F5C" w:rsidRDefault="00BB6E39" w:rsidP="00447D32">
      <w:pPr>
        <w:pStyle w:val="a6"/>
        <w:tabs>
          <w:tab w:val="left" w:pos="7740"/>
        </w:tabs>
        <w:ind w:left="3261" w:firstLine="340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pStyle w:val="a6"/>
        <w:tabs>
          <w:tab w:val="left" w:pos="3119"/>
        </w:tabs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приему документов по личному составу ликвидированных организаций на хранение в муниципальный архив и осуществляющих контроль ее исполнения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Архивный  отдел  исполкома </w:t>
      </w:r>
      <w:r w:rsidR="005C4FDF">
        <w:rPr>
          <w:rFonts w:ascii="Times New Roman" w:hAnsi="Times New Roman" w:cs="Times New Roman"/>
          <w:sz w:val="28"/>
          <w:szCs w:val="28"/>
        </w:rPr>
        <w:t>Агрызского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8"/>
        <w:gridCol w:w="3571"/>
      </w:tblGrid>
      <w:tr w:rsidR="00BB6E39" w:rsidRPr="00025F5C" w:rsidTr="005C4FD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5C4FDF" w:rsidRPr="00025F5C" w:rsidTr="005C4F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F" w:rsidRPr="00025F5C" w:rsidRDefault="00C16A60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="005C4FDF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4FDF" w:rsidRPr="00025F5C" w:rsidTr="005C4F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F" w:rsidRPr="00025F5C" w:rsidRDefault="005C4FDF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DF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5C4FDF">
        <w:rPr>
          <w:rFonts w:ascii="Times New Roman" w:hAnsi="Times New Roman" w:cs="Times New Roman"/>
          <w:sz w:val="28"/>
          <w:szCs w:val="28"/>
        </w:rPr>
        <w:t>Агрызского</w:t>
      </w:r>
      <w:r w:rsidR="005C4FDF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6E39" w:rsidRPr="00025F5C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6E39" w:rsidRPr="00025F5C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09"/>
        <w:gridCol w:w="3568"/>
      </w:tblGrid>
      <w:tr w:rsidR="00BB6E39" w:rsidRPr="00025F5C" w:rsidTr="004D4AEC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D4AEC" w:rsidRPr="00025F5C" w:rsidTr="004D4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C" w:rsidRPr="00025F5C" w:rsidRDefault="004D4AEC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(85551)2-22-46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4D4AEC" w:rsidRPr="00025F5C" w:rsidTr="004D4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C" w:rsidRPr="00025F5C" w:rsidRDefault="004D4AEC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(85551)2-29-69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8D" w:rsidRPr="00025F5C" w:rsidRDefault="00FD788D" w:rsidP="0044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88D" w:rsidRPr="00025F5C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EB" w:rsidRDefault="00675FEB" w:rsidP="00BB6E39">
      <w:pPr>
        <w:spacing w:after="0" w:line="240" w:lineRule="auto"/>
      </w:pPr>
      <w:r>
        <w:separator/>
      </w:r>
    </w:p>
  </w:endnote>
  <w:endnote w:type="continuationSeparator" w:id="1">
    <w:p w:rsidR="00675FEB" w:rsidRDefault="00675FEB" w:rsidP="00B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EB" w:rsidRDefault="00675FEB" w:rsidP="00BB6E39">
      <w:pPr>
        <w:spacing w:after="0" w:line="240" w:lineRule="auto"/>
      </w:pPr>
      <w:r>
        <w:separator/>
      </w:r>
    </w:p>
  </w:footnote>
  <w:footnote w:type="continuationSeparator" w:id="1">
    <w:p w:rsidR="00675FEB" w:rsidRDefault="00675FEB" w:rsidP="00BB6E39">
      <w:pPr>
        <w:spacing w:after="0" w:line="240" w:lineRule="auto"/>
      </w:pPr>
      <w:r>
        <w:continuationSeparator/>
      </w:r>
    </w:p>
  </w:footnote>
  <w:footnote w:id="2">
    <w:p w:rsidR="004511C3" w:rsidRDefault="004511C3" w:rsidP="00BB6E39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color w:val="FF0000"/>
        </w:rPr>
        <w:t>Здесь и далее д</w:t>
      </w:r>
      <w:r>
        <w:t>лительность процедур исчисляется в рабочих днях.</w:t>
      </w:r>
    </w:p>
  </w:footnote>
  <w:footnote w:id="3">
    <w:p w:rsidR="004511C3" w:rsidRDefault="004511C3" w:rsidP="00BB6E3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срок предоставления муниципальной услуги не входят: - сроки проведения заявителем экспертизы ценности и </w:t>
      </w:r>
      <w:r>
        <w:rPr>
          <w:rFonts w:ascii="Times New Roman" w:eastAsia="Calibri" w:hAnsi="Times New Roman"/>
          <w:lang w:eastAsia="en-US"/>
        </w:rPr>
        <w:t xml:space="preserve">упорядочения документов для передачи на хранение в муниципальный архив; </w:t>
      </w:r>
    </w:p>
    <w:p w:rsidR="004511C3" w:rsidRDefault="004511C3" w:rsidP="00BB6E39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сроки согласования описей дел, исторических справок Главным архивным управлением при Кабинете Министров Республики Татарстан.</w:t>
      </w:r>
      <w:r>
        <w:rPr>
          <w:sz w:val="28"/>
          <w:szCs w:val="28"/>
        </w:rPr>
        <w:t xml:space="preserve">  </w:t>
      </w:r>
    </w:p>
  </w:footnote>
  <w:footnote w:id="4">
    <w:p w:rsidR="004511C3" w:rsidRDefault="004511C3" w:rsidP="00BB6E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документов, предусмотренных пунктом 2.5. (II этап) настоящего Регламента,  Управлением осуществляется в соответствии с графиком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ЭПМК Управления и Экспертной комиссии Государственного архива документов по личному составу Республики Татарстан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входят. </w:t>
      </w:r>
    </w:p>
    <w:p w:rsidR="004511C3" w:rsidRDefault="004511C3" w:rsidP="00BB6E3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19"/>
      <w:docPartObj>
        <w:docPartGallery w:val="Page Numbers (Top of Page)"/>
        <w:docPartUnique/>
      </w:docPartObj>
    </w:sdtPr>
    <w:sdtContent>
      <w:p w:rsidR="004511C3" w:rsidRDefault="0016369B">
        <w:pPr>
          <w:pStyle w:val="aa"/>
          <w:jc w:val="center"/>
        </w:pPr>
        <w:fldSimple w:instr=" PAGE   \* MERGEFORMAT ">
          <w:r w:rsidR="00632F18">
            <w:rPr>
              <w:noProof/>
            </w:rPr>
            <w:t>3</w:t>
          </w:r>
        </w:fldSimple>
      </w:p>
    </w:sdtContent>
  </w:sdt>
  <w:p w:rsidR="004511C3" w:rsidRDefault="004511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77D"/>
    <w:multiLevelType w:val="hybridMultilevel"/>
    <w:tmpl w:val="E340A838"/>
    <w:lvl w:ilvl="0" w:tplc="C22CA41A">
      <w:start w:val="1"/>
      <w:numFmt w:val="decimal"/>
      <w:lvlText w:val="%1.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774694F"/>
    <w:multiLevelType w:val="multilevel"/>
    <w:tmpl w:val="9516E00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2349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39"/>
    <w:rsid w:val="00000230"/>
    <w:rsid w:val="0000036F"/>
    <w:rsid w:val="00001742"/>
    <w:rsid w:val="00002870"/>
    <w:rsid w:val="0000541F"/>
    <w:rsid w:val="00005A7D"/>
    <w:rsid w:val="000067D1"/>
    <w:rsid w:val="000114F8"/>
    <w:rsid w:val="000123F4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5F5C"/>
    <w:rsid w:val="00031A57"/>
    <w:rsid w:val="000321B3"/>
    <w:rsid w:val="000358A2"/>
    <w:rsid w:val="00035A79"/>
    <w:rsid w:val="00036164"/>
    <w:rsid w:val="000404B6"/>
    <w:rsid w:val="00043972"/>
    <w:rsid w:val="000453BD"/>
    <w:rsid w:val="0004637B"/>
    <w:rsid w:val="000500A5"/>
    <w:rsid w:val="00050649"/>
    <w:rsid w:val="00050F8B"/>
    <w:rsid w:val="0005331F"/>
    <w:rsid w:val="00054B16"/>
    <w:rsid w:val="0005729C"/>
    <w:rsid w:val="00060E75"/>
    <w:rsid w:val="00060FFD"/>
    <w:rsid w:val="00065B1B"/>
    <w:rsid w:val="00067822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3ECA"/>
    <w:rsid w:val="00084404"/>
    <w:rsid w:val="00086A06"/>
    <w:rsid w:val="000877A7"/>
    <w:rsid w:val="00090327"/>
    <w:rsid w:val="0009135A"/>
    <w:rsid w:val="00094239"/>
    <w:rsid w:val="00094BAC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3237"/>
    <w:rsid w:val="000F45C1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17439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18C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179A"/>
    <w:rsid w:val="00162979"/>
    <w:rsid w:val="0016369B"/>
    <w:rsid w:val="00167BA9"/>
    <w:rsid w:val="00170693"/>
    <w:rsid w:val="00172AA8"/>
    <w:rsid w:val="00172C2A"/>
    <w:rsid w:val="00172F00"/>
    <w:rsid w:val="00174F1C"/>
    <w:rsid w:val="00176C3E"/>
    <w:rsid w:val="001804B7"/>
    <w:rsid w:val="00180BF6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2D43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D2166"/>
    <w:rsid w:val="001D2345"/>
    <w:rsid w:val="001D4EFD"/>
    <w:rsid w:val="001E1123"/>
    <w:rsid w:val="001E205D"/>
    <w:rsid w:val="001E3E35"/>
    <w:rsid w:val="001E44FB"/>
    <w:rsid w:val="001E4E50"/>
    <w:rsid w:val="001E4F66"/>
    <w:rsid w:val="001E7315"/>
    <w:rsid w:val="001E7A5F"/>
    <w:rsid w:val="001E7EC7"/>
    <w:rsid w:val="001F0466"/>
    <w:rsid w:val="001F18C5"/>
    <w:rsid w:val="001F1A7C"/>
    <w:rsid w:val="001F23E9"/>
    <w:rsid w:val="001F3844"/>
    <w:rsid w:val="001F655F"/>
    <w:rsid w:val="001F7130"/>
    <w:rsid w:val="00200D6A"/>
    <w:rsid w:val="0020242A"/>
    <w:rsid w:val="00202570"/>
    <w:rsid w:val="00203A30"/>
    <w:rsid w:val="00203FE7"/>
    <w:rsid w:val="002049AF"/>
    <w:rsid w:val="002067B5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17D6"/>
    <w:rsid w:val="00231829"/>
    <w:rsid w:val="0023355E"/>
    <w:rsid w:val="002349D4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5129"/>
    <w:rsid w:val="0025785F"/>
    <w:rsid w:val="00260BC6"/>
    <w:rsid w:val="0026188F"/>
    <w:rsid w:val="00262D84"/>
    <w:rsid w:val="0026389B"/>
    <w:rsid w:val="00263CFB"/>
    <w:rsid w:val="0026594C"/>
    <w:rsid w:val="00265D50"/>
    <w:rsid w:val="00266E34"/>
    <w:rsid w:val="002705A4"/>
    <w:rsid w:val="00271CB7"/>
    <w:rsid w:val="002723B2"/>
    <w:rsid w:val="00274686"/>
    <w:rsid w:val="00282420"/>
    <w:rsid w:val="002825C7"/>
    <w:rsid w:val="00282A69"/>
    <w:rsid w:val="0028331C"/>
    <w:rsid w:val="00283E8A"/>
    <w:rsid w:val="00284A81"/>
    <w:rsid w:val="002868FF"/>
    <w:rsid w:val="002872A1"/>
    <w:rsid w:val="00287936"/>
    <w:rsid w:val="00290790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C3F9A"/>
    <w:rsid w:val="002C6AF7"/>
    <w:rsid w:val="002D1511"/>
    <w:rsid w:val="002D2860"/>
    <w:rsid w:val="002D40E1"/>
    <w:rsid w:val="002D4626"/>
    <w:rsid w:val="002D4E76"/>
    <w:rsid w:val="002D51C9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43CD"/>
    <w:rsid w:val="002F774C"/>
    <w:rsid w:val="002F7FE2"/>
    <w:rsid w:val="00300BDA"/>
    <w:rsid w:val="0030197C"/>
    <w:rsid w:val="00302E6A"/>
    <w:rsid w:val="003109C5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494"/>
    <w:rsid w:val="00336BE0"/>
    <w:rsid w:val="00336EEF"/>
    <w:rsid w:val="00342255"/>
    <w:rsid w:val="00347177"/>
    <w:rsid w:val="0035157F"/>
    <w:rsid w:val="00351D4D"/>
    <w:rsid w:val="003536D8"/>
    <w:rsid w:val="00354907"/>
    <w:rsid w:val="00355FF8"/>
    <w:rsid w:val="003565B7"/>
    <w:rsid w:val="003565C4"/>
    <w:rsid w:val="003619A2"/>
    <w:rsid w:val="003629C7"/>
    <w:rsid w:val="00362BFE"/>
    <w:rsid w:val="00370870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3272"/>
    <w:rsid w:val="00395E8F"/>
    <w:rsid w:val="00396769"/>
    <w:rsid w:val="003A25C0"/>
    <w:rsid w:val="003A395F"/>
    <w:rsid w:val="003A3F43"/>
    <w:rsid w:val="003B2543"/>
    <w:rsid w:val="003B38F8"/>
    <w:rsid w:val="003B4445"/>
    <w:rsid w:val="003B77A6"/>
    <w:rsid w:val="003B7980"/>
    <w:rsid w:val="003C0DBD"/>
    <w:rsid w:val="003C2CEE"/>
    <w:rsid w:val="003D0976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9C5"/>
    <w:rsid w:val="003F6AE5"/>
    <w:rsid w:val="003F70F8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36DE3"/>
    <w:rsid w:val="0044363F"/>
    <w:rsid w:val="00447D32"/>
    <w:rsid w:val="00447FEE"/>
    <w:rsid w:val="00450788"/>
    <w:rsid w:val="004511C3"/>
    <w:rsid w:val="004523DE"/>
    <w:rsid w:val="00453201"/>
    <w:rsid w:val="00455498"/>
    <w:rsid w:val="004566F6"/>
    <w:rsid w:val="004604A8"/>
    <w:rsid w:val="00464353"/>
    <w:rsid w:val="00464D6B"/>
    <w:rsid w:val="0046679F"/>
    <w:rsid w:val="00475FD8"/>
    <w:rsid w:val="00476092"/>
    <w:rsid w:val="00484D23"/>
    <w:rsid w:val="00485CD0"/>
    <w:rsid w:val="00486274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3163"/>
    <w:rsid w:val="004B55DE"/>
    <w:rsid w:val="004B56E8"/>
    <w:rsid w:val="004B5AD3"/>
    <w:rsid w:val="004B6F9E"/>
    <w:rsid w:val="004C13C8"/>
    <w:rsid w:val="004C1B39"/>
    <w:rsid w:val="004C469B"/>
    <w:rsid w:val="004C53FD"/>
    <w:rsid w:val="004C6477"/>
    <w:rsid w:val="004D2264"/>
    <w:rsid w:val="004D2FE9"/>
    <w:rsid w:val="004D41EE"/>
    <w:rsid w:val="004D4807"/>
    <w:rsid w:val="004D4AEC"/>
    <w:rsid w:val="004D6E55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4348"/>
    <w:rsid w:val="004F7A0C"/>
    <w:rsid w:val="00500B10"/>
    <w:rsid w:val="005027CE"/>
    <w:rsid w:val="00502AF2"/>
    <w:rsid w:val="00503B77"/>
    <w:rsid w:val="00506B7D"/>
    <w:rsid w:val="00507887"/>
    <w:rsid w:val="00511328"/>
    <w:rsid w:val="00512324"/>
    <w:rsid w:val="00513783"/>
    <w:rsid w:val="005148CD"/>
    <w:rsid w:val="00515258"/>
    <w:rsid w:val="00520AA4"/>
    <w:rsid w:val="00520AD9"/>
    <w:rsid w:val="00521285"/>
    <w:rsid w:val="00524EC8"/>
    <w:rsid w:val="00526973"/>
    <w:rsid w:val="00527D59"/>
    <w:rsid w:val="005315D9"/>
    <w:rsid w:val="005332E5"/>
    <w:rsid w:val="005340FD"/>
    <w:rsid w:val="00535BEB"/>
    <w:rsid w:val="0053759A"/>
    <w:rsid w:val="00540777"/>
    <w:rsid w:val="0054093E"/>
    <w:rsid w:val="005412B7"/>
    <w:rsid w:val="00541D4F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5A3F"/>
    <w:rsid w:val="005770B3"/>
    <w:rsid w:val="00577C67"/>
    <w:rsid w:val="00577C78"/>
    <w:rsid w:val="00581E66"/>
    <w:rsid w:val="00582CBA"/>
    <w:rsid w:val="00583652"/>
    <w:rsid w:val="0058393D"/>
    <w:rsid w:val="00583AE5"/>
    <w:rsid w:val="005859E3"/>
    <w:rsid w:val="00586B1A"/>
    <w:rsid w:val="0058766D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908"/>
    <w:rsid w:val="005C2EE3"/>
    <w:rsid w:val="005C358C"/>
    <w:rsid w:val="005C4FDF"/>
    <w:rsid w:val="005C7444"/>
    <w:rsid w:val="005D1044"/>
    <w:rsid w:val="005D227C"/>
    <w:rsid w:val="005E1EA5"/>
    <w:rsid w:val="005E3F4C"/>
    <w:rsid w:val="005E4752"/>
    <w:rsid w:val="005E51C2"/>
    <w:rsid w:val="005E686E"/>
    <w:rsid w:val="005F1491"/>
    <w:rsid w:val="005F21F3"/>
    <w:rsid w:val="005F428F"/>
    <w:rsid w:val="005F5BFB"/>
    <w:rsid w:val="005F6D22"/>
    <w:rsid w:val="005F70E6"/>
    <w:rsid w:val="00603CB2"/>
    <w:rsid w:val="00603D27"/>
    <w:rsid w:val="00610E40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638C"/>
    <w:rsid w:val="00626C7A"/>
    <w:rsid w:val="00627136"/>
    <w:rsid w:val="00630AE5"/>
    <w:rsid w:val="00632F18"/>
    <w:rsid w:val="006341EA"/>
    <w:rsid w:val="006348EE"/>
    <w:rsid w:val="0063551B"/>
    <w:rsid w:val="0063591A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2EE1"/>
    <w:rsid w:val="006559FF"/>
    <w:rsid w:val="00663D9E"/>
    <w:rsid w:val="006643A6"/>
    <w:rsid w:val="00665CBD"/>
    <w:rsid w:val="00667FAB"/>
    <w:rsid w:val="006706BF"/>
    <w:rsid w:val="00671A2F"/>
    <w:rsid w:val="006724BF"/>
    <w:rsid w:val="00675FEB"/>
    <w:rsid w:val="00677AAC"/>
    <w:rsid w:val="00677C3B"/>
    <w:rsid w:val="00680049"/>
    <w:rsid w:val="0068225A"/>
    <w:rsid w:val="006860DE"/>
    <w:rsid w:val="00691FCA"/>
    <w:rsid w:val="00693C78"/>
    <w:rsid w:val="006946F2"/>
    <w:rsid w:val="00697534"/>
    <w:rsid w:val="006A0A93"/>
    <w:rsid w:val="006A6303"/>
    <w:rsid w:val="006A6F79"/>
    <w:rsid w:val="006A7235"/>
    <w:rsid w:val="006B0234"/>
    <w:rsid w:val="006B07A4"/>
    <w:rsid w:val="006B10B7"/>
    <w:rsid w:val="006B4167"/>
    <w:rsid w:val="006B7C51"/>
    <w:rsid w:val="006C33E6"/>
    <w:rsid w:val="006C6F27"/>
    <w:rsid w:val="006C6F9D"/>
    <w:rsid w:val="006C6FEB"/>
    <w:rsid w:val="006D1E8C"/>
    <w:rsid w:val="006D27BA"/>
    <w:rsid w:val="006D2881"/>
    <w:rsid w:val="006D3EE0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E6629"/>
    <w:rsid w:val="006F14A6"/>
    <w:rsid w:val="006F16AD"/>
    <w:rsid w:val="006F39C5"/>
    <w:rsid w:val="00703700"/>
    <w:rsid w:val="00706A50"/>
    <w:rsid w:val="007113E0"/>
    <w:rsid w:val="00712CD5"/>
    <w:rsid w:val="00715183"/>
    <w:rsid w:val="007160B0"/>
    <w:rsid w:val="00717C3B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58E6"/>
    <w:rsid w:val="007560D6"/>
    <w:rsid w:val="00761E48"/>
    <w:rsid w:val="00763C7F"/>
    <w:rsid w:val="0076516B"/>
    <w:rsid w:val="007704F7"/>
    <w:rsid w:val="00773CB4"/>
    <w:rsid w:val="00774F94"/>
    <w:rsid w:val="00776D68"/>
    <w:rsid w:val="00777CA8"/>
    <w:rsid w:val="00780091"/>
    <w:rsid w:val="00780C92"/>
    <w:rsid w:val="00781708"/>
    <w:rsid w:val="007820F4"/>
    <w:rsid w:val="00785C4F"/>
    <w:rsid w:val="0078721C"/>
    <w:rsid w:val="007875B4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B1D53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F7"/>
    <w:rsid w:val="007D5C64"/>
    <w:rsid w:val="007E00BB"/>
    <w:rsid w:val="007E0842"/>
    <w:rsid w:val="007E1519"/>
    <w:rsid w:val="007E152A"/>
    <w:rsid w:val="007E43EA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512F3"/>
    <w:rsid w:val="008518AD"/>
    <w:rsid w:val="00851F23"/>
    <w:rsid w:val="00854405"/>
    <w:rsid w:val="008549B5"/>
    <w:rsid w:val="0085623E"/>
    <w:rsid w:val="00856CE1"/>
    <w:rsid w:val="00860015"/>
    <w:rsid w:val="008600C3"/>
    <w:rsid w:val="008610AB"/>
    <w:rsid w:val="00861E76"/>
    <w:rsid w:val="00867051"/>
    <w:rsid w:val="00873A81"/>
    <w:rsid w:val="00873C83"/>
    <w:rsid w:val="008745E2"/>
    <w:rsid w:val="00884494"/>
    <w:rsid w:val="008874C7"/>
    <w:rsid w:val="00895424"/>
    <w:rsid w:val="0089586D"/>
    <w:rsid w:val="008A14A3"/>
    <w:rsid w:val="008A1B12"/>
    <w:rsid w:val="008A312D"/>
    <w:rsid w:val="008A4674"/>
    <w:rsid w:val="008A6E28"/>
    <w:rsid w:val="008A7F12"/>
    <w:rsid w:val="008B1EA3"/>
    <w:rsid w:val="008B29F3"/>
    <w:rsid w:val="008B2BC8"/>
    <w:rsid w:val="008B3258"/>
    <w:rsid w:val="008B4F6C"/>
    <w:rsid w:val="008B61F5"/>
    <w:rsid w:val="008B6C63"/>
    <w:rsid w:val="008B7F40"/>
    <w:rsid w:val="008C1DEA"/>
    <w:rsid w:val="008C3159"/>
    <w:rsid w:val="008C3946"/>
    <w:rsid w:val="008C3E09"/>
    <w:rsid w:val="008D24B1"/>
    <w:rsid w:val="008D2942"/>
    <w:rsid w:val="008D701D"/>
    <w:rsid w:val="008D7AC3"/>
    <w:rsid w:val="008E1E3E"/>
    <w:rsid w:val="008E232C"/>
    <w:rsid w:val="008E655D"/>
    <w:rsid w:val="008E6919"/>
    <w:rsid w:val="008F3E5F"/>
    <w:rsid w:val="008F5E8B"/>
    <w:rsid w:val="009030C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2DE4"/>
    <w:rsid w:val="00926BC4"/>
    <w:rsid w:val="009328F7"/>
    <w:rsid w:val="00935169"/>
    <w:rsid w:val="00940577"/>
    <w:rsid w:val="00941026"/>
    <w:rsid w:val="009413EC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6196D"/>
    <w:rsid w:val="009668FC"/>
    <w:rsid w:val="00967E58"/>
    <w:rsid w:val="0097200A"/>
    <w:rsid w:val="00972EC0"/>
    <w:rsid w:val="0097339A"/>
    <w:rsid w:val="00974A4C"/>
    <w:rsid w:val="00975617"/>
    <w:rsid w:val="00980961"/>
    <w:rsid w:val="00982C0D"/>
    <w:rsid w:val="00983B0C"/>
    <w:rsid w:val="0098723B"/>
    <w:rsid w:val="00987373"/>
    <w:rsid w:val="009873BC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27D0"/>
    <w:rsid w:val="009B2E07"/>
    <w:rsid w:val="009B56DA"/>
    <w:rsid w:val="009C0EB2"/>
    <w:rsid w:val="009C4484"/>
    <w:rsid w:val="009C502E"/>
    <w:rsid w:val="009C7237"/>
    <w:rsid w:val="009C76A6"/>
    <w:rsid w:val="009D0B48"/>
    <w:rsid w:val="009D2133"/>
    <w:rsid w:val="009D2E85"/>
    <w:rsid w:val="009D7184"/>
    <w:rsid w:val="009E3FFB"/>
    <w:rsid w:val="009E6519"/>
    <w:rsid w:val="009E78CF"/>
    <w:rsid w:val="009E7B68"/>
    <w:rsid w:val="009F1B20"/>
    <w:rsid w:val="009F1F16"/>
    <w:rsid w:val="009F4671"/>
    <w:rsid w:val="009F719B"/>
    <w:rsid w:val="009F7DA9"/>
    <w:rsid w:val="00A0065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44D0"/>
    <w:rsid w:val="00A401B0"/>
    <w:rsid w:val="00A406A8"/>
    <w:rsid w:val="00A41BA4"/>
    <w:rsid w:val="00A44745"/>
    <w:rsid w:val="00A46B7A"/>
    <w:rsid w:val="00A475A2"/>
    <w:rsid w:val="00A50155"/>
    <w:rsid w:val="00A51BA8"/>
    <w:rsid w:val="00A55B5A"/>
    <w:rsid w:val="00A5787F"/>
    <w:rsid w:val="00A61D98"/>
    <w:rsid w:val="00A632DC"/>
    <w:rsid w:val="00A677A3"/>
    <w:rsid w:val="00A67B91"/>
    <w:rsid w:val="00A701DE"/>
    <w:rsid w:val="00A712EE"/>
    <w:rsid w:val="00A72519"/>
    <w:rsid w:val="00A772BA"/>
    <w:rsid w:val="00A77495"/>
    <w:rsid w:val="00A811C8"/>
    <w:rsid w:val="00A81EE9"/>
    <w:rsid w:val="00A82CE4"/>
    <w:rsid w:val="00A83DE1"/>
    <w:rsid w:val="00A865A0"/>
    <w:rsid w:val="00A87DCD"/>
    <w:rsid w:val="00A92E41"/>
    <w:rsid w:val="00A94854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1EB9"/>
    <w:rsid w:val="00AC3E13"/>
    <w:rsid w:val="00AC61BB"/>
    <w:rsid w:val="00AD4938"/>
    <w:rsid w:val="00AD669A"/>
    <w:rsid w:val="00AD6E9F"/>
    <w:rsid w:val="00AD7976"/>
    <w:rsid w:val="00AE05C3"/>
    <w:rsid w:val="00AE2D69"/>
    <w:rsid w:val="00AE319E"/>
    <w:rsid w:val="00AE3426"/>
    <w:rsid w:val="00AF15D7"/>
    <w:rsid w:val="00AF25FB"/>
    <w:rsid w:val="00AF388E"/>
    <w:rsid w:val="00AF3CDB"/>
    <w:rsid w:val="00AF4F59"/>
    <w:rsid w:val="00AF55C1"/>
    <w:rsid w:val="00B00A8D"/>
    <w:rsid w:val="00B01031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5EBD"/>
    <w:rsid w:val="00B405D1"/>
    <w:rsid w:val="00B42904"/>
    <w:rsid w:val="00B43DD8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350C"/>
    <w:rsid w:val="00B739FF"/>
    <w:rsid w:val="00B74138"/>
    <w:rsid w:val="00B77EAB"/>
    <w:rsid w:val="00B77FB4"/>
    <w:rsid w:val="00B80140"/>
    <w:rsid w:val="00B828CA"/>
    <w:rsid w:val="00B82A6F"/>
    <w:rsid w:val="00B84996"/>
    <w:rsid w:val="00B84EDA"/>
    <w:rsid w:val="00B90B39"/>
    <w:rsid w:val="00B9158A"/>
    <w:rsid w:val="00B91F5E"/>
    <w:rsid w:val="00B926B1"/>
    <w:rsid w:val="00B92726"/>
    <w:rsid w:val="00B957DF"/>
    <w:rsid w:val="00B96795"/>
    <w:rsid w:val="00BA44B1"/>
    <w:rsid w:val="00BA648D"/>
    <w:rsid w:val="00BA6799"/>
    <w:rsid w:val="00BB374E"/>
    <w:rsid w:val="00BB5EF2"/>
    <w:rsid w:val="00BB5F29"/>
    <w:rsid w:val="00BB6E39"/>
    <w:rsid w:val="00BC23FB"/>
    <w:rsid w:val="00BC2F74"/>
    <w:rsid w:val="00BC330B"/>
    <w:rsid w:val="00BC5072"/>
    <w:rsid w:val="00BC75E1"/>
    <w:rsid w:val="00BC7C1B"/>
    <w:rsid w:val="00BD09D6"/>
    <w:rsid w:val="00BD147E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3FE6"/>
    <w:rsid w:val="00C0454D"/>
    <w:rsid w:val="00C07070"/>
    <w:rsid w:val="00C0727C"/>
    <w:rsid w:val="00C10019"/>
    <w:rsid w:val="00C1227E"/>
    <w:rsid w:val="00C1388C"/>
    <w:rsid w:val="00C15586"/>
    <w:rsid w:val="00C16A60"/>
    <w:rsid w:val="00C16FE3"/>
    <w:rsid w:val="00C179E7"/>
    <w:rsid w:val="00C2241C"/>
    <w:rsid w:val="00C306C4"/>
    <w:rsid w:val="00C30788"/>
    <w:rsid w:val="00C307DC"/>
    <w:rsid w:val="00C307DF"/>
    <w:rsid w:val="00C31EF4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504F9"/>
    <w:rsid w:val="00C606AA"/>
    <w:rsid w:val="00C6233E"/>
    <w:rsid w:val="00C630D0"/>
    <w:rsid w:val="00C6323A"/>
    <w:rsid w:val="00C6641D"/>
    <w:rsid w:val="00C66A5B"/>
    <w:rsid w:val="00C7229C"/>
    <w:rsid w:val="00C72332"/>
    <w:rsid w:val="00C7582F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582E"/>
    <w:rsid w:val="00CB76D6"/>
    <w:rsid w:val="00CC266E"/>
    <w:rsid w:val="00CC55E4"/>
    <w:rsid w:val="00CC57DC"/>
    <w:rsid w:val="00CC5DA2"/>
    <w:rsid w:val="00CC7CCF"/>
    <w:rsid w:val="00CE0C13"/>
    <w:rsid w:val="00CE18E5"/>
    <w:rsid w:val="00CE19EC"/>
    <w:rsid w:val="00CE349D"/>
    <w:rsid w:val="00CE72B8"/>
    <w:rsid w:val="00CF3BDC"/>
    <w:rsid w:val="00CF423D"/>
    <w:rsid w:val="00CF45E2"/>
    <w:rsid w:val="00CF4EED"/>
    <w:rsid w:val="00CF764A"/>
    <w:rsid w:val="00D006C6"/>
    <w:rsid w:val="00D03F43"/>
    <w:rsid w:val="00D0435C"/>
    <w:rsid w:val="00D045AD"/>
    <w:rsid w:val="00D05C68"/>
    <w:rsid w:val="00D07092"/>
    <w:rsid w:val="00D108DC"/>
    <w:rsid w:val="00D10D90"/>
    <w:rsid w:val="00D11C70"/>
    <w:rsid w:val="00D11E86"/>
    <w:rsid w:val="00D14039"/>
    <w:rsid w:val="00D14AC2"/>
    <w:rsid w:val="00D15AD6"/>
    <w:rsid w:val="00D20C32"/>
    <w:rsid w:val="00D2309D"/>
    <w:rsid w:val="00D26A0D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4ED9"/>
    <w:rsid w:val="00D7760F"/>
    <w:rsid w:val="00D80873"/>
    <w:rsid w:val="00D81BB4"/>
    <w:rsid w:val="00D81BF7"/>
    <w:rsid w:val="00D83398"/>
    <w:rsid w:val="00D839F4"/>
    <w:rsid w:val="00D85B49"/>
    <w:rsid w:val="00D85CAB"/>
    <w:rsid w:val="00D8621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A10E0"/>
    <w:rsid w:val="00DA2BA1"/>
    <w:rsid w:val="00DA2F6A"/>
    <w:rsid w:val="00DA7790"/>
    <w:rsid w:val="00DB4B65"/>
    <w:rsid w:val="00DB5752"/>
    <w:rsid w:val="00DB764D"/>
    <w:rsid w:val="00DC029A"/>
    <w:rsid w:val="00DC1025"/>
    <w:rsid w:val="00DC2FFA"/>
    <w:rsid w:val="00DC3865"/>
    <w:rsid w:val="00DC6DF4"/>
    <w:rsid w:val="00DD06D3"/>
    <w:rsid w:val="00DD0CA4"/>
    <w:rsid w:val="00DD5DA7"/>
    <w:rsid w:val="00DD6D52"/>
    <w:rsid w:val="00DD75A6"/>
    <w:rsid w:val="00DE0B3E"/>
    <w:rsid w:val="00DE1380"/>
    <w:rsid w:val="00DE33A0"/>
    <w:rsid w:val="00DE6120"/>
    <w:rsid w:val="00DE7840"/>
    <w:rsid w:val="00DF1C26"/>
    <w:rsid w:val="00DF2BB2"/>
    <w:rsid w:val="00E0605A"/>
    <w:rsid w:val="00E0614D"/>
    <w:rsid w:val="00E11B96"/>
    <w:rsid w:val="00E125A7"/>
    <w:rsid w:val="00E14D89"/>
    <w:rsid w:val="00E14FDD"/>
    <w:rsid w:val="00E15F3E"/>
    <w:rsid w:val="00E25C36"/>
    <w:rsid w:val="00E25F9D"/>
    <w:rsid w:val="00E26979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1158"/>
    <w:rsid w:val="00E52029"/>
    <w:rsid w:val="00E5274D"/>
    <w:rsid w:val="00E566F3"/>
    <w:rsid w:val="00E57F56"/>
    <w:rsid w:val="00E62877"/>
    <w:rsid w:val="00E628A5"/>
    <w:rsid w:val="00E64FE5"/>
    <w:rsid w:val="00E65A81"/>
    <w:rsid w:val="00E66381"/>
    <w:rsid w:val="00E66672"/>
    <w:rsid w:val="00E70BA5"/>
    <w:rsid w:val="00E70EE1"/>
    <w:rsid w:val="00E71FE1"/>
    <w:rsid w:val="00E72787"/>
    <w:rsid w:val="00E74080"/>
    <w:rsid w:val="00E767BA"/>
    <w:rsid w:val="00E76FD7"/>
    <w:rsid w:val="00E77697"/>
    <w:rsid w:val="00E8298C"/>
    <w:rsid w:val="00E85313"/>
    <w:rsid w:val="00E87DC6"/>
    <w:rsid w:val="00E905C2"/>
    <w:rsid w:val="00E91DC2"/>
    <w:rsid w:val="00E92858"/>
    <w:rsid w:val="00E954C8"/>
    <w:rsid w:val="00E96495"/>
    <w:rsid w:val="00EA649C"/>
    <w:rsid w:val="00EA6518"/>
    <w:rsid w:val="00EB02CD"/>
    <w:rsid w:val="00EB02EC"/>
    <w:rsid w:val="00EB2ED1"/>
    <w:rsid w:val="00EC03FF"/>
    <w:rsid w:val="00EC103E"/>
    <w:rsid w:val="00EC2FBB"/>
    <w:rsid w:val="00EC3300"/>
    <w:rsid w:val="00EC6077"/>
    <w:rsid w:val="00ED0DC1"/>
    <w:rsid w:val="00ED31A4"/>
    <w:rsid w:val="00ED36DB"/>
    <w:rsid w:val="00ED4632"/>
    <w:rsid w:val="00EE1637"/>
    <w:rsid w:val="00EE26F3"/>
    <w:rsid w:val="00EE5BF0"/>
    <w:rsid w:val="00EE6A28"/>
    <w:rsid w:val="00EE792F"/>
    <w:rsid w:val="00EF5724"/>
    <w:rsid w:val="00EF58BC"/>
    <w:rsid w:val="00EF606B"/>
    <w:rsid w:val="00F00BCD"/>
    <w:rsid w:val="00F0526E"/>
    <w:rsid w:val="00F11429"/>
    <w:rsid w:val="00F11FE7"/>
    <w:rsid w:val="00F14130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43DEB"/>
    <w:rsid w:val="00F44795"/>
    <w:rsid w:val="00F44EC6"/>
    <w:rsid w:val="00F458EF"/>
    <w:rsid w:val="00F47DA5"/>
    <w:rsid w:val="00F47E32"/>
    <w:rsid w:val="00F5036D"/>
    <w:rsid w:val="00F55D70"/>
    <w:rsid w:val="00F56430"/>
    <w:rsid w:val="00F61B40"/>
    <w:rsid w:val="00F63BCA"/>
    <w:rsid w:val="00F640A3"/>
    <w:rsid w:val="00F67F83"/>
    <w:rsid w:val="00F7015C"/>
    <w:rsid w:val="00F73F73"/>
    <w:rsid w:val="00F74755"/>
    <w:rsid w:val="00F74CE3"/>
    <w:rsid w:val="00F74EA2"/>
    <w:rsid w:val="00F75262"/>
    <w:rsid w:val="00F75A41"/>
    <w:rsid w:val="00F80181"/>
    <w:rsid w:val="00F81964"/>
    <w:rsid w:val="00F86B41"/>
    <w:rsid w:val="00F94E39"/>
    <w:rsid w:val="00FA03C3"/>
    <w:rsid w:val="00FA1508"/>
    <w:rsid w:val="00FA3A3D"/>
    <w:rsid w:val="00FA4332"/>
    <w:rsid w:val="00FB118E"/>
    <w:rsid w:val="00FB1F62"/>
    <w:rsid w:val="00FB1FC1"/>
    <w:rsid w:val="00FB3A93"/>
    <w:rsid w:val="00FB470D"/>
    <w:rsid w:val="00FB5365"/>
    <w:rsid w:val="00FB5B79"/>
    <w:rsid w:val="00FB7242"/>
    <w:rsid w:val="00FC16B5"/>
    <w:rsid w:val="00FC3197"/>
    <w:rsid w:val="00FC340A"/>
    <w:rsid w:val="00FD3CD6"/>
    <w:rsid w:val="00FD737F"/>
    <w:rsid w:val="00FD788D"/>
    <w:rsid w:val="00FE08D0"/>
    <w:rsid w:val="00FE33F1"/>
    <w:rsid w:val="00FE3CA7"/>
    <w:rsid w:val="00FE4670"/>
    <w:rsid w:val="00FE5C68"/>
    <w:rsid w:val="00FE64DF"/>
    <w:rsid w:val="00FF1028"/>
    <w:rsid w:val="00FF1C1C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BB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6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E39"/>
    <w:pPr>
      <w:ind w:left="720"/>
      <w:contextualSpacing/>
    </w:pPr>
  </w:style>
  <w:style w:type="paragraph" w:customStyle="1" w:styleId="ConsPlusNonformat">
    <w:name w:val="ConsPlusNonformat"/>
    <w:rsid w:val="00BB6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приложения"/>
    <w:basedOn w:val="a"/>
    <w:uiPriority w:val="99"/>
    <w:rsid w:val="00BB6E3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">
    <w:name w:val="f"/>
    <w:basedOn w:val="a"/>
    <w:rsid w:val="00BB6E39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BB6E39"/>
    <w:rPr>
      <w:vertAlign w:val="superscript"/>
    </w:rPr>
  </w:style>
  <w:style w:type="character" w:customStyle="1" w:styleId="bt1br">
    <w:name w:val="bt1br"/>
    <w:uiPriority w:val="99"/>
    <w:rsid w:val="00BB6E39"/>
    <w:rPr>
      <w:rFonts w:ascii="Times New Roman" w:hAnsi="Times New Roman" w:cs="Times New Roman" w:hint="default"/>
    </w:rPr>
  </w:style>
  <w:style w:type="character" w:styleId="a8">
    <w:name w:val="Strong"/>
    <w:qFormat/>
    <w:rsid w:val="00BB6E39"/>
    <w:rPr>
      <w:b/>
      <w:bCs/>
    </w:rPr>
  </w:style>
  <w:style w:type="character" w:styleId="a9">
    <w:name w:val="Hyperlink"/>
    <w:basedOn w:val="a0"/>
    <w:uiPriority w:val="99"/>
    <w:unhideWhenUsed/>
    <w:rsid w:val="0086001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D3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D32"/>
    <w:rPr>
      <w:rFonts w:eastAsiaTheme="minorEastAsia"/>
      <w:lang w:eastAsia="ru-RU"/>
    </w:rPr>
  </w:style>
  <w:style w:type="paragraph" w:styleId="ae">
    <w:name w:val="No Spacing"/>
    <w:uiPriority w:val="99"/>
    <w:qFormat/>
    <w:rsid w:val="00025F5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yz.tatarstan.ru" TargetMode="External"/><Relationship Id="rId13" Type="http://schemas.openxmlformats.org/officeDocument/2006/relationships/image" Target="media/image2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2B4EACAECE63E8DF72FAA51910A577A5E018127E3BF03470ED190043194BD39311DBF3A8AEy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C956-0242-4D1F-BD24-CE29498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25</cp:revision>
  <cp:lastPrinted>2012-03-06T10:26:00Z</cp:lastPrinted>
  <dcterms:created xsi:type="dcterms:W3CDTF">2012-03-21T11:34:00Z</dcterms:created>
  <dcterms:modified xsi:type="dcterms:W3CDTF">2012-06-26T11:50:00Z</dcterms:modified>
</cp:coreProperties>
</file>