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7054" w:rsidRPr="00ED46AA" w:rsidRDefault="00D17054" w:rsidP="00787FA2">
      <w:pPr>
        <w:jc w:val="center"/>
        <w:rPr>
          <w:rFonts w:eastAsiaTheme="minorHAnsi"/>
          <w:b/>
        </w:rPr>
      </w:pPr>
      <w:r w:rsidRPr="00ED46AA">
        <w:rPr>
          <w:rFonts w:eastAsiaTheme="minorHAnsi"/>
          <w:b/>
        </w:rPr>
        <w:t>Примерная структура отчета (информации) о состоянии коррупции и реализации антикоррупционной политики в 201</w:t>
      </w:r>
      <w:r w:rsidR="007D1E78">
        <w:rPr>
          <w:rFonts w:eastAsiaTheme="minorHAnsi"/>
          <w:b/>
        </w:rPr>
        <w:t>7</w:t>
      </w:r>
      <w:r w:rsidRPr="00ED46AA">
        <w:rPr>
          <w:rFonts w:eastAsiaTheme="minorHAnsi"/>
          <w:b/>
        </w:rPr>
        <w:t xml:space="preserve"> году</w:t>
      </w:r>
    </w:p>
    <w:p w:rsidR="00D17054" w:rsidRPr="006267CD" w:rsidRDefault="00D17054" w:rsidP="00787FA2">
      <w:pPr>
        <w:jc w:val="center"/>
        <w:rPr>
          <w:rFonts w:eastAsiaTheme="minorHAnsi"/>
          <w:b/>
          <w:sz w:val="16"/>
          <w:szCs w:val="16"/>
        </w:rPr>
      </w:pPr>
    </w:p>
    <w:p w:rsidR="00D17054" w:rsidRPr="003A0EBC" w:rsidRDefault="00D17054" w:rsidP="003A0EBC">
      <w:pPr>
        <w:ind w:firstLine="426"/>
        <w:rPr>
          <w:rFonts w:eastAsiaTheme="minorHAnsi"/>
          <w:b/>
          <w:i/>
          <w:u w:val="single"/>
        </w:rPr>
      </w:pPr>
      <w:r w:rsidRPr="003A0EBC">
        <w:rPr>
          <w:rFonts w:eastAsiaTheme="minorHAnsi"/>
          <w:b/>
          <w:i/>
          <w:u w:val="single"/>
        </w:rPr>
        <w:t xml:space="preserve">1) Состояние коррупции в </w:t>
      </w:r>
      <w:r w:rsidR="004F2B00">
        <w:rPr>
          <w:rFonts w:eastAsiaTheme="minorHAnsi"/>
          <w:b/>
          <w:i/>
          <w:u w:val="single"/>
        </w:rPr>
        <w:t>муниципальном районе (городском округе)</w:t>
      </w:r>
      <w:r w:rsidRPr="003A0EBC">
        <w:rPr>
          <w:rFonts w:eastAsiaTheme="minorHAnsi"/>
          <w:b/>
          <w:i/>
          <w:u w:val="single"/>
        </w:rPr>
        <w:t xml:space="preserve"> </w:t>
      </w:r>
    </w:p>
    <w:p w:rsidR="00D17054" w:rsidRPr="001439AA" w:rsidRDefault="00D17054" w:rsidP="001439AA">
      <w:pPr>
        <w:pStyle w:val="a9"/>
      </w:pPr>
      <w:r w:rsidRPr="001439AA">
        <w:t xml:space="preserve">А) Указывается количество, перечень и категория выявленных преступлений </w:t>
      </w:r>
      <w:r w:rsidR="003A0EBC" w:rsidRPr="001439AA">
        <w:t xml:space="preserve">и правонарушений </w:t>
      </w:r>
      <w:r w:rsidRPr="001439AA">
        <w:t xml:space="preserve">коррупционной направленности, за год в </w:t>
      </w:r>
      <w:r w:rsidR="00626FE9" w:rsidRPr="001439AA">
        <w:t>муниципальном районе (городском округе)</w:t>
      </w:r>
      <w:r w:rsidRPr="001439AA">
        <w:t>;</w:t>
      </w:r>
    </w:p>
    <w:p w:rsidR="007A3333" w:rsidRPr="00C61B34" w:rsidRDefault="007A3333" w:rsidP="007A3333">
      <w:pPr>
        <w:ind w:firstLine="709"/>
      </w:pPr>
      <w:r w:rsidRPr="00C61B34">
        <w:t xml:space="preserve">Всего за </w:t>
      </w:r>
      <w:r>
        <w:t>12</w:t>
      </w:r>
      <w:r w:rsidRPr="00C61B34">
        <w:t xml:space="preserve"> месяцев 201</w:t>
      </w:r>
      <w:r w:rsidR="00B22BB8">
        <w:t>7</w:t>
      </w:r>
      <w:r w:rsidR="00252ABD">
        <w:t xml:space="preserve"> года за Агрызским отделом </w:t>
      </w:r>
      <w:r w:rsidRPr="00C61B34">
        <w:t xml:space="preserve">МВД зарегистрировано </w:t>
      </w:r>
      <w:r>
        <w:t>2</w:t>
      </w:r>
      <w:r w:rsidRPr="00C61B34">
        <w:t xml:space="preserve"> преступлени</w:t>
      </w:r>
      <w:r>
        <w:t>я</w:t>
      </w:r>
      <w:r w:rsidRPr="00C61B34">
        <w:t xml:space="preserve"> </w:t>
      </w:r>
      <w:r>
        <w:t xml:space="preserve">экономико-коррупционной направленности, </w:t>
      </w:r>
      <w:r w:rsidRPr="00C61B34">
        <w:t xml:space="preserve">из них </w:t>
      </w:r>
      <w:r>
        <w:t xml:space="preserve">все выявлены </w:t>
      </w:r>
      <w:r w:rsidRPr="00C61B34">
        <w:t xml:space="preserve">сотрудником </w:t>
      </w:r>
      <w:r>
        <w:t>направления по экономической безопасности и противодействию коррупции</w:t>
      </w:r>
      <w:r w:rsidRPr="00C61B34">
        <w:t xml:space="preserve"> Отдела МВД России по Агрызскому району </w:t>
      </w:r>
      <w:r>
        <w:t xml:space="preserve">(АППГ -3 УБЭП МВД по РТ), все являются преступлениями </w:t>
      </w:r>
      <w:r w:rsidRPr="00C61B34">
        <w:t xml:space="preserve">экономической направленности, предварительное следствие по которым </w:t>
      </w:r>
      <w:r>
        <w:t>обязательно, все первые эпизоды.</w:t>
      </w:r>
    </w:p>
    <w:p w:rsidR="007A3333" w:rsidRPr="00C61B34" w:rsidRDefault="007A3333" w:rsidP="007A3333">
      <w:pPr>
        <w:ind w:firstLine="709"/>
      </w:pPr>
      <w:r>
        <w:t>В суд направлены дела в отношении 2 лиц:</w:t>
      </w:r>
      <w:r w:rsidRPr="00C61B34">
        <w:t xml:space="preserve"> </w:t>
      </w:r>
    </w:p>
    <w:p w:rsidR="007A3333" w:rsidRPr="00CA39BA" w:rsidRDefault="007A3333" w:rsidP="007A3333">
      <w:pPr>
        <w:keepNext/>
        <w:ind w:firstLine="567"/>
        <w:outlineLvl w:val="0"/>
        <w:rPr>
          <w:lang w:val="x-none" w:eastAsia="x-none"/>
        </w:rPr>
      </w:pPr>
      <w:r w:rsidRPr="00CA39BA">
        <w:rPr>
          <w:lang w:eastAsia="x-none"/>
        </w:rPr>
        <w:t xml:space="preserve">1. </w:t>
      </w:r>
      <w:r w:rsidRPr="00CA39BA">
        <w:rPr>
          <w:lang w:val="x-none" w:eastAsia="x-none"/>
        </w:rPr>
        <w:t xml:space="preserve">В отношении </w:t>
      </w:r>
      <w:r w:rsidR="00252ABD">
        <w:rPr>
          <w:lang w:eastAsia="x-none"/>
        </w:rPr>
        <w:t>гр. «Г» (</w:t>
      </w:r>
      <w:r>
        <w:rPr>
          <w:lang w:eastAsia="x-none"/>
        </w:rPr>
        <w:t xml:space="preserve">директор ООО «МТМ») </w:t>
      </w:r>
      <w:r w:rsidRPr="00CA39BA">
        <w:rPr>
          <w:lang w:val="x-none" w:eastAsia="x-none"/>
        </w:rPr>
        <w:t>возбуждено уголовное дело №</w:t>
      </w:r>
      <w:r>
        <w:rPr>
          <w:lang w:eastAsia="x-none"/>
        </w:rPr>
        <w:t>11701920011000044</w:t>
      </w:r>
      <w:r w:rsidRPr="00CA39BA">
        <w:rPr>
          <w:lang w:val="x-none" w:eastAsia="x-none"/>
        </w:rPr>
        <w:t xml:space="preserve"> от </w:t>
      </w:r>
      <w:r>
        <w:rPr>
          <w:lang w:eastAsia="x-none"/>
        </w:rPr>
        <w:t>10.03.2017</w:t>
      </w:r>
      <w:r w:rsidRPr="00CA39BA">
        <w:rPr>
          <w:lang w:val="x-none" w:eastAsia="x-none"/>
        </w:rPr>
        <w:t xml:space="preserve"> года по ст. ч.</w:t>
      </w:r>
      <w:r>
        <w:rPr>
          <w:lang w:eastAsia="x-none"/>
        </w:rPr>
        <w:t>4</w:t>
      </w:r>
      <w:r w:rsidRPr="00CA39BA">
        <w:rPr>
          <w:lang w:val="x-none" w:eastAsia="x-none"/>
        </w:rPr>
        <w:t xml:space="preserve"> ст.</w:t>
      </w:r>
      <w:r>
        <w:rPr>
          <w:lang w:eastAsia="x-none"/>
        </w:rPr>
        <w:t>160</w:t>
      </w:r>
      <w:r w:rsidRPr="00CA39BA">
        <w:rPr>
          <w:lang w:val="x-none" w:eastAsia="x-none"/>
        </w:rPr>
        <w:t xml:space="preserve"> УК РФ, который</w:t>
      </w:r>
      <w:r>
        <w:rPr>
          <w:lang w:eastAsia="x-none"/>
        </w:rPr>
        <w:t xml:space="preserve"> будучи дол</w:t>
      </w:r>
      <w:r w:rsidR="00252ABD">
        <w:rPr>
          <w:lang w:eastAsia="x-none"/>
        </w:rPr>
        <w:t xml:space="preserve">жностным лицом, в апреле 2016г. </w:t>
      </w:r>
      <w:r>
        <w:rPr>
          <w:lang w:eastAsia="x-none"/>
        </w:rPr>
        <w:t>продал вверенное ему имущество (линию гранулированных отходов), не исполнял денежные обязательства по договору лизинга ООО «Лизинговой компании малого бизнеса Республики Татарстан», в результате чего последней причинен ущерб в размере 10636930 рублей. (</w:t>
      </w:r>
      <w:proofErr w:type="gramStart"/>
      <w:r>
        <w:rPr>
          <w:lang w:eastAsia="x-none"/>
        </w:rPr>
        <w:t>особо</w:t>
      </w:r>
      <w:proofErr w:type="gramEnd"/>
      <w:r>
        <w:rPr>
          <w:lang w:eastAsia="x-none"/>
        </w:rPr>
        <w:t xml:space="preserve"> крупный размер)</w:t>
      </w:r>
      <w:r w:rsidRPr="00CA39BA">
        <w:rPr>
          <w:lang w:val="x-none" w:eastAsia="x-none"/>
        </w:rPr>
        <w:t>.</w:t>
      </w:r>
    </w:p>
    <w:p w:rsidR="007A3333" w:rsidRPr="00CA39BA" w:rsidRDefault="007A3333" w:rsidP="007A3333">
      <w:pPr>
        <w:keepNext/>
        <w:ind w:firstLine="567"/>
        <w:outlineLvl w:val="0"/>
        <w:rPr>
          <w:lang w:val="x-none" w:eastAsia="x-none"/>
        </w:rPr>
      </w:pPr>
      <w:r w:rsidRPr="00CA39BA">
        <w:rPr>
          <w:lang w:eastAsia="x-none"/>
        </w:rPr>
        <w:t>У</w:t>
      </w:r>
      <w:r w:rsidRPr="00CA39BA">
        <w:rPr>
          <w:lang w:val="x-none" w:eastAsia="x-none"/>
        </w:rPr>
        <w:t>головное дело направл</w:t>
      </w:r>
      <w:r w:rsidRPr="00CA39BA">
        <w:rPr>
          <w:lang w:eastAsia="x-none"/>
        </w:rPr>
        <w:t xml:space="preserve">ено </w:t>
      </w:r>
      <w:r w:rsidRPr="00CA39BA">
        <w:rPr>
          <w:lang w:val="x-none" w:eastAsia="x-none"/>
        </w:rPr>
        <w:t>в суд</w:t>
      </w:r>
      <w:r>
        <w:rPr>
          <w:lang w:eastAsia="x-none"/>
        </w:rPr>
        <w:t>.</w:t>
      </w:r>
    </w:p>
    <w:p w:rsidR="007A3333" w:rsidRPr="00CA39BA" w:rsidRDefault="007A3333" w:rsidP="007A3333">
      <w:pPr>
        <w:ind w:firstLine="567"/>
      </w:pPr>
      <w:r w:rsidRPr="00CA39BA">
        <w:t xml:space="preserve">2. В отношении </w:t>
      </w:r>
      <w:r>
        <w:t>гр. «Х» (ветер</w:t>
      </w:r>
      <w:r w:rsidR="00B42A56">
        <w:t>и</w:t>
      </w:r>
      <w:r>
        <w:t>нарный врач)</w:t>
      </w:r>
      <w:r w:rsidRPr="00CA39BA">
        <w:t xml:space="preserve"> возбуждено уголовное дело №</w:t>
      </w:r>
      <w:r>
        <w:t>11702920035000044</w:t>
      </w:r>
      <w:r w:rsidRPr="00CA39BA">
        <w:t xml:space="preserve"> от </w:t>
      </w:r>
      <w:r>
        <w:t>06.07.2017</w:t>
      </w:r>
      <w:r w:rsidRPr="00CA39BA">
        <w:t xml:space="preserve"> года по ст.</w:t>
      </w:r>
      <w:r>
        <w:t>292</w:t>
      </w:r>
      <w:r w:rsidRPr="00CA39BA">
        <w:t xml:space="preserve"> ч.</w:t>
      </w:r>
      <w:r>
        <w:t>1 УК РФ</w:t>
      </w:r>
      <w:r w:rsidRPr="00CA39BA">
        <w:t>.</w:t>
      </w:r>
      <w:r>
        <w:t xml:space="preserve"> В ходе производства ОМП обнаружено ветеринарное свидетельство, датированное 11.12.2016г., выданное государственным бюджетным учреждением «Агрызское районное государственное ветеринарное объединение», внесены заведомо ложные сведения о том, что молоко сырое коровье признано годным для переработки, выданное ООО «</w:t>
      </w:r>
      <w:proofErr w:type="spellStart"/>
      <w:r>
        <w:t>Назяр</w:t>
      </w:r>
      <w:proofErr w:type="spellEnd"/>
      <w:r>
        <w:t>».</w:t>
      </w:r>
      <w:r w:rsidRPr="00CA39BA">
        <w:t xml:space="preserve"> </w:t>
      </w:r>
    </w:p>
    <w:p w:rsidR="007A3333" w:rsidRPr="00CA39BA" w:rsidRDefault="007A3333" w:rsidP="007A3333">
      <w:pPr>
        <w:ind w:firstLine="567"/>
      </w:pPr>
      <w:r w:rsidRPr="00CA39BA">
        <w:t>Уголовное дело направлено в суд.</w:t>
      </w:r>
    </w:p>
    <w:p w:rsidR="007A3333" w:rsidRDefault="007A3333" w:rsidP="007A3333">
      <w:pPr>
        <w:tabs>
          <w:tab w:val="left" w:pos="6180"/>
        </w:tabs>
        <w:rPr>
          <w:b/>
        </w:rPr>
      </w:pPr>
    </w:p>
    <w:p w:rsidR="00D17054" w:rsidRPr="001439AA" w:rsidRDefault="00D17054" w:rsidP="001439AA">
      <w:pPr>
        <w:pStyle w:val="a9"/>
      </w:pPr>
      <w:r w:rsidRPr="001439AA">
        <w:t>Б) Число, перечень и категории должностных лиц, привлеченных к ответственности;</w:t>
      </w:r>
    </w:p>
    <w:p w:rsidR="003B4334" w:rsidRPr="007F7616" w:rsidRDefault="00871FFF" w:rsidP="003B4334">
      <w:pPr>
        <w:ind w:firstLine="426"/>
      </w:pPr>
      <w:r w:rsidRPr="007F7616">
        <w:t xml:space="preserve">В 2017 году </w:t>
      </w:r>
      <w:r w:rsidR="003B4334" w:rsidRPr="007F7616">
        <w:t>муниципальных служащих, привлеченных к уголовной ответственности за нарушение требований законодательства в сфере против</w:t>
      </w:r>
      <w:r w:rsidRPr="007F7616">
        <w:t xml:space="preserve">одействия коррупции, а также уволенных в связи с утратой доверия, </w:t>
      </w:r>
      <w:r w:rsidR="003B4334" w:rsidRPr="007F7616">
        <w:t>отсутствуют.</w:t>
      </w:r>
    </w:p>
    <w:p w:rsidR="007A3333" w:rsidRPr="003A0EBC" w:rsidRDefault="007A3333" w:rsidP="003A0EBC">
      <w:pPr>
        <w:ind w:firstLine="426"/>
        <w:rPr>
          <w:rFonts w:eastAsiaTheme="minorHAnsi"/>
        </w:rPr>
      </w:pPr>
    </w:p>
    <w:p w:rsidR="00D17054" w:rsidRPr="001439AA" w:rsidRDefault="00D17054" w:rsidP="003A0EBC">
      <w:pPr>
        <w:ind w:firstLine="426"/>
        <w:rPr>
          <w:rFonts w:eastAsiaTheme="minorHAnsi"/>
          <w:i/>
        </w:rPr>
      </w:pPr>
      <w:r w:rsidRPr="001439AA">
        <w:rPr>
          <w:rFonts w:eastAsiaTheme="minorHAnsi"/>
          <w:i/>
        </w:rPr>
        <w:t>В) Перечень и число должностных лиц, привлеченных к дисциплинарной ответственности за нарушение антикоррупционного законодательства, а также законодательства о муниципальной службе (нарушения требований к служебному поведению, предоставление недостоверных или неполных сведений о доходах</w:t>
      </w:r>
      <w:r w:rsidR="004F2B00" w:rsidRPr="001439AA">
        <w:rPr>
          <w:rFonts w:eastAsiaTheme="minorHAnsi"/>
          <w:i/>
        </w:rPr>
        <w:t>, расходах</w:t>
      </w:r>
      <w:r w:rsidRPr="001439AA">
        <w:rPr>
          <w:rFonts w:eastAsiaTheme="minorHAnsi"/>
          <w:i/>
        </w:rPr>
        <w:t xml:space="preserve"> и имуществе, участие в коммерческой деятельности и т. д.). </w:t>
      </w:r>
    </w:p>
    <w:p w:rsidR="00D17054" w:rsidRDefault="00D17054" w:rsidP="003A0EBC">
      <w:pPr>
        <w:ind w:firstLine="426"/>
        <w:rPr>
          <w:rFonts w:eastAsiaTheme="minorHAnsi"/>
          <w:i/>
          <w:sz w:val="24"/>
        </w:rPr>
      </w:pPr>
      <w:r w:rsidRPr="003A0EBC">
        <w:rPr>
          <w:rFonts w:eastAsiaTheme="minorHAnsi"/>
          <w:i/>
          <w:sz w:val="24"/>
        </w:rPr>
        <w:t xml:space="preserve">Приводится общее количество служащих, количество служащих включенных в перечень подверженных коррупционных рисков, количество лиц в отношении которых проведены </w:t>
      </w:r>
      <w:r w:rsidRPr="003A0EBC">
        <w:rPr>
          <w:rFonts w:eastAsiaTheme="minorHAnsi"/>
          <w:i/>
          <w:sz w:val="24"/>
        </w:rPr>
        <w:lastRenderedPageBreak/>
        <w:t>проверки и сведения о наказаниях, с указанием кратких фабул нарушений, сгруппированных по типам, решения комиссии и мера наказания с указанием НПА</w:t>
      </w:r>
      <w:r w:rsidR="003A0EBC" w:rsidRPr="003A0EBC">
        <w:rPr>
          <w:rFonts w:eastAsiaTheme="minorHAnsi"/>
          <w:i/>
          <w:sz w:val="24"/>
        </w:rPr>
        <w:t>.</w:t>
      </w:r>
    </w:p>
    <w:p w:rsidR="001C0194" w:rsidRDefault="001C0194" w:rsidP="009C08DE">
      <w:pPr>
        <w:tabs>
          <w:tab w:val="left" w:pos="1701"/>
        </w:tabs>
        <w:ind w:firstLine="709"/>
        <w:rPr>
          <w:color w:val="000000"/>
          <w:lang w:eastAsia="ru-RU"/>
        </w:rPr>
      </w:pPr>
    </w:p>
    <w:p w:rsidR="009C08DE" w:rsidRPr="00134EB4" w:rsidRDefault="009C08DE" w:rsidP="009C08DE">
      <w:pPr>
        <w:tabs>
          <w:tab w:val="left" w:pos="1701"/>
        </w:tabs>
        <w:ind w:firstLine="709"/>
        <w:rPr>
          <w:color w:val="000000"/>
          <w:shd w:val="clear" w:color="auto" w:fill="FFFFFF"/>
        </w:rPr>
      </w:pPr>
      <w:r w:rsidRPr="00134EB4">
        <w:rPr>
          <w:color w:val="000000"/>
          <w:lang w:eastAsia="ru-RU"/>
        </w:rPr>
        <w:t xml:space="preserve">Постановлением Главы Агрызского муниципального района Республики Татарстан от </w:t>
      </w:r>
      <w:r w:rsidRPr="00252ABD">
        <w:rPr>
          <w:lang w:eastAsia="ru-RU"/>
        </w:rPr>
        <w:t xml:space="preserve">22.02.2017 № 25 утвержден </w:t>
      </w:r>
      <w:r w:rsidRPr="00134EB4">
        <w:rPr>
          <w:color w:val="000000"/>
          <w:lang w:eastAsia="ru-RU"/>
        </w:rPr>
        <w:t xml:space="preserve">перечень должностей муниципальной службы Агрызского муниципального района </w:t>
      </w:r>
      <w:r w:rsidRPr="00D2329A">
        <w:t>Р</w:t>
      </w:r>
      <w:r>
        <w:t xml:space="preserve">еспублики </w:t>
      </w:r>
      <w:r w:rsidRPr="00D2329A">
        <w:t>Т</w:t>
      </w:r>
      <w:r>
        <w:t>атарстан</w:t>
      </w:r>
      <w:r w:rsidRPr="00134EB4">
        <w:rPr>
          <w:color w:val="000000"/>
          <w:lang w:eastAsia="ru-RU"/>
        </w:rPr>
        <w:t>, замещение которых св</w:t>
      </w:r>
      <w:r>
        <w:rPr>
          <w:color w:val="000000"/>
          <w:lang w:eastAsia="ru-RU"/>
        </w:rPr>
        <w:t xml:space="preserve">язано с коррупционными рисками. </w:t>
      </w:r>
    </w:p>
    <w:p w:rsidR="003B4334" w:rsidRPr="003B4334" w:rsidRDefault="009E488F" w:rsidP="001C0194">
      <w:pPr>
        <w:ind w:firstLine="708"/>
      </w:pPr>
      <w:r>
        <w:t>В 2017 году</w:t>
      </w:r>
      <w:r w:rsidR="003B4334" w:rsidRPr="003B4334">
        <w:t xml:space="preserve"> муниципальных служащих, привлеченных к </w:t>
      </w:r>
      <w:r w:rsidR="003B4334" w:rsidRPr="003B4334">
        <w:rPr>
          <w:rFonts w:eastAsiaTheme="minorHAnsi"/>
        </w:rPr>
        <w:t>дисциплинарной ответственности за нарушение антикоррупционного законодательства, а также законодательства о муниципальной службе</w:t>
      </w:r>
      <w:r w:rsidR="00B22BB8">
        <w:t xml:space="preserve"> </w:t>
      </w:r>
      <w:r w:rsidR="003B4334" w:rsidRPr="003B4334">
        <w:t>отсутствуют.</w:t>
      </w:r>
    </w:p>
    <w:p w:rsidR="003B4334" w:rsidRDefault="003B4334" w:rsidP="003A0EBC">
      <w:pPr>
        <w:ind w:firstLine="426"/>
        <w:rPr>
          <w:rFonts w:eastAsiaTheme="minorHAnsi"/>
        </w:rPr>
      </w:pPr>
    </w:p>
    <w:p w:rsidR="00D17054" w:rsidRPr="001C0194" w:rsidRDefault="00D17054" w:rsidP="009C08DE">
      <w:pPr>
        <w:pStyle w:val="23"/>
        <w:rPr>
          <w:i/>
        </w:rPr>
      </w:pPr>
      <w:r w:rsidRPr="001C0194">
        <w:rPr>
          <w:i/>
        </w:rPr>
        <w:t xml:space="preserve">Г) Данные о состоянии коррупции, полученные в результате проведенных </w:t>
      </w:r>
      <w:r w:rsidR="004F2B00" w:rsidRPr="001C0194">
        <w:rPr>
          <w:i/>
        </w:rPr>
        <w:t xml:space="preserve">органами местного самоуправления социологических опросов </w:t>
      </w:r>
      <w:r w:rsidRPr="001C0194">
        <w:rPr>
          <w:i/>
        </w:rPr>
        <w:t>(</w:t>
      </w:r>
      <w:r w:rsidR="00A2666A" w:rsidRPr="001C0194">
        <w:rPr>
          <w:i/>
        </w:rPr>
        <w:t xml:space="preserve">данный раздел заполняется </w:t>
      </w:r>
      <w:r w:rsidRPr="001C0194">
        <w:rPr>
          <w:i/>
        </w:rPr>
        <w:t>в случае проведения</w:t>
      </w:r>
      <w:r w:rsidR="00A2666A" w:rsidRPr="001C0194">
        <w:rPr>
          <w:i/>
        </w:rPr>
        <w:t xml:space="preserve"> соц</w:t>
      </w:r>
      <w:r w:rsidR="003A0EBC" w:rsidRPr="001C0194">
        <w:rPr>
          <w:i/>
        </w:rPr>
        <w:t xml:space="preserve">иологических </w:t>
      </w:r>
      <w:r w:rsidR="00A2666A" w:rsidRPr="001C0194">
        <w:rPr>
          <w:i/>
        </w:rPr>
        <w:t xml:space="preserve">опросов с указанием информации о времени проведения </w:t>
      </w:r>
      <w:r w:rsidR="003A0EBC" w:rsidRPr="001C0194">
        <w:rPr>
          <w:i/>
        </w:rPr>
        <w:t>таких исследований</w:t>
      </w:r>
      <w:r w:rsidRPr="001C0194">
        <w:rPr>
          <w:i/>
        </w:rPr>
        <w:t xml:space="preserve">); </w:t>
      </w:r>
    </w:p>
    <w:p w:rsidR="001C0194" w:rsidRDefault="001C0194" w:rsidP="00956F49">
      <w:pPr>
        <w:pStyle w:val="ab"/>
        <w:autoSpaceDE/>
        <w:autoSpaceDN/>
        <w:adjustRightInd/>
        <w:ind w:firstLine="426"/>
        <w:rPr>
          <w:rFonts w:ascii="Times New Roman" w:eastAsia="Calibri" w:hAnsi="Times New Roman" w:cs="Times New Roman"/>
          <w:sz w:val="28"/>
          <w:szCs w:val="28"/>
          <w:lang w:eastAsia="en-US"/>
        </w:rPr>
      </w:pPr>
    </w:p>
    <w:p w:rsidR="00956F49" w:rsidRPr="009C08DE" w:rsidRDefault="001439AA" w:rsidP="00956F49">
      <w:pPr>
        <w:pStyle w:val="ab"/>
        <w:autoSpaceDE/>
        <w:autoSpaceDN/>
        <w:adjustRightInd/>
        <w:ind w:firstLine="426"/>
        <w:rPr>
          <w:rFonts w:ascii="Times New Roman" w:eastAsia="Calibri" w:hAnsi="Times New Roman" w:cs="Times New Roman"/>
          <w:sz w:val="28"/>
          <w:szCs w:val="28"/>
          <w:lang w:eastAsia="en-US"/>
        </w:rPr>
      </w:pPr>
      <w:r w:rsidRPr="009C08DE">
        <w:rPr>
          <w:rFonts w:ascii="Times New Roman" w:eastAsia="Calibri" w:hAnsi="Times New Roman" w:cs="Times New Roman"/>
          <w:sz w:val="28"/>
          <w:szCs w:val="28"/>
          <w:lang w:eastAsia="en-US"/>
        </w:rPr>
        <w:t xml:space="preserve">В 2017г. отраслевые исследования </w:t>
      </w:r>
      <w:proofErr w:type="spellStart"/>
      <w:r w:rsidRPr="009C08DE">
        <w:rPr>
          <w:rFonts w:ascii="Times New Roman" w:eastAsia="Calibri" w:hAnsi="Times New Roman" w:cs="Times New Roman"/>
          <w:sz w:val="28"/>
          <w:szCs w:val="28"/>
          <w:lang w:eastAsia="en-US"/>
        </w:rPr>
        <w:t>коррупциогенных</w:t>
      </w:r>
      <w:proofErr w:type="spellEnd"/>
      <w:r w:rsidRPr="009C08DE">
        <w:rPr>
          <w:rFonts w:ascii="Times New Roman" w:eastAsia="Calibri" w:hAnsi="Times New Roman" w:cs="Times New Roman"/>
          <w:sz w:val="28"/>
          <w:szCs w:val="28"/>
          <w:lang w:eastAsia="en-US"/>
        </w:rPr>
        <w:t xml:space="preserve"> факторов и реализуемых антикоррупционных мер проводились в сфере здравоохранения и </w:t>
      </w:r>
      <w:r w:rsidRPr="00850421">
        <w:rPr>
          <w:rFonts w:ascii="Times New Roman" w:eastAsia="Calibri" w:hAnsi="Times New Roman" w:cs="Times New Roman"/>
          <w:sz w:val="28"/>
          <w:szCs w:val="28"/>
          <w:lang w:eastAsia="en-US"/>
        </w:rPr>
        <w:t>муниципальной службы</w:t>
      </w:r>
      <w:r w:rsidR="00A1235C" w:rsidRPr="00850421">
        <w:rPr>
          <w:rFonts w:ascii="Times New Roman" w:eastAsia="Calibri" w:hAnsi="Times New Roman" w:cs="Times New Roman"/>
          <w:sz w:val="28"/>
          <w:szCs w:val="28"/>
          <w:lang w:eastAsia="en-US"/>
        </w:rPr>
        <w:t>.</w:t>
      </w:r>
      <w:r w:rsidRPr="009C08DE">
        <w:rPr>
          <w:rFonts w:ascii="Times New Roman" w:eastAsia="Calibri" w:hAnsi="Times New Roman" w:cs="Times New Roman"/>
          <w:sz w:val="28"/>
          <w:szCs w:val="28"/>
          <w:lang w:eastAsia="en-US"/>
        </w:rPr>
        <w:t xml:space="preserve"> </w:t>
      </w:r>
    </w:p>
    <w:p w:rsidR="00956F49" w:rsidRPr="009C08DE" w:rsidRDefault="00956F49" w:rsidP="00C64BD8">
      <w:pPr>
        <w:pStyle w:val="21"/>
        <w:spacing w:after="0" w:line="240" w:lineRule="auto"/>
        <w:ind w:firstLine="426"/>
      </w:pPr>
      <w:r w:rsidRPr="009C08DE">
        <w:t xml:space="preserve">Опрос проведен в период с 03 апреля по 28 апреля 2017 года. Территориальные рамки опроса: ГАУЗ </w:t>
      </w:r>
      <w:proofErr w:type="spellStart"/>
      <w:r w:rsidRPr="009C08DE">
        <w:t>Агрызская</w:t>
      </w:r>
      <w:proofErr w:type="spellEnd"/>
      <w:r w:rsidRPr="009C08DE">
        <w:t xml:space="preserve"> ЦРБ, поликлиника. На протяжении нескольких последних лет сохраняется тенденция коррупции в сфере здравоохранения. Цель опроса – выявление мнения населения о состоянии коррупции в медицинских учреждениях Агрызского района РТ. Характер опроса – анонимный. В опросе приняли участие 60 человек.</w:t>
      </w:r>
    </w:p>
    <w:p w:rsidR="00956F49" w:rsidRPr="009C08DE" w:rsidRDefault="00956F49" w:rsidP="00956F49">
      <w:r w:rsidRPr="009C08DE">
        <w:t xml:space="preserve">   Так в ходе исследования респондентам было предложено определить: Имеются ли факты коррупции (злоупотребления служебным положением с целью извлечения материальной выгоды) в медицинских учреждениях района.</w:t>
      </w:r>
    </w:p>
    <w:p w:rsidR="00956F49" w:rsidRPr="009C08DE" w:rsidRDefault="00956F49" w:rsidP="00615F4A">
      <w:pPr>
        <w:ind w:firstLine="708"/>
      </w:pPr>
      <w:r w:rsidRPr="009C08DE">
        <w:t>Большинство респондентов (35) ответили, что фактов коррупции в учреждениях здравоохранения не имеется. 24 респондента ответили «не знаю» и лишь 1 респондент ответил «да». Все опрошенные 60 человек ответили отрицательно на вопрос о поступлении им предложения от медицинских работников Агрызского района улучшить медицинскую помощь за вознаграждение.</w:t>
      </w:r>
    </w:p>
    <w:p w:rsidR="00956F49" w:rsidRPr="009C08DE" w:rsidRDefault="00956F49" w:rsidP="00C64BD8">
      <w:pPr>
        <w:ind w:firstLine="708"/>
      </w:pPr>
      <w:r w:rsidRPr="009C08DE">
        <w:t xml:space="preserve">Вознаграждение медицинским работникам за их работу давали 4 респондента, 3 из которых за открытие и продление больничного листа и 1 респондент высказал мнение за хорошее обслуживание. </w:t>
      </w:r>
    </w:p>
    <w:p w:rsidR="00956F49" w:rsidRPr="009C08DE" w:rsidRDefault="00956F49" w:rsidP="00956F49">
      <w:r w:rsidRPr="009C08DE">
        <w:t xml:space="preserve">На вопрос: Проводится ли работа по предупреждению коррупционных правонарушений в медицинских учреждениях Агрызского района? </w:t>
      </w:r>
      <w:r w:rsidR="009C08DE" w:rsidRPr="009C08DE">
        <w:t>О</w:t>
      </w:r>
      <w:r w:rsidRPr="009C08DE">
        <w:t>тветы распределились следующим образом:</w:t>
      </w:r>
    </w:p>
    <w:p w:rsidR="00956F49" w:rsidRPr="009C08DE" w:rsidRDefault="00956F49" w:rsidP="00956F49">
      <w:pPr>
        <w:pStyle w:val="ac"/>
        <w:numPr>
          <w:ilvl w:val="0"/>
          <w:numId w:val="6"/>
        </w:numPr>
        <w:spacing w:after="160" w:line="259" w:lineRule="auto"/>
      </w:pPr>
      <w:r w:rsidRPr="009C08DE">
        <w:t>Не проводится -3,</w:t>
      </w:r>
    </w:p>
    <w:p w:rsidR="00956F49" w:rsidRPr="009C08DE" w:rsidRDefault="00956F49" w:rsidP="00956F49">
      <w:pPr>
        <w:pStyle w:val="ac"/>
        <w:numPr>
          <w:ilvl w:val="0"/>
          <w:numId w:val="6"/>
        </w:numPr>
        <w:spacing w:after="160" w:line="259" w:lineRule="auto"/>
      </w:pPr>
      <w:r w:rsidRPr="009C08DE">
        <w:t>Активно-14</w:t>
      </w:r>
    </w:p>
    <w:p w:rsidR="00956F49" w:rsidRPr="009C08DE" w:rsidRDefault="00956F49" w:rsidP="00956F49">
      <w:pPr>
        <w:pStyle w:val="ac"/>
        <w:numPr>
          <w:ilvl w:val="0"/>
          <w:numId w:val="6"/>
        </w:numPr>
        <w:spacing w:after="160" w:line="259" w:lineRule="auto"/>
      </w:pPr>
      <w:r w:rsidRPr="009C08DE">
        <w:t>Недостаточно-3</w:t>
      </w:r>
    </w:p>
    <w:p w:rsidR="00956F49" w:rsidRPr="009C08DE" w:rsidRDefault="00956F49" w:rsidP="001C0194">
      <w:pPr>
        <w:pStyle w:val="ac"/>
        <w:numPr>
          <w:ilvl w:val="0"/>
          <w:numId w:val="6"/>
        </w:numPr>
      </w:pPr>
      <w:r w:rsidRPr="009C08DE">
        <w:t>Не знаю- 40</w:t>
      </w:r>
    </w:p>
    <w:p w:rsidR="00956F49" w:rsidRPr="009C08DE" w:rsidRDefault="00956F49" w:rsidP="001C0194">
      <w:pPr>
        <w:ind w:firstLine="142"/>
      </w:pPr>
      <w:r w:rsidRPr="009C08DE">
        <w:rPr>
          <w:iCs/>
        </w:rPr>
        <w:t xml:space="preserve">Анализируя уровень коррупции в сфере здравоохранения в Агрызском муниципальном районе, можно сделать вывод, что респонденты в большинстве </w:t>
      </w:r>
      <w:r w:rsidRPr="009C08DE">
        <w:rPr>
          <w:iCs/>
        </w:rPr>
        <w:lastRenderedPageBreak/>
        <w:t>случаев не встречались с фактами проявления коррупции</w:t>
      </w:r>
      <w:r w:rsidRPr="009C08DE">
        <w:t xml:space="preserve"> в медицинских учреждениях Агрызского района РТ.</w:t>
      </w:r>
    </w:p>
    <w:p w:rsidR="00956F49" w:rsidRPr="009C08DE" w:rsidRDefault="00956F49" w:rsidP="009C08DE">
      <w:pPr>
        <w:ind w:firstLine="142"/>
      </w:pPr>
      <w:r w:rsidRPr="009C08DE">
        <w:rPr>
          <w:iCs/>
        </w:rPr>
        <w:t>Результаты проведённого исследования доказали, что о коррупции сейчас знают все. Подавляющее большинство граждан знает, что коррупция — это плохо.  На борьбу с коррупцией мобилизуются общественные структуры. Дальнейшее осмысление проблемы остаётся весьма актуальным.</w:t>
      </w:r>
    </w:p>
    <w:p w:rsidR="001439AA" w:rsidRPr="009C08DE" w:rsidRDefault="001439AA" w:rsidP="001439AA">
      <w:pPr>
        <w:pStyle w:val="ab"/>
        <w:autoSpaceDE/>
        <w:autoSpaceDN/>
        <w:adjustRightInd/>
        <w:ind w:firstLine="426"/>
        <w:rPr>
          <w:rFonts w:ascii="Times New Roman" w:eastAsia="Calibri" w:hAnsi="Times New Roman" w:cs="Times New Roman"/>
          <w:sz w:val="28"/>
          <w:szCs w:val="28"/>
          <w:lang w:eastAsia="en-US"/>
        </w:rPr>
      </w:pPr>
      <w:r w:rsidRPr="009C08DE">
        <w:rPr>
          <w:rFonts w:ascii="Times New Roman" w:eastAsia="Calibri" w:hAnsi="Times New Roman" w:cs="Times New Roman"/>
          <w:sz w:val="28"/>
          <w:szCs w:val="28"/>
          <w:lang w:eastAsia="en-US"/>
        </w:rPr>
        <w:t>Результаты пров</w:t>
      </w:r>
      <w:r w:rsidR="00956F49" w:rsidRPr="009C08DE">
        <w:rPr>
          <w:rFonts w:ascii="Times New Roman" w:eastAsia="Calibri" w:hAnsi="Times New Roman" w:cs="Times New Roman"/>
          <w:sz w:val="28"/>
          <w:szCs w:val="28"/>
          <w:lang w:eastAsia="en-US"/>
        </w:rPr>
        <w:t xml:space="preserve">еденных исследований рассматривались </w:t>
      </w:r>
      <w:r w:rsidRPr="009C08DE">
        <w:rPr>
          <w:rFonts w:ascii="Times New Roman" w:eastAsia="Calibri" w:hAnsi="Times New Roman" w:cs="Times New Roman"/>
          <w:sz w:val="28"/>
          <w:szCs w:val="28"/>
          <w:lang w:eastAsia="en-US"/>
        </w:rPr>
        <w:t xml:space="preserve">на заседании комиссии по координации работы по противодействию коррупции. На официальном сайте Агрызского муниципального района РТ проводится опрос общественного мнения о состоянии коррупции.  </w:t>
      </w:r>
    </w:p>
    <w:p w:rsidR="001439AA" w:rsidRPr="009C08DE" w:rsidRDefault="001439AA" w:rsidP="001439AA">
      <w:pPr>
        <w:ind w:firstLine="426"/>
        <w:rPr>
          <w:rFonts w:eastAsiaTheme="minorHAnsi"/>
          <w:color w:val="FF0000"/>
        </w:rPr>
      </w:pPr>
      <w:r w:rsidRPr="009C08DE">
        <w:t>Для выработки дополнительных мер по противодействию коррупции используются результаты социологических исследований, проводимых Комитетом РТ по социально-экономическому мониторингу.</w:t>
      </w:r>
    </w:p>
    <w:p w:rsidR="001439AA" w:rsidRDefault="001439AA" w:rsidP="003A0EBC">
      <w:pPr>
        <w:ind w:firstLine="426"/>
        <w:rPr>
          <w:rFonts w:eastAsiaTheme="minorHAnsi"/>
          <w:color w:val="FF0000"/>
        </w:rPr>
      </w:pPr>
    </w:p>
    <w:p w:rsidR="00D17054" w:rsidRPr="001C0194" w:rsidRDefault="00D17054" w:rsidP="001C0194">
      <w:pPr>
        <w:pStyle w:val="a9"/>
      </w:pPr>
      <w:r w:rsidRPr="001C0194">
        <w:t>Д) Перечислить</w:t>
      </w:r>
      <w:r w:rsidR="004F2B00" w:rsidRPr="001C0194">
        <w:t xml:space="preserve"> основные </w:t>
      </w:r>
      <w:r w:rsidRPr="001C0194">
        <w:t xml:space="preserve">направления, где наиболее высоки коррупционные риски. Дать характеристику проблем (закрытость, пробелы в правовом регулировании, другие причины). </w:t>
      </w:r>
    </w:p>
    <w:p w:rsidR="00D17054" w:rsidRPr="00F84F98" w:rsidRDefault="00D17054" w:rsidP="003A0EBC">
      <w:pPr>
        <w:ind w:firstLine="426"/>
        <w:rPr>
          <w:rFonts w:eastAsiaTheme="minorHAnsi"/>
          <w:b/>
          <w:i/>
          <w:sz w:val="16"/>
          <w:szCs w:val="16"/>
        </w:rPr>
      </w:pPr>
    </w:p>
    <w:p w:rsidR="00B22BB8" w:rsidRPr="00134EB4" w:rsidRDefault="00B22BB8" w:rsidP="00B22BB8">
      <w:pPr>
        <w:tabs>
          <w:tab w:val="left" w:pos="1701"/>
        </w:tabs>
        <w:ind w:firstLine="709"/>
        <w:rPr>
          <w:color w:val="000000"/>
          <w:lang w:eastAsia="ru-RU"/>
        </w:rPr>
      </w:pPr>
      <w:r w:rsidRPr="00134EB4">
        <w:rPr>
          <w:color w:val="000000"/>
        </w:rPr>
        <w:t>Наиболее высоки коррупционные риски</w:t>
      </w:r>
      <w:r w:rsidRPr="00134EB4">
        <w:rPr>
          <w:color w:val="000000"/>
          <w:lang w:eastAsia="ru-RU"/>
        </w:rPr>
        <w:t xml:space="preserve"> в финансово-бюджетной сфере, в части имущественных и земельных отношений, в сферах ЖКХ, здравоохранени</w:t>
      </w:r>
      <w:r>
        <w:rPr>
          <w:color w:val="000000"/>
          <w:lang w:eastAsia="ru-RU"/>
        </w:rPr>
        <w:t>я</w:t>
      </w:r>
      <w:r w:rsidRPr="00134EB4">
        <w:rPr>
          <w:color w:val="000000"/>
          <w:lang w:eastAsia="ru-RU"/>
        </w:rPr>
        <w:t>, образовани</w:t>
      </w:r>
      <w:r>
        <w:rPr>
          <w:color w:val="000000"/>
          <w:lang w:eastAsia="ru-RU"/>
        </w:rPr>
        <w:t>я</w:t>
      </w:r>
      <w:r w:rsidRPr="00134EB4">
        <w:rPr>
          <w:color w:val="000000"/>
          <w:lang w:eastAsia="ru-RU"/>
        </w:rPr>
        <w:t xml:space="preserve">.    </w:t>
      </w:r>
    </w:p>
    <w:p w:rsidR="00B22BB8" w:rsidRPr="003036C5" w:rsidRDefault="0054278B" w:rsidP="00B22BB8">
      <w:pPr>
        <w:shd w:val="clear" w:color="auto" w:fill="FFFFFF"/>
        <w:ind w:firstLine="708"/>
        <w:rPr>
          <w:rFonts w:eastAsia="Times New Roman"/>
          <w:color w:val="000000"/>
          <w:lang w:eastAsia="ru-RU"/>
        </w:rPr>
      </w:pPr>
      <w:r>
        <w:rPr>
          <w:rFonts w:eastAsia="Times New Roman"/>
          <w:color w:val="000000"/>
          <w:lang w:eastAsia="ru-RU"/>
        </w:rPr>
        <w:t>В</w:t>
      </w:r>
      <w:r w:rsidR="00B22BB8" w:rsidRPr="003036C5">
        <w:rPr>
          <w:rFonts w:eastAsia="Times New Roman"/>
          <w:color w:val="000000"/>
          <w:lang w:eastAsia="ru-RU"/>
        </w:rPr>
        <w:t xml:space="preserve"> целях   недопущения   совершения должностными лицами коррупционных правонарушений </w:t>
      </w:r>
      <w:r w:rsidR="00B22BB8" w:rsidRPr="00134EB4">
        <w:rPr>
          <w:rFonts w:eastAsia="Times New Roman"/>
          <w:color w:val="000000"/>
          <w:lang w:eastAsia="ru-RU"/>
        </w:rPr>
        <w:t xml:space="preserve">в </w:t>
      </w:r>
      <w:r w:rsidR="00B22BB8" w:rsidRPr="003036C5">
        <w:rPr>
          <w:rFonts w:eastAsia="Times New Roman"/>
          <w:color w:val="000000"/>
          <w:lang w:eastAsia="ru-RU"/>
        </w:rPr>
        <w:t>реализаци</w:t>
      </w:r>
      <w:r w:rsidR="00B22BB8" w:rsidRPr="00134EB4">
        <w:rPr>
          <w:rFonts w:eastAsia="Times New Roman"/>
          <w:color w:val="000000"/>
          <w:lang w:eastAsia="ru-RU"/>
        </w:rPr>
        <w:t>и</w:t>
      </w:r>
      <w:r w:rsidR="00B22BB8" w:rsidRPr="003036C5">
        <w:rPr>
          <w:rFonts w:eastAsia="Times New Roman"/>
          <w:color w:val="000000"/>
          <w:lang w:eastAsia="ru-RU"/>
        </w:rPr>
        <w:t xml:space="preserve"> мероприятий необходимо осуществлять на постоянной основе посредством:</w:t>
      </w:r>
    </w:p>
    <w:p w:rsidR="00B22BB8" w:rsidRPr="003036C5" w:rsidRDefault="00E63B68" w:rsidP="00B22BB8">
      <w:pPr>
        <w:shd w:val="clear" w:color="auto" w:fill="FFFFFF"/>
        <w:ind w:firstLine="709"/>
        <w:rPr>
          <w:rFonts w:eastAsia="Times New Roman"/>
          <w:color w:val="000000"/>
          <w:lang w:eastAsia="ru-RU"/>
        </w:rPr>
      </w:pPr>
      <w:r>
        <w:rPr>
          <w:rFonts w:eastAsia="Times New Roman"/>
          <w:color w:val="000000"/>
          <w:lang w:eastAsia="ru-RU"/>
        </w:rPr>
        <w:t>-о</w:t>
      </w:r>
      <w:r w:rsidR="00A1235C" w:rsidRPr="003036C5">
        <w:rPr>
          <w:rFonts w:eastAsia="Times New Roman"/>
          <w:color w:val="000000"/>
          <w:lang w:eastAsia="ru-RU"/>
        </w:rPr>
        <w:t>рганизации</w:t>
      </w:r>
      <w:r w:rsidR="00B22BB8" w:rsidRPr="003036C5">
        <w:rPr>
          <w:rFonts w:eastAsia="Times New Roman"/>
          <w:color w:val="000000"/>
          <w:lang w:eastAsia="ru-RU"/>
        </w:rPr>
        <w:t xml:space="preserve"> внутреннего контроля за исполнением должностными лицами своих обязанностей, основанного на механизме проверочных мероприятий, введения системы внутреннего информирования. При этом проверочные мероприятия должны проводиться как в рамках проверки достоверности и полноты сведений о доходах, об имуществе и обязательствах имущественного характера, контроля за соответствием расходов доходам, так и на основании поступившей информации о коррупционных проявлениях, в том числе жалоб и обращений граждан и организаций, публикаций о фактах коррупционной деятельности должностных лиц в СМИ;</w:t>
      </w:r>
    </w:p>
    <w:p w:rsidR="00B22BB8" w:rsidRPr="003036C5" w:rsidRDefault="00E63B68" w:rsidP="00B22BB8">
      <w:pPr>
        <w:shd w:val="clear" w:color="auto" w:fill="FFFFFF"/>
        <w:ind w:firstLine="709"/>
        <w:rPr>
          <w:rFonts w:eastAsia="Times New Roman"/>
          <w:color w:val="000000"/>
          <w:lang w:eastAsia="ru-RU"/>
        </w:rPr>
      </w:pPr>
      <w:r>
        <w:rPr>
          <w:rFonts w:eastAsia="Times New Roman"/>
          <w:color w:val="000000"/>
          <w:lang w:eastAsia="ru-RU"/>
        </w:rPr>
        <w:t>-и</w:t>
      </w:r>
      <w:r w:rsidR="00A1235C" w:rsidRPr="003036C5">
        <w:rPr>
          <w:rFonts w:eastAsia="Times New Roman"/>
          <w:color w:val="000000"/>
          <w:lang w:eastAsia="ru-RU"/>
        </w:rPr>
        <w:t>спользования</w:t>
      </w:r>
      <w:r w:rsidR="00B22BB8" w:rsidRPr="003036C5">
        <w:rPr>
          <w:rFonts w:eastAsia="Times New Roman"/>
          <w:color w:val="000000"/>
          <w:lang w:eastAsia="ru-RU"/>
        </w:rPr>
        <w:t xml:space="preserve"> средств видеонаблюдения и аудиозаписи в местах приема граждан и представителей организаций;</w:t>
      </w:r>
    </w:p>
    <w:p w:rsidR="00B22BB8" w:rsidRPr="003036C5" w:rsidRDefault="00E63B68" w:rsidP="00B22BB8">
      <w:pPr>
        <w:shd w:val="clear" w:color="auto" w:fill="FFFFFF"/>
        <w:ind w:firstLine="709"/>
        <w:rPr>
          <w:rFonts w:eastAsia="Times New Roman"/>
          <w:color w:val="000000"/>
          <w:lang w:eastAsia="ru-RU"/>
        </w:rPr>
      </w:pPr>
      <w:r>
        <w:rPr>
          <w:rFonts w:eastAsia="Times New Roman"/>
          <w:color w:val="000000"/>
          <w:lang w:eastAsia="ru-RU"/>
        </w:rPr>
        <w:t>-п</w:t>
      </w:r>
      <w:r w:rsidR="00A1235C" w:rsidRPr="003036C5">
        <w:rPr>
          <w:rFonts w:eastAsia="Times New Roman"/>
          <w:color w:val="000000"/>
          <w:lang w:eastAsia="ru-RU"/>
        </w:rPr>
        <w:t>роведения</w:t>
      </w:r>
      <w:r w:rsidR="00B22BB8" w:rsidRPr="003036C5">
        <w:rPr>
          <w:rFonts w:eastAsia="Times New Roman"/>
          <w:color w:val="000000"/>
          <w:lang w:eastAsia="ru-RU"/>
        </w:rPr>
        <w:t xml:space="preserve"> разъяснительной и иной работы для существенного снижения возможностей коррупционного поведения при исполнении</w:t>
      </w:r>
      <w:r w:rsidR="007F7616">
        <w:rPr>
          <w:rFonts w:eastAsia="Times New Roman"/>
          <w:color w:val="000000"/>
          <w:lang w:eastAsia="ru-RU"/>
        </w:rPr>
        <w:t xml:space="preserve"> </w:t>
      </w:r>
      <w:proofErr w:type="spellStart"/>
      <w:r w:rsidR="00B22BB8" w:rsidRPr="003036C5">
        <w:rPr>
          <w:rFonts w:eastAsia="Times New Roman"/>
          <w:color w:val="000000"/>
          <w:lang w:eastAsia="ru-RU"/>
        </w:rPr>
        <w:t>коррупционно</w:t>
      </w:r>
      <w:proofErr w:type="spellEnd"/>
      <w:r w:rsidR="00B22BB8" w:rsidRPr="003036C5">
        <w:rPr>
          <w:rFonts w:eastAsia="Times New Roman"/>
          <w:color w:val="000000"/>
          <w:lang w:eastAsia="ru-RU"/>
        </w:rPr>
        <w:t>-опасных функций.</w:t>
      </w:r>
    </w:p>
    <w:p w:rsidR="00B22BB8" w:rsidRPr="003036C5" w:rsidRDefault="00B22BB8" w:rsidP="00B22BB8">
      <w:pPr>
        <w:shd w:val="clear" w:color="auto" w:fill="FFFFFF"/>
        <w:ind w:firstLine="709"/>
        <w:rPr>
          <w:rFonts w:eastAsia="Times New Roman"/>
          <w:color w:val="000000"/>
          <w:lang w:eastAsia="ru-RU"/>
        </w:rPr>
      </w:pPr>
      <w:r w:rsidRPr="003036C5">
        <w:rPr>
          <w:rFonts w:eastAsia="Times New Roman"/>
          <w:color w:val="000000"/>
          <w:lang w:eastAsia="ru-RU"/>
        </w:rPr>
        <w:t xml:space="preserve">Таким образом, осуществление на системной основе </w:t>
      </w:r>
      <w:r w:rsidRPr="00134EB4">
        <w:rPr>
          <w:rFonts w:eastAsia="Times New Roman"/>
          <w:color w:val="000000"/>
          <w:lang w:eastAsia="ru-RU"/>
        </w:rPr>
        <w:t>вышеуказанных мероприятий</w:t>
      </w:r>
      <w:r w:rsidRPr="003036C5">
        <w:rPr>
          <w:rFonts w:eastAsia="Times New Roman"/>
          <w:color w:val="000000"/>
          <w:lang w:eastAsia="ru-RU"/>
        </w:rPr>
        <w:t xml:space="preserve"> позволит устранить коррупционные риски в конкретных управленческих процессах реализации </w:t>
      </w:r>
      <w:proofErr w:type="spellStart"/>
      <w:r w:rsidRPr="003036C5">
        <w:rPr>
          <w:rFonts w:eastAsia="Times New Roman"/>
          <w:color w:val="000000"/>
          <w:lang w:eastAsia="ru-RU"/>
        </w:rPr>
        <w:t>коррупционно</w:t>
      </w:r>
      <w:proofErr w:type="spellEnd"/>
      <w:r w:rsidRPr="003036C5">
        <w:rPr>
          <w:rFonts w:eastAsia="Times New Roman"/>
          <w:color w:val="000000"/>
          <w:lang w:eastAsia="ru-RU"/>
        </w:rPr>
        <w:t>-опасных функций либо минимизировать их.</w:t>
      </w:r>
    </w:p>
    <w:p w:rsidR="00B22BB8" w:rsidRPr="00134EB4" w:rsidRDefault="00B22BB8" w:rsidP="00B22BB8">
      <w:pPr>
        <w:shd w:val="clear" w:color="auto" w:fill="FFFFFF"/>
        <w:ind w:firstLine="708"/>
        <w:rPr>
          <w:color w:val="000000"/>
        </w:rPr>
      </w:pPr>
      <w:r w:rsidRPr="00134EB4">
        <w:rPr>
          <w:bCs/>
          <w:color w:val="000000"/>
          <w:shd w:val="clear" w:color="auto" w:fill="FFFFFF"/>
        </w:rPr>
        <w:t>Закрытый способ принятия бюджета открывает большой простор для протягивания коррупционных схем</w:t>
      </w:r>
      <w:r w:rsidRPr="00134EB4">
        <w:rPr>
          <w:color w:val="000000"/>
        </w:rPr>
        <w:t xml:space="preserve">. Чем выше уровень экономического благополучия (ВВП на душу населения), тем меньше склонность прибегать к незаконным методам получения прибыли, тем строже антикоррупционные меры </w:t>
      </w:r>
      <w:r w:rsidRPr="00134EB4">
        <w:rPr>
          <w:color w:val="000000"/>
        </w:rPr>
        <w:lastRenderedPageBreak/>
        <w:t>и тем сильнее гражданское общество. Пробелы в правовом регулировании не исключаются - нормы одних статей противоречат положению других статей, в связи с чем, дает возможность появлению новым коррупционным схемам.</w:t>
      </w:r>
    </w:p>
    <w:p w:rsidR="00B22BB8" w:rsidRDefault="00B22BB8" w:rsidP="003A0EBC">
      <w:pPr>
        <w:ind w:firstLine="426"/>
        <w:rPr>
          <w:rFonts w:eastAsiaTheme="minorHAnsi"/>
          <w:b/>
          <w:i/>
          <w:u w:val="single"/>
        </w:rPr>
      </w:pPr>
    </w:p>
    <w:p w:rsidR="00B22BB8" w:rsidRDefault="00B22BB8" w:rsidP="003A0EBC">
      <w:pPr>
        <w:ind w:firstLine="426"/>
        <w:rPr>
          <w:rFonts w:eastAsiaTheme="minorHAnsi"/>
          <w:b/>
          <w:i/>
          <w:u w:val="single"/>
        </w:rPr>
      </w:pPr>
    </w:p>
    <w:p w:rsidR="00D17054" w:rsidRPr="003A0EBC" w:rsidRDefault="00D17054" w:rsidP="0054278B">
      <w:pPr>
        <w:ind w:firstLine="426"/>
        <w:rPr>
          <w:rFonts w:eastAsiaTheme="minorHAnsi"/>
          <w:i/>
          <w:u w:val="single"/>
        </w:rPr>
      </w:pPr>
      <w:r w:rsidRPr="003A0EBC">
        <w:rPr>
          <w:rFonts w:eastAsiaTheme="minorHAnsi"/>
          <w:b/>
          <w:i/>
          <w:u w:val="single"/>
        </w:rPr>
        <w:t>2) Меры по противодействию коррупции, реализованные в</w:t>
      </w:r>
      <w:r w:rsidRPr="003A0EBC">
        <w:rPr>
          <w:rFonts w:eastAsiaTheme="minorHAnsi"/>
          <w:i/>
          <w:u w:val="single"/>
        </w:rPr>
        <w:t xml:space="preserve"> </w:t>
      </w:r>
      <w:r w:rsidR="004F2B00">
        <w:rPr>
          <w:rFonts w:eastAsiaTheme="minorHAnsi"/>
          <w:b/>
          <w:i/>
          <w:u w:val="single"/>
        </w:rPr>
        <w:t>муниципальном районе (городском округе)</w:t>
      </w:r>
    </w:p>
    <w:p w:rsidR="00D17054" w:rsidRPr="00C64BD8" w:rsidRDefault="00D17054" w:rsidP="003A0EBC">
      <w:pPr>
        <w:ind w:firstLine="426"/>
        <w:rPr>
          <w:rFonts w:eastAsiaTheme="minorHAnsi"/>
          <w:i/>
        </w:rPr>
      </w:pPr>
      <w:r w:rsidRPr="00C64BD8">
        <w:rPr>
          <w:rFonts w:eastAsiaTheme="minorHAnsi"/>
          <w:i/>
        </w:rPr>
        <w:t xml:space="preserve">А) Указываются конкретные управленческие решения, принятые и реализованные в </w:t>
      </w:r>
      <w:r w:rsidR="004F2B00" w:rsidRPr="00C64BD8">
        <w:rPr>
          <w:rFonts w:eastAsiaTheme="minorHAnsi"/>
          <w:i/>
        </w:rPr>
        <w:t>органах местного самоуправления</w:t>
      </w:r>
      <w:r w:rsidRPr="00C64BD8">
        <w:rPr>
          <w:rFonts w:eastAsiaTheme="minorHAnsi"/>
          <w:i/>
        </w:rPr>
        <w:t xml:space="preserve">, в том числе по результатам рассмотрения на заседаниях комиссии по противодействию коррупции при </w:t>
      </w:r>
      <w:r w:rsidR="004F2B00" w:rsidRPr="00C64BD8">
        <w:rPr>
          <w:rFonts w:eastAsiaTheme="minorHAnsi"/>
          <w:i/>
        </w:rPr>
        <w:t>главах</w:t>
      </w:r>
      <w:r w:rsidR="003A0EBC" w:rsidRPr="00C64BD8">
        <w:rPr>
          <w:rFonts w:eastAsiaTheme="minorHAnsi"/>
          <w:i/>
        </w:rPr>
        <w:t xml:space="preserve"> (комиссии по координации работы по противодействию коррупции в </w:t>
      </w:r>
      <w:r w:rsidR="004F2B00" w:rsidRPr="00C64BD8">
        <w:rPr>
          <w:rFonts w:eastAsiaTheme="minorHAnsi"/>
          <w:i/>
        </w:rPr>
        <w:t>муниципальном образовании</w:t>
      </w:r>
      <w:r w:rsidR="003A0EBC" w:rsidRPr="00C64BD8">
        <w:rPr>
          <w:rFonts w:eastAsiaTheme="minorHAnsi"/>
          <w:i/>
        </w:rPr>
        <w:t>)</w:t>
      </w:r>
      <w:r w:rsidRPr="00C64BD8">
        <w:rPr>
          <w:rFonts w:eastAsiaTheme="minorHAnsi"/>
          <w:i/>
        </w:rPr>
        <w:t>, в том числе:</w:t>
      </w:r>
    </w:p>
    <w:p w:rsidR="00E87C25" w:rsidRPr="00C64BD8" w:rsidRDefault="00BF524B" w:rsidP="00E87C25">
      <w:pPr>
        <w:numPr>
          <w:ilvl w:val="0"/>
          <w:numId w:val="4"/>
        </w:numPr>
        <w:ind w:left="0" w:firstLine="426"/>
        <w:contextualSpacing/>
        <w:rPr>
          <w:rFonts w:eastAsiaTheme="minorHAnsi"/>
          <w:i/>
        </w:rPr>
      </w:pPr>
      <w:r w:rsidRPr="00C64BD8">
        <w:rPr>
          <w:rFonts w:eastAsiaTheme="minorHAnsi"/>
          <w:i/>
        </w:rPr>
        <w:t>Меры</w:t>
      </w:r>
      <w:r w:rsidR="00D17054" w:rsidRPr="00C64BD8">
        <w:rPr>
          <w:rFonts w:eastAsiaTheme="minorHAnsi"/>
          <w:i/>
        </w:rPr>
        <w:t>, реализованны</w:t>
      </w:r>
      <w:r w:rsidR="003A0EBC" w:rsidRPr="00C64BD8">
        <w:rPr>
          <w:rFonts w:eastAsiaTheme="minorHAnsi"/>
          <w:i/>
        </w:rPr>
        <w:t xml:space="preserve">е для соблюдения законности при </w:t>
      </w:r>
      <w:r w:rsidR="004F2B00" w:rsidRPr="00C64BD8">
        <w:rPr>
          <w:rFonts w:eastAsiaTheme="minorHAnsi"/>
          <w:i/>
        </w:rPr>
        <w:t>муниципальных</w:t>
      </w:r>
      <w:r w:rsidR="00D17054" w:rsidRPr="00C64BD8">
        <w:rPr>
          <w:rFonts w:eastAsiaTheme="minorHAnsi"/>
          <w:i/>
        </w:rPr>
        <w:t xml:space="preserve"> закупках;</w:t>
      </w:r>
    </w:p>
    <w:p w:rsidR="00006820" w:rsidRPr="00C64BD8" w:rsidRDefault="00E87C25" w:rsidP="00006820">
      <w:pPr>
        <w:ind w:firstLine="284"/>
        <w:contextualSpacing/>
        <w:rPr>
          <w:rFonts w:eastAsiaTheme="minorHAnsi"/>
        </w:rPr>
      </w:pPr>
      <w:r w:rsidRPr="00C64BD8">
        <w:t xml:space="preserve">В целях обеспечения совершенствования процедур и механизмов формирования и управления муниципальным заказом в Агрызском муниципальном районе Республики Татарстан было осуществлен ряд мероприятий, направленных на обеспечение </w:t>
      </w:r>
      <w:proofErr w:type="spellStart"/>
      <w:r w:rsidRPr="00C64BD8">
        <w:t>конкурентности</w:t>
      </w:r>
      <w:proofErr w:type="spellEnd"/>
      <w:r w:rsidRPr="00C64BD8">
        <w:t xml:space="preserve">, прозрачности и открытости муниципальных закупок. Создан сектор по </w:t>
      </w:r>
      <w:r w:rsidR="00E63B68">
        <w:t>закупкам товаров, работ и услуг</w:t>
      </w:r>
      <w:r w:rsidRPr="00C64BD8">
        <w:t xml:space="preserve"> для нужд Агрызского муниципального района РТ. Утверждено Положение о порядке взаимодействия муниципальных заказчиков, осуществляющих закупки товаров, работ, услуг для муниципальных нужд с муниципальным органом, уполномоченным на определение поставщиков (подрядчиков, исполнителей) для заказчиков. В Агрызском муниципальном районе закупки товаров, работ и услуг осуществляются в соответствии с Федеральным законом №44-ФЗ от 05.04.2013 г. «О контрактной системе в сфере закупок товаров, работ, услуг для обеспечения государственных и муниципальных нужд». Информация по закупкам размещается на официальном сайте Единой информационной системе в сфере закупок </w:t>
      </w:r>
      <w:hyperlink r:id="rId8" w:history="1">
        <w:r w:rsidRPr="00C64BD8">
          <w:rPr>
            <w:rStyle w:val="ae"/>
            <w:color w:val="auto"/>
            <w:u w:val="none"/>
            <w:lang w:val="en-US"/>
          </w:rPr>
          <w:t>www</w:t>
        </w:r>
        <w:r w:rsidRPr="00C64BD8">
          <w:rPr>
            <w:rStyle w:val="ae"/>
            <w:color w:val="auto"/>
            <w:u w:val="none"/>
          </w:rPr>
          <w:t>.</w:t>
        </w:r>
        <w:proofErr w:type="spellStart"/>
        <w:r w:rsidRPr="00C64BD8">
          <w:rPr>
            <w:rStyle w:val="ae"/>
            <w:color w:val="auto"/>
            <w:u w:val="none"/>
            <w:lang w:val="en-US"/>
          </w:rPr>
          <w:t>zakupki</w:t>
        </w:r>
        <w:proofErr w:type="spellEnd"/>
        <w:r w:rsidRPr="00C64BD8">
          <w:rPr>
            <w:rStyle w:val="ae"/>
            <w:color w:val="auto"/>
            <w:u w:val="none"/>
          </w:rPr>
          <w:t>.</w:t>
        </w:r>
        <w:proofErr w:type="spellStart"/>
        <w:r w:rsidRPr="00C64BD8">
          <w:rPr>
            <w:rStyle w:val="ae"/>
            <w:color w:val="auto"/>
            <w:u w:val="none"/>
            <w:lang w:val="en-US"/>
          </w:rPr>
          <w:t>gov</w:t>
        </w:r>
        <w:proofErr w:type="spellEnd"/>
        <w:r w:rsidRPr="00C64BD8">
          <w:rPr>
            <w:rStyle w:val="ae"/>
            <w:color w:val="auto"/>
            <w:u w:val="none"/>
          </w:rPr>
          <w:t>.</w:t>
        </w:r>
        <w:proofErr w:type="spellStart"/>
        <w:r w:rsidRPr="00C64BD8">
          <w:rPr>
            <w:rStyle w:val="ae"/>
            <w:color w:val="auto"/>
            <w:u w:val="none"/>
            <w:lang w:val="en-US"/>
          </w:rPr>
          <w:t>ru</w:t>
        </w:r>
        <w:proofErr w:type="spellEnd"/>
      </w:hyperlink>
      <w:r w:rsidRPr="00C64BD8">
        <w:t>, что обеспечивает открытость и доступность осуществляемых закупок. Муниципальными заказчиками при определении поставщиков (подрядчиков, исполнителей) преимущественно используется форма аукциона в электронной форме.</w:t>
      </w:r>
      <w:r w:rsidR="00006820" w:rsidRPr="00C64BD8">
        <w:t xml:space="preserve"> В </w:t>
      </w:r>
      <w:r w:rsidRPr="00C64BD8">
        <w:t>2017 год</w:t>
      </w:r>
      <w:r w:rsidR="00006820" w:rsidRPr="00C64BD8">
        <w:t>у</w:t>
      </w:r>
      <w:r w:rsidRPr="00C64BD8">
        <w:t xml:space="preserve"> проведено 16</w:t>
      </w:r>
      <w:r w:rsidR="005233F8" w:rsidRPr="00C64BD8">
        <w:t>2</w:t>
      </w:r>
      <w:r w:rsidRPr="00C64BD8">
        <w:t xml:space="preserve"> электронных аукционов, 6</w:t>
      </w:r>
      <w:r w:rsidR="005233F8" w:rsidRPr="00C64BD8">
        <w:t>2</w:t>
      </w:r>
      <w:r w:rsidRPr="00C64BD8">
        <w:t xml:space="preserve"> запроса ценовых котировок. Заключен 5</w:t>
      </w:r>
      <w:r w:rsidR="005233F8" w:rsidRPr="00C64BD8">
        <w:t>50</w:t>
      </w:r>
      <w:r w:rsidRPr="00C64BD8">
        <w:t xml:space="preserve"> муниципальный контракт: у единственного поставщика – 2</w:t>
      </w:r>
      <w:r w:rsidR="005233F8" w:rsidRPr="00C64BD8">
        <w:t>20</w:t>
      </w:r>
      <w:r w:rsidRPr="00C64BD8">
        <w:t>.</w:t>
      </w:r>
    </w:p>
    <w:p w:rsidR="00006820" w:rsidRDefault="00C64BD8" w:rsidP="00006820">
      <w:pPr>
        <w:ind w:firstLine="284"/>
        <w:contextualSpacing/>
        <w:rPr>
          <w:sz w:val="24"/>
          <w:szCs w:val="24"/>
        </w:rPr>
      </w:pPr>
      <w:r>
        <w:rPr>
          <w:rFonts w:eastAsiaTheme="minorHAnsi"/>
        </w:rPr>
        <w:t>-р</w:t>
      </w:r>
      <w:r w:rsidR="00D17054" w:rsidRPr="00ED46AA">
        <w:rPr>
          <w:rFonts w:eastAsiaTheme="minorHAnsi"/>
        </w:rPr>
        <w:t xml:space="preserve">езультаты </w:t>
      </w:r>
      <w:r w:rsidR="00E86F10">
        <w:rPr>
          <w:rFonts w:eastAsiaTheme="minorHAnsi"/>
        </w:rPr>
        <w:t>муниципального</w:t>
      </w:r>
      <w:r w:rsidR="00D17054" w:rsidRPr="00ED46AA">
        <w:rPr>
          <w:rFonts w:eastAsiaTheme="minorHAnsi"/>
        </w:rPr>
        <w:t xml:space="preserve"> финансового контроля (пресечено неэффективное использование денежных средств, обеспечен возврат денег за нарушения контрактов и т.д.);</w:t>
      </w:r>
      <w:r w:rsidR="00006820" w:rsidRPr="00006820">
        <w:rPr>
          <w:sz w:val="24"/>
          <w:szCs w:val="24"/>
        </w:rPr>
        <w:t xml:space="preserve"> </w:t>
      </w:r>
    </w:p>
    <w:p w:rsidR="00C64BD8" w:rsidRDefault="00006820" w:rsidP="00C64BD8">
      <w:pPr>
        <w:ind w:firstLine="284"/>
        <w:contextualSpacing/>
        <w:rPr>
          <w:rFonts w:eastAsiaTheme="minorHAnsi"/>
        </w:rPr>
      </w:pPr>
      <w:r w:rsidRPr="00C64BD8">
        <w:t>Аудит в сфере закупок товаров, работ, услуг для обеспечения муниципальных нужд в соответствии со статьей 98 Федерального закона №44-ФЗ от 05.04.2013 года осуществляется Контрольно-счетной палатой Агрызского муниципального района РТ. Внутренний финансовый контроль в сфере закупок осуществляет Финансово-бюджетная палата Агрызского муниципального района РТ.</w:t>
      </w:r>
      <w:r w:rsidRPr="00C64BD8">
        <w:rPr>
          <w:rFonts w:eastAsiaTheme="minorHAnsi"/>
        </w:rPr>
        <w:t xml:space="preserve"> </w:t>
      </w:r>
      <w:r w:rsidRPr="00C64BD8">
        <w:t xml:space="preserve">Ведомственный контроль за соблюдением законодательства РФ и иных НПА о контрактной системе в сфере закупок осуществляют муниципальные органы в отношении подведомственных заказчиков в порядке, установленном </w:t>
      </w:r>
      <w:r w:rsidRPr="00C64BD8">
        <w:lastRenderedPageBreak/>
        <w:t>Исполнительным комитетом Агрызского муниципального района РТ.</w:t>
      </w:r>
      <w:r w:rsidR="00FF5353">
        <w:t xml:space="preserve"> </w:t>
      </w:r>
      <w:r w:rsidRPr="00C64BD8">
        <w:t>Общественный контроль за соблюдением законодательства РФ и иных НПА о контрактной системе в сфере закупок осуществляется гражданами и общественными объединениями и объединениями юридических лиц в соответствии со статьей 102 Федерального закона № 44-ФЗ от 05.04.2013 года.</w:t>
      </w:r>
      <w:r w:rsidR="004B7557" w:rsidRPr="00C64BD8">
        <w:t xml:space="preserve"> </w:t>
      </w:r>
      <w:r w:rsidRPr="00C64BD8">
        <w:t>Проводятся консультации и совещания с руководителями малого и среднего, участвующих в заключении контрактов</w:t>
      </w:r>
      <w:r w:rsidR="004B7557" w:rsidRPr="00C64BD8">
        <w:rPr>
          <w:rFonts w:eastAsiaTheme="minorHAnsi"/>
        </w:rPr>
        <w:t>.</w:t>
      </w:r>
    </w:p>
    <w:p w:rsidR="00FF5353" w:rsidRDefault="005233F8" w:rsidP="00C64BD8">
      <w:pPr>
        <w:ind w:firstLine="284"/>
        <w:contextualSpacing/>
        <w:rPr>
          <w:sz w:val="26"/>
        </w:rPr>
      </w:pPr>
      <w:r w:rsidRPr="00C64BD8">
        <w:t xml:space="preserve">Общее количество проведенных контрольно-счетной палатой контрольных </w:t>
      </w:r>
      <w:r w:rsidR="00BF524B" w:rsidRPr="00C64BD8">
        <w:t>мероприятий</w:t>
      </w:r>
      <w:r w:rsidR="00BF524B" w:rsidRPr="00C64BD8">
        <w:rPr>
          <w:rFonts w:eastAsiaTheme="minorHAnsi"/>
        </w:rPr>
        <w:t xml:space="preserve"> в</w:t>
      </w:r>
      <w:r w:rsidRPr="00C64BD8">
        <w:rPr>
          <w:rFonts w:eastAsiaTheme="minorHAnsi"/>
        </w:rPr>
        <w:t xml:space="preserve"> 2017 году -11, </w:t>
      </w:r>
      <w:r w:rsidRPr="00C64BD8">
        <w:t>объектов, охваченных при проведении контрольных мероприятий -12.</w:t>
      </w:r>
      <w:r w:rsidR="00F33ADF">
        <w:rPr>
          <w:rFonts w:eastAsiaTheme="minorHAnsi"/>
        </w:rPr>
        <w:t xml:space="preserve"> </w:t>
      </w:r>
    </w:p>
    <w:p w:rsidR="00D17054" w:rsidRPr="008E209F" w:rsidRDefault="00F33ADF" w:rsidP="00C64BD8">
      <w:pPr>
        <w:ind w:firstLine="284"/>
        <w:contextualSpacing/>
        <w:rPr>
          <w:rFonts w:eastAsiaTheme="minorHAnsi"/>
        </w:rPr>
      </w:pPr>
      <w:r w:rsidRPr="008E209F">
        <w:t>Выявленный объем финансовых нарушений</w:t>
      </w:r>
      <w:r w:rsidRPr="008E209F">
        <w:rPr>
          <w:rFonts w:eastAsiaTheme="minorHAnsi"/>
        </w:rPr>
        <w:t xml:space="preserve">- </w:t>
      </w:r>
      <w:r w:rsidRPr="007C5343">
        <w:t>19487.6</w:t>
      </w:r>
      <w:r w:rsidRPr="008E209F">
        <w:rPr>
          <w:rFonts w:eastAsiaTheme="minorHAnsi"/>
        </w:rPr>
        <w:t>. Из них:</w:t>
      </w:r>
    </w:p>
    <w:p w:rsidR="00FF5353" w:rsidRPr="008E209F" w:rsidRDefault="00F33ADF" w:rsidP="00F33ADF">
      <w:pPr>
        <w:contextualSpacing/>
        <w:rPr>
          <w:rFonts w:eastAsiaTheme="minorHAnsi"/>
        </w:rPr>
      </w:pPr>
      <w:r w:rsidRPr="008E209F">
        <w:t xml:space="preserve">- нарушения при распоряжении и использовании государственной (муниципальной) собственности </w:t>
      </w:r>
      <w:r w:rsidRPr="008E209F">
        <w:rPr>
          <w:rFonts w:eastAsiaTheme="minorHAnsi"/>
        </w:rPr>
        <w:t>-</w:t>
      </w:r>
      <w:r w:rsidRPr="008E209F">
        <w:t>5</w:t>
      </w:r>
      <w:r w:rsidRPr="007C5343">
        <w:t>1</w:t>
      </w:r>
      <w:r w:rsidRPr="008E209F">
        <w:t>16,1</w:t>
      </w:r>
      <w:r w:rsidRPr="008E209F">
        <w:rPr>
          <w:rFonts w:eastAsiaTheme="minorHAnsi"/>
        </w:rPr>
        <w:t xml:space="preserve">; </w:t>
      </w:r>
    </w:p>
    <w:p w:rsidR="00FF5353" w:rsidRPr="008E209F" w:rsidRDefault="00F33ADF" w:rsidP="00F33ADF">
      <w:pPr>
        <w:contextualSpacing/>
        <w:rPr>
          <w:b/>
          <w:i/>
        </w:rPr>
      </w:pPr>
      <w:r w:rsidRPr="008E209F">
        <w:rPr>
          <w:rFonts w:eastAsiaTheme="minorHAnsi"/>
        </w:rPr>
        <w:t>-</w:t>
      </w:r>
      <w:r w:rsidRPr="008E209F">
        <w:t>нарушения при осуществлении государственных (муниципальных) закупок</w:t>
      </w:r>
      <w:r w:rsidR="00FF5353" w:rsidRPr="008E209F">
        <w:rPr>
          <w:rFonts w:eastAsiaTheme="minorHAnsi"/>
        </w:rPr>
        <w:t xml:space="preserve"> </w:t>
      </w:r>
      <w:r w:rsidRPr="008E209F">
        <w:rPr>
          <w:rFonts w:eastAsiaTheme="minorHAnsi"/>
        </w:rPr>
        <w:t>-</w:t>
      </w:r>
      <w:r w:rsidR="00FF5353" w:rsidRPr="008E209F">
        <w:t xml:space="preserve"> </w:t>
      </w:r>
      <w:r w:rsidRPr="008E209F">
        <w:t>12777,4</w:t>
      </w:r>
      <w:r w:rsidRPr="008E209F">
        <w:rPr>
          <w:rFonts w:eastAsiaTheme="minorHAnsi"/>
        </w:rPr>
        <w:t>;</w:t>
      </w:r>
    </w:p>
    <w:p w:rsidR="00F33ADF" w:rsidRPr="008E209F" w:rsidRDefault="00F33ADF" w:rsidP="00F33ADF">
      <w:pPr>
        <w:contextualSpacing/>
        <w:rPr>
          <w:rFonts w:eastAsiaTheme="minorHAnsi"/>
        </w:rPr>
      </w:pPr>
      <w:r w:rsidRPr="008E209F">
        <w:t xml:space="preserve"> - нарушения ведения бухгалтерского учета, составления и представления бухгалтерской (финансовой) отчетности </w:t>
      </w:r>
      <w:r w:rsidRPr="008E209F">
        <w:rPr>
          <w:rFonts w:eastAsiaTheme="minorHAnsi"/>
        </w:rPr>
        <w:t>-</w:t>
      </w:r>
      <w:r w:rsidRPr="008E209F">
        <w:t xml:space="preserve"> 4614,6</w:t>
      </w:r>
      <w:r w:rsidR="00FF5353" w:rsidRPr="008E209F">
        <w:rPr>
          <w:rFonts w:eastAsiaTheme="minorHAnsi"/>
        </w:rPr>
        <w:t>;</w:t>
      </w:r>
    </w:p>
    <w:p w:rsidR="00FF5353" w:rsidRPr="008E209F" w:rsidRDefault="00FF5353" w:rsidP="00F33ADF">
      <w:pPr>
        <w:contextualSpacing/>
        <w:rPr>
          <w:rFonts w:eastAsiaTheme="minorHAnsi"/>
        </w:rPr>
      </w:pPr>
      <w:r w:rsidRPr="008E209F">
        <w:t>- прочие нарушения -</w:t>
      </w:r>
      <w:r w:rsidRPr="007C5343">
        <w:t>1594.1</w:t>
      </w:r>
    </w:p>
    <w:p w:rsidR="00FF5353" w:rsidRPr="008E209F" w:rsidRDefault="00FF5353" w:rsidP="00FF5353">
      <w:pPr>
        <w:rPr>
          <w:b/>
        </w:rPr>
      </w:pPr>
      <w:r w:rsidRPr="008E209F">
        <w:rPr>
          <w:b/>
        </w:rPr>
        <w:t>Кроме этого установлено:</w:t>
      </w:r>
    </w:p>
    <w:p w:rsidR="00FF5353" w:rsidRPr="008E209F" w:rsidRDefault="00FF5353" w:rsidP="00FF5353">
      <w:pPr>
        <w:rPr>
          <w:b/>
        </w:rPr>
      </w:pPr>
      <w:r w:rsidRPr="008E209F">
        <w:t xml:space="preserve">- неэффективное использование бюджетных средств </w:t>
      </w:r>
      <w:r w:rsidR="00A1235C">
        <w:t xml:space="preserve">на сумму </w:t>
      </w:r>
      <w:r w:rsidRPr="008E209F">
        <w:t xml:space="preserve">312 тыс. </w:t>
      </w:r>
      <w:proofErr w:type="spellStart"/>
      <w:r w:rsidRPr="008E209F">
        <w:t>руб</w:t>
      </w:r>
      <w:proofErr w:type="spellEnd"/>
    </w:p>
    <w:p w:rsidR="00F33ADF" w:rsidRPr="008E209F" w:rsidRDefault="00FF5353" w:rsidP="00A1235C">
      <w:pPr>
        <w:contextualSpacing/>
        <w:rPr>
          <w:rFonts w:eastAsiaTheme="minorHAnsi"/>
        </w:rPr>
      </w:pPr>
      <w:r w:rsidRPr="008E209F">
        <w:t>Принято мер и восстановлено средств в бюджет, всего</w:t>
      </w:r>
      <w:r w:rsidRPr="008E209F">
        <w:rPr>
          <w:rFonts w:eastAsiaTheme="minorHAnsi"/>
        </w:rPr>
        <w:t xml:space="preserve"> </w:t>
      </w:r>
      <w:r w:rsidR="00A1235C">
        <w:t xml:space="preserve">на сумму </w:t>
      </w:r>
      <w:r w:rsidRPr="007C5343">
        <w:t>5306</w:t>
      </w:r>
      <w:r w:rsidRPr="008E209F">
        <w:t xml:space="preserve"> тыс. </w:t>
      </w:r>
      <w:proofErr w:type="spellStart"/>
      <w:r w:rsidRPr="008E209F">
        <w:t>руб</w:t>
      </w:r>
      <w:proofErr w:type="spellEnd"/>
      <w:r w:rsidRPr="008E209F">
        <w:rPr>
          <w:rFonts w:eastAsiaTheme="minorHAnsi"/>
        </w:rPr>
        <w:t xml:space="preserve">, </w:t>
      </w:r>
    </w:p>
    <w:p w:rsidR="008E209F" w:rsidRDefault="008E209F" w:rsidP="008E209F">
      <w:pPr>
        <w:ind w:firstLine="284"/>
        <w:rPr>
          <w:rFonts w:eastAsiaTheme="minorHAnsi"/>
        </w:rPr>
      </w:pPr>
    </w:p>
    <w:p w:rsidR="00D17054" w:rsidRPr="004664E8" w:rsidRDefault="00D17054" w:rsidP="008E209F">
      <w:pPr>
        <w:ind w:firstLine="284"/>
        <w:rPr>
          <w:rFonts w:eastAsiaTheme="minorHAnsi"/>
          <w:i/>
        </w:rPr>
      </w:pPr>
      <w:r w:rsidRPr="004664E8">
        <w:rPr>
          <w:rFonts w:eastAsiaTheme="minorHAnsi"/>
          <w:i/>
        </w:rPr>
        <w:t>Б) Принятые нормативные правовые акты, другие документы, направленные на сокращение коррупцио</w:t>
      </w:r>
      <w:r w:rsidR="003A0EBC" w:rsidRPr="004664E8">
        <w:rPr>
          <w:rFonts w:eastAsiaTheme="minorHAnsi"/>
          <w:i/>
        </w:rPr>
        <w:t xml:space="preserve">нных проявлений </w:t>
      </w:r>
      <w:r w:rsidR="00ED46AA" w:rsidRPr="004664E8">
        <w:rPr>
          <w:rFonts w:eastAsiaTheme="minorHAnsi"/>
          <w:i/>
        </w:rPr>
        <w:t xml:space="preserve">в </w:t>
      </w:r>
      <w:r w:rsidR="00E86F10" w:rsidRPr="004664E8">
        <w:rPr>
          <w:rFonts w:eastAsiaTheme="minorHAnsi"/>
          <w:i/>
        </w:rPr>
        <w:t>органах местного самоуправления</w:t>
      </w:r>
      <w:r w:rsidRPr="004664E8">
        <w:rPr>
          <w:rFonts w:eastAsiaTheme="minorHAnsi"/>
          <w:i/>
        </w:rPr>
        <w:t xml:space="preserve">, а также меры, принятые для правовой регламентация деятельности органов </w:t>
      </w:r>
      <w:r w:rsidR="00E86F10" w:rsidRPr="004664E8">
        <w:rPr>
          <w:rFonts w:eastAsiaTheme="minorHAnsi"/>
          <w:i/>
        </w:rPr>
        <w:t xml:space="preserve">местного самоуправления </w:t>
      </w:r>
      <w:r w:rsidRPr="004664E8">
        <w:rPr>
          <w:rFonts w:eastAsiaTheme="minorHAnsi"/>
          <w:i/>
        </w:rPr>
        <w:t xml:space="preserve">(указывается количество и наименование НПА, принятых по вопросам противодействия коррупции). </w:t>
      </w:r>
    </w:p>
    <w:p w:rsidR="0054278B" w:rsidRPr="008E209F" w:rsidRDefault="0054278B" w:rsidP="008B3A7E">
      <w:pPr>
        <w:widowControl w:val="0"/>
        <w:ind w:firstLine="284"/>
      </w:pPr>
      <w:r w:rsidRPr="008E209F">
        <w:t xml:space="preserve">1. Постановление Главы Агрызского муниципального района РТ </w:t>
      </w:r>
      <w:r w:rsidR="00877BEC" w:rsidRPr="008E209F">
        <w:t xml:space="preserve">от 18.01.2017 № 14 </w:t>
      </w:r>
      <w:r w:rsidRPr="008E209F">
        <w:t xml:space="preserve">«Об утверждении персонального состава комиссии по координации работы по противодействию коррупции в Агрызском муниципальном районе Республики Татарстан» </w:t>
      </w:r>
    </w:p>
    <w:p w:rsidR="0054278B" w:rsidRPr="008E209F" w:rsidRDefault="0054278B" w:rsidP="008B3A7E">
      <w:pPr>
        <w:pStyle w:val="ab"/>
        <w:autoSpaceDE/>
        <w:autoSpaceDN/>
        <w:adjustRightInd/>
        <w:ind w:firstLine="284"/>
        <w:rPr>
          <w:rFonts w:ascii="Times New Roman" w:eastAsia="Calibri" w:hAnsi="Times New Roman" w:cs="Times New Roman"/>
          <w:sz w:val="28"/>
          <w:szCs w:val="28"/>
          <w:lang w:eastAsia="en-US"/>
        </w:rPr>
      </w:pPr>
      <w:r w:rsidRPr="008E209F">
        <w:rPr>
          <w:rFonts w:ascii="Times New Roman" w:eastAsia="Calibri" w:hAnsi="Times New Roman" w:cs="Times New Roman"/>
          <w:sz w:val="28"/>
          <w:szCs w:val="28"/>
          <w:lang w:eastAsia="en-US"/>
        </w:rPr>
        <w:t xml:space="preserve">2. Постановление Главы Агрызского муниципального района Республики Татарстан </w:t>
      </w:r>
      <w:r w:rsidR="00877BEC" w:rsidRPr="008E209F">
        <w:rPr>
          <w:rFonts w:ascii="Times New Roman" w:eastAsia="Calibri" w:hAnsi="Times New Roman" w:cs="Times New Roman"/>
          <w:sz w:val="28"/>
          <w:szCs w:val="28"/>
          <w:lang w:eastAsia="en-US"/>
        </w:rPr>
        <w:t xml:space="preserve">от 22.02.2017 № 25 </w:t>
      </w:r>
      <w:r w:rsidRPr="008E209F">
        <w:rPr>
          <w:rFonts w:ascii="Times New Roman" w:eastAsia="Calibri" w:hAnsi="Times New Roman" w:cs="Times New Roman"/>
          <w:sz w:val="28"/>
          <w:szCs w:val="28"/>
          <w:lang w:eastAsia="en-US"/>
        </w:rPr>
        <w:t xml:space="preserve">«Об утверждении перечня должностей муниципальной службы Агрызского муниципального района РТ, замещение которых связано с коррупционными рисками» </w:t>
      </w:r>
    </w:p>
    <w:p w:rsidR="0054278B" w:rsidRPr="008E209F" w:rsidRDefault="0054278B" w:rsidP="008B3A7E">
      <w:pPr>
        <w:widowControl w:val="0"/>
        <w:ind w:firstLine="284"/>
      </w:pPr>
      <w:r w:rsidRPr="008E209F">
        <w:t xml:space="preserve">3. Распоряжение Главы Агрызского муниципального района РТ </w:t>
      </w:r>
      <w:r w:rsidR="00877BEC" w:rsidRPr="008E209F">
        <w:t xml:space="preserve">от 16.03.2017 № 7 </w:t>
      </w:r>
      <w:r w:rsidRPr="008E209F">
        <w:t xml:space="preserve">«О назначении ответственного лица за прием, обработку и проверку достоверности и полноты сведений об адресах сайтов и (или) страниц сайтов в информационно-телекоммуникационной сети «Интернет» </w:t>
      </w:r>
    </w:p>
    <w:p w:rsidR="0054278B" w:rsidRPr="008E209F" w:rsidRDefault="00C658CF" w:rsidP="008B3A7E">
      <w:pPr>
        <w:pStyle w:val="ab"/>
        <w:autoSpaceDE/>
        <w:autoSpaceDN/>
        <w:adjustRightInd/>
        <w:ind w:firstLine="284"/>
        <w:rPr>
          <w:rFonts w:ascii="Times New Roman" w:eastAsia="Calibri" w:hAnsi="Times New Roman" w:cs="Times New Roman"/>
          <w:sz w:val="28"/>
          <w:szCs w:val="28"/>
          <w:lang w:eastAsia="en-US"/>
        </w:rPr>
      </w:pPr>
      <w:r w:rsidRPr="008E209F">
        <w:rPr>
          <w:rFonts w:ascii="Times New Roman" w:eastAsia="Calibri" w:hAnsi="Times New Roman" w:cs="Times New Roman"/>
          <w:sz w:val="28"/>
          <w:szCs w:val="28"/>
          <w:lang w:eastAsia="en-US"/>
        </w:rPr>
        <w:t>4</w:t>
      </w:r>
      <w:r w:rsidR="0054278B" w:rsidRPr="008E209F">
        <w:rPr>
          <w:rFonts w:ascii="Times New Roman" w:eastAsia="Calibri" w:hAnsi="Times New Roman" w:cs="Times New Roman"/>
          <w:sz w:val="28"/>
          <w:szCs w:val="28"/>
          <w:lang w:eastAsia="en-US"/>
        </w:rPr>
        <w:t>. Решение Совета Агрызского муниципального района РТ № 18-1 от 26.04.2017 «О внесении изменений в Устав МО «Агрызский муниципальный район Республики Татарстан» в соответствии с Федеральным законом от 03 апреля 2017 г. № 64-ФЗ «О внесении изменений в отдельные законодательные акты РФ в целях совершенствования государственной политики в обл</w:t>
      </w:r>
      <w:r w:rsidR="008B3A7E">
        <w:rPr>
          <w:rFonts w:ascii="Times New Roman" w:eastAsia="Calibri" w:hAnsi="Times New Roman" w:cs="Times New Roman"/>
          <w:sz w:val="28"/>
          <w:szCs w:val="28"/>
          <w:lang w:eastAsia="en-US"/>
        </w:rPr>
        <w:t>асти противодействия коррупции»</w:t>
      </w:r>
    </w:p>
    <w:p w:rsidR="0054278B" w:rsidRPr="008E209F" w:rsidRDefault="00C658CF" w:rsidP="008B3A7E">
      <w:pPr>
        <w:pStyle w:val="ab"/>
        <w:widowControl/>
        <w:autoSpaceDE/>
        <w:autoSpaceDN/>
        <w:adjustRightInd/>
        <w:ind w:firstLine="284"/>
        <w:rPr>
          <w:rFonts w:ascii="Times New Roman" w:eastAsia="Calibri" w:hAnsi="Times New Roman" w:cs="Times New Roman"/>
          <w:sz w:val="28"/>
          <w:szCs w:val="28"/>
          <w:lang w:eastAsia="en-US"/>
        </w:rPr>
      </w:pPr>
      <w:r w:rsidRPr="008E209F">
        <w:rPr>
          <w:rFonts w:ascii="Times New Roman" w:eastAsia="Calibri" w:hAnsi="Times New Roman" w:cs="Times New Roman"/>
          <w:sz w:val="28"/>
          <w:szCs w:val="28"/>
          <w:lang w:eastAsia="en-US"/>
        </w:rPr>
        <w:lastRenderedPageBreak/>
        <w:t>5</w:t>
      </w:r>
      <w:r w:rsidR="0054278B" w:rsidRPr="008E209F">
        <w:rPr>
          <w:rFonts w:ascii="Times New Roman" w:eastAsia="Calibri" w:hAnsi="Times New Roman" w:cs="Times New Roman"/>
          <w:sz w:val="28"/>
          <w:szCs w:val="28"/>
          <w:lang w:eastAsia="en-US"/>
        </w:rPr>
        <w:t>. Решение Совета Агрызского муниципального района РТ № 18-10 от 26.04.2017г. «О внесении изменений в Положение о муниципальной службе в Агрызском муниципальном районе РТ, утвержденного решением Совета Агрызского муниципального района от 31.07.2012 № 15-2</w:t>
      </w:r>
      <w:r w:rsidR="00877BEC" w:rsidRPr="008E209F">
        <w:rPr>
          <w:rFonts w:ascii="Times New Roman" w:eastAsia="Calibri" w:hAnsi="Times New Roman" w:cs="Times New Roman"/>
          <w:sz w:val="28"/>
          <w:szCs w:val="28"/>
          <w:lang w:eastAsia="en-US"/>
        </w:rPr>
        <w:t>»</w:t>
      </w:r>
    </w:p>
    <w:p w:rsidR="0054278B" w:rsidRPr="008E209F" w:rsidRDefault="00C658CF" w:rsidP="008B3A7E">
      <w:pPr>
        <w:pStyle w:val="ab"/>
        <w:widowControl/>
        <w:autoSpaceDE/>
        <w:autoSpaceDN/>
        <w:adjustRightInd/>
        <w:ind w:firstLine="284"/>
        <w:rPr>
          <w:rFonts w:ascii="Times New Roman" w:eastAsia="Calibri" w:hAnsi="Times New Roman" w:cs="Times New Roman"/>
          <w:sz w:val="28"/>
          <w:szCs w:val="28"/>
          <w:lang w:eastAsia="en-US"/>
        </w:rPr>
      </w:pPr>
      <w:r w:rsidRPr="008E209F">
        <w:rPr>
          <w:rFonts w:ascii="Times New Roman" w:eastAsia="Calibri" w:hAnsi="Times New Roman" w:cs="Times New Roman"/>
          <w:sz w:val="28"/>
          <w:szCs w:val="28"/>
          <w:lang w:eastAsia="en-US"/>
        </w:rPr>
        <w:t>6</w:t>
      </w:r>
      <w:r w:rsidR="0054278B" w:rsidRPr="008E209F">
        <w:rPr>
          <w:rFonts w:ascii="Times New Roman" w:eastAsia="Calibri" w:hAnsi="Times New Roman" w:cs="Times New Roman"/>
          <w:sz w:val="28"/>
          <w:szCs w:val="28"/>
          <w:lang w:eastAsia="en-US"/>
        </w:rPr>
        <w:t xml:space="preserve">. Постановление </w:t>
      </w:r>
      <w:r w:rsidR="00877BEC" w:rsidRPr="008E209F">
        <w:rPr>
          <w:rFonts w:ascii="Times New Roman" w:eastAsia="Calibri" w:hAnsi="Times New Roman" w:cs="Times New Roman"/>
          <w:sz w:val="28"/>
          <w:szCs w:val="28"/>
          <w:lang w:eastAsia="en-US"/>
        </w:rPr>
        <w:t>Г</w:t>
      </w:r>
      <w:r w:rsidR="0054278B" w:rsidRPr="008E209F">
        <w:rPr>
          <w:rFonts w:ascii="Times New Roman" w:eastAsia="Calibri" w:hAnsi="Times New Roman" w:cs="Times New Roman"/>
          <w:sz w:val="28"/>
          <w:szCs w:val="28"/>
          <w:lang w:eastAsia="en-US"/>
        </w:rPr>
        <w:t>лавы Агрызского муниципального района РТ</w:t>
      </w:r>
      <w:r w:rsidR="00877BEC" w:rsidRPr="008E209F">
        <w:rPr>
          <w:rFonts w:ascii="Times New Roman" w:eastAsia="Calibri" w:hAnsi="Times New Roman" w:cs="Times New Roman"/>
          <w:sz w:val="28"/>
          <w:szCs w:val="28"/>
          <w:lang w:eastAsia="en-US"/>
        </w:rPr>
        <w:t xml:space="preserve"> от 25.04.2017 №41 </w:t>
      </w:r>
      <w:r w:rsidR="0054278B" w:rsidRPr="008E209F">
        <w:rPr>
          <w:rFonts w:ascii="Times New Roman" w:eastAsia="Calibri" w:hAnsi="Times New Roman" w:cs="Times New Roman"/>
          <w:sz w:val="28"/>
          <w:szCs w:val="28"/>
          <w:lang w:eastAsia="en-US"/>
        </w:rPr>
        <w:t>«Об утверждении инструкции по организации «телефона доверия» по вопросам профилактики и противодействия коррупции</w:t>
      </w:r>
      <w:r w:rsidR="00877BEC" w:rsidRPr="008E209F">
        <w:rPr>
          <w:rFonts w:ascii="Times New Roman" w:eastAsia="Calibri" w:hAnsi="Times New Roman" w:cs="Times New Roman"/>
          <w:sz w:val="28"/>
          <w:szCs w:val="28"/>
          <w:lang w:eastAsia="en-US"/>
        </w:rPr>
        <w:t>»</w:t>
      </w:r>
    </w:p>
    <w:p w:rsidR="00706D6E" w:rsidRPr="008E209F" w:rsidRDefault="00706D6E" w:rsidP="008B3A7E">
      <w:pPr>
        <w:widowControl w:val="0"/>
        <w:ind w:firstLine="284"/>
      </w:pPr>
      <w:r w:rsidRPr="008E209F">
        <w:t>7.</w:t>
      </w:r>
      <w:r w:rsidR="008D561B" w:rsidRPr="008E209F">
        <w:t xml:space="preserve"> </w:t>
      </w:r>
      <w:r w:rsidRPr="008E209F">
        <w:t>Решение Совета Агрызского муниципального района</w:t>
      </w:r>
      <w:r w:rsidRPr="008E209F">
        <w:rPr>
          <w:b/>
        </w:rPr>
        <w:t xml:space="preserve"> </w:t>
      </w:r>
      <w:r w:rsidRPr="008E209F">
        <w:t>РТ</w:t>
      </w:r>
      <w:r w:rsidRPr="008E209F">
        <w:rPr>
          <w:b/>
        </w:rPr>
        <w:t xml:space="preserve"> </w:t>
      </w:r>
      <w:r w:rsidRPr="008E209F">
        <w:t xml:space="preserve">№ 19-4 от 13.07.2017 </w:t>
      </w:r>
      <w:r w:rsidR="008D561B" w:rsidRPr="008E209F">
        <w:t>«О внесении изменений в Положение о муниципальной службе в Агрызском муниципальном районе Республики Татарстан, утвержденного решением Совета Агрызского муниципального района от 31.07.2012 года 15-2»</w:t>
      </w:r>
    </w:p>
    <w:p w:rsidR="0054278B" w:rsidRPr="008E209F" w:rsidRDefault="008D561B" w:rsidP="008B3A7E">
      <w:pPr>
        <w:widowControl w:val="0"/>
        <w:ind w:firstLine="284"/>
      </w:pPr>
      <w:r w:rsidRPr="008E209F">
        <w:t>8</w:t>
      </w:r>
      <w:r w:rsidR="0054278B" w:rsidRPr="008E209F">
        <w:t>.</w:t>
      </w:r>
      <w:r w:rsidRPr="008E209F">
        <w:t xml:space="preserve"> </w:t>
      </w:r>
      <w:r w:rsidR="0054278B" w:rsidRPr="008E209F">
        <w:t>Решение Совета Агрызского муниципального района</w:t>
      </w:r>
      <w:r w:rsidR="0054278B" w:rsidRPr="008E209F">
        <w:rPr>
          <w:b/>
        </w:rPr>
        <w:t xml:space="preserve"> </w:t>
      </w:r>
      <w:r w:rsidR="0054278B" w:rsidRPr="008E209F">
        <w:t>РТ</w:t>
      </w:r>
      <w:r w:rsidR="0054278B" w:rsidRPr="008E209F">
        <w:rPr>
          <w:b/>
        </w:rPr>
        <w:t xml:space="preserve"> </w:t>
      </w:r>
      <w:r w:rsidR="0054278B" w:rsidRPr="008E209F">
        <w:t>№ 20-1 от 17.08.2017 «Об утверждении Порядка размещения на официальном сайте муниципального образования «Агрызский муниципальный район Республики Татарстан» в информационно-телекоммуникационной сети «Интернет» и предоставления для опубликования средствам массовой информации сведений о доходах, расходах, об имуществе и обязательствах имущественного характера, пре</w:t>
      </w:r>
      <w:r w:rsidR="00A1235C">
        <w:t xml:space="preserve">дставленных лицами, замещающими </w:t>
      </w:r>
      <w:r w:rsidR="0054278B" w:rsidRPr="008E209F">
        <w:t>в муниципальном образовании «Агрызский муниципальный район Республики Татарстан» муниципальные должности и должность руководителя исполни</w:t>
      </w:r>
      <w:r w:rsidR="008B3A7E">
        <w:t>тельного комитета по контракту»</w:t>
      </w:r>
    </w:p>
    <w:p w:rsidR="0054278B" w:rsidRPr="008E209F" w:rsidRDefault="0054278B" w:rsidP="0054278B">
      <w:pPr>
        <w:widowControl w:val="0"/>
      </w:pPr>
      <w:r w:rsidRPr="008E209F">
        <w:t>Аналогичные Решения приняты в 21 сельском поселении и МО «город Агрыз»</w:t>
      </w:r>
    </w:p>
    <w:p w:rsidR="0054278B" w:rsidRPr="008E209F" w:rsidRDefault="00C903F4" w:rsidP="008B3A7E">
      <w:pPr>
        <w:widowControl w:val="0"/>
        <w:ind w:firstLine="708"/>
      </w:pPr>
      <w:r w:rsidRPr="008E209F">
        <w:t>9</w:t>
      </w:r>
      <w:r w:rsidR="0054278B" w:rsidRPr="008E209F">
        <w:t>. Решение Совета Агрызского муниципального района</w:t>
      </w:r>
      <w:r w:rsidR="0054278B" w:rsidRPr="008E209F">
        <w:rPr>
          <w:b/>
        </w:rPr>
        <w:t xml:space="preserve"> </w:t>
      </w:r>
      <w:r w:rsidR="0054278B" w:rsidRPr="008E209F">
        <w:t>РТ</w:t>
      </w:r>
      <w:r w:rsidR="0054278B" w:rsidRPr="008E209F">
        <w:rPr>
          <w:b/>
        </w:rPr>
        <w:t xml:space="preserve"> </w:t>
      </w:r>
      <w:r w:rsidR="0054278B" w:rsidRPr="008E209F">
        <w:t>№ 20-2 от 17.08.2017 «Об утверждении Положения о порядке получения муниципальными служащими в муниципальном образовании «Агрызский муниципальный район Республики Татарстан» разрешения представителя нанимателя (работодателя) на участие на безвозмездной основе в управлении некоммерческими организациями (кроме политической партии) в качестве единоличного исполнительного органа или вхождение в состав их коллегиальных органов упра</w:t>
      </w:r>
      <w:r w:rsidR="008B3A7E">
        <w:t>вления»</w:t>
      </w:r>
    </w:p>
    <w:p w:rsidR="0054278B" w:rsidRPr="008E209F" w:rsidRDefault="00C903F4" w:rsidP="008B3A7E">
      <w:pPr>
        <w:pStyle w:val="ConsPlusCell"/>
        <w:widowControl/>
        <w:autoSpaceDE/>
        <w:autoSpaceDN/>
        <w:adjustRightInd/>
        <w:ind w:firstLine="708"/>
        <w:jc w:val="both"/>
        <w:rPr>
          <w:rFonts w:ascii="Times New Roman" w:eastAsia="Calibri" w:hAnsi="Times New Roman" w:cs="Times New Roman"/>
          <w:sz w:val="28"/>
          <w:szCs w:val="28"/>
          <w:lang w:eastAsia="en-US"/>
        </w:rPr>
      </w:pPr>
      <w:r w:rsidRPr="008E209F">
        <w:rPr>
          <w:rFonts w:ascii="Times New Roman" w:eastAsia="Calibri" w:hAnsi="Times New Roman" w:cs="Times New Roman"/>
          <w:sz w:val="28"/>
          <w:szCs w:val="28"/>
          <w:lang w:eastAsia="en-US"/>
        </w:rPr>
        <w:t>10</w:t>
      </w:r>
      <w:r w:rsidR="0054278B" w:rsidRPr="008E209F">
        <w:rPr>
          <w:rFonts w:ascii="Times New Roman" w:eastAsia="Calibri" w:hAnsi="Times New Roman" w:cs="Times New Roman"/>
          <w:sz w:val="28"/>
          <w:szCs w:val="28"/>
          <w:lang w:eastAsia="en-US"/>
        </w:rPr>
        <w:t>. Распоряжение Главы Агрызского муниципального района Республики Татарстан от 10.07.2017 № 19 «О назначении ответственного лица за проведение антикоррупционной экспертизы нормативных правовых актов и их проектов</w:t>
      </w:r>
      <w:r w:rsidR="00877BEC" w:rsidRPr="008E209F">
        <w:rPr>
          <w:rFonts w:ascii="Times New Roman" w:eastAsia="Calibri" w:hAnsi="Times New Roman" w:cs="Times New Roman"/>
          <w:sz w:val="28"/>
          <w:szCs w:val="28"/>
          <w:lang w:eastAsia="en-US"/>
        </w:rPr>
        <w:t>»</w:t>
      </w:r>
    </w:p>
    <w:p w:rsidR="0054278B" w:rsidRPr="008E209F" w:rsidRDefault="00C658CF" w:rsidP="008B3A7E">
      <w:pPr>
        <w:pStyle w:val="ConsPlusCell"/>
        <w:widowControl/>
        <w:autoSpaceDE/>
        <w:autoSpaceDN/>
        <w:adjustRightInd/>
        <w:jc w:val="both"/>
        <w:rPr>
          <w:rFonts w:ascii="Times New Roman" w:eastAsia="Calibri" w:hAnsi="Times New Roman" w:cs="Times New Roman"/>
          <w:sz w:val="28"/>
          <w:szCs w:val="28"/>
          <w:lang w:eastAsia="en-US"/>
        </w:rPr>
      </w:pPr>
      <w:r w:rsidRPr="008E209F">
        <w:rPr>
          <w:rFonts w:ascii="Times New Roman" w:eastAsia="Calibri" w:hAnsi="Times New Roman" w:cs="Times New Roman"/>
          <w:sz w:val="28"/>
          <w:szCs w:val="28"/>
          <w:lang w:eastAsia="en-US"/>
        </w:rPr>
        <w:t>1</w:t>
      </w:r>
      <w:r w:rsidR="00C903F4" w:rsidRPr="008E209F">
        <w:rPr>
          <w:rFonts w:ascii="Times New Roman" w:eastAsia="Calibri" w:hAnsi="Times New Roman" w:cs="Times New Roman"/>
          <w:sz w:val="28"/>
          <w:szCs w:val="28"/>
          <w:lang w:eastAsia="en-US"/>
        </w:rPr>
        <w:t>1</w:t>
      </w:r>
      <w:r w:rsidR="0054278B" w:rsidRPr="008E209F">
        <w:rPr>
          <w:rFonts w:ascii="Times New Roman" w:eastAsia="Calibri" w:hAnsi="Times New Roman" w:cs="Times New Roman"/>
          <w:sz w:val="28"/>
          <w:szCs w:val="28"/>
          <w:lang w:eastAsia="en-US"/>
        </w:rPr>
        <w:t xml:space="preserve">. Постановление Главы Агрызского муниципального района РТ </w:t>
      </w:r>
      <w:r w:rsidR="00706D6E" w:rsidRPr="008E209F">
        <w:rPr>
          <w:rFonts w:ascii="Times New Roman" w:eastAsia="Calibri" w:hAnsi="Times New Roman" w:cs="Times New Roman"/>
          <w:sz w:val="28"/>
          <w:szCs w:val="28"/>
          <w:lang w:eastAsia="en-US"/>
        </w:rPr>
        <w:t xml:space="preserve">№ 118 от 14.12.2017 </w:t>
      </w:r>
      <w:r w:rsidR="0054278B" w:rsidRPr="008E209F">
        <w:rPr>
          <w:rFonts w:ascii="Times New Roman" w:eastAsia="Calibri" w:hAnsi="Times New Roman" w:cs="Times New Roman"/>
          <w:sz w:val="28"/>
          <w:szCs w:val="28"/>
          <w:lang w:eastAsia="en-US"/>
        </w:rPr>
        <w:t xml:space="preserve">«Об утверждении персонального состава комиссии по координации работы по противодействию коррупции в Агрызском муниципальном районе РТ» </w:t>
      </w:r>
    </w:p>
    <w:p w:rsidR="00706D6E" w:rsidRPr="008E209F" w:rsidRDefault="00706D6E" w:rsidP="008B3A7E">
      <w:pPr>
        <w:pStyle w:val="ConsPlusCell"/>
        <w:widowControl/>
        <w:autoSpaceDE/>
        <w:autoSpaceDN/>
        <w:adjustRightInd/>
        <w:ind w:firstLine="426"/>
        <w:jc w:val="both"/>
        <w:rPr>
          <w:rFonts w:ascii="Times New Roman" w:eastAsia="Calibri" w:hAnsi="Times New Roman" w:cs="Times New Roman"/>
          <w:sz w:val="28"/>
          <w:szCs w:val="28"/>
          <w:lang w:eastAsia="en-US"/>
        </w:rPr>
      </w:pPr>
      <w:r w:rsidRPr="008E209F">
        <w:rPr>
          <w:rFonts w:ascii="Times New Roman" w:eastAsia="Calibri" w:hAnsi="Times New Roman" w:cs="Times New Roman"/>
          <w:sz w:val="28"/>
          <w:szCs w:val="28"/>
          <w:lang w:eastAsia="en-US"/>
        </w:rPr>
        <w:t>1</w:t>
      </w:r>
      <w:r w:rsidR="00C903F4" w:rsidRPr="008E209F">
        <w:rPr>
          <w:rFonts w:ascii="Times New Roman" w:eastAsia="Calibri" w:hAnsi="Times New Roman" w:cs="Times New Roman"/>
          <w:sz w:val="28"/>
          <w:szCs w:val="28"/>
          <w:lang w:eastAsia="en-US"/>
        </w:rPr>
        <w:t>2</w:t>
      </w:r>
      <w:r w:rsidRPr="008E209F">
        <w:rPr>
          <w:rFonts w:ascii="Times New Roman" w:eastAsia="Calibri" w:hAnsi="Times New Roman" w:cs="Times New Roman"/>
          <w:sz w:val="28"/>
          <w:szCs w:val="28"/>
          <w:lang w:eastAsia="en-US"/>
        </w:rPr>
        <w:t xml:space="preserve">. Постановление Главы Агрызского муниципального района РТ № 119 от 14.12.2017 «Об утверждении персонального состава комиссии по координации работы по противодействию коррупции в Агрызском муниципальном районе РТ» </w:t>
      </w:r>
    </w:p>
    <w:p w:rsidR="0054278B" w:rsidRPr="008E209F" w:rsidRDefault="00706D6E" w:rsidP="008B3A7E">
      <w:pPr>
        <w:ind w:firstLine="426"/>
        <w:rPr>
          <w:rFonts w:eastAsiaTheme="minorHAnsi"/>
        </w:rPr>
      </w:pPr>
      <w:r w:rsidRPr="008E209F">
        <w:rPr>
          <w:rFonts w:eastAsiaTheme="minorHAnsi"/>
        </w:rPr>
        <w:t>1</w:t>
      </w:r>
      <w:r w:rsidR="00C903F4" w:rsidRPr="008E209F">
        <w:rPr>
          <w:rFonts w:eastAsiaTheme="minorHAnsi"/>
        </w:rPr>
        <w:t>3</w:t>
      </w:r>
      <w:r w:rsidRPr="008E209F">
        <w:rPr>
          <w:rFonts w:eastAsiaTheme="minorHAnsi"/>
        </w:rPr>
        <w:t xml:space="preserve">. </w:t>
      </w:r>
      <w:r w:rsidRPr="008E209F">
        <w:t>Распоряжение Главы Агрызского муниципального района РТ от 18.12.2017 № 51 «О назначении ответственных лиц за реализацию законов Республики Татарстан в сфере противодействия коррупции</w:t>
      </w:r>
      <w:r w:rsidR="008B3A7E">
        <w:rPr>
          <w:rFonts w:eastAsiaTheme="minorHAnsi"/>
        </w:rPr>
        <w:t>»</w:t>
      </w:r>
    </w:p>
    <w:p w:rsidR="00C903F4" w:rsidRPr="008E209F" w:rsidRDefault="00C903F4" w:rsidP="008B3A7E">
      <w:pPr>
        <w:ind w:firstLine="426"/>
        <w:rPr>
          <w:rFonts w:eastAsiaTheme="minorHAnsi"/>
        </w:rPr>
      </w:pPr>
      <w:r w:rsidRPr="008E209F">
        <w:rPr>
          <w:rFonts w:eastAsiaTheme="minorHAnsi"/>
        </w:rPr>
        <w:t>14.</w:t>
      </w:r>
      <w:r w:rsidRPr="008E209F">
        <w:t xml:space="preserve"> Решение Совета Агрызского муниципального района</w:t>
      </w:r>
      <w:r w:rsidRPr="008E209F">
        <w:rPr>
          <w:b/>
        </w:rPr>
        <w:t xml:space="preserve"> </w:t>
      </w:r>
      <w:r w:rsidRPr="008E209F">
        <w:t>РТ</w:t>
      </w:r>
      <w:r w:rsidRPr="008E209F">
        <w:rPr>
          <w:b/>
        </w:rPr>
        <w:t xml:space="preserve"> </w:t>
      </w:r>
      <w:r w:rsidRPr="008E209F">
        <w:t>№ 23-5 от 29.12.2017 «О внесении</w:t>
      </w:r>
      <w:r w:rsidR="00F47696" w:rsidRPr="008E209F">
        <w:t xml:space="preserve"> дополнений в Положение о предоставлении гражданами, претендующими на замещение муниципальных должностей в Агрызском муниципальном районе Республики </w:t>
      </w:r>
      <w:r w:rsidR="008C1B6B" w:rsidRPr="008E209F">
        <w:t>Татарстан</w:t>
      </w:r>
      <w:r w:rsidR="00F47696" w:rsidRPr="008E209F">
        <w:t xml:space="preserve">, сведений о доходах, об </w:t>
      </w:r>
      <w:r w:rsidR="00F47696" w:rsidRPr="008E209F">
        <w:lastRenderedPageBreak/>
        <w:t>имуществе и обязательствах имущественного характера, а также о предоставлении лицами, замещающими муниципальные должности в Агрызском муниципальном районе</w:t>
      </w:r>
      <w:r w:rsidR="008C1B6B" w:rsidRPr="008E209F">
        <w:t xml:space="preserve"> Республики Татарстан, сведений о доходах, расходах, об имуществе и обязательствах имущественного характера, утвержденное </w:t>
      </w:r>
      <w:r w:rsidR="00800596" w:rsidRPr="008E209F">
        <w:rPr>
          <w:rFonts w:eastAsiaTheme="minorHAnsi"/>
        </w:rPr>
        <w:t xml:space="preserve"> решением Совета Агрызского муниципального района от 11.04.2016 № 8-4»</w:t>
      </w:r>
      <w:r w:rsidR="00A1235C">
        <w:rPr>
          <w:rFonts w:eastAsiaTheme="minorHAnsi"/>
        </w:rPr>
        <w:t>.</w:t>
      </w:r>
    </w:p>
    <w:p w:rsidR="008E209F" w:rsidRDefault="008E209F" w:rsidP="008B3A7E">
      <w:pPr>
        <w:ind w:firstLine="426"/>
        <w:rPr>
          <w:rFonts w:eastAsiaTheme="minorHAnsi"/>
        </w:rPr>
      </w:pPr>
    </w:p>
    <w:p w:rsidR="00D17054" w:rsidRPr="008E209F" w:rsidRDefault="00D17054" w:rsidP="008B3A7E">
      <w:pPr>
        <w:ind w:firstLine="426"/>
        <w:rPr>
          <w:rFonts w:eastAsiaTheme="minorHAnsi"/>
          <w:i/>
        </w:rPr>
      </w:pPr>
      <w:r w:rsidRPr="008E209F">
        <w:rPr>
          <w:rFonts w:eastAsiaTheme="minorHAnsi"/>
          <w:i/>
        </w:rPr>
        <w:t xml:space="preserve">В) Результаты реализации </w:t>
      </w:r>
      <w:r w:rsidR="00E86F10" w:rsidRPr="008E209F">
        <w:rPr>
          <w:rFonts w:eastAsiaTheme="minorHAnsi"/>
          <w:i/>
        </w:rPr>
        <w:t>муниципальной</w:t>
      </w:r>
      <w:r w:rsidRPr="008E209F">
        <w:rPr>
          <w:rFonts w:eastAsiaTheme="minorHAnsi"/>
          <w:i/>
        </w:rPr>
        <w:t xml:space="preserve"> антикоррупционной программы;</w:t>
      </w:r>
    </w:p>
    <w:p w:rsidR="00745ADC" w:rsidRDefault="00F9495C" w:rsidP="00A46164">
      <w:pPr>
        <w:ind w:firstLine="426"/>
        <w:rPr>
          <w:bCs/>
        </w:rPr>
      </w:pPr>
      <w:r w:rsidRPr="0046384D">
        <w:rPr>
          <w:rFonts w:eastAsiaTheme="minorHAnsi"/>
        </w:rPr>
        <w:t xml:space="preserve">Постановлением Исполнительного комитета Агрызского муниципального района РТ от </w:t>
      </w:r>
      <w:r w:rsidR="0046384D" w:rsidRPr="0046384D">
        <w:rPr>
          <w:rFonts w:eastAsiaTheme="minorHAnsi"/>
        </w:rPr>
        <w:t xml:space="preserve">22.12.2014 </w:t>
      </w:r>
      <w:r w:rsidRPr="0046384D">
        <w:rPr>
          <w:rFonts w:eastAsiaTheme="minorHAnsi"/>
        </w:rPr>
        <w:t>№</w:t>
      </w:r>
      <w:r w:rsidR="0046384D" w:rsidRPr="0046384D">
        <w:rPr>
          <w:rFonts w:eastAsiaTheme="minorHAnsi"/>
        </w:rPr>
        <w:t>714</w:t>
      </w:r>
      <w:r w:rsidR="0046384D">
        <w:rPr>
          <w:rFonts w:eastAsiaTheme="minorHAnsi"/>
        </w:rPr>
        <w:t xml:space="preserve"> (с изменениями от 30.05.2016 года)</w:t>
      </w:r>
      <w:r w:rsidRPr="0046384D">
        <w:rPr>
          <w:rFonts w:eastAsiaTheme="minorHAnsi"/>
        </w:rPr>
        <w:t xml:space="preserve"> </w:t>
      </w:r>
      <w:r w:rsidRPr="00F9495C">
        <w:rPr>
          <w:rFonts w:eastAsiaTheme="minorHAnsi"/>
        </w:rPr>
        <w:t>утверждена муниципальная программа «</w:t>
      </w:r>
      <w:r>
        <w:rPr>
          <w:rFonts w:eastAsiaTheme="minorHAnsi"/>
        </w:rPr>
        <w:t>Реализация антикорру</w:t>
      </w:r>
      <w:r w:rsidRPr="00F9495C">
        <w:rPr>
          <w:rFonts w:eastAsiaTheme="minorHAnsi"/>
        </w:rPr>
        <w:t>пционной политики в Агрызском муниципальном районе РТ на 2015-2020 годы</w:t>
      </w:r>
      <w:r>
        <w:rPr>
          <w:rFonts w:eastAsiaTheme="minorHAnsi"/>
        </w:rPr>
        <w:t>. Все мероприятия по противодействию коррупции осуществляются в соответствии с указанной программой.</w:t>
      </w:r>
      <w:r>
        <w:rPr>
          <w:rFonts w:eastAsiaTheme="minorHAnsi"/>
          <w:i/>
        </w:rPr>
        <w:t xml:space="preserve"> </w:t>
      </w:r>
      <w:r w:rsidRPr="006865B1">
        <w:rPr>
          <w:bCs/>
        </w:rPr>
        <w:t xml:space="preserve">Общий объем финансирования </w:t>
      </w:r>
      <w:r>
        <w:rPr>
          <w:bCs/>
        </w:rPr>
        <w:t>Программы</w:t>
      </w:r>
      <w:r w:rsidRPr="006865B1">
        <w:rPr>
          <w:bCs/>
        </w:rPr>
        <w:t xml:space="preserve"> за счет средств </w:t>
      </w:r>
      <w:r>
        <w:rPr>
          <w:bCs/>
        </w:rPr>
        <w:t xml:space="preserve">бюджета муниципального района </w:t>
      </w:r>
      <w:r w:rsidRPr="006865B1">
        <w:rPr>
          <w:bCs/>
        </w:rPr>
        <w:t>Республики Татарстан</w:t>
      </w:r>
      <w:r w:rsidR="00745ADC">
        <w:rPr>
          <w:bCs/>
        </w:rPr>
        <w:t xml:space="preserve"> на 2017 год</w:t>
      </w:r>
      <w:r w:rsidRPr="006865B1">
        <w:rPr>
          <w:bCs/>
        </w:rPr>
        <w:t xml:space="preserve"> </w:t>
      </w:r>
      <w:r w:rsidRPr="00404975">
        <w:rPr>
          <w:bCs/>
        </w:rPr>
        <w:t>состав</w:t>
      </w:r>
      <w:r w:rsidR="00745ADC">
        <w:rPr>
          <w:bCs/>
        </w:rPr>
        <w:t>ил</w:t>
      </w:r>
      <w:r w:rsidRPr="00404975">
        <w:rPr>
          <w:bCs/>
        </w:rPr>
        <w:t xml:space="preserve"> </w:t>
      </w:r>
      <w:r w:rsidR="00745ADC">
        <w:rPr>
          <w:bCs/>
        </w:rPr>
        <w:t>35</w:t>
      </w:r>
      <w:r w:rsidRPr="00404975">
        <w:rPr>
          <w:bCs/>
        </w:rPr>
        <w:t xml:space="preserve"> тыс.</w:t>
      </w:r>
      <w:r>
        <w:rPr>
          <w:bCs/>
        </w:rPr>
        <w:t xml:space="preserve"> </w:t>
      </w:r>
      <w:r w:rsidRPr="00404975">
        <w:rPr>
          <w:bCs/>
        </w:rPr>
        <w:t>рублей</w:t>
      </w:r>
      <w:r w:rsidR="00745ADC">
        <w:rPr>
          <w:bCs/>
        </w:rPr>
        <w:t>.</w:t>
      </w:r>
    </w:p>
    <w:p w:rsidR="005E5204" w:rsidRDefault="008C1638" w:rsidP="005E5204">
      <w:pPr>
        <w:pStyle w:val="310"/>
        <w:widowControl w:val="0"/>
        <w:shd w:val="clear" w:color="auto" w:fill="auto"/>
        <w:suppressAutoHyphens/>
        <w:spacing w:line="240" w:lineRule="auto"/>
        <w:jc w:val="both"/>
        <w:rPr>
          <w:rFonts w:eastAsiaTheme="minorHAnsi"/>
        </w:rPr>
      </w:pPr>
      <w:r w:rsidRPr="008C1638">
        <w:rPr>
          <w:rFonts w:eastAsiaTheme="minorHAnsi"/>
        </w:rPr>
        <w:t>В целях реализации муниципальной программы</w:t>
      </w:r>
      <w:r w:rsidR="00F9495C" w:rsidRPr="008C1638">
        <w:rPr>
          <w:rFonts w:eastAsiaTheme="minorHAnsi"/>
        </w:rPr>
        <w:t xml:space="preserve"> </w:t>
      </w:r>
      <w:r>
        <w:rPr>
          <w:rFonts w:eastAsiaTheme="minorHAnsi"/>
        </w:rPr>
        <w:t xml:space="preserve">на территории Агрызского муниципального района РТ: </w:t>
      </w:r>
    </w:p>
    <w:p w:rsidR="008B3A7E" w:rsidRDefault="005E5204" w:rsidP="005E5204">
      <w:pPr>
        <w:pStyle w:val="310"/>
        <w:widowControl w:val="0"/>
        <w:shd w:val="clear" w:color="auto" w:fill="auto"/>
        <w:suppressAutoHyphens/>
        <w:spacing w:line="240" w:lineRule="auto"/>
        <w:jc w:val="both"/>
        <w:rPr>
          <w:rFonts w:eastAsia="SimSun"/>
        </w:rPr>
      </w:pPr>
      <w:r>
        <w:rPr>
          <w:rFonts w:eastAsiaTheme="minorHAnsi"/>
        </w:rPr>
        <w:t xml:space="preserve">- </w:t>
      </w:r>
      <w:r w:rsidR="008C1638">
        <w:rPr>
          <w:rFonts w:eastAsia="SimSun"/>
        </w:rPr>
        <w:t>р</w:t>
      </w:r>
      <w:r w:rsidR="008C1638" w:rsidRPr="008C1638">
        <w:rPr>
          <w:rFonts w:eastAsia="SimSun"/>
        </w:rPr>
        <w:t>азраб</w:t>
      </w:r>
      <w:r>
        <w:rPr>
          <w:rFonts w:eastAsia="SimSun"/>
        </w:rPr>
        <w:t>атываются</w:t>
      </w:r>
      <w:r w:rsidR="008C1638" w:rsidRPr="008C1638">
        <w:rPr>
          <w:rFonts w:eastAsia="SimSun"/>
        </w:rPr>
        <w:t xml:space="preserve"> норматив</w:t>
      </w:r>
      <w:r w:rsidR="008C1638" w:rsidRPr="008C1638">
        <w:rPr>
          <w:rFonts w:eastAsia="SimSun"/>
        </w:rPr>
        <w:softHyphen/>
        <w:t>ны</w:t>
      </w:r>
      <w:r>
        <w:rPr>
          <w:rFonts w:eastAsia="SimSun"/>
        </w:rPr>
        <w:t>е</w:t>
      </w:r>
      <w:r w:rsidR="008C1638" w:rsidRPr="008C1638">
        <w:rPr>
          <w:rFonts w:eastAsia="SimSun"/>
        </w:rPr>
        <w:t xml:space="preserve"> правовы</w:t>
      </w:r>
      <w:r>
        <w:rPr>
          <w:rFonts w:eastAsia="SimSun"/>
        </w:rPr>
        <w:t>е</w:t>
      </w:r>
      <w:r w:rsidR="008C1638" w:rsidRPr="008C1638">
        <w:rPr>
          <w:rFonts w:eastAsia="SimSun"/>
        </w:rPr>
        <w:t xml:space="preserve"> акт</w:t>
      </w:r>
      <w:r>
        <w:rPr>
          <w:rFonts w:eastAsia="SimSun"/>
        </w:rPr>
        <w:t>ы</w:t>
      </w:r>
      <w:r w:rsidR="008C1638" w:rsidRPr="008C1638">
        <w:rPr>
          <w:rFonts w:eastAsia="SimSun"/>
        </w:rPr>
        <w:t xml:space="preserve"> и </w:t>
      </w:r>
      <w:r w:rsidRPr="008C1638">
        <w:rPr>
          <w:rFonts w:eastAsia="SimSun"/>
        </w:rPr>
        <w:t>внося</w:t>
      </w:r>
      <w:r>
        <w:rPr>
          <w:rFonts w:eastAsia="SimSun"/>
        </w:rPr>
        <w:t>тся</w:t>
      </w:r>
      <w:r w:rsidR="008C1638" w:rsidRPr="008C1638">
        <w:rPr>
          <w:rFonts w:eastAsia="SimSun"/>
        </w:rPr>
        <w:t xml:space="preserve"> изменени</w:t>
      </w:r>
      <w:r>
        <w:rPr>
          <w:rFonts w:eastAsia="SimSun"/>
        </w:rPr>
        <w:t>я</w:t>
      </w:r>
      <w:r w:rsidR="008C1638" w:rsidRPr="008C1638">
        <w:rPr>
          <w:rFonts w:eastAsia="SimSun"/>
        </w:rPr>
        <w:t xml:space="preserve"> в муниципальные нор</w:t>
      </w:r>
      <w:r w:rsidR="008C1638" w:rsidRPr="008C1638">
        <w:rPr>
          <w:rFonts w:eastAsia="SimSun"/>
        </w:rPr>
        <w:softHyphen/>
        <w:t>мативные правовые акты</w:t>
      </w:r>
      <w:r>
        <w:rPr>
          <w:rFonts w:eastAsia="SimSun"/>
        </w:rPr>
        <w:t xml:space="preserve"> </w:t>
      </w:r>
      <w:r w:rsidR="008C1638" w:rsidRPr="008C1638">
        <w:rPr>
          <w:rFonts w:eastAsia="SimSun"/>
        </w:rPr>
        <w:t>на ос</w:t>
      </w:r>
      <w:r w:rsidR="008C1638" w:rsidRPr="008C1638">
        <w:rPr>
          <w:rFonts w:eastAsia="SimSun"/>
        </w:rPr>
        <w:softHyphen/>
        <w:t>нове обобщения практики применения действующих антикоррупционных норм в Республике Татарстан</w:t>
      </w:r>
    </w:p>
    <w:p w:rsidR="005E5204" w:rsidRPr="005E5204" w:rsidRDefault="005E5204" w:rsidP="005E5204">
      <w:pPr>
        <w:keepLines/>
        <w:widowControl w:val="0"/>
        <w:rPr>
          <w:bCs/>
          <w:color w:val="000000"/>
          <w:lang w:eastAsia="ar-SA"/>
        </w:rPr>
      </w:pPr>
      <w:r>
        <w:rPr>
          <w:rFonts w:eastAsia="SimSun"/>
        </w:rPr>
        <w:t xml:space="preserve">- </w:t>
      </w:r>
      <w:r w:rsidRPr="005E5204">
        <w:rPr>
          <w:rFonts w:eastAsia="SimSun"/>
        </w:rPr>
        <w:t>функцио</w:t>
      </w:r>
      <w:r w:rsidRPr="005E5204">
        <w:rPr>
          <w:rFonts w:eastAsia="SimSun"/>
        </w:rPr>
        <w:softHyphen/>
        <w:t>нир</w:t>
      </w:r>
      <w:r>
        <w:rPr>
          <w:rFonts w:eastAsia="SimSun"/>
        </w:rPr>
        <w:t>уют</w:t>
      </w:r>
      <w:r w:rsidRPr="005E5204">
        <w:rPr>
          <w:rFonts w:eastAsia="SimSun"/>
        </w:rPr>
        <w:t xml:space="preserve"> подразделени</w:t>
      </w:r>
      <w:r>
        <w:rPr>
          <w:rFonts w:eastAsia="SimSun"/>
        </w:rPr>
        <w:t>я</w:t>
      </w:r>
      <w:r w:rsidRPr="005E5204">
        <w:rPr>
          <w:rFonts w:eastAsia="SimSun"/>
        </w:rPr>
        <w:t xml:space="preserve"> органов местного самоуправления по профи</w:t>
      </w:r>
      <w:r w:rsidRPr="005E5204">
        <w:rPr>
          <w:rFonts w:eastAsia="SimSun"/>
        </w:rPr>
        <w:softHyphen/>
        <w:t>лактике коррупционных и иных правонарушений (должностных лиц кадро</w:t>
      </w:r>
      <w:r w:rsidRPr="005E5204">
        <w:rPr>
          <w:rFonts w:eastAsia="SimSun"/>
        </w:rPr>
        <w:softHyphen/>
        <w:t>вых служб, ответственных за работу по профилактике коррупционных и иных правонарушений</w:t>
      </w:r>
      <w:r>
        <w:rPr>
          <w:rFonts w:eastAsia="SimSun"/>
        </w:rPr>
        <w:t xml:space="preserve">. </w:t>
      </w:r>
      <w:r w:rsidRPr="005E5204">
        <w:t xml:space="preserve">Постановлением Глав поселений Агрызского муниципального района назначены ответственные лица за предупреждение коррупционных правонарушений и утверждены должностные регламенты ответственных лиц, наделенных функциями по предупреждению коррупционных правонарушений </w:t>
      </w:r>
      <w:r w:rsidRPr="005E5204">
        <w:rPr>
          <w:color w:val="000000"/>
        </w:rPr>
        <w:t xml:space="preserve">- </w:t>
      </w:r>
      <w:r w:rsidRPr="005E5204">
        <w:rPr>
          <w:bCs/>
          <w:color w:val="000000"/>
          <w:lang w:eastAsia="ar-SA"/>
        </w:rPr>
        <w:t xml:space="preserve">в Совете Агрызского МР РТ – помощник Главы АМР РТ по противодействию коррупции, в соответствии с распоряжением Главы АМР РТ   </w:t>
      </w:r>
    </w:p>
    <w:p w:rsidR="005E5204" w:rsidRPr="005E5204" w:rsidRDefault="005E5204" w:rsidP="005E5204">
      <w:pPr>
        <w:keepLines/>
        <w:widowControl w:val="0"/>
        <w:ind w:firstLine="317"/>
        <w:rPr>
          <w:bCs/>
          <w:color w:val="000000"/>
          <w:lang w:eastAsia="ar-SA"/>
        </w:rPr>
      </w:pPr>
      <w:r w:rsidRPr="005E5204">
        <w:rPr>
          <w:bCs/>
          <w:color w:val="000000"/>
          <w:lang w:eastAsia="ar-SA"/>
        </w:rPr>
        <w:t>- в</w:t>
      </w:r>
      <w:r>
        <w:rPr>
          <w:bCs/>
          <w:color w:val="000000"/>
          <w:lang w:eastAsia="ar-SA"/>
        </w:rPr>
        <w:t xml:space="preserve"> Исполнительном комитете АМР РТ </w:t>
      </w:r>
      <w:r w:rsidRPr="005E5204">
        <w:rPr>
          <w:bCs/>
          <w:color w:val="000000"/>
          <w:lang w:eastAsia="ar-SA"/>
        </w:rPr>
        <w:t>– начальник отдела кадров, в соответствии с распоряжением РИК АМР РТ от 27.05.2013 г. № 29-р (с изм. 08.04.2015 № 18-р);</w:t>
      </w:r>
    </w:p>
    <w:p w:rsidR="005E5204" w:rsidRPr="005E5204" w:rsidRDefault="005E5204" w:rsidP="005E5204">
      <w:pPr>
        <w:keepLines/>
        <w:widowControl w:val="0"/>
        <w:ind w:firstLine="317"/>
        <w:rPr>
          <w:bCs/>
          <w:color w:val="000000"/>
          <w:lang w:eastAsia="ar-SA"/>
        </w:rPr>
      </w:pPr>
      <w:r w:rsidRPr="005E5204">
        <w:rPr>
          <w:bCs/>
          <w:color w:val="000000"/>
          <w:lang w:eastAsia="ar-SA"/>
        </w:rPr>
        <w:t>- в Исполнительном к</w:t>
      </w:r>
      <w:r>
        <w:rPr>
          <w:bCs/>
          <w:color w:val="000000"/>
          <w:lang w:eastAsia="ar-SA"/>
        </w:rPr>
        <w:t xml:space="preserve">омитете МО «город Агрыз» АМР РТ </w:t>
      </w:r>
      <w:r w:rsidRPr="005E5204">
        <w:rPr>
          <w:bCs/>
          <w:color w:val="000000"/>
          <w:lang w:eastAsia="ar-SA"/>
        </w:rPr>
        <w:t>– начальник организационного отдела, в соответствии с распоряжением Исполнительного комитета МО «город Агрыз» АМР РТ от 14.10.2014 г. № 51;</w:t>
      </w:r>
    </w:p>
    <w:p w:rsidR="005E5204" w:rsidRPr="005E5204" w:rsidRDefault="005E5204" w:rsidP="005E5204">
      <w:pPr>
        <w:keepLines/>
        <w:widowControl w:val="0"/>
        <w:ind w:firstLine="317"/>
        <w:rPr>
          <w:color w:val="000000"/>
        </w:rPr>
      </w:pPr>
      <w:r w:rsidRPr="005E5204">
        <w:rPr>
          <w:color w:val="000000"/>
        </w:rPr>
        <w:t>- в Фи</w:t>
      </w:r>
      <w:r>
        <w:rPr>
          <w:color w:val="000000"/>
        </w:rPr>
        <w:t>нансово-бюджетной палате АМР РТ</w:t>
      </w:r>
      <w:r w:rsidRPr="005E5204">
        <w:rPr>
          <w:color w:val="000000"/>
        </w:rPr>
        <w:t xml:space="preserve"> – начальник отдела учета и отчетности ФБП АМР РТ, в соответствии с распоряжением Председателя ФБП АМР РТ от 04.03.2013 г. №8;</w:t>
      </w:r>
    </w:p>
    <w:p w:rsidR="005E5204" w:rsidRPr="005E5204" w:rsidRDefault="005E5204" w:rsidP="005E5204">
      <w:pPr>
        <w:pStyle w:val="310"/>
        <w:widowControl w:val="0"/>
        <w:shd w:val="clear" w:color="auto" w:fill="auto"/>
        <w:suppressAutoHyphens/>
        <w:spacing w:line="240" w:lineRule="auto"/>
        <w:jc w:val="both"/>
        <w:rPr>
          <w:rFonts w:eastAsia="SimSun"/>
        </w:rPr>
      </w:pPr>
      <w:r w:rsidRPr="005E5204">
        <w:rPr>
          <w:color w:val="000000"/>
        </w:rPr>
        <w:t xml:space="preserve">     - </w:t>
      </w:r>
      <w:r w:rsidRPr="005E5204">
        <w:rPr>
          <w:bCs/>
          <w:color w:val="000000"/>
          <w:lang w:eastAsia="ar-SA"/>
        </w:rPr>
        <w:t xml:space="preserve">в Палате имущественных и земельных отношений АМР РТ </w:t>
      </w:r>
      <w:r>
        <w:rPr>
          <w:bCs/>
          <w:color w:val="000000"/>
          <w:lang w:eastAsia="ar-SA"/>
        </w:rPr>
        <w:t xml:space="preserve"> </w:t>
      </w:r>
      <w:r w:rsidRPr="005E5204">
        <w:rPr>
          <w:bCs/>
          <w:color w:val="000000"/>
          <w:lang w:eastAsia="ar-SA"/>
        </w:rPr>
        <w:t xml:space="preserve"> – </w:t>
      </w:r>
      <w:r>
        <w:rPr>
          <w:bCs/>
          <w:color w:val="000000"/>
          <w:lang w:eastAsia="ar-SA"/>
        </w:rPr>
        <w:t xml:space="preserve"> </w:t>
      </w:r>
      <w:r w:rsidRPr="005E5204">
        <w:rPr>
          <w:bCs/>
          <w:color w:val="000000"/>
          <w:lang w:eastAsia="ar-SA"/>
        </w:rPr>
        <w:t xml:space="preserve"> председател</w:t>
      </w:r>
      <w:r>
        <w:rPr>
          <w:bCs/>
          <w:color w:val="000000"/>
          <w:lang w:eastAsia="ar-SA"/>
        </w:rPr>
        <w:t>ь</w:t>
      </w:r>
      <w:r w:rsidRPr="005E5204">
        <w:rPr>
          <w:bCs/>
          <w:color w:val="000000"/>
          <w:lang w:eastAsia="ar-SA"/>
        </w:rPr>
        <w:t xml:space="preserve"> ПИЗО АМР РТ, в соответствии с Приказом от 15.03.2016г. № 27</w:t>
      </w:r>
    </w:p>
    <w:p w:rsidR="005E5204" w:rsidRPr="005E5204" w:rsidRDefault="005E5204" w:rsidP="005E5204">
      <w:pPr>
        <w:pStyle w:val="ab"/>
        <w:widowControl/>
        <w:rPr>
          <w:rFonts w:ascii="Times New Roman" w:eastAsia="Calibri" w:hAnsi="Times New Roman" w:cs="Times New Roman"/>
          <w:sz w:val="28"/>
          <w:szCs w:val="28"/>
          <w:lang w:eastAsia="en-US"/>
        </w:rPr>
      </w:pPr>
      <w:r>
        <w:rPr>
          <w:rFonts w:eastAsia="SimSun"/>
        </w:rPr>
        <w:t xml:space="preserve">     </w:t>
      </w:r>
      <w:r w:rsidRPr="005E5204">
        <w:rPr>
          <w:rFonts w:ascii="Times New Roman" w:eastAsia="SimSun" w:hAnsi="Times New Roman"/>
          <w:sz w:val="28"/>
          <w:szCs w:val="28"/>
        </w:rPr>
        <w:t>Пров</w:t>
      </w:r>
      <w:r>
        <w:rPr>
          <w:rFonts w:eastAsia="SimSun"/>
        </w:rPr>
        <w:t>о</w:t>
      </w:r>
      <w:r w:rsidRPr="005E5204">
        <w:rPr>
          <w:rFonts w:ascii="Times New Roman" w:eastAsia="SimSun" w:hAnsi="Times New Roman"/>
          <w:sz w:val="28"/>
          <w:szCs w:val="28"/>
        </w:rPr>
        <w:t>д</w:t>
      </w:r>
      <w:r>
        <w:rPr>
          <w:rFonts w:eastAsia="SimSun"/>
        </w:rPr>
        <w:t>ятся</w:t>
      </w:r>
      <w:r w:rsidR="004623DC">
        <w:rPr>
          <w:rFonts w:ascii="Times New Roman" w:eastAsia="SimSun" w:hAnsi="Times New Roman"/>
          <w:sz w:val="28"/>
          <w:szCs w:val="28"/>
        </w:rPr>
        <w:t xml:space="preserve"> с соблю</w:t>
      </w:r>
      <w:r w:rsidRPr="005E5204">
        <w:rPr>
          <w:rFonts w:ascii="Times New Roman" w:eastAsia="SimSun" w:hAnsi="Times New Roman"/>
          <w:sz w:val="28"/>
          <w:szCs w:val="28"/>
        </w:rPr>
        <w:t>дением требований законо</w:t>
      </w:r>
      <w:r w:rsidRPr="005E5204">
        <w:rPr>
          <w:rFonts w:ascii="Times New Roman" w:eastAsia="SimSun" w:hAnsi="Times New Roman"/>
          <w:sz w:val="28"/>
          <w:szCs w:val="28"/>
        </w:rPr>
        <w:softHyphen/>
        <w:t>дательства о муниципальной службе, о противодействии коррупции проверки досто</w:t>
      </w:r>
      <w:r w:rsidRPr="005E5204">
        <w:rPr>
          <w:rFonts w:ascii="Times New Roman" w:eastAsia="SimSun" w:hAnsi="Times New Roman"/>
          <w:sz w:val="28"/>
          <w:szCs w:val="28"/>
        </w:rPr>
        <w:softHyphen/>
        <w:t>верности и полноты сведе</w:t>
      </w:r>
      <w:r w:rsidRPr="005E5204">
        <w:rPr>
          <w:rFonts w:ascii="Times New Roman" w:eastAsia="SimSun" w:hAnsi="Times New Roman"/>
          <w:sz w:val="28"/>
          <w:szCs w:val="28"/>
        </w:rPr>
        <w:softHyphen/>
        <w:t>ний о доходах, расходах, об имуществе и обязатель</w:t>
      </w:r>
      <w:r w:rsidRPr="005E5204">
        <w:rPr>
          <w:rFonts w:ascii="Times New Roman" w:eastAsia="SimSun" w:hAnsi="Times New Roman"/>
          <w:sz w:val="28"/>
          <w:szCs w:val="28"/>
        </w:rPr>
        <w:softHyphen/>
        <w:t>ствах имущественного ха</w:t>
      </w:r>
      <w:r w:rsidRPr="005E5204">
        <w:rPr>
          <w:rFonts w:ascii="Times New Roman" w:eastAsia="SimSun" w:hAnsi="Times New Roman"/>
          <w:sz w:val="28"/>
          <w:szCs w:val="28"/>
        </w:rPr>
        <w:softHyphen/>
        <w:t>рактера служащих, своих супруги (супруга) и несо</w:t>
      </w:r>
      <w:r w:rsidRPr="005E5204">
        <w:rPr>
          <w:rFonts w:ascii="Times New Roman" w:eastAsia="SimSun" w:hAnsi="Times New Roman"/>
          <w:sz w:val="28"/>
          <w:szCs w:val="28"/>
        </w:rPr>
        <w:softHyphen/>
        <w:t xml:space="preserve">вершеннолетних детей, </w:t>
      </w:r>
      <w:r w:rsidRPr="0071476B">
        <w:rPr>
          <w:rFonts w:ascii="Times New Roman" w:eastAsia="SimSun" w:hAnsi="Times New Roman" w:cs="Times New Roman"/>
          <w:sz w:val="28"/>
          <w:szCs w:val="28"/>
        </w:rPr>
        <w:t>представляемых: муни</w:t>
      </w:r>
      <w:r w:rsidRPr="0071476B">
        <w:rPr>
          <w:rFonts w:ascii="Times New Roman" w:eastAsia="SimSun" w:hAnsi="Times New Roman" w:cs="Times New Roman"/>
          <w:sz w:val="28"/>
          <w:szCs w:val="28"/>
        </w:rPr>
        <w:softHyphen/>
        <w:t>ципальными служащими; лицами, замещающими муници</w:t>
      </w:r>
      <w:r w:rsidRPr="0071476B">
        <w:rPr>
          <w:rFonts w:ascii="Times New Roman" w:eastAsia="SimSun" w:hAnsi="Times New Roman" w:cs="Times New Roman"/>
          <w:sz w:val="28"/>
          <w:szCs w:val="28"/>
        </w:rPr>
        <w:softHyphen/>
        <w:t>пальные должности. В случае выявления нарушений, информируются органы</w:t>
      </w:r>
      <w:r w:rsidRPr="005E5204">
        <w:rPr>
          <w:rFonts w:ascii="Times New Roman" w:eastAsia="SimSun" w:hAnsi="Times New Roman"/>
          <w:sz w:val="28"/>
          <w:szCs w:val="28"/>
        </w:rPr>
        <w:t xml:space="preserve"> </w:t>
      </w:r>
      <w:r w:rsidRPr="005E5204">
        <w:rPr>
          <w:rFonts w:ascii="Times New Roman" w:eastAsia="SimSun" w:hAnsi="Times New Roman"/>
          <w:sz w:val="28"/>
          <w:szCs w:val="28"/>
        </w:rPr>
        <w:lastRenderedPageBreak/>
        <w:t>Прокуратуры Агрызского</w:t>
      </w:r>
      <w:r>
        <w:rPr>
          <w:rFonts w:eastAsia="SimSun"/>
        </w:rPr>
        <w:t xml:space="preserve"> района. </w:t>
      </w:r>
      <w:r w:rsidRPr="005E5204">
        <w:rPr>
          <w:rFonts w:ascii="Times New Roman" w:eastAsia="Calibri" w:hAnsi="Times New Roman" w:cs="Times New Roman"/>
          <w:sz w:val="28"/>
          <w:szCs w:val="28"/>
          <w:lang w:eastAsia="en-US"/>
        </w:rPr>
        <w:t>В соответствии с требованиями Федерального закона от 25.12.2008 №273-ФЗ "О противодействии коррупции" и другими федеральными законами - предоставили сведения о доходах 97 - муниципальных служащих, 24-лиц замещающих муниципальные должности на постоянной основе- это главы района и поселений, председатель КСП; 176- депутатов.</w:t>
      </w:r>
    </w:p>
    <w:p w:rsidR="005E5204" w:rsidRPr="005E5204" w:rsidRDefault="005E5204" w:rsidP="005E5204">
      <w:pPr>
        <w:widowControl w:val="0"/>
        <w:suppressAutoHyphens/>
      </w:pPr>
      <w:r>
        <w:t>П</w:t>
      </w:r>
      <w:r w:rsidRPr="005E5204">
        <w:t>роведен</w:t>
      </w:r>
      <w:r>
        <w:t>а</w:t>
      </w:r>
      <w:r w:rsidRPr="005E5204">
        <w:t xml:space="preserve"> проверк</w:t>
      </w:r>
      <w:r>
        <w:t>а</w:t>
      </w:r>
      <w:r w:rsidRPr="005E5204">
        <w:t xml:space="preserve"> сведений о доходах, расходах и обязательствах имущественного характера муниципальных служащих</w:t>
      </w:r>
      <w:r>
        <w:t xml:space="preserve"> за 2016год</w:t>
      </w:r>
      <w:r w:rsidRPr="005E5204">
        <w:t>, допустивших нарушения при заполнении сведений о доходах, расходах и обязательствах имущественного характера за 2015 год.</w:t>
      </w:r>
      <w:r>
        <w:t xml:space="preserve"> </w:t>
      </w:r>
      <w:r w:rsidRPr="005E5204">
        <w:t>Проведена проверка сведений о доходах, расходах, об имуществе и обязательствах имущественного характера у 9 служащих, включенных в перечень должностей муниципальной службы.</w:t>
      </w:r>
    </w:p>
    <w:p w:rsidR="00F1302C" w:rsidRDefault="005E5204" w:rsidP="00F1302C">
      <w:pPr>
        <w:widowControl w:val="0"/>
        <w:suppressAutoHyphens/>
      </w:pPr>
      <w:r w:rsidRPr="005E5204">
        <w:t>В четвертом квартале 2017г. проведена проверка сведений о расходах всех муниципальных служащих (97).</w:t>
      </w:r>
      <w:r w:rsidR="004623DC">
        <w:t xml:space="preserve"> </w:t>
      </w:r>
    </w:p>
    <w:p w:rsidR="005E5204" w:rsidRPr="00F1302C" w:rsidRDefault="00F1302C" w:rsidP="005E5204">
      <w:pPr>
        <w:widowControl w:val="0"/>
        <w:suppressAutoHyphens/>
      </w:pPr>
      <w:r>
        <w:rPr>
          <w:rFonts w:eastAsia="SimSun"/>
        </w:rPr>
        <w:t xml:space="preserve">    </w:t>
      </w:r>
      <w:r w:rsidRPr="00F1302C">
        <w:rPr>
          <w:rFonts w:eastAsia="SimSun"/>
        </w:rPr>
        <w:t xml:space="preserve">В </w:t>
      </w:r>
      <w:r w:rsidR="004623DC" w:rsidRPr="00F1302C">
        <w:rPr>
          <w:rFonts w:eastAsia="SimSun"/>
        </w:rPr>
        <w:t>соответ</w:t>
      </w:r>
      <w:r w:rsidR="004623DC" w:rsidRPr="00F1302C">
        <w:rPr>
          <w:rFonts w:eastAsia="SimSun"/>
        </w:rPr>
        <w:softHyphen/>
        <w:t>ствии с законодательством на сайт</w:t>
      </w:r>
      <w:r w:rsidRPr="00F1302C">
        <w:rPr>
          <w:rFonts w:eastAsia="SimSun"/>
        </w:rPr>
        <w:t>е</w:t>
      </w:r>
      <w:r w:rsidR="004623DC" w:rsidRPr="00F1302C">
        <w:rPr>
          <w:rFonts w:eastAsia="SimSun"/>
        </w:rPr>
        <w:t xml:space="preserve"> </w:t>
      </w:r>
      <w:r w:rsidRPr="00F1302C">
        <w:rPr>
          <w:rFonts w:eastAsia="SimSun"/>
        </w:rPr>
        <w:t xml:space="preserve"> </w:t>
      </w:r>
      <w:r w:rsidR="004623DC" w:rsidRPr="00F1302C">
        <w:rPr>
          <w:rFonts w:eastAsia="SimSun"/>
        </w:rPr>
        <w:t xml:space="preserve"> Агрызского муниципального района РТ </w:t>
      </w:r>
      <w:r w:rsidRPr="00F1302C">
        <w:rPr>
          <w:rFonts w:eastAsia="SimSun"/>
        </w:rPr>
        <w:t xml:space="preserve">размещаются </w:t>
      </w:r>
      <w:r w:rsidR="004623DC" w:rsidRPr="00F1302C">
        <w:rPr>
          <w:rFonts w:eastAsia="SimSun"/>
        </w:rPr>
        <w:t>све</w:t>
      </w:r>
      <w:r w:rsidR="004623DC" w:rsidRPr="00F1302C">
        <w:rPr>
          <w:rFonts w:eastAsia="SimSun"/>
        </w:rPr>
        <w:softHyphen/>
        <w:t>дени</w:t>
      </w:r>
      <w:r w:rsidRPr="00F1302C">
        <w:rPr>
          <w:rFonts w:eastAsia="SimSun"/>
        </w:rPr>
        <w:t>я</w:t>
      </w:r>
      <w:r w:rsidR="004623DC" w:rsidRPr="00F1302C">
        <w:rPr>
          <w:rFonts w:eastAsia="SimSun"/>
        </w:rPr>
        <w:t xml:space="preserve"> о доходах, расходах, имуществе и обязатель</w:t>
      </w:r>
      <w:r w:rsidR="004623DC" w:rsidRPr="00F1302C">
        <w:rPr>
          <w:rFonts w:eastAsia="SimSun"/>
        </w:rPr>
        <w:softHyphen/>
        <w:t>ствах имущественного ха</w:t>
      </w:r>
      <w:r w:rsidR="004623DC" w:rsidRPr="00F1302C">
        <w:rPr>
          <w:rFonts w:eastAsia="SimSun"/>
        </w:rPr>
        <w:softHyphen/>
        <w:t>рактера муниципальных служащих согласно правилам, уста</w:t>
      </w:r>
      <w:r w:rsidR="004623DC" w:rsidRPr="00F1302C">
        <w:rPr>
          <w:rFonts w:eastAsia="SimSun"/>
        </w:rPr>
        <w:softHyphen/>
        <w:t>новленным законодатель</w:t>
      </w:r>
      <w:r w:rsidR="004623DC" w:rsidRPr="00F1302C">
        <w:rPr>
          <w:rFonts w:eastAsia="SimSun"/>
        </w:rPr>
        <w:softHyphen/>
        <w:t>ством</w:t>
      </w:r>
      <w:r>
        <w:rPr>
          <w:rFonts w:eastAsia="SimSun"/>
        </w:rPr>
        <w:t>.</w:t>
      </w:r>
      <w:r w:rsidR="004623DC" w:rsidRPr="00F1302C">
        <w:rPr>
          <w:rFonts w:eastAsia="SimSun"/>
        </w:rPr>
        <w:t xml:space="preserve"> </w:t>
      </w:r>
      <w:r w:rsidR="004623DC" w:rsidRPr="00F1302C">
        <w:t xml:space="preserve"> </w:t>
      </w:r>
    </w:p>
    <w:p w:rsidR="005E5204" w:rsidRPr="00674902" w:rsidRDefault="005E5204" w:rsidP="005E5204">
      <w:pPr>
        <w:pStyle w:val="ab"/>
        <w:autoSpaceDE/>
        <w:autoSpaceDN/>
        <w:adjustRightInd/>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Pr="00674902">
        <w:rPr>
          <w:rFonts w:ascii="Times New Roman" w:eastAsia="Calibri" w:hAnsi="Times New Roman" w:cs="Times New Roman"/>
          <w:sz w:val="28"/>
          <w:szCs w:val="28"/>
          <w:lang w:eastAsia="en-US"/>
        </w:rPr>
        <w:t xml:space="preserve">В отчетном периоде в органах местного самоуправления Агрызского муниципального района в области профилактики коррупционных и иных правонарушений проведены проверки: направлено </w:t>
      </w:r>
      <w:r w:rsidRPr="00674902">
        <w:rPr>
          <w:rFonts w:ascii="Times New Roman" w:eastAsia="Calibri" w:hAnsi="Times New Roman" w:cs="Times New Roman"/>
          <w:color w:val="000000"/>
          <w:sz w:val="28"/>
          <w:szCs w:val="28"/>
          <w:lang w:eastAsia="en-US"/>
        </w:rPr>
        <w:t>7</w:t>
      </w:r>
      <w:r w:rsidRPr="00674902">
        <w:rPr>
          <w:rFonts w:ascii="Times New Roman" w:eastAsia="Calibri" w:hAnsi="Times New Roman" w:cs="Times New Roman"/>
          <w:sz w:val="28"/>
          <w:szCs w:val="28"/>
          <w:lang w:eastAsia="en-US"/>
        </w:rPr>
        <w:t xml:space="preserve"> запросов на судимость граждан, претендующих на должность муниципальной службы. По сведениям Отдела МВД по Агрызскому району, информация о судимости отсутствует. На предмет участия в предпринимательской деятельности </w:t>
      </w:r>
      <w:r w:rsidRPr="00674902">
        <w:rPr>
          <w:rFonts w:ascii="Times New Roman" w:hAnsi="Times New Roman"/>
          <w:sz w:val="28"/>
          <w:szCs w:val="28"/>
        </w:rPr>
        <w:t xml:space="preserve">с использованием баз данных Федеральной налоговой службы Российской Федерации «Единый государственный реестр юридических лиц» и «Единый государственный реестр индивидуальных предпринимателей» проверены вновь принятые муниципальные служащие – </w:t>
      </w:r>
      <w:r w:rsidRPr="00674902">
        <w:rPr>
          <w:rFonts w:ascii="Times New Roman" w:hAnsi="Times New Roman"/>
          <w:color w:val="000000"/>
          <w:sz w:val="28"/>
          <w:szCs w:val="28"/>
        </w:rPr>
        <w:t>7</w:t>
      </w:r>
      <w:r w:rsidRPr="00674902">
        <w:rPr>
          <w:rFonts w:ascii="Times New Roman" w:hAnsi="Times New Roman"/>
          <w:sz w:val="28"/>
          <w:szCs w:val="28"/>
        </w:rPr>
        <w:t xml:space="preserve">. </w:t>
      </w:r>
      <w:r w:rsidRPr="00674902">
        <w:rPr>
          <w:rFonts w:ascii="Times New Roman" w:eastAsia="Calibri" w:hAnsi="Times New Roman" w:cs="Times New Roman"/>
          <w:sz w:val="28"/>
          <w:szCs w:val="28"/>
          <w:lang w:eastAsia="en-US"/>
        </w:rPr>
        <w:t>Нарушений законодательства не установлено.</w:t>
      </w:r>
    </w:p>
    <w:p w:rsidR="005E5204" w:rsidRDefault="00674902" w:rsidP="00C66FAA">
      <w:pPr>
        <w:pStyle w:val="ab"/>
        <w:autoSpaceDE/>
        <w:autoSpaceDN/>
        <w:adjustRightInd/>
        <w:rPr>
          <w:rFonts w:eastAsia="SimSun"/>
          <w:sz w:val="28"/>
          <w:szCs w:val="28"/>
        </w:rPr>
      </w:pPr>
      <w:r>
        <w:rPr>
          <w:rFonts w:ascii="Times New Roman" w:eastAsia="Calibri" w:hAnsi="Times New Roman" w:cs="Times New Roman"/>
          <w:sz w:val="28"/>
          <w:szCs w:val="28"/>
          <w:lang w:eastAsia="en-US"/>
        </w:rPr>
        <w:t xml:space="preserve">     </w:t>
      </w:r>
      <w:r w:rsidRPr="00674902">
        <w:rPr>
          <w:rFonts w:ascii="Times New Roman" w:hAnsi="Times New Roman"/>
          <w:sz w:val="28"/>
          <w:szCs w:val="28"/>
        </w:rPr>
        <w:t>Обеспечивается открытость деятельности комиссии по координации работы по противодействию коррупции в Агрызском муниципальном районе Республики Татарстан, в том числе путем вовлечения в их деятельность представителей общественных советов и других институтов гражданского общества.</w:t>
      </w:r>
      <w:r>
        <w:rPr>
          <w:color w:val="000000"/>
        </w:rPr>
        <w:t xml:space="preserve"> </w:t>
      </w:r>
      <w:r w:rsidRPr="00674902">
        <w:rPr>
          <w:rFonts w:ascii="Times New Roman" w:hAnsi="Times New Roman"/>
          <w:color w:val="000000"/>
          <w:sz w:val="28"/>
          <w:szCs w:val="28"/>
        </w:rPr>
        <w:t>На официальном сайте Агрызского муниципального района в разделе «Противодействие коррупции» размещается информация о деятельности комиссии</w:t>
      </w:r>
      <w:r w:rsidR="001F0898">
        <w:rPr>
          <w:rFonts w:ascii="Times New Roman" w:hAnsi="Times New Roman"/>
          <w:color w:val="000000"/>
          <w:sz w:val="28"/>
          <w:szCs w:val="28"/>
        </w:rPr>
        <w:t xml:space="preserve"> по противодействию коррупции, </w:t>
      </w:r>
      <w:r w:rsidRPr="00674902">
        <w:rPr>
          <w:rFonts w:ascii="Times New Roman" w:hAnsi="Times New Roman"/>
          <w:color w:val="000000"/>
          <w:sz w:val="28"/>
          <w:szCs w:val="28"/>
        </w:rPr>
        <w:t xml:space="preserve"> </w:t>
      </w:r>
      <w:r w:rsidR="0071476B" w:rsidRPr="0071476B">
        <w:rPr>
          <w:rFonts w:ascii="Times New Roman" w:hAnsi="Times New Roman"/>
          <w:color w:val="000000"/>
          <w:sz w:val="28"/>
          <w:szCs w:val="28"/>
        </w:rPr>
        <w:t xml:space="preserve">в </w:t>
      </w:r>
      <w:r w:rsidRPr="0071476B">
        <w:rPr>
          <w:rFonts w:ascii="Times New Roman" w:hAnsi="Times New Roman"/>
          <w:color w:val="000000"/>
          <w:sz w:val="28"/>
          <w:szCs w:val="28"/>
        </w:rPr>
        <w:t>том числе</w:t>
      </w:r>
      <w:r w:rsidRPr="00674902">
        <w:rPr>
          <w:rFonts w:ascii="Times New Roman" w:hAnsi="Times New Roman"/>
          <w:color w:val="000000"/>
          <w:sz w:val="28"/>
          <w:szCs w:val="28"/>
        </w:rPr>
        <w:t xml:space="preserve"> размещен утвержденный план работы комиссии при Главе Агрызского муниципального района РТ по противодействию коррупции на 2017 год, муниципальная программа «Реализация антикоррупционной политики Агрызского муниципального района Республики Татарстан на 2015-2020 годы</w:t>
      </w:r>
      <w:r w:rsidR="001F0898">
        <w:rPr>
          <w:rFonts w:ascii="Times New Roman" w:hAnsi="Times New Roman"/>
          <w:iCs/>
          <w:color w:val="000000"/>
          <w:sz w:val="28"/>
          <w:szCs w:val="28"/>
        </w:rPr>
        <w:t xml:space="preserve">», </w:t>
      </w:r>
      <w:r w:rsidR="001F0898" w:rsidRPr="0071476B">
        <w:rPr>
          <w:rFonts w:ascii="Times New Roman" w:hAnsi="Times New Roman"/>
          <w:iCs/>
          <w:color w:val="000000"/>
          <w:sz w:val="28"/>
          <w:szCs w:val="28"/>
        </w:rPr>
        <w:t>утвержденная</w:t>
      </w:r>
      <w:r w:rsidRPr="00674902">
        <w:rPr>
          <w:rFonts w:ascii="Times New Roman" w:hAnsi="Times New Roman"/>
          <w:iCs/>
          <w:color w:val="000000"/>
          <w:sz w:val="28"/>
          <w:szCs w:val="28"/>
        </w:rPr>
        <w:t xml:space="preserve"> постановлением Руководителя Исполнительного комитета Агрызского муниципального района РТ от 01.11.2014 № 714, </w:t>
      </w:r>
      <w:r w:rsidRPr="00674902">
        <w:rPr>
          <w:rFonts w:ascii="Times New Roman" w:hAnsi="Times New Roman"/>
          <w:color w:val="000000"/>
          <w:sz w:val="28"/>
          <w:szCs w:val="28"/>
        </w:rPr>
        <w:t>протоколы проведенных заседаний комиссии по противодействию коррупции. В состав комиссии при Главе Агрызского муниципального района по противодействию коррупции включены представители общественных организаций и институтов гражданского общества</w:t>
      </w:r>
      <w:r w:rsidRPr="00674902">
        <w:rPr>
          <w:rFonts w:ascii="Times New Roman" w:hAnsi="Times New Roman"/>
          <w:sz w:val="28"/>
          <w:szCs w:val="28"/>
        </w:rPr>
        <w:t>. На заседания комиссии приглашаются представители местных СМИ.</w:t>
      </w:r>
    </w:p>
    <w:p w:rsidR="004623DC" w:rsidRDefault="004623DC" w:rsidP="004623DC">
      <w:pPr>
        <w:rPr>
          <w:lang w:eastAsia="ru-RU"/>
        </w:rPr>
      </w:pPr>
      <w:r w:rsidRPr="004623DC">
        <w:t xml:space="preserve">     Обеспечивается утверждение и последующее исполнение годовых планов работ комиссии по координации работы по противодействию коррупции в </w:t>
      </w:r>
      <w:r w:rsidRPr="004623DC">
        <w:lastRenderedPageBreak/>
        <w:t>Агрызском муниципальным районе   Республики Татарстан</w:t>
      </w:r>
      <w:r>
        <w:rPr>
          <w:lang w:eastAsia="ru-RU"/>
        </w:rPr>
        <w:t xml:space="preserve">. </w:t>
      </w:r>
      <w:r w:rsidRPr="00855ACB">
        <w:t>План работы комиссии по координации работы по противодействию коррупции в Агрызском муниципальном районе РТ утверждается ежегодно. Деятельность Комиссии осуществляется в соответствии с планом.</w:t>
      </w:r>
    </w:p>
    <w:p w:rsidR="004623DC" w:rsidRDefault="004623DC" w:rsidP="004623DC">
      <w:pPr>
        <w:rPr>
          <w:lang w:eastAsia="ru-RU"/>
        </w:rPr>
      </w:pPr>
      <w:r>
        <w:rPr>
          <w:lang w:eastAsia="ru-RU"/>
        </w:rPr>
        <w:t xml:space="preserve">     </w:t>
      </w:r>
      <w:r w:rsidRPr="004623DC">
        <w:t>Обеспечивается действенное функционирование комиссии по соблюдению требований к служебному поведению муниципальных служащих и урегулированию конфликта интересов в соответствии с установленными требованиями федерального и республиканского законодательства.</w:t>
      </w:r>
    </w:p>
    <w:p w:rsidR="00F1302C" w:rsidRDefault="00F1302C" w:rsidP="002B00CB">
      <w:pPr>
        <w:tabs>
          <w:tab w:val="left" w:pos="317"/>
        </w:tabs>
        <w:rPr>
          <w:lang w:eastAsia="ru-RU"/>
        </w:rPr>
      </w:pPr>
      <w:r>
        <w:rPr>
          <w:lang w:eastAsia="ru-RU"/>
        </w:rPr>
        <w:t xml:space="preserve">     </w:t>
      </w:r>
      <w:r w:rsidRPr="00F1302C">
        <w:t>Обеспечивается функционирование «телефонов доверия», «горячих линий», интернет-приемных, других информационных каналов, позволяющих гражданам сообщать о ставших известными им фактах коррупции, причинах и условиях, способствующих их совершению</w:t>
      </w:r>
      <w:r>
        <w:t>.</w:t>
      </w:r>
      <w:r w:rsidR="002B00CB">
        <w:rPr>
          <w:lang w:eastAsia="ru-RU"/>
        </w:rPr>
        <w:t xml:space="preserve"> </w:t>
      </w:r>
      <w:r w:rsidR="002B00CB" w:rsidRPr="002B00CB">
        <w:rPr>
          <w:rFonts w:eastAsia="Times New Roman"/>
          <w:color w:val="000000"/>
          <w:lang w:eastAsia="ru-RU"/>
        </w:rPr>
        <w:t>Все сообщения</w:t>
      </w:r>
      <w:r w:rsidR="001F0898" w:rsidRPr="0071476B">
        <w:rPr>
          <w:rFonts w:eastAsia="Times New Roman"/>
          <w:color w:val="000000"/>
          <w:lang w:eastAsia="ru-RU"/>
        </w:rPr>
        <w:t>,</w:t>
      </w:r>
      <w:r w:rsidR="002B00CB" w:rsidRPr="002B00CB">
        <w:rPr>
          <w:rFonts w:eastAsia="Times New Roman"/>
          <w:color w:val="000000"/>
          <w:lang w:eastAsia="ru-RU"/>
        </w:rPr>
        <w:t xml:space="preserve"> поступающие через «Интернет – приемную» и телефоны горячей линии по факту коррупционного характера</w:t>
      </w:r>
      <w:r w:rsidR="0071476B">
        <w:rPr>
          <w:rFonts w:eastAsia="Times New Roman"/>
          <w:color w:val="000000"/>
          <w:lang w:eastAsia="ru-RU"/>
        </w:rPr>
        <w:t>,</w:t>
      </w:r>
      <w:r w:rsidR="002B00CB" w:rsidRPr="002B00CB">
        <w:rPr>
          <w:rFonts w:eastAsia="Times New Roman"/>
          <w:color w:val="000000"/>
          <w:lang w:eastAsia="ru-RU"/>
        </w:rPr>
        <w:t xml:space="preserve"> подлежат регистрации в Журнале регистрации коррупционных сообщений и выносятся на рассмотрение комиссии по противодействию коррупции. В отчетном периоде 2017 году сообщений не поступало.</w:t>
      </w:r>
    </w:p>
    <w:p w:rsidR="002B00CB" w:rsidRDefault="002B00CB" w:rsidP="002B00CB">
      <w:pPr>
        <w:suppressAutoHyphens/>
        <w:rPr>
          <w:lang w:eastAsia="ru-RU"/>
        </w:rPr>
      </w:pPr>
      <w:r>
        <w:t xml:space="preserve">    </w:t>
      </w:r>
      <w:r w:rsidRPr="002B00CB">
        <w:t xml:space="preserve">Проводится ежеквартальный анализ поступающих в органы местного самоуправления Агрызского муниципального района обращений граждан на предмет наличия информации о фактах коррупции со стороны муниципальных служащих, а также в СМИ. </w:t>
      </w:r>
      <w:r w:rsidRPr="00C519C3">
        <w:t xml:space="preserve">В </w:t>
      </w:r>
      <w:r>
        <w:t>отчетном периоде</w:t>
      </w:r>
      <w:r w:rsidRPr="00C519C3">
        <w:t xml:space="preserve"> 2017 года информации о коррупционных проявлениях в деятельности должностных лиц размещенной в СМИ, а также обращений граждан и юридических лиц по фактам коррупции не поступало.</w:t>
      </w:r>
    </w:p>
    <w:p w:rsidR="002B00CB" w:rsidRPr="002B00CB" w:rsidRDefault="002B00CB" w:rsidP="002B00CB">
      <w:pPr>
        <w:widowControl w:val="0"/>
      </w:pPr>
      <w:r w:rsidRPr="002B00CB">
        <w:t>Обеспеч</w:t>
      </w:r>
      <w:r>
        <w:t>ивается</w:t>
      </w:r>
      <w:r w:rsidRPr="002B00CB">
        <w:t xml:space="preserve"> соблюдени</w:t>
      </w:r>
      <w:r>
        <w:t>е</w:t>
      </w:r>
      <w:r w:rsidRPr="002B00CB">
        <w:t xml:space="preserve"> очередности поступления детей дошкольного возраста в детские сады в соответствии с электронной очередью. Исключение возможности необоснованного перемещения по очереди.</w:t>
      </w:r>
      <w:r>
        <w:t xml:space="preserve"> </w:t>
      </w:r>
      <w:r w:rsidRPr="002B00CB">
        <w:t>Ежемесячное проведение мониторинга процесса комплектования дошкольных образовательных организаций Агрызского МР Республики Татарстан в автоматизированной информационной системе «Электронный детский сад»</w:t>
      </w:r>
      <w:r>
        <w:t>.</w:t>
      </w:r>
      <w:r>
        <w:rPr>
          <w:lang w:eastAsia="ru-RU"/>
        </w:rPr>
        <w:t xml:space="preserve"> </w:t>
      </w:r>
      <w:r w:rsidRPr="002B00CB">
        <w:t>В отчетном периоде 2017 года поступление детей в детские сады района проводилось строго в соответствии с электронной очередью. Необоснованных перемещений по очереди не имеется.</w:t>
      </w:r>
    </w:p>
    <w:p w:rsidR="002B00CB" w:rsidRPr="002B00CB" w:rsidRDefault="002B00CB" w:rsidP="002B00CB">
      <w:pPr>
        <w:widowControl w:val="0"/>
        <w:rPr>
          <w:lang w:eastAsia="ru-RU"/>
        </w:rPr>
      </w:pPr>
      <w:r w:rsidRPr="009E7EBC">
        <w:t xml:space="preserve">На </w:t>
      </w:r>
      <w:r>
        <w:t>20.12</w:t>
      </w:r>
      <w:r w:rsidRPr="009E7EBC">
        <w:t xml:space="preserve">.2017 в автоматизированной электронной системе «Электронный детский сад» Агрызского муниципального района РТ состоят в очереди </w:t>
      </w:r>
      <w:r>
        <w:t>437</w:t>
      </w:r>
      <w:r w:rsidRPr="009E7EBC">
        <w:t xml:space="preserve"> ребенка, в </w:t>
      </w:r>
      <w:proofErr w:type="spellStart"/>
      <w:r w:rsidRPr="009E7EBC">
        <w:t>т.ч</w:t>
      </w:r>
      <w:proofErr w:type="spellEnd"/>
      <w:r w:rsidRPr="009E7EBC">
        <w:t xml:space="preserve">. от 0 до 1 года </w:t>
      </w:r>
      <w:r w:rsidRPr="00251258">
        <w:rPr>
          <w:color w:val="000000"/>
        </w:rPr>
        <w:t>210</w:t>
      </w:r>
      <w:r w:rsidRPr="009E7EBC">
        <w:t xml:space="preserve"> человек, от 1</w:t>
      </w:r>
      <w:r>
        <w:t>,5</w:t>
      </w:r>
      <w:r w:rsidRPr="009E7EBC">
        <w:t xml:space="preserve"> до 2 лет </w:t>
      </w:r>
      <w:r w:rsidRPr="00251258">
        <w:rPr>
          <w:color w:val="000000"/>
        </w:rPr>
        <w:t>188</w:t>
      </w:r>
      <w:r>
        <w:rPr>
          <w:color w:val="FF0000"/>
        </w:rPr>
        <w:t xml:space="preserve"> </w:t>
      </w:r>
      <w:r w:rsidRPr="009E7EBC">
        <w:t xml:space="preserve">человек, от 2 до 3 лет </w:t>
      </w:r>
      <w:r>
        <w:t>11 человек</w:t>
      </w:r>
      <w:r w:rsidRPr="009E7EBC">
        <w:t xml:space="preserve">, от 3 </w:t>
      </w:r>
      <w:r>
        <w:t>-</w:t>
      </w:r>
      <w:r w:rsidRPr="009E7EBC">
        <w:t xml:space="preserve"> </w:t>
      </w:r>
      <w:r w:rsidRPr="00251258">
        <w:rPr>
          <w:color w:val="000000"/>
        </w:rPr>
        <w:t>5</w:t>
      </w:r>
      <w:r w:rsidRPr="009E7EBC">
        <w:t xml:space="preserve"> </w:t>
      </w:r>
      <w:r>
        <w:t>детей</w:t>
      </w:r>
      <w:r w:rsidRPr="009E7EBC">
        <w:t xml:space="preserve">. </w:t>
      </w:r>
      <w:r>
        <w:t xml:space="preserve"> </w:t>
      </w:r>
    </w:p>
    <w:p w:rsidR="00F1302C" w:rsidRPr="004623DC" w:rsidRDefault="00F1302C" w:rsidP="004623DC">
      <w:pPr>
        <w:rPr>
          <w:lang w:eastAsia="ru-RU"/>
        </w:rPr>
      </w:pPr>
      <w:r>
        <w:rPr>
          <w:lang w:eastAsia="ru-RU"/>
        </w:rPr>
        <w:t xml:space="preserve">    </w:t>
      </w:r>
      <w:r w:rsidRPr="00521047">
        <w:t>В Агрызском муниципальном районе РТ созданы условия для проведения независимой антикоррупционной экспертизы проектов                         муниципальных нормативных правовых актов.</w:t>
      </w:r>
    </w:p>
    <w:p w:rsidR="005E5204" w:rsidRPr="00674902" w:rsidRDefault="005E5204" w:rsidP="005E5204">
      <w:pPr>
        <w:pStyle w:val="310"/>
        <w:widowControl w:val="0"/>
        <w:shd w:val="clear" w:color="auto" w:fill="auto"/>
        <w:suppressAutoHyphens/>
        <w:spacing w:line="240" w:lineRule="auto"/>
        <w:jc w:val="both"/>
        <w:rPr>
          <w:rFonts w:eastAsia="SimSun"/>
        </w:rPr>
      </w:pPr>
    </w:p>
    <w:p w:rsidR="00D17054" w:rsidRPr="008E209F" w:rsidRDefault="00D17054" w:rsidP="00A46164">
      <w:pPr>
        <w:ind w:firstLine="426"/>
        <w:rPr>
          <w:rFonts w:eastAsiaTheme="minorHAnsi"/>
          <w:i/>
        </w:rPr>
      </w:pPr>
      <w:r w:rsidRPr="008E209F">
        <w:rPr>
          <w:rFonts w:eastAsiaTheme="minorHAnsi"/>
          <w:i/>
        </w:rPr>
        <w:t>Г) Результаты антикоррупционной экспертизы</w:t>
      </w:r>
      <w:r w:rsidR="00E86F10" w:rsidRPr="008E209F">
        <w:rPr>
          <w:rFonts w:eastAsiaTheme="minorHAnsi"/>
          <w:i/>
        </w:rPr>
        <w:t xml:space="preserve"> НПА</w:t>
      </w:r>
      <w:r w:rsidRPr="008E209F">
        <w:rPr>
          <w:rFonts w:eastAsiaTheme="minorHAnsi"/>
          <w:i/>
        </w:rPr>
        <w:t xml:space="preserve">: </w:t>
      </w:r>
    </w:p>
    <w:p w:rsidR="00D17054" w:rsidRPr="008E209F" w:rsidRDefault="00D17054" w:rsidP="00A46164">
      <w:pPr>
        <w:numPr>
          <w:ilvl w:val="0"/>
          <w:numId w:val="3"/>
        </w:numPr>
        <w:ind w:left="0" w:firstLine="426"/>
        <w:contextualSpacing/>
        <w:rPr>
          <w:rFonts w:eastAsiaTheme="minorHAnsi"/>
          <w:i/>
        </w:rPr>
      </w:pPr>
      <w:proofErr w:type="gramStart"/>
      <w:r w:rsidRPr="008E209F">
        <w:rPr>
          <w:rFonts w:eastAsiaTheme="minorHAnsi"/>
          <w:i/>
        </w:rPr>
        <w:t>количество</w:t>
      </w:r>
      <w:proofErr w:type="gramEnd"/>
      <w:r w:rsidRPr="008E209F">
        <w:rPr>
          <w:rFonts w:eastAsiaTheme="minorHAnsi"/>
          <w:i/>
        </w:rPr>
        <w:t xml:space="preserve"> и наименование проектов НПА, размещавшихся на официальных сайтах для проведения независимой экспертизы</w:t>
      </w:r>
      <w:r w:rsidR="00A46164" w:rsidRPr="008E209F">
        <w:rPr>
          <w:rFonts w:eastAsiaTheme="minorHAnsi"/>
          <w:i/>
        </w:rPr>
        <w:t>, р</w:t>
      </w:r>
      <w:r w:rsidRPr="008E209F">
        <w:rPr>
          <w:rFonts w:eastAsiaTheme="minorHAnsi"/>
          <w:i/>
        </w:rPr>
        <w:t>езультаты;</w:t>
      </w:r>
    </w:p>
    <w:p w:rsidR="00D17054" w:rsidRPr="008E209F" w:rsidRDefault="00D17054" w:rsidP="00A46164">
      <w:pPr>
        <w:numPr>
          <w:ilvl w:val="0"/>
          <w:numId w:val="3"/>
        </w:numPr>
        <w:ind w:left="0" w:firstLine="426"/>
        <w:contextualSpacing/>
        <w:rPr>
          <w:rFonts w:eastAsiaTheme="minorHAnsi"/>
          <w:i/>
        </w:rPr>
      </w:pPr>
      <w:proofErr w:type="gramStart"/>
      <w:r w:rsidRPr="008E209F">
        <w:rPr>
          <w:rFonts w:eastAsiaTheme="minorHAnsi"/>
          <w:i/>
        </w:rPr>
        <w:t>количество</w:t>
      </w:r>
      <w:proofErr w:type="gramEnd"/>
      <w:r w:rsidRPr="008E209F">
        <w:rPr>
          <w:rFonts w:eastAsiaTheme="minorHAnsi"/>
          <w:i/>
        </w:rPr>
        <w:t xml:space="preserve"> НПА, которые п</w:t>
      </w:r>
      <w:r w:rsidR="00A46164" w:rsidRPr="008E209F">
        <w:rPr>
          <w:rFonts w:eastAsiaTheme="minorHAnsi"/>
          <w:i/>
        </w:rPr>
        <w:t xml:space="preserve">рошли экспертизу, </w:t>
      </w:r>
      <w:r w:rsidRPr="008E209F">
        <w:rPr>
          <w:rFonts w:eastAsiaTheme="minorHAnsi"/>
          <w:i/>
        </w:rPr>
        <w:t xml:space="preserve">количество НПА в которых были выявлены </w:t>
      </w:r>
      <w:proofErr w:type="spellStart"/>
      <w:r w:rsidRPr="008E209F">
        <w:rPr>
          <w:rFonts w:eastAsiaTheme="minorHAnsi"/>
          <w:i/>
        </w:rPr>
        <w:t>коррупциогенные</w:t>
      </w:r>
      <w:proofErr w:type="spellEnd"/>
      <w:r w:rsidRPr="008E209F">
        <w:rPr>
          <w:rFonts w:eastAsiaTheme="minorHAnsi"/>
          <w:i/>
        </w:rPr>
        <w:t xml:space="preserve"> факторы; </w:t>
      </w:r>
    </w:p>
    <w:p w:rsidR="00D17054" w:rsidRDefault="002504B2" w:rsidP="00A46164">
      <w:pPr>
        <w:numPr>
          <w:ilvl w:val="0"/>
          <w:numId w:val="3"/>
        </w:numPr>
        <w:ind w:left="0" w:firstLine="426"/>
        <w:contextualSpacing/>
        <w:rPr>
          <w:rFonts w:eastAsiaTheme="minorHAnsi"/>
        </w:rPr>
      </w:pPr>
      <w:r w:rsidRPr="008E209F">
        <w:rPr>
          <w:rFonts w:eastAsiaTheme="minorHAnsi"/>
          <w:i/>
        </w:rPr>
        <w:t>Перечень</w:t>
      </w:r>
      <w:r w:rsidR="00D17054" w:rsidRPr="008E209F">
        <w:rPr>
          <w:rFonts w:eastAsiaTheme="minorHAnsi"/>
          <w:i/>
        </w:rPr>
        <w:t xml:space="preserve"> выяв</w:t>
      </w:r>
      <w:r w:rsidR="00F84F98" w:rsidRPr="008E209F">
        <w:rPr>
          <w:rFonts w:eastAsiaTheme="minorHAnsi"/>
          <w:i/>
        </w:rPr>
        <w:t xml:space="preserve">ленных </w:t>
      </w:r>
      <w:proofErr w:type="spellStart"/>
      <w:r w:rsidR="00F84F98" w:rsidRPr="008E209F">
        <w:rPr>
          <w:rFonts w:eastAsiaTheme="minorHAnsi"/>
          <w:i/>
        </w:rPr>
        <w:t>коррупциогенных</w:t>
      </w:r>
      <w:proofErr w:type="spellEnd"/>
      <w:r w:rsidR="00F84F98" w:rsidRPr="008E209F">
        <w:rPr>
          <w:rFonts w:eastAsiaTheme="minorHAnsi"/>
          <w:i/>
        </w:rPr>
        <w:t xml:space="preserve"> факторов</w:t>
      </w:r>
      <w:r w:rsidR="00D17054" w:rsidRPr="00ED46AA">
        <w:rPr>
          <w:rFonts w:eastAsiaTheme="minorHAnsi"/>
        </w:rPr>
        <w:t>;</w:t>
      </w:r>
    </w:p>
    <w:p w:rsidR="002012A2" w:rsidRDefault="00D77F62" w:rsidP="007C5343">
      <w:pPr>
        <w:ind w:firstLine="142"/>
        <w:contextualSpacing/>
        <w:rPr>
          <w:rFonts w:eastAsiaTheme="minorHAnsi"/>
        </w:rPr>
      </w:pPr>
      <w:r>
        <w:rPr>
          <w:rFonts w:eastAsiaTheme="minorHAnsi"/>
        </w:rPr>
        <w:lastRenderedPageBreak/>
        <w:t xml:space="preserve">На официальном сайте Агрызского муниципального района для </w:t>
      </w:r>
      <w:r w:rsidR="008E209F">
        <w:rPr>
          <w:rFonts w:eastAsiaTheme="minorHAnsi"/>
        </w:rPr>
        <w:t>проведения</w:t>
      </w:r>
      <w:r>
        <w:rPr>
          <w:rFonts w:eastAsiaTheme="minorHAnsi"/>
        </w:rPr>
        <w:t xml:space="preserve"> независимой антикоррупционной экспертизы размещено 1</w:t>
      </w:r>
      <w:r w:rsidR="00B2065C">
        <w:rPr>
          <w:rFonts w:eastAsiaTheme="minorHAnsi"/>
        </w:rPr>
        <w:t>38</w:t>
      </w:r>
      <w:r>
        <w:rPr>
          <w:rFonts w:eastAsiaTheme="minorHAnsi"/>
        </w:rPr>
        <w:t xml:space="preserve"> проек</w:t>
      </w:r>
      <w:r w:rsidR="001D5636">
        <w:rPr>
          <w:rFonts w:eastAsiaTheme="minorHAnsi"/>
        </w:rPr>
        <w:t>тов НПА (</w:t>
      </w:r>
      <w:r w:rsidR="001D5636" w:rsidRPr="00DE7209">
        <w:t xml:space="preserve">с указанием дат начала и окончания приема заключений от независимых экспертов, а также контактных данных лица, ответственного за прием таких заключений (Ф.И.О., номер служебного телефона и адрес электронной почты). </w:t>
      </w:r>
      <w:r w:rsidR="000951A1">
        <w:rPr>
          <w:rFonts w:eastAsiaTheme="minorHAnsi"/>
        </w:rPr>
        <w:t xml:space="preserve"> </w:t>
      </w:r>
    </w:p>
    <w:p w:rsidR="002012A2" w:rsidRPr="0076650F" w:rsidRDefault="00E2768B" w:rsidP="007C5343">
      <w:pPr>
        <w:pStyle w:val="ac"/>
        <w:numPr>
          <w:ilvl w:val="0"/>
          <w:numId w:val="5"/>
        </w:numPr>
        <w:ind w:left="142" w:firstLine="142"/>
        <w:outlineLvl w:val="1"/>
        <w:rPr>
          <w:rFonts w:eastAsia="Times New Roman"/>
          <w:bCs/>
          <w:lang w:eastAsia="ru-RU"/>
        </w:rPr>
      </w:pPr>
      <w:hyperlink r:id="rId9" w:history="1">
        <w:r w:rsidR="002012A2" w:rsidRPr="0076650F">
          <w:rPr>
            <w:rFonts w:eastAsia="Times New Roman"/>
            <w:bCs/>
            <w:lang w:eastAsia="ru-RU"/>
          </w:rPr>
          <w:t>Проект Решения Совета Агрызского муниципального района РТ "Об утверждении Положения о порядке присвоения имен муниципальным предприятиям, учреждениям (организациям), их переименования в целях увековечения памяти граждан, организаций и исторических событий"</w:t>
        </w:r>
      </w:hyperlink>
      <w:r w:rsidR="00D77F62">
        <w:rPr>
          <w:rFonts w:eastAsia="Times New Roman"/>
          <w:bCs/>
          <w:lang w:eastAsia="ru-RU"/>
        </w:rPr>
        <w:t>.</w:t>
      </w:r>
    </w:p>
    <w:p w:rsidR="002012A2" w:rsidRPr="0076650F" w:rsidRDefault="00E2768B" w:rsidP="007C5343">
      <w:pPr>
        <w:pStyle w:val="ac"/>
        <w:numPr>
          <w:ilvl w:val="0"/>
          <w:numId w:val="5"/>
        </w:numPr>
        <w:ind w:left="142" w:firstLine="142"/>
        <w:outlineLvl w:val="1"/>
        <w:rPr>
          <w:rFonts w:eastAsia="Times New Roman"/>
          <w:bCs/>
          <w:lang w:eastAsia="ru-RU"/>
        </w:rPr>
      </w:pPr>
      <w:hyperlink r:id="rId10" w:history="1">
        <w:r w:rsidR="002012A2" w:rsidRPr="0076650F">
          <w:rPr>
            <w:rFonts w:eastAsia="Times New Roman"/>
            <w:bCs/>
            <w:lang w:eastAsia="ru-RU"/>
          </w:rPr>
          <w:t xml:space="preserve">Проект постановления "Об организации </w:t>
        </w:r>
        <w:r w:rsidR="007C5343" w:rsidRPr="0076650F">
          <w:rPr>
            <w:rFonts w:eastAsia="Times New Roman"/>
            <w:bCs/>
            <w:lang w:eastAsia="ru-RU"/>
          </w:rPr>
          <w:t>питания,</w:t>
        </w:r>
        <w:r w:rsidR="002012A2" w:rsidRPr="0076650F">
          <w:rPr>
            <w:rFonts w:eastAsia="Times New Roman"/>
            <w:bCs/>
            <w:lang w:eastAsia="ru-RU"/>
          </w:rPr>
          <w:t xml:space="preserve"> учащихся в общеобразовательных организациях Агрызского муниципального района Республики Татарстан"</w:t>
        </w:r>
      </w:hyperlink>
    </w:p>
    <w:p w:rsidR="002012A2" w:rsidRPr="0076650F" w:rsidRDefault="00E2768B" w:rsidP="007C5343">
      <w:pPr>
        <w:pStyle w:val="ac"/>
        <w:numPr>
          <w:ilvl w:val="0"/>
          <w:numId w:val="5"/>
        </w:numPr>
        <w:ind w:left="142" w:firstLine="142"/>
        <w:outlineLvl w:val="1"/>
        <w:rPr>
          <w:rFonts w:eastAsia="Times New Roman"/>
          <w:bCs/>
          <w:lang w:eastAsia="ru-RU"/>
        </w:rPr>
      </w:pPr>
      <w:hyperlink r:id="rId11" w:history="1">
        <w:r w:rsidR="002012A2" w:rsidRPr="0076650F">
          <w:rPr>
            <w:rFonts w:eastAsia="Times New Roman"/>
            <w:bCs/>
            <w:lang w:eastAsia="ru-RU"/>
          </w:rPr>
          <w:t>Проект Решения "О внесение изменений в Положение о муниципальной службе в Агрызском муниципальном районе Республики Татарстан, утвержденного Решением Совета Агрызского муниципального района от 31.07.2012 № 15-2"</w:t>
        </w:r>
      </w:hyperlink>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bCs/>
          <w:lang w:eastAsia="ru-RU"/>
        </w:rPr>
      </w:pPr>
      <w:hyperlink r:id="rId12" w:history="1">
        <w:r w:rsidR="002504B2" w:rsidRPr="0076650F">
          <w:rPr>
            <w:rFonts w:eastAsia="Times New Roman"/>
            <w:bCs/>
            <w:lang w:eastAsia="ru-RU"/>
          </w:rPr>
          <w:t>Проект постановления Исполнительного комитета Агрызского муниципального района РТ "Об утверждении Порядка размещения информации о среднемесячной заработной плате руководителей, их заместителей и главных бухгалтеров муниципальных учреждений, муниципальных унитарных предприятий Агрызского муниципального района Республики Татарстан</w:t>
        </w:r>
        <w:r w:rsidR="00D77F62">
          <w:rPr>
            <w:rFonts w:eastAsia="Times New Roman"/>
            <w:bCs/>
            <w:lang w:eastAsia="ru-RU"/>
          </w:rPr>
          <w:t>»</w:t>
        </w:r>
        <w:r w:rsidR="002504B2" w:rsidRPr="0076650F">
          <w:rPr>
            <w:rFonts w:eastAsia="Times New Roman"/>
            <w:bCs/>
            <w:lang w:eastAsia="ru-RU"/>
          </w:rPr>
          <w:t xml:space="preserve"> </w:t>
        </w:r>
      </w:hyperlink>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bCs/>
          <w:lang w:eastAsia="ru-RU"/>
        </w:rPr>
      </w:pPr>
      <w:hyperlink r:id="rId13" w:history="1">
        <w:r w:rsidR="002504B2" w:rsidRPr="0076650F">
          <w:rPr>
            <w:rFonts w:eastAsia="Times New Roman"/>
            <w:bCs/>
            <w:lang w:eastAsia="ru-RU"/>
          </w:rPr>
          <w:t>Проект постановления Исполнительного комитета Агрызского муниципального района РТ "О предельном уровне соотношения среднемесячной заработной платы руководителей, заместителей руководителей, главных бухгалтеров муниципальных учреждений и организаций Агрызского муниципального района РТ"</w:t>
        </w:r>
      </w:hyperlink>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4" w:history="1">
        <w:r w:rsidR="002504B2" w:rsidRPr="0076650F">
          <w:rPr>
            <w:rFonts w:eastAsia="Times New Roman"/>
            <w:bCs/>
            <w:lang w:eastAsia="ru-RU"/>
          </w:rPr>
          <w:t xml:space="preserve">О внесении изменений в Постановление Исполнительного комитета Агрызского муниципального района Республики Татарстан от 08.12.2017 № 555 «Об утверждении размера платы за пользование жилым помещением (платы за наем), платы за содержание и ремонт жилого помещения для нанимателей жилых помещений по договорам социального найма и договорам найма жилых помещений муниципального жилищного фонда, а также размера платы за содержание и ремонт жилого помещения для собственников жилых помещений, которые не приняли решение о выборе способа управления многоквартирным домом и размера платы за содержание и ремонт жилого помещения для собственников помещений в многоквартирных домах, не принявших на общем собрании решение об установлении размера платы за содержание и ремонт жилых помещений для населения Агрызского муниципального района Республики Татарстан на 2018 год» </w:t>
        </w:r>
      </w:hyperlink>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5" w:history="1">
        <w:r w:rsidR="002504B2" w:rsidRPr="0076650F">
          <w:rPr>
            <w:rFonts w:eastAsia="Times New Roman"/>
            <w:bCs/>
            <w:lang w:eastAsia="ru-RU"/>
          </w:rPr>
          <w:t>«Об утверждении тарифов на предоставление гарантированного перечня услуг по погребению в Агрызском муниципальном районе Республики Татарстан»</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6" w:history="1">
        <w:r w:rsidR="002504B2" w:rsidRPr="0076650F">
          <w:rPr>
            <w:rFonts w:eastAsia="Times New Roman"/>
            <w:bCs/>
            <w:lang w:eastAsia="ru-RU"/>
          </w:rPr>
          <w:t xml:space="preserve">Проект Решения Совета Агрызского МР РТ "О частичном освобождении организаций, включенных в комплексный инвестиционный план развития </w:t>
        </w:r>
        <w:r w:rsidR="002504B2" w:rsidRPr="0076650F">
          <w:rPr>
            <w:rFonts w:eastAsia="Times New Roman"/>
            <w:bCs/>
            <w:lang w:eastAsia="ru-RU"/>
          </w:rPr>
          <w:lastRenderedPageBreak/>
          <w:t>города Агрыза от арендной платы за предоставленное им в аренду муниципальное имущество</w:t>
        </w:r>
        <w:r w:rsidR="00D77F62">
          <w:rPr>
            <w:rFonts w:eastAsia="Times New Roman"/>
            <w:bCs/>
            <w:lang w:eastAsia="ru-RU"/>
          </w:rPr>
          <w:t>»</w:t>
        </w:r>
        <w:r w:rsidR="002504B2" w:rsidRPr="0076650F">
          <w:rPr>
            <w:rFonts w:eastAsia="Times New Roman"/>
            <w:bCs/>
            <w:lang w:eastAsia="ru-RU"/>
          </w:rPr>
          <w:t xml:space="preserve"> </w:t>
        </w:r>
      </w:hyperlink>
    </w:p>
    <w:p w:rsidR="002504B2" w:rsidRPr="0076650F" w:rsidRDefault="00AD36DB" w:rsidP="00A1235C">
      <w:pPr>
        <w:pStyle w:val="ac"/>
        <w:numPr>
          <w:ilvl w:val="0"/>
          <w:numId w:val="5"/>
        </w:numPr>
        <w:spacing w:before="100" w:beforeAutospacing="1" w:after="100" w:afterAutospacing="1"/>
        <w:ind w:left="142" w:firstLine="142"/>
        <w:outlineLvl w:val="1"/>
        <w:rPr>
          <w:rFonts w:eastAsia="Times New Roman"/>
          <w:bCs/>
          <w:lang w:eastAsia="ru-RU"/>
        </w:rPr>
      </w:pPr>
      <w:r>
        <w:t>«</w:t>
      </w:r>
      <w:hyperlink r:id="rId17" w:history="1">
        <w:r w:rsidR="002504B2" w:rsidRPr="0076650F">
          <w:rPr>
            <w:rFonts w:eastAsia="Times New Roman"/>
            <w:bCs/>
            <w:lang w:eastAsia="ru-RU"/>
          </w:rPr>
          <w:t>О внесении изменений в Устав муниципального образования «</w:t>
        </w:r>
        <w:proofErr w:type="spellStart"/>
        <w:r w:rsidR="002504B2" w:rsidRPr="0076650F">
          <w:rPr>
            <w:rFonts w:eastAsia="Times New Roman"/>
            <w:bCs/>
            <w:lang w:eastAsia="ru-RU"/>
          </w:rPr>
          <w:t>Крындинское</w:t>
        </w:r>
        <w:proofErr w:type="spellEnd"/>
        <w:r w:rsidR="002504B2" w:rsidRPr="0076650F">
          <w:rPr>
            <w:rFonts w:eastAsia="Times New Roman"/>
            <w:bCs/>
            <w:lang w:eastAsia="ru-RU"/>
          </w:rPr>
          <w:t xml:space="preserve"> сельское поселение» Агрызского муниципального района Республики Татарстан</w:t>
        </w:r>
      </w:hyperlink>
      <w:r w:rsidR="00D77F62">
        <w:rPr>
          <w:rFonts w:eastAsia="Times New Roman"/>
          <w:bCs/>
          <w:lang w:eastAsia="ru-RU"/>
        </w:rPr>
        <w:t>»</w:t>
      </w:r>
      <w:r w:rsidR="002504B2" w:rsidRPr="0076650F">
        <w:rPr>
          <w:rFonts w:eastAsia="Times New Roman"/>
          <w:bCs/>
          <w:lang w:eastAsia="ru-RU"/>
        </w:rPr>
        <w:t xml:space="preserve"> </w:t>
      </w:r>
    </w:p>
    <w:p w:rsidR="002504B2" w:rsidRPr="0076650F" w:rsidRDefault="00AD36DB" w:rsidP="00A1235C">
      <w:pPr>
        <w:pStyle w:val="ac"/>
        <w:numPr>
          <w:ilvl w:val="0"/>
          <w:numId w:val="5"/>
        </w:numPr>
        <w:spacing w:before="100" w:beforeAutospacing="1" w:after="100" w:afterAutospacing="1"/>
        <w:ind w:left="142" w:firstLine="142"/>
        <w:outlineLvl w:val="1"/>
        <w:rPr>
          <w:rFonts w:eastAsia="Times New Roman"/>
          <w:lang w:eastAsia="ru-RU"/>
        </w:rPr>
      </w:pPr>
      <w:r>
        <w:t>«</w:t>
      </w:r>
      <w:hyperlink r:id="rId18" w:history="1">
        <w:r w:rsidR="002504B2" w:rsidRPr="0076650F">
          <w:rPr>
            <w:rFonts w:eastAsia="Times New Roman"/>
            <w:bCs/>
            <w:lang w:eastAsia="ru-RU"/>
          </w:rPr>
          <w:t>О Плане мероприятий («Дорожная карта») по содействию развития конкуренции в Агрызском муниципальном районе Республики Татарстан на 2018 - 2020 годы</w:t>
        </w:r>
      </w:hyperlink>
      <w:r w:rsidR="00D77F62">
        <w:rPr>
          <w:rFonts w:eastAsia="Times New Roman"/>
          <w:bCs/>
          <w:lang w:eastAsia="ru-RU"/>
        </w:rPr>
        <w:t>».</w:t>
      </w:r>
      <w:r w:rsidR="002504B2" w:rsidRPr="0076650F">
        <w:rPr>
          <w:rFonts w:eastAsia="Times New Roman"/>
          <w:bCs/>
          <w:lang w:eastAsia="ru-RU"/>
        </w:rPr>
        <w:t xml:space="preserve">  </w:t>
      </w:r>
    </w:p>
    <w:p w:rsidR="002504B2" w:rsidRPr="0076650F" w:rsidRDefault="00AD36DB" w:rsidP="00A1235C">
      <w:pPr>
        <w:pStyle w:val="ac"/>
        <w:numPr>
          <w:ilvl w:val="0"/>
          <w:numId w:val="5"/>
        </w:numPr>
        <w:spacing w:before="100" w:beforeAutospacing="1" w:after="100" w:afterAutospacing="1"/>
        <w:ind w:left="142" w:firstLine="142"/>
        <w:outlineLvl w:val="1"/>
        <w:rPr>
          <w:rFonts w:eastAsia="Times New Roman"/>
          <w:lang w:eastAsia="ru-RU"/>
        </w:rPr>
      </w:pPr>
      <w:r>
        <w:t>«</w:t>
      </w:r>
      <w:hyperlink r:id="rId19" w:history="1">
        <w:r w:rsidR="002504B2" w:rsidRPr="0076650F">
          <w:rPr>
            <w:rFonts w:eastAsia="Times New Roman"/>
            <w:bCs/>
            <w:lang w:eastAsia="ru-RU"/>
          </w:rPr>
          <w:t>Об утверждении состава межведомственной комиссии по обследованию мест с массовым пребыванием людей Агрызского муниципального района Республики Татарстан</w:t>
        </w:r>
      </w:hyperlink>
      <w:r w:rsidR="00D77F62">
        <w:rPr>
          <w:rFonts w:eastAsia="Times New Roman"/>
          <w:bCs/>
          <w:lang w:eastAsia="ru-RU"/>
        </w:rPr>
        <w:t>».</w:t>
      </w:r>
    </w:p>
    <w:p w:rsidR="002504B2" w:rsidRPr="0076650F" w:rsidRDefault="00AD36DB" w:rsidP="00A1235C">
      <w:pPr>
        <w:pStyle w:val="ac"/>
        <w:numPr>
          <w:ilvl w:val="0"/>
          <w:numId w:val="5"/>
        </w:numPr>
        <w:spacing w:before="100" w:beforeAutospacing="1" w:after="100" w:afterAutospacing="1"/>
        <w:ind w:left="142" w:firstLine="142"/>
        <w:outlineLvl w:val="1"/>
        <w:rPr>
          <w:rFonts w:eastAsia="Times New Roman"/>
          <w:lang w:eastAsia="ru-RU"/>
        </w:rPr>
      </w:pPr>
      <w:r>
        <w:t>«</w:t>
      </w:r>
      <w:hyperlink r:id="rId20" w:history="1">
        <w:r w:rsidR="002504B2" w:rsidRPr="0076650F">
          <w:rPr>
            <w:rFonts w:eastAsia="Times New Roman"/>
            <w:bCs/>
            <w:lang w:eastAsia="ru-RU"/>
          </w:rPr>
          <w:t>О закреплении территорий Агрызского муниципального района Республики Татарстан за муниципальными общеобразовательными организациями</w:t>
        </w:r>
      </w:hyperlink>
      <w:r>
        <w:rPr>
          <w:rFonts w:eastAsia="Times New Roman"/>
          <w:bCs/>
          <w:lang w:eastAsia="ru-RU"/>
        </w:rPr>
        <w:t>»</w:t>
      </w:r>
      <w:r w:rsidR="002504B2" w:rsidRPr="0076650F">
        <w:rPr>
          <w:rFonts w:eastAsia="Times New Roman"/>
          <w:bCs/>
          <w:lang w:eastAsia="ru-RU"/>
        </w:rPr>
        <w:t xml:space="preserve"> </w:t>
      </w:r>
    </w:p>
    <w:p w:rsidR="002504B2" w:rsidRPr="0076650F" w:rsidRDefault="00AD36DB" w:rsidP="00A1235C">
      <w:pPr>
        <w:pStyle w:val="ac"/>
        <w:numPr>
          <w:ilvl w:val="0"/>
          <w:numId w:val="5"/>
        </w:numPr>
        <w:spacing w:before="100" w:beforeAutospacing="1" w:after="100" w:afterAutospacing="1"/>
        <w:ind w:left="142" w:firstLine="142"/>
        <w:outlineLvl w:val="1"/>
        <w:rPr>
          <w:rFonts w:eastAsia="Times New Roman"/>
          <w:lang w:eastAsia="ru-RU"/>
        </w:rPr>
      </w:pPr>
      <w:r>
        <w:t>«</w:t>
      </w:r>
      <w:hyperlink r:id="rId21" w:history="1">
        <w:r w:rsidR="002504B2" w:rsidRPr="0076650F">
          <w:rPr>
            <w:rFonts w:eastAsia="Times New Roman"/>
            <w:bCs/>
            <w:lang w:eastAsia="ru-RU"/>
          </w:rPr>
          <w:t>О внесении изменений в Устав муниципального образования «Агрызский муниципальный район» Республики Татарстан</w:t>
        </w:r>
      </w:hyperlink>
      <w:r w:rsidR="00D77F62">
        <w:rPr>
          <w:rFonts w:eastAsia="Times New Roman"/>
          <w:bCs/>
          <w:lang w:eastAsia="ru-RU"/>
        </w:rPr>
        <w:t>»</w:t>
      </w:r>
    </w:p>
    <w:p w:rsidR="002504B2" w:rsidRPr="0076650F" w:rsidRDefault="00AD36DB" w:rsidP="00A1235C">
      <w:pPr>
        <w:pStyle w:val="ac"/>
        <w:numPr>
          <w:ilvl w:val="0"/>
          <w:numId w:val="5"/>
        </w:numPr>
        <w:spacing w:before="100" w:beforeAutospacing="1" w:after="100" w:afterAutospacing="1"/>
        <w:ind w:left="142" w:firstLine="142"/>
        <w:outlineLvl w:val="1"/>
        <w:rPr>
          <w:rFonts w:eastAsia="Times New Roman"/>
          <w:bCs/>
          <w:lang w:eastAsia="ru-RU"/>
        </w:rPr>
      </w:pPr>
      <w:r>
        <w:t>«</w:t>
      </w:r>
      <w:hyperlink r:id="rId22" w:history="1">
        <w:r w:rsidR="002504B2" w:rsidRPr="0076650F">
          <w:rPr>
            <w:rFonts w:eastAsia="Times New Roman"/>
            <w:bCs/>
            <w:lang w:eastAsia="ru-RU"/>
          </w:rPr>
          <w:t>О внесении дополнений в Положение о представлении гражданами, претендующими на замещение муниципальных должностей в Агрызском муниципальном районе Республики Татарстан, сведений о доходах, об имуществе и обязательствах имущественного характера, а также о представлении лицами, замещающими муниципальные должности в Агрызском муниципальном районе Республики Татарстан, сведений о доходах, расходах, об имуществе и обязательствах имущественного характера</w:t>
        </w:r>
      </w:hyperlink>
      <w:r w:rsidR="00D77F62">
        <w:rPr>
          <w:rFonts w:eastAsia="Times New Roman"/>
          <w:bCs/>
          <w:lang w:eastAsia="ru-RU"/>
        </w:rPr>
        <w:t>».</w:t>
      </w:r>
      <w:r w:rsidR="002504B2" w:rsidRPr="0076650F">
        <w:rPr>
          <w:rFonts w:eastAsia="Times New Roman"/>
          <w:bCs/>
          <w:lang w:eastAsia="ru-RU"/>
        </w:rPr>
        <w:t xml:space="preserve"> </w:t>
      </w:r>
    </w:p>
    <w:p w:rsidR="002504B2" w:rsidRPr="0076650F" w:rsidRDefault="00AD36DB" w:rsidP="00A1235C">
      <w:pPr>
        <w:pStyle w:val="ac"/>
        <w:numPr>
          <w:ilvl w:val="0"/>
          <w:numId w:val="5"/>
        </w:numPr>
        <w:spacing w:before="100" w:beforeAutospacing="1" w:after="100" w:afterAutospacing="1"/>
        <w:ind w:left="142" w:firstLine="142"/>
        <w:outlineLvl w:val="1"/>
        <w:rPr>
          <w:rFonts w:eastAsia="Times New Roman"/>
          <w:lang w:eastAsia="ru-RU"/>
        </w:rPr>
      </w:pPr>
      <w:r>
        <w:t>«</w:t>
      </w:r>
      <w:hyperlink r:id="rId23" w:history="1">
        <w:r w:rsidR="002504B2" w:rsidRPr="0076650F">
          <w:rPr>
            <w:rFonts w:eastAsia="Times New Roman"/>
            <w:bCs/>
            <w:lang w:eastAsia="ru-RU"/>
          </w:rPr>
          <w:t>О внесение изменений в Положение о муниципальной службе в Агрызском муниципальном районе Республики Татарстан, утвержденного Решением Совета Агрызского муниципального района от 31.07.2012 № 15-2</w:t>
        </w:r>
      </w:hyperlink>
      <w:r w:rsidR="00D77F62">
        <w:rPr>
          <w:rFonts w:eastAsia="Times New Roman"/>
          <w:bCs/>
          <w:lang w:eastAsia="ru-RU"/>
        </w:rPr>
        <w:t>».</w:t>
      </w:r>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24" w:history="1">
        <w:r w:rsidR="002504B2" w:rsidRPr="0076650F">
          <w:rPr>
            <w:rFonts w:eastAsia="Times New Roman"/>
            <w:bCs/>
            <w:lang w:eastAsia="ru-RU"/>
          </w:rPr>
          <w:t>Об утверждении перечня должностей муниципальной службы в Агрызском муниципальном районе</w:t>
        </w:r>
      </w:hyperlink>
      <w:r w:rsidR="00D77F62">
        <w:rPr>
          <w:rFonts w:eastAsia="Times New Roman"/>
          <w:bCs/>
          <w:lang w:eastAsia="ru-RU"/>
        </w:rPr>
        <w:t>»</w:t>
      </w:r>
      <w:r w:rsidR="002504B2" w:rsidRPr="0076650F">
        <w:rPr>
          <w:rFonts w:eastAsia="Times New Roman"/>
          <w:bCs/>
          <w:lang w:eastAsia="ru-RU"/>
        </w:rPr>
        <w:t xml:space="preserve"> </w:t>
      </w:r>
    </w:p>
    <w:p w:rsidR="002504B2" w:rsidRPr="0076650F" w:rsidRDefault="00AD36DB" w:rsidP="00A1235C">
      <w:pPr>
        <w:pStyle w:val="ac"/>
        <w:numPr>
          <w:ilvl w:val="0"/>
          <w:numId w:val="5"/>
        </w:numPr>
        <w:spacing w:before="100" w:beforeAutospacing="1" w:after="100" w:afterAutospacing="1"/>
        <w:ind w:left="142" w:firstLine="142"/>
        <w:outlineLvl w:val="1"/>
        <w:rPr>
          <w:rFonts w:eastAsia="Times New Roman"/>
          <w:lang w:eastAsia="ru-RU"/>
        </w:rPr>
      </w:pPr>
      <w:r>
        <w:t>«</w:t>
      </w:r>
      <w:hyperlink r:id="rId25" w:history="1">
        <w:r w:rsidR="002504B2" w:rsidRPr="0076650F">
          <w:rPr>
            <w:rFonts w:eastAsia="Times New Roman"/>
            <w:bCs/>
            <w:lang w:eastAsia="ru-RU"/>
          </w:rPr>
          <w:t>О внесении дополнений в Положение о комиссии по соблюдению требований к служебному поведению муниципальных служащих и урегулированию конфликта интересов в органах местного самоуправления Агрызского муниципального района Республики Татарстан, утвержденного решением Совета Агрызского муниципального района от 07.07.2016 № 9-4</w:t>
        </w:r>
      </w:hyperlink>
      <w:r>
        <w:rPr>
          <w:rFonts w:eastAsia="Times New Roman"/>
          <w:bCs/>
          <w:lang w:eastAsia="ru-RU"/>
        </w:rPr>
        <w:t>»</w:t>
      </w:r>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26" w:history="1">
        <w:r w:rsidR="0076650F">
          <w:rPr>
            <w:rFonts w:eastAsia="Times New Roman"/>
            <w:bCs/>
            <w:lang w:eastAsia="ru-RU"/>
          </w:rPr>
          <w:t xml:space="preserve">Проект Решения Совета </w:t>
        </w:r>
        <w:proofErr w:type="spellStart"/>
        <w:r w:rsidR="0076650F">
          <w:rPr>
            <w:rFonts w:eastAsia="Times New Roman"/>
            <w:bCs/>
            <w:lang w:eastAsia="ru-RU"/>
          </w:rPr>
          <w:t>Т</w:t>
        </w:r>
        <w:r w:rsidR="002504B2" w:rsidRPr="0076650F">
          <w:rPr>
            <w:rFonts w:eastAsia="Times New Roman"/>
            <w:bCs/>
            <w:lang w:eastAsia="ru-RU"/>
          </w:rPr>
          <w:t>ерсинского</w:t>
        </w:r>
        <w:proofErr w:type="spellEnd"/>
        <w:r w:rsidR="002504B2" w:rsidRPr="0076650F">
          <w:rPr>
            <w:rFonts w:eastAsia="Times New Roman"/>
            <w:bCs/>
            <w:lang w:eastAsia="ru-RU"/>
          </w:rPr>
          <w:t xml:space="preserve"> с/п "Об утверждении Правил благоустройства муниципального образования «</w:t>
        </w:r>
        <w:proofErr w:type="spellStart"/>
        <w:r w:rsidR="002504B2" w:rsidRPr="0076650F">
          <w:rPr>
            <w:rFonts w:eastAsia="Times New Roman"/>
            <w:bCs/>
            <w:lang w:eastAsia="ru-RU"/>
          </w:rPr>
          <w:t>Терсинское</w:t>
        </w:r>
        <w:proofErr w:type="spellEnd"/>
        <w:r w:rsidR="002504B2" w:rsidRPr="0076650F">
          <w:rPr>
            <w:rFonts w:eastAsia="Times New Roman"/>
            <w:bCs/>
            <w:lang w:eastAsia="ru-RU"/>
          </w:rPr>
          <w:t xml:space="preserve"> сельское поселение» Агрызского муниципального района Республики Татарстан </w:t>
        </w:r>
      </w:hyperlink>
      <w:r w:rsidR="003135A2">
        <w:rPr>
          <w:rFonts w:eastAsia="Times New Roman"/>
          <w:bCs/>
          <w:lang w:eastAsia="ru-RU"/>
        </w:rPr>
        <w:t>«</w:t>
      </w:r>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27" w:history="1">
        <w:r w:rsidR="002504B2" w:rsidRPr="0076650F">
          <w:rPr>
            <w:rFonts w:eastAsia="Times New Roman"/>
            <w:bCs/>
            <w:lang w:eastAsia="ru-RU"/>
          </w:rPr>
          <w:t>П</w:t>
        </w:r>
        <w:r w:rsidR="001F0898">
          <w:rPr>
            <w:rFonts w:eastAsia="Times New Roman"/>
            <w:bCs/>
            <w:lang w:eastAsia="ru-RU"/>
          </w:rPr>
          <w:t xml:space="preserve">роект Решения Совета </w:t>
        </w:r>
        <w:proofErr w:type="spellStart"/>
        <w:r w:rsidR="001F0898" w:rsidRPr="00517605">
          <w:rPr>
            <w:rFonts w:eastAsia="Times New Roman"/>
            <w:bCs/>
            <w:lang w:eastAsia="ru-RU"/>
          </w:rPr>
          <w:t>Сарсак-Омги</w:t>
        </w:r>
        <w:r w:rsidR="002504B2" w:rsidRPr="00517605">
          <w:rPr>
            <w:rFonts w:eastAsia="Times New Roman"/>
            <w:bCs/>
            <w:lang w:eastAsia="ru-RU"/>
          </w:rPr>
          <w:t>нского</w:t>
        </w:r>
        <w:proofErr w:type="spellEnd"/>
        <w:r w:rsidR="002504B2" w:rsidRPr="0076650F">
          <w:rPr>
            <w:rFonts w:eastAsia="Times New Roman"/>
            <w:bCs/>
            <w:lang w:eastAsia="ru-RU"/>
          </w:rPr>
          <w:t xml:space="preserve"> с</w:t>
        </w:r>
        <w:r w:rsidR="00517605">
          <w:rPr>
            <w:rFonts w:eastAsia="Times New Roman"/>
            <w:bCs/>
            <w:lang w:eastAsia="ru-RU"/>
          </w:rPr>
          <w:t>ельского поселения</w:t>
        </w:r>
        <w:bookmarkStart w:id="0" w:name="_GoBack"/>
        <w:bookmarkEnd w:id="0"/>
        <w:r w:rsidR="002504B2" w:rsidRPr="0076650F">
          <w:rPr>
            <w:rFonts w:eastAsia="Times New Roman"/>
            <w:bCs/>
            <w:lang w:eastAsia="ru-RU"/>
          </w:rPr>
          <w:t xml:space="preserve"> "О земельном налоге"</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28"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Кулегашского</w:t>
        </w:r>
        <w:proofErr w:type="spellEnd"/>
        <w:r w:rsidR="002504B2" w:rsidRPr="0076650F">
          <w:rPr>
            <w:rFonts w:eastAsia="Times New Roman"/>
            <w:bCs/>
            <w:lang w:eastAsia="ru-RU"/>
          </w:rPr>
          <w:t xml:space="preserve"> с/п "Об утверждении Положения о порядке подготовки, утверждения местных нормативов градостроительного проектирования муниципального образования «</w:t>
        </w:r>
        <w:proofErr w:type="spellStart"/>
        <w:r w:rsidR="002504B2" w:rsidRPr="0076650F">
          <w:rPr>
            <w:rFonts w:eastAsia="Times New Roman"/>
            <w:bCs/>
            <w:lang w:eastAsia="ru-RU"/>
          </w:rPr>
          <w:t>Кулегашское</w:t>
        </w:r>
        <w:proofErr w:type="spellEnd"/>
        <w:r w:rsidR="002504B2" w:rsidRPr="0076650F">
          <w:rPr>
            <w:rFonts w:eastAsia="Times New Roman"/>
            <w:bCs/>
            <w:lang w:eastAsia="ru-RU"/>
          </w:rPr>
          <w:t xml:space="preserve"> сельское поселение» Агрызского муниципального района Республики Татарстан "</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29"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Кучуковского</w:t>
        </w:r>
        <w:proofErr w:type="spellEnd"/>
        <w:r w:rsidR="002504B2" w:rsidRPr="0076650F">
          <w:rPr>
            <w:rFonts w:eastAsia="Times New Roman"/>
            <w:bCs/>
            <w:lang w:eastAsia="ru-RU"/>
          </w:rPr>
          <w:t xml:space="preserve"> с/п </w:t>
        </w:r>
        <w:r w:rsidR="003135A2">
          <w:rPr>
            <w:rFonts w:eastAsia="Times New Roman"/>
            <w:bCs/>
            <w:lang w:eastAsia="ru-RU"/>
          </w:rPr>
          <w:t>«</w:t>
        </w:r>
        <w:r w:rsidR="002504B2" w:rsidRPr="0076650F">
          <w:rPr>
            <w:rFonts w:eastAsia="Times New Roman"/>
            <w:bCs/>
            <w:lang w:eastAsia="ru-RU"/>
          </w:rPr>
          <w:t>Об утверждении Положения о порядке подготовки, утверждения местных нормативов градостроительного проектирования муниципального образования «</w:t>
        </w:r>
        <w:proofErr w:type="spellStart"/>
        <w:r w:rsidR="002504B2" w:rsidRPr="0076650F">
          <w:rPr>
            <w:rFonts w:eastAsia="Times New Roman"/>
            <w:bCs/>
            <w:lang w:eastAsia="ru-RU"/>
          </w:rPr>
          <w:t>Кучуковское</w:t>
        </w:r>
        <w:proofErr w:type="spellEnd"/>
        <w:r w:rsidR="002504B2" w:rsidRPr="0076650F">
          <w:rPr>
            <w:rFonts w:eastAsia="Times New Roman"/>
            <w:bCs/>
            <w:lang w:eastAsia="ru-RU"/>
          </w:rPr>
          <w:t xml:space="preserve"> сельское поселение» Агрызского муниципального района Республики Татарстан</w:t>
        </w:r>
        <w:r w:rsidR="00D77F62">
          <w:rPr>
            <w:rFonts w:eastAsia="Times New Roman"/>
            <w:bCs/>
            <w:lang w:eastAsia="ru-RU"/>
          </w:rPr>
          <w:t>»</w:t>
        </w:r>
        <w:r w:rsidR="002504B2" w:rsidRPr="0076650F">
          <w:rPr>
            <w:rFonts w:eastAsia="Times New Roman"/>
            <w:bCs/>
            <w:lang w:eastAsia="ru-RU"/>
          </w:rPr>
          <w:t xml:space="preserve"> </w:t>
        </w:r>
      </w:hyperlink>
    </w:p>
    <w:p w:rsidR="003135A2" w:rsidRPr="003135A2"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30"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Кулегашского</w:t>
        </w:r>
        <w:proofErr w:type="spellEnd"/>
        <w:r w:rsidR="002504B2" w:rsidRPr="0076650F">
          <w:rPr>
            <w:rFonts w:eastAsia="Times New Roman"/>
            <w:bCs/>
            <w:lang w:eastAsia="ru-RU"/>
          </w:rPr>
          <w:t xml:space="preserve"> с/п "О земельном налоге"</w:t>
        </w:r>
      </w:hyperlink>
    </w:p>
    <w:p w:rsidR="002504B2" w:rsidRPr="0076650F" w:rsidRDefault="002504B2" w:rsidP="00A1235C">
      <w:pPr>
        <w:pStyle w:val="ac"/>
        <w:numPr>
          <w:ilvl w:val="0"/>
          <w:numId w:val="5"/>
        </w:numPr>
        <w:spacing w:before="100" w:beforeAutospacing="1" w:after="100" w:afterAutospacing="1"/>
        <w:ind w:left="142" w:firstLine="142"/>
        <w:outlineLvl w:val="1"/>
        <w:rPr>
          <w:rFonts w:eastAsia="Times New Roman"/>
          <w:lang w:eastAsia="ru-RU"/>
        </w:rPr>
      </w:pPr>
      <w:r w:rsidRPr="0076650F">
        <w:rPr>
          <w:rFonts w:eastAsia="Times New Roman"/>
          <w:bCs/>
          <w:lang w:eastAsia="ru-RU"/>
        </w:rPr>
        <w:t xml:space="preserve"> </w:t>
      </w:r>
      <w:hyperlink r:id="rId31" w:history="1">
        <w:r w:rsidRPr="0076650F">
          <w:rPr>
            <w:rFonts w:eastAsia="Times New Roman"/>
            <w:bCs/>
            <w:lang w:eastAsia="ru-RU"/>
          </w:rPr>
          <w:t xml:space="preserve">Проект Решения Совета </w:t>
        </w:r>
        <w:proofErr w:type="spellStart"/>
        <w:r w:rsidRPr="0076650F">
          <w:rPr>
            <w:rFonts w:eastAsia="Times New Roman"/>
            <w:bCs/>
            <w:lang w:eastAsia="ru-RU"/>
          </w:rPr>
          <w:t>Иж</w:t>
        </w:r>
        <w:proofErr w:type="spellEnd"/>
        <w:r w:rsidRPr="0076650F">
          <w:rPr>
            <w:rFonts w:eastAsia="Times New Roman"/>
            <w:bCs/>
            <w:lang w:eastAsia="ru-RU"/>
          </w:rPr>
          <w:t>-</w:t>
        </w:r>
        <w:r w:rsidR="001F0898">
          <w:rPr>
            <w:rFonts w:eastAsia="Times New Roman"/>
            <w:bCs/>
            <w:lang w:eastAsia="ru-RU"/>
          </w:rPr>
          <w:t xml:space="preserve"> </w:t>
        </w:r>
        <w:proofErr w:type="spellStart"/>
        <w:r w:rsidRPr="0076650F">
          <w:rPr>
            <w:rFonts w:eastAsia="Times New Roman"/>
            <w:bCs/>
            <w:lang w:eastAsia="ru-RU"/>
          </w:rPr>
          <w:t>Бобьинского</w:t>
        </w:r>
        <w:proofErr w:type="spellEnd"/>
        <w:r w:rsidRPr="0076650F">
          <w:rPr>
            <w:rFonts w:eastAsia="Times New Roman"/>
            <w:bCs/>
            <w:lang w:eastAsia="ru-RU"/>
          </w:rPr>
          <w:t xml:space="preserve"> с/п О проекте решения «О внесении изменений в Устав муниципального образования «</w:t>
        </w:r>
        <w:proofErr w:type="spellStart"/>
        <w:r w:rsidRPr="0076650F">
          <w:rPr>
            <w:rFonts w:eastAsia="Times New Roman"/>
            <w:bCs/>
            <w:lang w:eastAsia="ru-RU"/>
          </w:rPr>
          <w:t>Иж-Бобьинское</w:t>
        </w:r>
        <w:proofErr w:type="spellEnd"/>
        <w:r w:rsidRPr="0076650F">
          <w:rPr>
            <w:rFonts w:eastAsia="Times New Roman"/>
            <w:bCs/>
            <w:lang w:eastAsia="ru-RU"/>
          </w:rPr>
          <w:t xml:space="preserve"> сельское поселение» Агрызского муниципального района Республики Татарстан»</w:t>
        </w:r>
      </w:hyperlink>
      <w:r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bCs/>
          <w:lang w:eastAsia="ru-RU"/>
        </w:rPr>
      </w:pPr>
      <w:hyperlink r:id="rId32"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Новобизякинского</w:t>
        </w:r>
        <w:proofErr w:type="spellEnd"/>
        <w:r w:rsidR="002504B2" w:rsidRPr="0076650F">
          <w:rPr>
            <w:rFonts w:eastAsia="Times New Roman"/>
            <w:bCs/>
            <w:lang w:eastAsia="ru-RU"/>
          </w:rPr>
          <w:t xml:space="preserve"> с/п Об утверждении Положения о порядке подготовки, утверждения местных нормативов градостроительного проектирования муниципального образования «</w:t>
        </w:r>
        <w:proofErr w:type="spellStart"/>
        <w:r w:rsidR="002504B2" w:rsidRPr="0076650F">
          <w:rPr>
            <w:rFonts w:eastAsia="Times New Roman"/>
            <w:bCs/>
            <w:lang w:eastAsia="ru-RU"/>
          </w:rPr>
          <w:t>Новобизякинское</w:t>
        </w:r>
        <w:proofErr w:type="spellEnd"/>
        <w:r w:rsidR="002504B2" w:rsidRPr="0076650F">
          <w:rPr>
            <w:rFonts w:eastAsia="Times New Roman"/>
            <w:bCs/>
            <w:lang w:eastAsia="ru-RU"/>
          </w:rPr>
          <w:t xml:space="preserve"> сельское поселение» Агрызского муниципального района Республики Татарстан</w:t>
        </w:r>
        <w:r w:rsidR="00D77F62">
          <w:rPr>
            <w:rFonts w:eastAsia="Times New Roman"/>
            <w:bCs/>
            <w:lang w:eastAsia="ru-RU"/>
          </w:rPr>
          <w:t>»</w:t>
        </w:r>
        <w:r w:rsidR="002504B2" w:rsidRPr="0076650F">
          <w:rPr>
            <w:rFonts w:eastAsia="Times New Roman"/>
            <w:bCs/>
            <w:lang w:eastAsia="ru-RU"/>
          </w:rPr>
          <w:t xml:space="preserve"> </w:t>
        </w:r>
      </w:hyperlink>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33" w:history="1">
        <w:r w:rsidR="002504B2" w:rsidRPr="0076650F">
          <w:rPr>
            <w:rFonts w:eastAsia="Times New Roman"/>
            <w:bCs/>
            <w:lang w:eastAsia="ru-RU"/>
          </w:rPr>
          <w:t xml:space="preserve">Проект Решения </w:t>
        </w:r>
        <w:proofErr w:type="spellStart"/>
        <w:r w:rsidR="002504B2" w:rsidRPr="0076650F">
          <w:rPr>
            <w:rFonts w:eastAsia="Times New Roman"/>
            <w:bCs/>
            <w:lang w:eastAsia="ru-RU"/>
          </w:rPr>
          <w:t>Шаршадинского</w:t>
        </w:r>
        <w:proofErr w:type="spellEnd"/>
        <w:r w:rsidR="002504B2" w:rsidRPr="0076650F">
          <w:rPr>
            <w:rFonts w:eastAsia="Times New Roman"/>
            <w:bCs/>
            <w:lang w:eastAsia="ru-RU"/>
          </w:rPr>
          <w:t xml:space="preserve"> с/п Об утверждении Положения о порядке подготовки, утверждения местных нормативов градостроительного проектирования муниципального образования «</w:t>
        </w:r>
        <w:proofErr w:type="spellStart"/>
        <w:r w:rsidR="002504B2" w:rsidRPr="0076650F">
          <w:rPr>
            <w:rFonts w:eastAsia="Times New Roman"/>
            <w:bCs/>
            <w:lang w:eastAsia="ru-RU"/>
          </w:rPr>
          <w:t>Шаршадинское</w:t>
        </w:r>
        <w:proofErr w:type="spellEnd"/>
        <w:r w:rsidR="002504B2" w:rsidRPr="0076650F">
          <w:rPr>
            <w:rFonts w:eastAsia="Times New Roman"/>
            <w:bCs/>
            <w:lang w:eastAsia="ru-RU"/>
          </w:rPr>
          <w:t xml:space="preserve"> сельское поселение» Агрызского муниципального района Республики Татарстан</w:t>
        </w:r>
        <w:r w:rsidR="00D77F62">
          <w:rPr>
            <w:rFonts w:eastAsia="Times New Roman"/>
            <w:bCs/>
            <w:lang w:eastAsia="ru-RU"/>
          </w:rPr>
          <w:t>»</w:t>
        </w:r>
        <w:r w:rsidR="002504B2" w:rsidRPr="0076650F">
          <w:rPr>
            <w:rFonts w:eastAsia="Times New Roman"/>
            <w:bCs/>
            <w:lang w:eastAsia="ru-RU"/>
          </w:rPr>
          <w:t xml:space="preserve"> </w:t>
        </w:r>
      </w:hyperlink>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34" w:history="1">
        <w:r w:rsidR="002504B2" w:rsidRPr="0076650F">
          <w:rPr>
            <w:rFonts w:eastAsia="Times New Roman"/>
            <w:bCs/>
            <w:lang w:eastAsia="ru-RU"/>
          </w:rPr>
          <w:t xml:space="preserve">Совет Решения </w:t>
        </w:r>
        <w:proofErr w:type="spellStart"/>
        <w:r w:rsidR="002504B2" w:rsidRPr="0076650F">
          <w:rPr>
            <w:rFonts w:eastAsia="Times New Roman"/>
            <w:bCs/>
            <w:lang w:eastAsia="ru-RU"/>
          </w:rPr>
          <w:t>Табарлинского</w:t>
        </w:r>
        <w:proofErr w:type="spellEnd"/>
        <w:r w:rsidR="002504B2" w:rsidRPr="0076650F">
          <w:rPr>
            <w:rFonts w:eastAsia="Times New Roman"/>
            <w:bCs/>
            <w:lang w:eastAsia="ru-RU"/>
          </w:rPr>
          <w:t xml:space="preserve"> с/п Об утверждении Положения о порядке подготовки, утверждения местных нормативов градостроительного проектирования муниципального образования «</w:t>
        </w:r>
        <w:proofErr w:type="spellStart"/>
        <w:r w:rsidR="002504B2" w:rsidRPr="0076650F">
          <w:rPr>
            <w:rFonts w:eastAsia="Times New Roman"/>
            <w:bCs/>
            <w:lang w:eastAsia="ru-RU"/>
          </w:rPr>
          <w:t>Табарлинское</w:t>
        </w:r>
        <w:proofErr w:type="spellEnd"/>
        <w:r w:rsidR="002504B2" w:rsidRPr="0076650F">
          <w:rPr>
            <w:rFonts w:eastAsia="Times New Roman"/>
            <w:bCs/>
            <w:lang w:eastAsia="ru-RU"/>
          </w:rPr>
          <w:t xml:space="preserve"> сельское поселение» Агрызского муниципального района Республики Татарстан"</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35"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Сарсак-Омгинского</w:t>
        </w:r>
        <w:proofErr w:type="spellEnd"/>
        <w:r w:rsidR="002504B2" w:rsidRPr="0076650F">
          <w:rPr>
            <w:rFonts w:eastAsia="Times New Roman"/>
            <w:bCs/>
            <w:lang w:eastAsia="ru-RU"/>
          </w:rPr>
          <w:t xml:space="preserve"> с/п Об утверждении Положения о порядке подготовки, утверждения местных нормативов градостроительного проектирования муниципального образования «</w:t>
        </w:r>
        <w:proofErr w:type="spellStart"/>
        <w:r w:rsidR="002504B2" w:rsidRPr="0076650F">
          <w:rPr>
            <w:rFonts w:eastAsia="Times New Roman"/>
            <w:bCs/>
            <w:lang w:eastAsia="ru-RU"/>
          </w:rPr>
          <w:t>Сарсак-омгинское</w:t>
        </w:r>
        <w:proofErr w:type="spellEnd"/>
        <w:r w:rsidR="002504B2" w:rsidRPr="0076650F">
          <w:rPr>
            <w:rFonts w:eastAsia="Times New Roman"/>
            <w:bCs/>
            <w:lang w:eastAsia="ru-RU"/>
          </w:rPr>
          <w:t xml:space="preserve"> сельское поселение» Агрызского муниципального района Республики Татарстан</w:t>
        </w:r>
        <w:r w:rsidR="00D77F62">
          <w:rPr>
            <w:rFonts w:eastAsia="Times New Roman"/>
            <w:bCs/>
            <w:lang w:eastAsia="ru-RU"/>
          </w:rPr>
          <w:t>»</w:t>
        </w:r>
        <w:r w:rsidR="002504B2" w:rsidRPr="0076650F">
          <w:rPr>
            <w:rFonts w:eastAsia="Times New Roman"/>
            <w:bCs/>
            <w:lang w:eastAsia="ru-RU"/>
          </w:rPr>
          <w:t xml:space="preserve"> </w:t>
        </w:r>
      </w:hyperlink>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36"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Старочекалдинского</w:t>
        </w:r>
        <w:proofErr w:type="spellEnd"/>
        <w:r w:rsidR="002504B2" w:rsidRPr="0076650F">
          <w:rPr>
            <w:rFonts w:eastAsia="Times New Roman"/>
            <w:bCs/>
            <w:lang w:eastAsia="ru-RU"/>
          </w:rPr>
          <w:t xml:space="preserve"> с/п Об утверждении Положения о порядке подготовки, утверждения местных нормативов градостроительного проектирования муниципального образования «</w:t>
        </w:r>
        <w:proofErr w:type="spellStart"/>
        <w:r w:rsidR="002504B2" w:rsidRPr="0076650F">
          <w:rPr>
            <w:rFonts w:eastAsia="Times New Roman"/>
            <w:bCs/>
            <w:lang w:eastAsia="ru-RU"/>
          </w:rPr>
          <w:t>Старочекалдинское</w:t>
        </w:r>
        <w:proofErr w:type="spellEnd"/>
        <w:r w:rsidR="002504B2" w:rsidRPr="0076650F">
          <w:rPr>
            <w:rFonts w:eastAsia="Times New Roman"/>
            <w:bCs/>
            <w:lang w:eastAsia="ru-RU"/>
          </w:rPr>
          <w:t xml:space="preserve"> сельское поселение» Агрызского муниципального района Республики Татарстан</w:t>
        </w:r>
        <w:r w:rsidR="00D77F62">
          <w:rPr>
            <w:rFonts w:eastAsia="Times New Roman"/>
            <w:bCs/>
            <w:lang w:eastAsia="ru-RU"/>
          </w:rPr>
          <w:t>»</w:t>
        </w:r>
        <w:r w:rsidR="002504B2" w:rsidRPr="0076650F">
          <w:rPr>
            <w:rFonts w:eastAsia="Times New Roman"/>
            <w:bCs/>
            <w:lang w:eastAsia="ru-RU"/>
          </w:rPr>
          <w:t xml:space="preserve"> </w:t>
        </w:r>
      </w:hyperlink>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bCs/>
          <w:lang w:eastAsia="ru-RU"/>
        </w:rPr>
      </w:pPr>
      <w:hyperlink r:id="rId37"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Азевского</w:t>
        </w:r>
        <w:proofErr w:type="spellEnd"/>
        <w:r w:rsidR="002504B2" w:rsidRPr="0076650F">
          <w:rPr>
            <w:rFonts w:eastAsia="Times New Roman"/>
            <w:bCs/>
            <w:lang w:eastAsia="ru-RU"/>
          </w:rPr>
          <w:t xml:space="preserve"> сельского поселения "Об утверждении Положения о порядке подготовки, утверждения местных нормативов градостроительного проектирования муниципального образования «</w:t>
        </w:r>
        <w:proofErr w:type="spellStart"/>
        <w:r w:rsidR="002504B2" w:rsidRPr="0076650F">
          <w:rPr>
            <w:rFonts w:eastAsia="Times New Roman"/>
            <w:bCs/>
            <w:lang w:eastAsia="ru-RU"/>
          </w:rPr>
          <w:t>Азевское</w:t>
        </w:r>
        <w:proofErr w:type="spellEnd"/>
        <w:r w:rsidR="002504B2" w:rsidRPr="0076650F">
          <w:rPr>
            <w:rFonts w:eastAsia="Times New Roman"/>
            <w:bCs/>
            <w:lang w:eastAsia="ru-RU"/>
          </w:rPr>
          <w:t xml:space="preserve"> сельское поселение» Агрызского муниципального района Республики Татарстан"</w:t>
        </w:r>
      </w:hyperlink>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38" w:history="1">
        <w:r w:rsidR="002504B2" w:rsidRPr="0076650F">
          <w:rPr>
            <w:rFonts w:eastAsia="Times New Roman"/>
            <w:bCs/>
            <w:lang w:eastAsia="ru-RU"/>
          </w:rPr>
          <w:t>Проект Решения Совета МО "город Агрыз" О внесении изменений в решение Совета муниципального образования «город Агрыз» Агрызского муниципального района Республики Татарстан от 25.11.2008 № 5-3 «Об установлении денежного вознаграждения гражданам, имеющим звание «Почетный гражданин города Агрыз»</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39"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Иж-Бобьинского</w:t>
        </w:r>
        <w:proofErr w:type="spellEnd"/>
        <w:r w:rsidR="002504B2" w:rsidRPr="0076650F">
          <w:rPr>
            <w:rFonts w:eastAsia="Times New Roman"/>
            <w:bCs/>
            <w:lang w:eastAsia="ru-RU"/>
          </w:rPr>
          <w:t xml:space="preserve"> сельского поселения "О внесении изменений в Устав МО "</w:t>
        </w:r>
        <w:proofErr w:type="spellStart"/>
        <w:r w:rsidR="002504B2" w:rsidRPr="0076650F">
          <w:rPr>
            <w:rFonts w:eastAsia="Times New Roman"/>
            <w:bCs/>
            <w:lang w:eastAsia="ru-RU"/>
          </w:rPr>
          <w:t>Иж-Бобьинское</w:t>
        </w:r>
        <w:proofErr w:type="spellEnd"/>
        <w:r w:rsidR="002504B2" w:rsidRPr="0076650F">
          <w:rPr>
            <w:rFonts w:eastAsia="Times New Roman"/>
            <w:bCs/>
            <w:lang w:eastAsia="ru-RU"/>
          </w:rPr>
          <w:t xml:space="preserve"> сельское поселение"</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40" w:history="1">
        <w:r w:rsidR="002504B2" w:rsidRPr="0076650F">
          <w:rPr>
            <w:rFonts w:eastAsia="Times New Roman"/>
            <w:bCs/>
            <w:lang w:eastAsia="ru-RU"/>
          </w:rPr>
          <w:t>Проект Решения Совета Агрызского МР РТ "О проекте решения «О внесении изменений в Устав муниципального образования «Агрызский муниципальный район» Республики Татарстан»</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41" w:history="1">
        <w:r w:rsidR="002504B2" w:rsidRPr="0076650F">
          <w:rPr>
            <w:rFonts w:eastAsia="Times New Roman"/>
            <w:bCs/>
            <w:lang w:eastAsia="ru-RU"/>
          </w:rPr>
          <w:t xml:space="preserve">Проект Постановления Исполнительного комитета Агрызского МР РТ "Об утверждении муниципальной программы «Формирование комфортной </w:t>
        </w:r>
        <w:r w:rsidR="002504B2" w:rsidRPr="0076650F">
          <w:rPr>
            <w:rFonts w:eastAsia="Times New Roman"/>
            <w:bCs/>
            <w:lang w:eastAsia="ru-RU"/>
          </w:rPr>
          <w:lastRenderedPageBreak/>
          <w:t>городской среды на территории Агрызского муниципального района Республики Татарстан 2017 году»</w:t>
        </w:r>
      </w:hyperlink>
      <w:r w:rsidR="00D77F62">
        <w:rPr>
          <w:rFonts w:eastAsia="Times New Roman"/>
          <w:bCs/>
          <w:lang w:eastAsia="ru-RU"/>
        </w:rPr>
        <w:t>.</w:t>
      </w:r>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42" w:history="1">
        <w:r w:rsidR="002504B2" w:rsidRPr="0076650F">
          <w:rPr>
            <w:rFonts w:eastAsia="Times New Roman"/>
            <w:bCs/>
            <w:lang w:eastAsia="ru-RU"/>
          </w:rPr>
          <w:t>Проект Решения Совета Агрызского МР РТ "О структуре аппарата Совета Агрызского муниципального района Республики Татарстан</w:t>
        </w:r>
      </w:hyperlink>
      <w:r w:rsidR="00D77F62">
        <w:rPr>
          <w:rFonts w:eastAsia="Times New Roman"/>
          <w:bCs/>
          <w:lang w:eastAsia="ru-RU"/>
        </w:rPr>
        <w:t>»</w:t>
      </w:r>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43" w:history="1">
        <w:r w:rsidR="002504B2" w:rsidRPr="0076650F">
          <w:rPr>
            <w:rFonts w:eastAsia="Times New Roman"/>
            <w:bCs/>
            <w:lang w:eastAsia="ru-RU"/>
          </w:rPr>
          <w:t>Проект Решения Совета Агрызского МР РТ "О структуре Исполнительного комитета Агрызского муниципального района Республики Татарстан"</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44" w:history="1">
        <w:r w:rsidR="002504B2" w:rsidRPr="0076650F">
          <w:rPr>
            <w:rFonts w:eastAsia="Times New Roman"/>
            <w:bCs/>
            <w:lang w:eastAsia="ru-RU"/>
          </w:rPr>
          <w:t>Постановление Исполнительного комитета МО "город Агрыз" "О Порядке представления, рассмотрения и оценки предложений о включении дворовой территории и общественных пространств в муниципальную программу формирования современной городской среды на территории муниципального образования «город Агрыз» Агрызского муниципального района Республики Татарстан"</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45" w:history="1">
        <w:r w:rsidR="002504B2" w:rsidRPr="0076650F">
          <w:rPr>
            <w:rFonts w:eastAsia="Times New Roman"/>
            <w:bCs/>
            <w:lang w:eastAsia="ru-RU"/>
          </w:rPr>
          <w:t>Проект Постановления Исполнительного комитета МО "город Агрыз" "Об утверждении порядка общественного обсуждения проекта муниципальной программы «Формирование современной городской среды на территории муниципального образования «город Агрыз» Агрызского муниципального района Республики Татарстан»</w:t>
        </w:r>
      </w:hyperlink>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46" w:history="1">
        <w:r w:rsidR="002504B2" w:rsidRPr="0076650F">
          <w:rPr>
            <w:rFonts w:eastAsia="Times New Roman"/>
            <w:bCs/>
            <w:lang w:eastAsia="ru-RU"/>
          </w:rPr>
          <w:t>Проект Постановления Исполнительного комитета МО "город Агрыз" "О перечне специально отведенных мест и помещений для проведения встреч депутатов с избирателями, и порядке предоставления помещений"</w:t>
        </w:r>
      </w:hyperlink>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47" w:history="1">
        <w:r w:rsidR="002504B2" w:rsidRPr="0076650F">
          <w:rPr>
            <w:rFonts w:eastAsia="Times New Roman"/>
            <w:bCs/>
            <w:lang w:eastAsia="ru-RU"/>
          </w:rPr>
          <w:t>Проект Решения Совета МО "город Агрыз" О земельном налоге</w:t>
        </w:r>
      </w:hyperlink>
      <w:r w:rsidR="001925E8">
        <w:rPr>
          <w:rFonts w:eastAsia="Times New Roman"/>
          <w:bCs/>
          <w:lang w:eastAsia="ru-RU"/>
        </w:rPr>
        <w:t>»</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bCs/>
          <w:lang w:eastAsia="ru-RU"/>
        </w:rPr>
      </w:pPr>
      <w:hyperlink r:id="rId48" w:history="1">
        <w:r w:rsidR="002504B2" w:rsidRPr="0076650F">
          <w:rPr>
            <w:rFonts w:eastAsia="Times New Roman"/>
            <w:bCs/>
            <w:lang w:eastAsia="ru-RU"/>
          </w:rPr>
          <w:t>Проект Постановления Исполнительного комитета Агрызского муниципального района РТ "О передаче муниципального имущества"</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49" w:history="1">
        <w:r w:rsidR="002504B2" w:rsidRPr="0076650F">
          <w:rPr>
            <w:rFonts w:eastAsia="Times New Roman"/>
            <w:bCs/>
            <w:lang w:eastAsia="ru-RU"/>
          </w:rPr>
          <w:t>Проект Решения Совета МО "город Агрыз" Об утверждении Правил благоустройства муниципального образования «город Агрыз» Агрызского муниципального района Республики Татарстан</w:t>
        </w:r>
      </w:hyperlink>
      <w:r w:rsidR="00D77F62">
        <w:rPr>
          <w:rFonts w:eastAsia="Times New Roman"/>
          <w:bCs/>
          <w:lang w:eastAsia="ru-RU"/>
        </w:rPr>
        <w:t>»</w:t>
      </w:r>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50" w:history="1">
        <w:r w:rsidR="002504B2" w:rsidRPr="0076650F">
          <w:rPr>
            <w:rFonts w:eastAsia="Times New Roman"/>
            <w:bCs/>
            <w:lang w:eastAsia="ru-RU"/>
          </w:rPr>
          <w:t>Проект Решения Совета МО "город Агрыз" Об утверждении местных нормативов градостроительного проектирования муниципального образования «город Агрыз» Агрызского муниципального района Республики Татарстан"</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51" w:history="1">
        <w:r w:rsidR="002504B2" w:rsidRPr="0076650F">
          <w:rPr>
            <w:rFonts w:eastAsia="Times New Roman"/>
            <w:bCs/>
            <w:lang w:eastAsia="ru-RU"/>
          </w:rPr>
          <w:t>Проект Решения Совета Агрызского муниципального района РТ "Об утверждении Порядка предоставления решения о согласовании архитектурно-градостроительного облика объекта капитального строительства на территории Агрызского муниципального района Республики Татарстан</w:t>
        </w:r>
      </w:hyperlink>
      <w:r w:rsidR="00D77F62">
        <w:rPr>
          <w:rFonts w:eastAsia="Times New Roman"/>
          <w:bCs/>
          <w:lang w:eastAsia="ru-RU"/>
        </w:rPr>
        <w:t>»</w:t>
      </w:r>
      <w:r w:rsidR="002504B2" w:rsidRPr="0076650F">
        <w:rPr>
          <w:rFonts w:eastAsia="Times New Roman"/>
          <w:bCs/>
          <w:lang w:eastAsia="ru-RU"/>
        </w:rPr>
        <w:t xml:space="preserve"> </w:t>
      </w:r>
    </w:p>
    <w:p w:rsidR="001925E8" w:rsidRPr="001925E8" w:rsidRDefault="004664E8" w:rsidP="008C1638">
      <w:pPr>
        <w:pStyle w:val="ac"/>
        <w:numPr>
          <w:ilvl w:val="0"/>
          <w:numId w:val="5"/>
        </w:numPr>
        <w:spacing w:before="100" w:beforeAutospacing="1" w:after="100" w:afterAutospacing="1"/>
        <w:ind w:left="142" w:firstLine="142"/>
        <w:outlineLvl w:val="1"/>
        <w:rPr>
          <w:rFonts w:eastAsia="Times New Roman"/>
          <w:lang w:eastAsia="ru-RU"/>
        </w:rPr>
      </w:pPr>
      <w:r w:rsidRPr="001925E8">
        <w:fldChar w:fldCharType="begin"/>
      </w:r>
      <w:r>
        <w:instrText xml:space="preserve"> HYPERLINK "http://agryz.tatarstan.ru/rus/anticor/ae.htm?corrupt_id=72362" </w:instrText>
      </w:r>
      <w:r w:rsidRPr="001925E8">
        <w:fldChar w:fldCharType="separate"/>
      </w:r>
      <w:r w:rsidR="002504B2" w:rsidRPr="001925E8">
        <w:rPr>
          <w:rFonts w:eastAsia="Times New Roman"/>
          <w:bCs/>
          <w:lang w:eastAsia="ru-RU"/>
        </w:rPr>
        <w:t xml:space="preserve">Проект Решения Совета </w:t>
      </w:r>
      <w:proofErr w:type="spellStart"/>
      <w:r w:rsidR="002504B2" w:rsidRPr="001925E8">
        <w:rPr>
          <w:rFonts w:eastAsia="Times New Roman"/>
          <w:bCs/>
          <w:lang w:eastAsia="ru-RU"/>
        </w:rPr>
        <w:t>Азевского</w:t>
      </w:r>
      <w:proofErr w:type="spellEnd"/>
      <w:r w:rsidR="002504B2" w:rsidRPr="001925E8">
        <w:rPr>
          <w:rFonts w:eastAsia="Times New Roman"/>
          <w:bCs/>
          <w:lang w:eastAsia="ru-RU"/>
        </w:rPr>
        <w:t xml:space="preserve"> сельского поселения "Об утверждении Положения о порядке подготовки, утверждения местных нормативов градостроительного проектирования муниципального образования «</w:t>
      </w:r>
      <w:proofErr w:type="spellStart"/>
      <w:r w:rsidR="002504B2" w:rsidRPr="001925E8">
        <w:rPr>
          <w:rFonts w:eastAsia="Times New Roman"/>
          <w:bCs/>
          <w:lang w:eastAsia="ru-RU"/>
        </w:rPr>
        <w:t>Азевское</w:t>
      </w:r>
      <w:proofErr w:type="spellEnd"/>
      <w:r w:rsidR="002504B2" w:rsidRPr="001925E8">
        <w:rPr>
          <w:rFonts w:eastAsia="Times New Roman"/>
          <w:bCs/>
          <w:lang w:eastAsia="ru-RU"/>
        </w:rPr>
        <w:t xml:space="preserve"> сельское поселение» Агрызского муниципального района Республики Татарстан</w:t>
      </w:r>
      <w:r w:rsidR="001925E8">
        <w:rPr>
          <w:rFonts w:eastAsia="Times New Roman"/>
          <w:bCs/>
          <w:lang w:eastAsia="ru-RU"/>
        </w:rPr>
        <w:t>»</w:t>
      </w:r>
    </w:p>
    <w:p w:rsidR="002504B2" w:rsidRPr="001925E8" w:rsidRDefault="002504B2" w:rsidP="008C1638">
      <w:pPr>
        <w:pStyle w:val="ac"/>
        <w:numPr>
          <w:ilvl w:val="0"/>
          <w:numId w:val="5"/>
        </w:numPr>
        <w:spacing w:before="100" w:beforeAutospacing="1" w:after="100" w:afterAutospacing="1"/>
        <w:ind w:left="142" w:firstLine="142"/>
        <w:outlineLvl w:val="1"/>
        <w:rPr>
          <w:rFonts w:eastAsia="Times New Roman"/>
          <w:lang w:eastAsia="ru-RU"/>
        </w:rPr>
      </w:pPr>
      <w:r w:rsidRPr="001925E8">
        <w:rPr>
          <w:rFonts w:eastAsia="Times New Roman"/>
          <w:bCs/>
          <w:lang w:eastAsia="ru-RU"/>
        </w:rPr>
        <w:t xml:space="preserve"> "</w:t>
      </w:r>
      <w:r w:rsidR="004664E8" w:rsidRPr="001925E8">
        <w:rPr>
          <w:rFonts w:eastAsia="Times New Roman"/>
          <w:bCs/>
          <w:lang w:eastAsia="ru-RU"/>
        </w:rPr>
        <w:fldChar w:fldCharType="end"/>
      </w:r>
      <w:hyperlink r:id="rId52" w:history="1">
        <w:r w:rsidRPr="001925E8">
          <w:rPr>
            <w:rFonts w:eastAsia="Times New Roman"/>
            <w:bCs/>
            <w:lang w:eastAsia="ru-RU"/>
          </w:rPr>
          <w:t xml:space="preserve">Проект постановления </w:t>
        </w:r>
        <w:proofErr w:type="spellStart"/>
        <w:r w:rsidRPr="001925E8">
          <w:rPr>
            <w:rFonts w:eastAsia="Times New Roman"/>
            <w:bCs/>
            <w:lang w:eastAsia="ru-RU"/>
          </w:rPr>
          <w:t>Азевского</w:t>
        </w:r>
        <w:proofErr w:type="spellEnd"/>
        <w:r w:rsidRPr="001925E8">
          <w:rPr>
            <w:rFonts w:eastAsia="Times New Roman"/>
            <w:bCs/>
            <w:lang w:eastAsia="ru-RU"/>
          </w:rPr>
          <w:t xml:space="preserve"> сельского поселения </w:t>
        </w:r>
        <w:r w:rsidR="00D77F62" w:rsidRPr="001925E8">
          <w:rPr>
            <w:rFonts w:eastAsia="Times New Roman"/>
            <w:bCs/>
            <w:lang w:eastAsia="ru-RU"/>
          </w:rPr>
          <w:t>«</w:t>
        </w:r>
        <w:r w:rsidRPr="001925E8">
          <w:rPr>
            <w:rFonts w:eastAsia="Times New Roman"/>
            <w:bCs/>
            <w:lang w:eastAsia="ru-RU"/>
          </w:rPr>
          <w:t xml:space="preserve">О перечнях специально отведенных мест и помещений для проведения встреч </w:t>
        </w:r>
        <w:r w:rsidR="00BF524B" w:rsidRPr="001925E8">
          <w:rPr>
            <w:rFonts w:eastAsia="Times New Roman"/>
            <w:bCs/>
            <w:lang w:eastAsia="ru-RU"/>
          </w:rPr>
          <w:t>депутатов</w:t>
        </w:r>
        <w:r w:rsidRPr="001925E8">
          <w:rPr>
            <w:rFonts w:eastAsia="Times New Roman"/>
            <w:bCs/>
            <w:lang w:eastAsia="ru-RU"/>
          </w:rPr>
          <w:t xml:space="preserve"> с избирателями, и порядке предоставления помещений</w:t>
        </w:r>
      </w:hyperlink>
      <w:r w:rsidR="00D77F62" w:rsidRPr="001925E8">
        <w:rPr>
          <w:rFonts w:eastAsia="Times New Roman"/>
          <w:bCs/>
          <w:lang w:eastAsia="ru-RU"/>
        </w:rPr>
        <w:t xml:space="preserve">» </w:t>
      </w:r>
      <w:r w:rsidRPr="001925E8">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53" w:history="1">
        <w:r w:rsidR="002504B2" w:rsidRPr="0076650F">
          <w:rPr>
            <w:rFonts w:eastAsia="Times New Roman"/>
            <w:bCs/>
            <w:lang w:eastAsia="ru-RU"/>
          </w:rPr>
          <w:t xml:space="preserve">Проект Постановления Исполнительного комитета Агрызского муниципального района РТ "Об утверждении Положения об условиях оплаты труда работников профессиональных квалификационных групп должностей работников культуры, искусства и кинематографии, библиотек, музеев, других </w:t>
        </w:r>
        <w:r w:rsidR="002504B2" w:rsidRPr="0076650F">
          <w:rPr>
            <w:rFonts w:eastAsia="Times New Roman"/>
            <w:bCs/>
            <w:lang w:eastAsia="ru-RU"/>
          </w:rPr>
          <w:lastRenderedPageBreak/>
          <w:t>культурно-досуговых муниципальных учреждений Агрызского муниципального района в новой редакции"</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54" w:history="1">
        <w:r w:rsidR="002504B2" w:rsidRPr="0076650F">
          <w:rPr>
            <w:rFonts w:eastAsia="Times New Roman"/>
            <w:bCs/>
            <w:lang w:eastAsia="ru-RU"/>
          </w:rPr>
          <w:t>Проект Постановления Исполнительного комитета Агрызского муниципального района РТ "О начале отопительного периода 2017-2018 гг. в Агрызском муниципаль</w:t>
        </w:r>
        <w:r w:rsidR="001925E8">
          <w:rPr>
            <w:rFonts w:eastAsia="Times New Roman"/>
            <w:bCs/>
            <w:lang w:eastAsia="ru-RU"/>
          </w:rPr>
          <w:t>ном районе Республики Татарстан</w:t>
        </w:r>
        <w:r w:rsidR="002504B2" w:rsidRPr="0076650F">
          <w:rPr>
            <w:rFonts w:eastAsia="Times New Roman"/>
            <w:bCs/>
            <w:lang w:eastAsia="ru-RU"/>
          </w:rPr>
          <w:t>"</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55" w:history="1">
        <w:r w:rsidR="002504B2" w:rsidRPr="0076650F">
          <w:rPr>
            <w:rFonts w:eastAsia="Times New Roman"/>
            <w:bCs/>
            <w:lang w:eastAsia="ru-RU"/>
          </w:rPr>
          <w:t>Проект Решения Совета Агрызского муниципального района РТ "Об утверждении Положения «О порядке передачи в залог имущества, находящегося в собственности муниципального образования «Агрызский муниципальный район» Республики Татарстан"</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56" w:history="1">
        <w:r w:rsidR="002504B2" w:rsidRPr="0076650F">
          <w:rPr>
            <w:rFonts w:eastAsia="Times New Roman"/>
            <w:bCs/>
            <w:lang w:eastAsia="ru-RU"/>
          </w:rPr>
          <w:t>Проект Решения Совета Агрызского муниципального района РТ "Об утверждении Порядка формирования, ведения и опубликования перечня муниципального имущества (за исключением земельных участков), находящегося в собственности Агрызского муниципального района,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57" w:history="1">
        <w:r w:rsidR="002504B2" w:rsidRPr="0076650F">
          <w:rPr>
            <w:rFonts w:eastAsia="Times New Roman"/>
            <w:bCs/>
            <w:lang w:eastAsia="ru-RU"/>
          </w:rPr>
          <w:t>Проект Решения Совета Мо "город Агрыз" О назначении местного референдума по вопросу введения и использования средств самообложения граждан</w:t>
        </w:r>
      </w:hyperlink>
      <w:r w:rsidR="001925E8">
        <w:rPr>
          <w:rFonts w:eastAsia="Times New Roman"/>
          <w:bCs/>
          <w:lang w:eastAsia="ru-RU"/>
        </w:rPr>
        <w:t>»</w:t>
      </w:r>
      <w:r w:rsidR="002504B2" w:rsidRPr="0076650F">
        <w:rPr>
          <w:rFonts w:eastAsia="Times New Roman"/>
          <w:bCs/>
          <w:lang w:eastAsia="ru-RU"/>
        </w:rPr>
        <w:t xml:space="preserve"> </w:t>
      </w:r>
    </w:p>
    <w:p w:rsidR="009C4DB1"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58" w:history="1">
        <w:r w:rsidR="002504B2" w:rsidRPr="0076650F">
          <w:rPr>
            <w:rFonts w:eastAsia="Times New Roman"/>
            <w:bCs/>
            <w:lang w:eastAsia="ru-RU"/>
          </w:rPr>
          <w:t>Проект Постановления МО "город Агрыз" "Об инициативе проведения местного референдума"</w:t>
        </w:r>
      </w:hyperlink>
      <w:r w:rsidR="002504B2" w:rsidRPr="0076650F">
        <w:rPr>
          <w:rFonts w:eastAsia="Times New Roman"/>
          <w:bCs/>
          <w:lang w:eastAsia="ru-RU"/>
        </w:rPr>
        <w:t xml:space="preserve"> </w:t>
      </w:r>
    </w:p>
    <w:p w:rsidR="002504B2" w:rsidRPr="008E209F" w:rsidRDefault="00E2768B" w:rsidP="00A1235C">
      <w:pPr>
        <w:pStyle w:val="ac"/>
        <w:numPr>
          <w:ilvl w:val="0"/>
          <w:numId w:val="5"/>
        </w:numPr>
        <w:ind w:left="142" w:firstLine="142"/>
        <w:rPr>
          <w:rFonts w:eastAsia="Times New Roman"/>
          <w:lang w:eastAsia="ru-RU"/>
        </w:rPr>
      </w:pPr>
      <w:hyperlink r:id="rId59" w:history="1">
        <w:r w:rsidR="002504B2" w:rsidRPr="008E209F">
          <w:rPr>
            <w:rFonts w:eastAsia="Times New Roman"/>
            <w:bCs/>
            <w:lang w:eastAsia="ru-RU"/>
          </w:rPr>
          <w:t>Проект Решения Совета МО "город Агрыз" "Об утверждении Положения о муниципальной казне муниципального образования «город Агрыз» Агрызского муниципального района Республики Татарстан"</w:t>
        </w:r>
      </w:hyperlink>
      <w:r w:rsidR="002504B2" w:rsidRPr="008E209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60" w:history="1">
        <w:r w:rsidR="002504B2" w:rsidRPr="0076650F">
          <w:rPr>
            <w:rFonts w:eastAsia="Times New Roman"/>
            <w:bCs/>
            <w:lang w:eastAsia="ru-RU"/>
          </w:rPr>
          <w:t>Проект Решения Совета МО "город Агрыз" "Об утверждении Правил благоустройства муниципального образования «город Агрыз» Агрызского муниципального района Республики Татарстан"</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61" w:history="1">
        <w:r w:rsidR="002504B2" w:rsidRPr="0076650F">
          <w:rPr>
            <w:rFonts w:eastAsia="Times New Roman"/>
            <w:bCs/>
            <w:lang w:eastAsia="ru-RU"/>
          </w:rPr>
          <w:t xml:space="preserve">Проект Решения Совета МО "город Агрыз" "Об инициативе проведения местного референдума" </w:t>
        </w:r>
      </w:hyperlink>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bCs/>
          <w:lang w:eastAsia="ru-RU"/>
        </w:rPr>
      </w:pPr>
      <w:hyperlink r:id="rId62" w:history="1">
        <w:r w:rsidR="002504B2" w:rsidRPr="0076650F">
          <w:rPr>
            <w:rFonts w:eastAsia="Times New Roman"/>
            <w:bCs/>
            <w:lang w:eastAsia="ru-RU"/>
          </w:rPr>
          <w:t>Проект Постановления Главы Агрызского МР РТ " Об утверждении Положения об АТК и Регламента деятельности АТК в Агрызском МР РТ"</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63" w:history="1">
        <w:r w:rsidR="002504B2" w:rsidRPr="0076650F">
          <w:rPr>
            <w:rFonts w:eastAsia="Times New Roman"/>
            <w:bCs/>
            <w:lang w:eastAsia="ru-RU"/>
          </w:rPr>
          <w:t>Проект Постановления ИК Агрызского МР РТ "«Об индексации размеров денежных вознаграждений глав муниципальных образований, депутатов, выборных должностных лиц местного самоуправления, осуществляющих свои полномочия на постоянной основе, председателя контрольно-счетной палаты и месячных должностных окладов муниципальных служащих Агрызского муниципального района Республики Татарстан»</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64" w:history="1">
        <w:r w:rsidR="002504B2" w:rsidRPr="0076650F">
          <w:rPr>
            <w:rFonts w:eastAsia="Times New Roman"/>
            <w:bCs/>
            <w:lang w:eastAsia="ru-RU"/>
          </w:rPr>
          <w:t>Проект Постановления ИК Агрызского муниципального района РТ "О внесении изменений в Постановление руководителя Исполнительного комитета Агрызского муниципального района от 24.06.2011 № 225 «О повышении заработной платы работников организаций, финансируемых из бюджета Агрызского муниципального района, оплата труда которых рассчитывается на основе Единой тарифной сетки»</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65" w:history="1">
        <w:r w:rsidR="002504B2" w:rsidRPr="0076650F">
          <w:rPr>
            <w:rFonts w:eastAsia="Times New Roman"/>
            <w:bCs/>
            <w:lang w:eastAsia="ru-RU"/>
          </w:rPr>
          <w:t>Проект постановления исполнительного комитета Агрызского муниципального района РТ "О повышении с 1 октября 2017 года должностных окладов работников отдельных организаций бюджетной сферы, на которые не распространяется Единая тарифная сетка по оплате труда работников бюджетной сферы Агрызского муниципального района Республики Татарстан"</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66" w:history="1">
        <w:r w:rsidR="002504B2" w:rsidRPr="0076650F">
          <w:rPr>
            <w:rFonts w:eastAsia="Times New Roman"/>
            <w:bCs/>
            <w:lang w:eastAsia="ru-RU"/>
          </w:rPr>
          <w:t>Проект постановления Исполнительного комитета Агрызского МР РТ «Об открытии новых школьных автобусных маршрутов»</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67"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Кучуковского</w:t>
        </w:r>
        <w:proofErr w:type="spellEnd"/>
        <w:r w:rsidR="002504B2" w:rsidRPr="0076650F">
          <w:rPr>
            <w:rFonts w:eastAsia="Times New Roman"/>
            <w:bCs/>
            <w:lang w:eastAsia="ru-RU"/>
          </w:rPr>
          <w:t xml:space="preserve"> с/п "Об утверждении Порядка размещения на официальном сайте Агрызского муниципального района Республики Татарстан в информационно-телекоммуникационной сети «Интернет» и предоставления для опубликования средствам массовой информации сведений о доходах, расходах, об имуществе и обязательствах имущественного характера, представленных лицами, замещающими в муниципальном образовании «</w:t>
        </w:r>
        <w:proofErr w:type="spellStart"/>
        <w:r w:rsidR="002504B2" w:rsidRPr="0076650F">
          <w:rPr>
            <w:rFonts w:eastAsia="Times New Roman"/>
            <w:bCs/>
            <w:lang w:eastAsia="ru-RU"/>
          </w:rPr>
          <w:t>Кучуковское</w:t>
        </w:r>
        <w:proofErr w:type="spellEnd"/>
        <w:r w:rsidR="002504B2" w:rsidRPr="0076650F">
          <w:rPr>
            <w:rFonts w:eastAsia="Times New Roman"/>
            <w:bCs/>
            <w:lang w:eastAsia="ru-RU"/>
          </w:rPr>
          <w:t xml:space="preserve"> сельское поселение» Агрызского муниципального района Республики Татарстан муниципальные должности и должность руководителя Исполнительного комитета по контракту"</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bCs/>
          <w:lang w:eastAsia="ru-RU"/>
        </w:rPr>
      </w:pPr>
      <w:hyperlink r:id="rId68"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Кучуковского</w:t>
        </w:r>
        <w:proofErr w:type="spellEnd"/>
        <w:r w:rsidR="002504B2" w:rsidRPr="0076650F">
          <w:rPr>
            <w:rFonts w:eastAsia="Times New Roman"/>
            <w:bCs/>
            <w:lang w:eastAsia="ru-RU"/>
          </w:rPr>
          <w:t xml:space="preserve"> с/п " Об утверждении Положения о порядке получения муниципальными служащими в муниципальном образовании «</w:t>
        </w:r>
        <w:proofErr w:type="spellStart"/>
        <w:r w:rsidR="002504B2" w:rsidRPr="0076650F">
          <w:rPr>
            <w:rFonts w:eastAsia="Times New Roman"/>
            <w:bCs/>
            <w:lang w:eastAsia="ru-RU"/>
          </w:rPr>
          <w:t>Кучуковское</w:t>
        </w:r>
        <w:proofErr w:type="spellEnd"/>
        <w:r w:rsidR="002504B2" w:rsidRPr="0076650F">
          <w:rPr>
            <w:rFonts w:eastAsia="Times New Roman"/>
            <w:bCs/>
            <w:lang w:eastAsia="ru-RU"/>
          </w:rPr>
          <w:t xml:space="preserve"> сельское поселение»</w:t>
        </w:r>
        <w:r w:rsidR="007C5343">
          <w:rPr>
            <w:rFonts w:eastAsia="Times New Roman"/>
            <w:bCs/>
            <w:lang w:eastAsia="ru-RU"/>
          </w:rPr>
          <w:t xml:space="preserve"> </w:t>
        </w:r>
        <w:r w:rsidR="002504B2" w:rsidRPr="0076650F">
          <w:rPr>
            <w:rFonts w:eastAsia="Times New Roman"/>
            <w:bCs/>
            <w:lang w:eastAsia="ru-RU"/>
          </w:rPr>
          <w:t>Агрызского муниципального района Республики Татарстан разрешения представителя нанимателя (работодателя) на участие на безвозмездной основе в управлении некоммерческими организациями (кроме политической партии) в качестве единоличного исполнительного органа или вхождение в состав их коллегиальных органов управления"</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69"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Красноборского</w:t>
        </w:r>
        <w:proofErr w:type="spellEnd"/>
        <w:r w:rsidR="002504B2" w:rsidRPr="0076650F">
          <w:rPr>
            <w:rFonts w:eastAsia="Times New Roman"/>
            <w:bCs/>
            <w:lang w:eastAsia="ru-RU"/>
          </w:rPr>
          <w:t xml:space="preserve"> с/п Об утверждении Положения о порядке получения муниципальными служащими в муниципальном образовании «</w:t>
        </w:r>
        <w:proofErr w:type="spellStart"/>
        <w:r w:rsidR="002504B2" w:rsidRPr="0076650F">
          <w:rPr>
            <w:rFonts w:eastAsia="Times New Roman"/>
            <w:bCs/>
            <w:lang w:eastAsia="ru-RU"/>
          </w:rPr>
          <w:t>Красноборское</w:t>
        </w:r>
        <w:proofErr w:type="spellEnd"/>
        <w:r w:rsidR="002504B2" w:rsidRPr="0076650F">
          <w:rPr>
            <w:rFonts w:eastAsia="Times New Roman"/>
            <w:bCs/>
            <w:lang w:eastAsia="ru-RU"/>
          </w:rPr>
          <w:t xml:space="preserve"> сельское поселение» Агрызского муниципального района Республики Татарстан разрешения представителя нанимателя (работодателя) на участие на безвозмездной основе в управлении некоммерческими организациями (кроме политической партии) в качестве единоличного исполнительного органа или вхождение в состав их коллегиальных органов управления"</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70"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Красноборского</w:t>
        </w:r>
        <w:proofErr w:type="spellEnd"/>
        <w:r w:rsidR="002504B2" w:rsidRPr="0076650F">
          <w:rPr>
            <w:rFonts w:eastAsia="Times New Roman"/>
            <w:bCs/>
            <w:lang w:eastAsia="ru-RU"/>
          </w:rPr>
          <w:t xml:space="preserve"> с/п "Об утверждении Порядка размещения на официальном сайте Агрызского муниципального района Республики Татарстан в информационно-телекоммуникационной сети «Интернет» и предоставления для опубликования средствам массовой информации сведений о доходах, расходах, об имуществе и обязательствах имущественного характера, представленных лицами, замещающими в муниципальном образовании «</w:t>
        </w:r>
        <w:proofErr w:type="spellStart"/>
        <w:r w:rsidR="002504B2" w:rsidRPr="0076650F">
          <w:rPr>
            <w:rFonts w:eastAsia="Times New Roman"/>
            <w:bCs/>
            <w:lang w:eastAsia="ru-RU"/>
          </w:rPr>
          <w:t>Красноборское</w:t>
        </w:r>
        <w:proofErr w:type="spellEnd"/>
        <w:r w:rsidR="002504B2" w:rsidRPr="0076650F">
          <w:rPr>
            <w:rFonts w:eastAsia="Times New Roman"/>
            <w:bCs/>
            <w:lang w:eastAsia="ru-RU"/>
          </w:rPr>
          <w:t xml:space="preserve"> сельское поселение» Агрызского муниципального района Республики Татарстан муниципальные должности и должность руководителя Исполнительного комитета по контракту"</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71"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Старосляковского</w:t>
        </w:r>
        <w:proofErr w:type="spellEnd"/>
        <w:r w:rsidR="002504B2" w:rsidRPr="0076650F">
          <w:rPr>
            <w:rFonts w:eastAsia="Times New Roman"/>
            <w:bCs/>
            <w:lang w:eastAsia="ru-RU"/>
          </w:rPr>
          <w:t xml:space="preserve"> с/п Об утверждении Положения о порядке получения муниципальными служащими в муниципальном образовании «</w:t>
        </w:r>
        <w:proofErr w:type="spellStart"/>
        <w:r w:rsidR="002504B2" w:rsidRPr="0076650F">
          <w:rPr>
            <w:rFonts w:eastAsia="Times New Roman"/>
            <w:bCs/>
            <w:lang w:eastAsia="ru-RU"/>
          </w:rPr>
          <w:t>Старосляковское</w:t>
        </w:r>
        <w:proofErr w:type="spellEnd"/>
        <w:r w:rsidR="002504B2" w:rsidRPr="0076650F">
          <w:rPr>
            <w:rFonts w:eastAsia="Times New Roman"/>
            <w:bCs/>
            <w:lang w:eastAsia="ru-RU"/>
          </w:rPr>
          <w:t xml:space="preserve"> сельское поселение» Агрызского муниципального района Республики Татарстан разрешения представителя нанимателя (работодателя) на участие на безвозмездной основе в управлении </w:t>
        </w:r>
        <w:r w:rsidR="002504B2" w:rsidRPr="0076650F">
          <w:rPr>
            <w:rFonts w:eastAsia="Times New Roman"/>
            <w:bCs/>
            <w:lang w:eastAsia="ru-RU"/>
          </w:rPr>
          <w:lastRenderedPageBreak/>
          <w:t>некоммерческими организациями (кроме политической партии) в качестве единоличного исполнительного органа или вхождение в состав их коллегиальных органов управления"</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72"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Старосляковского</w:t>
        </w:r>
        <w:proofErr w:type="spellEnd"/>
        <w:r w:rsidR="002504B2" w:rsidRPr="0076650F">
          <w:rPr>
            <w:rFonts w:eastAsia="Times New Roman"/>
            <w:bCs/>
            <w:lang w:eastAsia="ru-RU"/>
          </w:rPr>
          <w:t xml:space="preserve"> с/п "Об утверждении Порядка размещения на официальном сайте Агрызского муниципального района Республики Татарстан в информационно-телекоммуникационной сети «Интернет» и предоставления для опубликования средствам массовой информации сведений о доходах, расходах, об имуществе и обязательствах имущественного характера, представленных лицами, замещающими в муниципальном образовании «</w:t>
        </w:r>
        <w:proofErr w:type="spellStart"/>
        <w:r w:rsidR="002504B2" w:rsidRPr="0076650F">
          <w:rPr>
            <w:rFonts w:eastAsia="Times New Roman"/>
            <w:bCs/>
            <w:lang w:eastAsia="ru-RU"/>
          </w:rPr>
          <w:t>Старосляковское</w:t>
        </w:r>
        <w:proofErr w:type="spellEnd"/>
        <w:r w:rsidR="002504B2" w:rsidRPr="0076650F">
          <w:rPr>
            <w:rFonts w:eastAsia="Times New Roman"/>
            <w:bCs/>
            <w:lang w:eastAsia="ru-RU"/>
          </w:rPr>
          <w:t xml:space="preserve"> сельское поселение» Агрызского муниципального района Республики Татарстан муниципальные должности и должность руководителя Исполнительного комитета по контракту"</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73"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Иж-Бобинского</w:t>
        </w:r>
        <w:proofErr w:type="spellEnd"/>
        <w:r w:rsidR="002504B2" w:rsidRPr="0076650F">
          <w:rPr>
            <w:rFonts w:eastAsia="Times New Roman"/>
            <w:bCs/>
            <w:lang w:eastAsia="ru-RU"/>
          </w:rPr>
          <w:t xml:space="preserve"> с/п "Об утверждении Положения о порядке получения муниципальными служащими в муниципальном образовании «</w:t>
        </w:r>
        <w:proofErr w:type="spellStart"/>
        <w:r w:rsidR="002504B2" w:rsidRPr="0076650F">
          <w:rPr>
            <w:rFonts w:eastAsia="Times New Roman"/>
            <w:bCs/>
            <w:lang w:eastAsia="ru-RU"/>
          </w:rPr>
          <w:t>Иж-Бобьинское</w:t>
        </w:r>
        <w:proofErr w:type="spellEnd"/>
        <w:r w:rsidR="002504B2" w:rsidRPr="0076650F">
          <w:rPr>
            <w:rFonts w:eastAsia="Times New Roman"/>
            <w:bCs/>
            <w:lang w:eastAsia="ru-RU"/>
          </w:rPr>
          <w:t xml:space="preserve"> сельское поселение» Агрызского муниципального района Республики Татарстан разрешения представителя нанимателя (работодателя) на участие на безвозмездной основе в управлении некоммерческими организациями (кроме политической партии) в качестве единоличного исполнительного органа или вхождение в состав"</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74"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Иж-Бобинского</w:t>
        </w:r>
        <w:proofErr w:type="spellEnd"/>
        <w:r w:rsidR="002504B2" w:rsidRPr="0076650F">
          <w:rPr>
            <w:rFonts w:eastAsia="Times New Roman"/>
            <w:bCs/>
            <w:lang w:eastAsia="ru-RU"/>
          </w:rPr>
          <w:t xml:space="preserve"> с/п "Об утверждении Порядка размещения на официальном сайте Агрызского муниципального района Республики Татарстан в информационно-телекоммуникационной сети «Интернет» и предоставления для опубликования средствам массовой информации сведений о доходах, расходах, об имуществе и обязательствах имущественного характера, представленных лицами, замещающими в муниципальном образовании «</w:t>
        </w:r>
        <w:proofErr w:type="spellStart"/>
        <w:r w:rsidR="002504B2" w:rsidRPr="0076650F">
          <w:rPr>
            <w:rFonts w:eastAsia="Times New Roman"/>
            <w:bCs/>
            <w:lang w:eastAsia="ru-RU"/>
          </w:rPr>
          <w:t>Иж-Бобьинское</w:t>
        </w:r>
        <w:proofErr w:type="spellEnd"/>
        <w:r w:rsidR="002504B2" w:rsidRPr="0076650F">
          <w:rPr>
            <w:rFonts w:eastAsia="Times New Roman"/>
            <w:bCs/>
            <w:lang w:eastAsia="ru-RU"/>
          </w:rPr>
          <w:t xml:space="preserve"> сельское поселение» Агрызского муниципального района Республики Татарстан муниципальные должности и должность"</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bCs/>
          <w:lang w:eastAsia="ru-RU"/>
        </w:rPr>
      </w:pPr>
      <w:hyperlink r:id="rId75"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Кадыбашского</w:t>
        </w:r>
        <w:proofErr w:type="spellEnd"/>
        <w:r w:rsidR="002504B2" w:rsidRPr="0076650F">
          <w:rPr>
            <w:rFonts w:eastAsia="Times New Roman"/>
            <w:bCs/>
            <w:lang w:eastAsia="ru-RU"/>
          </w:rPr>
          <w:t xml:space="preserve"> с/п </w:t>
        </w:r>
        <w:r w:rsidR="001D1FDB">
          <w:rPr>
            <w:rFonts w:eastAsia="Times New Roman"/>
            <w:bCs/>
            <w:lang w:eastAsia="ru-RU"/>
          </w:rPr>
          <w:t>«</w:t>
        </w:r>
        <w:r w:rsidR="002504B2" w:rsidRPr="0076650F">
          <w:rPr>
            <w:rFonts w:eastAsia="Times New Roman"/>
            <w:bCs/>
            <w:lang w:eastAsia="ru-RU"/>
          </w:rPr>
          <w:t>Об утверждении Положения о порядке получения муниципальными служащими в муниципальном образовании «</w:t>
        </w:r>
        <w:proofErr w:type="spellStart"/>
        <w:r w:rsidR="002504B2" w:rsidRPr="0076650F">
          <w:rPr>
            <w:rFonts w:eastAsia="Times New Roman"/>
            <w:bCs/>
            <w:lang w:eastAsia="ru-RU"/>
          </w:rPr>
          <w:t>Кадыбашское</w:t>
        </w:r>
        <w:proofErr w:type="spellEnd"/>
        <w:r w:rsidR="002504B2" w:rsidRPr="0076650F">
          <w:rPr>
            <w:rFonts w:eastAsia="Times New Roman"/>
            <w:bCs/>
            <w:lang w:eastAsia="ru-RU"/>
          </w:rPr>
          <w:t xml:space="preserve"> сельское поселение» Агрызского муниципального района Республики Татарстан разрешения представителя нанимателя (работодателя) на участие на безвозмездной основе в управлении некоммерческими организациями (кроме политической партии) в качестве единоличного исполнительного органа или вхождение в состав их коллегиальных органов управления</w:t>
        </w:r>
      </w:hyperlink>
      <w:r w:rsidR="001D1FDB">
        <w:rPr>
          <w:rFonts w:eastAsia="Times New Roman"/>
          <w:bCs/>
          <w:lang w:eastAsia="ru-RU"/>
        </w:rPr>
        <w:t>»</w:t>
      </w:r>
      <w:r w:rsidR="002504B2" w:rsidRPr="0076650F">
        <w:rPr>
          <w:rFonts w:eastAsia="Times New Roman"/>
          <w:bCs/>
          <w:lang w:eastAsia="ru-RU"/>
        </w:rPr>
        <w:t xml:space="preserve"> </w:t>
      </w:r>
    </w:p>
    <w:p w:rsidR="00BA7960" w:rsidRPr="00BA7960" w:rsidRDefault="00E2768B" w:rsidP="00BA7960">
      <w:pPr>
        <w:pStyle w:val="ac"/>
        <w:numPr>
          <w:ilvl w:val="0"/>
          <w:numId w:val="5"/>
        </w:numPr>
        <w:spacing w:before="100" w:beforeAutospacing="1" w:after="100" w:afterAutospacing="1"/>
        <w:ind w:left="142" w:firstLine="142"/>
        <w:outlineLvl w:val="1"/>
        <w:rPr>
          <w:rFonts w:eastAsia="Times New Roman"/>
          <w:lang w:eastAsia="ru-RU"/>
        </w:rPr>
      </w:pPr>
      <w:hyperlink r:id="rId76"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Кадыбашского</w:t>
        </w:r>
        <w:proofErr w:type="spellEnd"/>
        <w:r w:rsidR="002504B2" w:rsidRPr="0076650F">
          <w:rPr>
            <w:rFonts w:eastAsia="Times New Roman"/>
            <w:bCs/>
            <w:lang w:eastAsia="ru-RU"/>
          </w:rPr>
          <w:t xml:space="preserve"> с/п </w:t>
        </w:r>
        <w:r w:rsidR="001D1FDB">
          <w:rPr>
            <w:rFonts w:eastAsia="Times New Roman"/>
            <w:bCs/>
            <w:lang w:eastAsia="ru-RU"/>
          </w:rPr>
          <w:t>«</w:t>
        </w:r>
        <w:r w:rsidR="002504B2" w:rsidRPr="0076650F">
          <w:rPr>
            <w:rFonts w:eastAsia="Times New Roman"/>
            <w:bCs/>
            <w:lang w:eastAsia="ru-RU"/>
          </w:rPr>
          <w:t>Об утверждении Порядка размещения на официальном сайте Агрызского муниципального района Республики Татарстан в информационно-телекоммуникационной сети «Интернет» и предоставления для опубликования средствам массовой информации сведений о доходах, расходах, об имуществе и обязательствах имущественного характера, представленных лицами, замещающими в муниципальном образовании «</w:t>
        </w:r>
        <w:proofErr w:type="spellStart"/>
        <w:r w:rsidR="002504B2" w:rsidRPr="0076650F">
          <w:rPr>
            <w:rFonts w:eastAsia="Times New Roman"/>
            <w:bCs/>
            <w:lang w:eastAsia="ru-RU"/>
          </w:rPr>
          <w:t>Кадыбашкое</w:t>
        </w:r>
        <w:proofErr w:type="spellEnd"/>
        <w:r w:rsidR="002504B2" w:rsidRPr="0076650F">
          <w:rPr>
            <w:rFonts w:eastAsia="Times New Roman"/>
            <w:bCs/>
            <w:lang w:eastAsia="ru-RU"/>
          </w:rPr>
          <w:t xml:space="preserve"> сельское поселение» Агрызского муниципального района Республики Татарстан муниципальные должности и должность руководителя Исполнительного комитета по контракту</w:t>
        </w:r>
      </w:hyperlink>
      <w:r w:rsidR="001D1FDB">
        <w:rPr>
          <w:rFonts w:eastAsia="Times New Roman"/>
          <w:bCs/>
          <w:lang w:eastAsia="ru-RU"/>
        </w:rPr>
        <w:t>»</w:t>
      </w:r>
    </w:p>
    <w:p w:rsidR="00BA7960" w:rsidRPr="00BA7960" w:rsidRDefault="00E2768B" w:rsidP="00BA7960">
      <w:pPr>
        <w:pStyle w:val="ac"/>
        <w:numPr>
          <w:ilvl w:val="0"/>
          <w:numId w:val="5"/>
        </w:numPr>
        <w:spacing w:before="100" w:beforeAutospacing="1" w:after="100" w:afterAutospacing="1"/>
        <w:ind w:left="142" w:firstLine="142"/>
        <w:outlineLvl w:val="1"/>
        <w:rPr>
          <w:rFonts w:eastAsia="Times New Roman"/>
          <w:lang w:eastAsia="ru-RU"/>
        </w:rPr>
      </w:pPr>
      <w:hyperlink r:id="rId77" w:history="1">
        <w:r w:rsidR="002504B2" w:rsidRPr="00BA7960">
          <w:rPr>
            <w:rFonts w:eastAsia="Times New Roman"/>
            <w:bCs/>
            <w:lang w:eastAsia="ru-RU"/>
          </w:rPr>
          <w:t xml:space="preserve">Проект Решения Совета </w:t>
        </w:r>
        <w:proofErr w:type="spellStart"/>
        <w:r w:rsidR="002504B2" w:rsidRPr="00BA7960">
          <w:rPr>
            <w:rFonts w:eastAsia="Times New Roman"/>
            <w:bCs/>
            <w:lang w:eastAsia="ru-RU"/>
          </w:rPr>
          <w:t>Старочекалдинского</w:t>
        </w:r>
        <w:proofErr w:type="spellEnd"/>
        <w:r w:rsidR="002504B2" w:rsidRPr="00BA7960">
          <w:rPr>
            <w:rFonts w:eastAsia="Times New Roman"/>
            <w:bCs/>
            <w:lang w:eastAsia="ru-RU"/>
          </w:rPr>
          <w:t xml:space="preserve"> с/п</w:t>
        </w:r>
      </w:hyperlink>
      <w:r w:rsidR="00BA7960" w:rsidRPr="00BA7960">
        <w:rPr>
          <w:rFonts w:eastAsia="Times New Roman"/>
          <w:bCs/>
          <w:lang w:eastAsia="ru-RU"/>
        </w:rPr>
        <w:t xml:space="preserve"> «</w:t>
      </w:r>
      <w:r w:rsidR="00BA7960" w:rsidRPr="00BA7960">
        <w:rPr>
          <w:color w:val="000000"/>
        </w:rPr>
        <w:t>Об утверждении Положения о порядке получения муниципальными служащими в муниципальном образовании «</w:t>
      </w:r>
      <w:proofErr w:type="spellStart"/>
      <w:r w:rsidR="00BA7960" w:rsidRPr="00BA7960">
        <w:rPr>
          <w:color w:val="000000"/>
        </w:rPr>
        <w:t>Старочекалдинское</w:t>
      </w:r>
      <w:proofErr w:type="spellEnd"/>
      <w:r w:rsidR="00BA7960" w:rsidRPr="00BA7960">
        <w:rPr>
          <w:color w:val="000000"/>
        </w:rPr>
        <w:t xml:space="preserve"> сельское поселение» Агрызского муниципального района Республики Татарстан разрешения представителя нанимателя (работодателя) на участие на безвозмездной основе  в управлении некоммерческими организациями (кроме политической партии) в качестве единоличного исполнительного органа или вхождение в состав их коллегиальных органов управления</w:t>
      </w:r>
      <w:r w:rsidR="00BA7960">
        <w:rPr>
          <w:color w:val="000000"/>
        </w:rPr>
        <w:t>»</w:t>
      </w:r>
    </w:p>
    <w:p w:rsidR="002504B2" w:rsidRPr="00BA7960" w:rsidRDefault="00E2768B" w:rsidP="00BA7960">
      <w:pPr>
        <w:pStyle w:val="ac"/>
        <w:numPr>
          <w:ilvl w:val="0"/>
          <w:numId w:val="5"/>
        </w:numPr>
        <w:spacing w:before="100" w:beforeAutospacing="1" w:after="100" w:afterAutospacing="1"/>
        <w:ind w:left="142" w:firstLine="142"/>
        <w:outlineLvl w:val="1"/>
        <w:rPr>
          <w:rFonts w:eastAsia="Times New Roman"/>
          <w:lang w:eastAsia="ru-RU"/>
        </w:rPr>
      </w:pPr>
      <w:hyperlink r:id="rId78" w:history="1">
        <w:r w:rsidR="002504B2" w:rsidRPr="00BA7960">
          <w:rPr>
            <w:rFonts w:eastAsia="Times New Roman"/>
            <w:bCs/>
            <w:lang w:eastAsia="ru-RU"/>
          </w:rPr>
          <w:t xml:space="preserve">Проект Решения Совета </w:t>
        </w:r>
        <w:proofErr w:type="spellStart"/>
        <w:r w:rsidR="002504B2" w:rsidRPr="00BA7960">
          <w:rPr>
            <w:rFonts w:eastAsia="Times New Roman"/>
            <w:bCs/>
            <w:lang w:eastAsia="ru-RU"/>
          </w:rPr>
          <w:t>Старочекалдинского</w:t>
        </w:r>
        <w:proofErr w:type="spellEnd"/>
        <w:r w:rsidR="002504B2" w:rsidRPr="00BA7960">
          <w:rPr>
            <w:rFonts w:eastAsia="Times New Roman"/>
            <w:bCs/>
            <w:lang w:eastAsia="ru-RU"/>
          </w:rPr>
          <w:t xml:space="preserve"> с/п "Об утверждении Порядка размещения на официальном сайте Агрызского муниципального района Республики Татарстан в информационно-телекоммуникационной сети «Интернет» и предоставления для опубликования средствам массовой информации сведений о доходах, расходах, об имуществе и обязательствах имущественного характера, представленных лицами, замещающими в муниципальном образовании «</w:t>
        </w:r>
        <w:proofErr w:type="spellStart"/>
        <w:r w:rsidR="002504B2" w:rsidRPr="00BA7960">
          <w:rPr>
            <w:rFonts w:eastAsia="Times New Roman"/>
            <w:bCs/>
            <w:lang w:eastAsia="ru-RU"/>
          </w:rPr>
          <w:t>Старочекалдинское</w:t>
        </w:r>
        <w:proofErr w:type="spellEnd"/>
        <w:r w:rsidR="002504B2" w:rsidRPr="00BA7960">
          <w:rPr>
            <w:rFonts w:eastAsia="Times New Roman"/>
            <w:bCs/>
            <w:lang w:eastAsia="ru-RU"/>
          </w:rPr>
          <w:t xml:space="preserve"> сельское поселение» Агрызского муниципального района Республики Татарстан муниципальные должности и должность руководителя Исполнительного комитета по контракту"</w:t>
        </w:r>
      </w:hyperlink>
      <w:r w:rsidR="001D1FDB" w:rsidRPr="00BA7960">
        <w:rPr>
          <w:rFonts w:eastAsia="Times New Roman"/>
          <w:bCs/>
          <w:lang w:eastAsia="ru-RU"/>
        </w:rPr>
        <w:t>.</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79"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Новобизякинского</w:t>
        </w:r>
        <w:proofErr w:type="spellEnd"/>
        <w:r w:rsidR="002504B2" w:rsidRPr="0076650F">
          <w:rPr>
            <w:rFonts w:eastAsia="Times New Roman"/>
            <w:bCs/>
            <w:lang w:eastAsia="ru-RU"/>
          </w:rPr>
          <w:t xml:space="preserve"> с/п Об утверждении Положения о порядке получения муниципальными служащими в муниципальном образовании «</w:t>
        </w:r>
        <w:proofErr w:type="spellStart"/>
        <w:r w:rsidR="002504B2" w:rsidRPr="0076650F">
          <w:rPr>
            <w:rFonts w:eastAsia="Times New Roman"/>
            <w:bCs/>
            <w:lang w:eastAsia="ru-RU"/>
          </w:rPr>
          <w:t>Новобизякинское</w:t>
        </w:r>
        <w:proofErr w:type="spellEnd"/>
        <w:r w:rsidR="002504B2" w:rsidRPr="0076650F">
          <w:rPr>
            <w:rFonts w:eastAsia="Times New Roman"/>
            <w:bCs/>
            <w:lang w:eastAsia="ru-RU"/>
          </w:rPr>
          <w:t xml:space="preserve"> сельское поселение» Агрызского муниципального района Республики Татарстан разрешения представителя нанимателя (работодателя) на участие на безвозмездной основе в управлении некоммерческими организациями (кроме политической партии) в качестве единоличного исполнительного органа или вхождение в состав их коллегиальных органов управления</w:t>
        </w:r>
      </w:hyperlink>
      <w:r w:rsidR="001D1FDB">
        <w:rPr>
          <w:rFonts w:eastAsia="Times New Roman"/>
          <w:bCs/>
          <w:lang w:eastAsia="ru-RU"/>
        </w:rPr>
        <w:t>».</w:t>
      </w:r>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bCs/>
          <w:lang w:eastAsia="ru-RU"/>
        </w:rPr>
      </w:pPr>
      <w:hyperlink r:id="rId80"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Новобизякинского</w:t>
        </w:r>
        <w:proofErr w:type="spellEnd"/>
        <w:r w:rsidR="002504B2" w:rsidRPr="0076650F">
          <w:rPr>
            <w:rFonts w:eastAsia="Times New Roman"/>
            <w:bCs/>
            <w:lang w:eastAsia="ru-RU"/>
          </w:rPr>
          <w:t xml:space="preserve"> с/п АМР РТ "Об утверждении Порядка размещения на официальном сайте Агрызского муниципального района Республики Татарстан в информационно-телекоммуникационной сети «Интернет» и предоставления для опубликования средствам массовой информации сведений о доходах, расходах, об имуществе и обязательствах имущественного характера, представленных лицами, замещающими в </w:t>
        </w:r>
        <w:r w:rsidR="007C5343" w:rsidRPr="0076650F">
          <w:rPr>
            <w:rFonts w:eastAsia="Times New Roman"/>
            <w:bCs/>
            <w:lang w:eastAsia="ru-RU"/>
          </w:rPr>
          <w:t>муниципальном</w:t>
        </w:r>
        <w:r w:rsidR="002504B2" w:rsidRPr="0076650F">
          <w:rPr>
            <w:rFonts w:eastAsia="Times New Roman"/>
            <w:bCs/>
            <w:lang w:eastAsia="ru-RU"/>
          </w:rPr>
          <w:t xml:space="preserve"> образовании «</w:t>
        </w:r>
        <w:proofErr w:type="spellStart"/>
        <w:r w:rsidR="002504B2" w:rsidRPr="0076650F">
          <w:rPr>
            <w:rFonts w:eastAsia="Times New Roman"/>
            <w:bCs/>
            <w:lang w:eastAsia="ru-RU"/>
          </w:rPr>
          <w:t>Новобизякинское</w:t>
        </w:r>
        <w:proofErr w:type="spellEnd"/>
        <w:r w:rsidR="002504B2" w:rsidRPr="0076650F">
          <w:rPr>
            <w:rFonts w:eastAsia="Times New Roman"/>
            <w:bCs/>
            <w:lang w:eastAsia="ru-RU"/>
          </w:rPr>
          <w:t xml:space="preserve"> сельское поселение» Агрызского муниципального</w:t>
        </w:r>
        <w:r w:rsidR="007C5343">
          <w:rPr>
            <w:rFonts w:eastAsia="Times New Roman"/>
            <w:bCs/>
            <w:lang w:eastAsia="ru-RU"/>
          </w:rPr>
          <w:t xml:space="preserve"> района Республики Татарстан му</w:t>
        </w:r>
        <w:r w:rsidR="002504B2" w:rsidRPr="0076650F">
          <w:rPr>
            <w:rFonts w:eastAsia="Times New Roman"/>
            <w:bCs/>
            <w:lang w:eastAsia="ru-RU"/>
          </w:rPr>
          <w:t xml:space="preserve">ниципальные должности и должность руководителя </w:t>
        </w:r>
        <w:r w:rsidR="00C57DA1">
          <w:rPr>
            <w:rFonts w:eastAsia="Times New Roman"/>
            <w:bCs/>
            <w:lang w:eastAsia="ru-RU"/>
          </w:rPr>
          <w:t>Исполнительного комитета по кон</w:t>
        </w:r>
        <w:r w:rsidR="002504B2" w:rsidRPr="0076650F">
          <w:rPr>
            <w:rFonts w:eastAsia="Times New Roman"/>
            <w:bCs/>
            <w:lang w:eastAsia="ru-RU"/>
          </w:rPr>
          <w:t>тракту"</w:t>
        </w:r>
      </w:hyperlink>
      <w:r w:rsidR="00C57DA1">
        <w:rPr>
          <w:rFonts w:eastAsia="Times New Roman"/>
          <w:bCs/>
          <w:lang w:eastAsia="ru-RU"/>
        </w:rPr>
        <w:t>.</w:t>
      </w:r>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81"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Шаршадинского</w:t>
        </w:r>
        <w:proofErr w:type="spellEnd"/>
        <w:r w:rsidR="002504B2" w:rsidRPr="0076650F">
          <w:rPr>
            <w:rFonts w:eastAsia="Times New Roman"/>
            <w:bCs/>
            <w:lang w:eastAsia="ru-RU"/>
          </w:rPr>
          <w:t xml:space="preserve"> с/п Об утверждении Порядка размещения на официальном сайте Агрызского муниципального района Республики Татарстан в информационно-телекоммуникационной сети «Интернет» и предоставления для опубликования средствам массовой информации сведений о доходах, расходах, об имуществе и обязательствах имущественного характера, представленных лицами, замещающими в муниципальном образовании «</w:t>
        </w:r>
        <w:proofErr w:type="spellStart"/>
        <w:r w:rsidR="002504B2" w:rsidRPr="0076650F">
          <w:rPr>
            <w:rFonts w:eastAsia="Times New Roman"/>
            <w:bCs/>
            <w:lang w:eastAsia="ru-RU"/>
          </w:rPr>
          <w:t>Шаршадинское</w:t>
        </w:r>
        <w:proofErr w:type="spellEnd"/>
        <w:r w:rsidR="002504B2" w:rsidRPr="0076650F">
          <w:rPr>
            <w:rFonts w:eastAsia="Times New Roman"/>
            <w:bCs/>
            <w:lang w:eastAsia="ru-RU"/>
          </w:rPr>
          <w:t xml:space="preserve"> сельское поселение» Агрызского муниципального района Республики Татарстан муниципальные должности и должность руководителя Исполнительного комитета по контракту</w:t>
        </w:r>
      </w:hyperlink>
      <w:r w:rsidR="00C57DA1">
        <w:rPr>
          <w:rFonts w:eastAsia="Times New Roman"/>
          <w:bCs/>
          <w:lang w:eastAsia="ru-RU"/>
        </w:rPr>
        <w:t>».</w:t>
      </w:r>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82"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Шаршадинского</w:t>
        </w:r>
        <w:proofErr w:type="spellEnd"/>
        <w:r w:rsidR="002504B2" w:rsidRPr="0076650F">
          <w:rPr>
            <w:rFonts w:eastAsia="Times New Roman"/>
            <w:bCs/>
            <w:lang w:eastAsia="ru-RU"/>
          </w:rPr>
          <w:t xml:space="preserve"> с/п Агрызс</w:t>
        </w:r>
        <w:r w:rsidR="00C57DA1">
          <w:rPr>
            <w:rFonts w:eastAsia="Times New Roman"/>
            <w:bCs/>
            <w:lang w:eastAsia="ru-RU"/>
          </w:rPr>
          <w:t>кого муниципального района РТ "</w:t>
        </w:r>
        <w:r w:rsidR="002504B2" w:rsidRPr="0076650F">
          <w:rPr>
            <w:rFonts w:eastAsia="Times New Roman"/>
            <w:bCs/>
            <w:lang w:eastAsia="ru-RU"/>
          </w:rPr>
          <w:t>Об утверждении Положения о порядке получения муниципальными служащими в муниципальном образовании «</w:t>
        </w:r>
        <w:proofErr w:type="spellStart"/>
        <w:r w:rsidR="002504B2" w:rsidRPr="0076650F">
          <w:rPr>
            <w:rFonts w:eastAsia="Times New Roman"/>
            <w:bCs/>
            <w:lang w:eastAsia="ru-RU"/>
          </w:rPr>
          <w:t>Шаршадинское</w:t>
        </w:r>
        <w:proofErr w:type="spellEnd"/>
        <w:r w:rsidR="002504B2" w:rsidRPr="0076650F">
          <w:rPr>
            <w:rFonts w:eastAsia="Times New Roman"/>
            <w:bCs/>
            <w:lang w:eastAsia="ru-RU"/>
          </w:rPr>
          <w:t xml:space="preserve"> сельское поселение» Агрызского муниципального района Республики Татарстан разрешения представителя нанимателя (работодателя) на участие на безвозмездной основе в управлении некоммерческими организациями (кроме политической партии) в качестве единоличного исполнительного органа или вхождение в состав их коллегиальных органов управления"</w:t>
        </w:r>
      </w:hyperlink>
      <w:r w:rsidR="00C57DA1">
        <w:rPr>
          <w:rFonts w:eastAsia="Times New Roman"/>
          <w:bCs/>
          <w:lang w:eastAsia="ru-RU"/>
        </w:rPr>
        <w:t>.</w:t>
      </w:r>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83" w:history="1">
        <w:r w:rsidR="002504B2" w:rsidRPr="0076650F">
          <w:rPr>
            <w:rFonts w:eastAsia="Times New Roman"/>
            <w:bCs/>
            <w:lang w:eastAsia="ru-RU"/>
          </w:rPr>
          <w:t>Проект Решения Совета Агрызского муниципального района РТ "О согласовании замены дотации на выравнивание бюджетной обеспеченности дополнительным нормативом отчислений в бюджет Агрызского муниципального района Республики Татарстан от налога на доходы физических лиц на 2018 год и плановый период 2019 и 2020годов</w:t>
        </w:r>
        <w:r w:rsidR="00C57DA1">
          <w:rPr>
            <w:rFonts w:eastAsia="Times New Roman"/>
            <w:bCs/>
            <w:lang w:eastAsia="ru-RU"/>
          </w:rPr>
          <w:t>».</w:t>
        </w:r>
        <w:r w:rsidR="002504B2" w:rsidRPr="0076650F">
          <w:rPr>
            <w:rFonts w:eastAsia="Times New Roman"/>
            <w:bCs/>
            <w:lang w:eastAsia="ru-RU"/>
          </w:rPr>
          <w:t xml:space="preserve"> </w:t>
        </w:r>
      </w:hyperlink>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84" w:history="1">
        <w:r w:rsidR="002504B2" w:rsidRPr="0076650F">
          <w:rPr>
            <w:rFonts w:eastAsia="Times New Roman"/>
            <w:bCs/>
            <w:lang w:eastAsia="ru-RU"/>
          </w:rPr>
          <w:t xml:space="preserve">Проект Решения Совета Агрызского МР РТ "О внесении изменений в Решение Совета Агрызского муниципального района от 15.12.2016г. №13-1 «О бюджете Агрызского муниципального района Республики Татарстан на 2017 год и на плановый период 2018 и 2019 годов» </w:t>
        </w:r>
      </w:hyperlink>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85"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Терсинского</w:t>
        </w:r>
        <w:proofErr w:type="spellEnd"/>
        <w:r w:rsidR="002504B2" w:rsidRPr="0076650F">
          <w:rPr>
            <w:rFonts w:eastAsia="Times New Roman"/>
            <w:bCs/>
            <w:lang w:eastAsia="ru-RU"/>
          </w:rPr>
          <w:t xml:space="preserve"> с/п АМР РТ" Об утверждении Положения о порядке получения муниципальными служащими в муниципальном образовании «</w:t>
        </w:r>
        <w:proofErr w:type="spellStart"/>
        <w:r w:rsidR="002504B2" w:rsidRPr="0076650F">
          <w:rPr>
            <w:rFonts w:eastAsia="Times New Roman"/>
            <w:bCs/>
            <w:lang w:eastAsia="ru-RU"/>
          </w:rPr>
          <w:t>Терсинское</w:t>
        </w:r>
        <w:proofErr w:type="spellEnd"/>
        <w:r w:rsidR="002504B2" w:rsidRPr="0076650F">
          <w:rPr>
            <w:rFonts w:eastAsia="Times New Roman"/>
            <w:bCs/>
            <w:lang w:eastAsia="ru-RU"/>
          </w:rPr>
          <w:t xml:space="preserve"> сельское поселение» Агрызского муниципального района Республики Татарстан разрешения представителя нанимателя (работодателя) на участие на безвозмездной основе в управлении некоммерческими организациями (кроме политической партии) в качестве единоличного исполнительного органа или вхождение в состав их коллегиальных органов управления"</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86"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Терсинского</w:t>
        </w:r>
        <w:proofErr w:type="spellEnd"/>
        <w:r w:rsidR="002504B2" w:rsidRPr="0076650F">
          <w:rPr>
            <w:rFonts w:eastAsia="Times New Roman"/>
            <w:bCs/>
            <w:lang w:eastAsia="ru-RU"/>
          </w:rPr>
          <w:t xml:space="preserve"> с/п АМР РТ "Об утверждении Порядка размещения на официальном сайте Агрызского муниципального района Республики Татарстан в информационно-телекоммуникационной сети «Интернет» и предоставления для опубликования средствам массовой информации сведений о доходах, расходах, об имуществе и обязательствах имущественного характера, представленных лицами, замещающими в муниципальном образовании «</w:t>
        </w:r>
        <w:proofErr w:type="spellStart"/>
        <w:r w:rsidR="002504B2" w:rsidRPr="0076650F">
          <w:rPr>
            <w:rFonts w:eastAsia="Times New Roman"/>
            <w:bCs/>
            <w:lang w:eastAsia="ru-RU"/>
          </w:rPr>
          <w:t>Терсинское</w:t>
        </w:r>
        <w:proofErr w:type="spellEnd"/>
        <w:r w:rsidR="002504B2" w:rsidRPr="0076650F">
          <w:rPr>
            <w:rFonts w:eastAsia="Times New Roman"/>
            <w:bCs/>
            <w:lang w:eastAsia="ru-RU"/>
          </w:rPr>
          <w:t xml:space="preserve"> сельское поселение» Агрызского муниципального района Республики Татарстан муниципальные должности и должность руководителя Исполнительного комитета по контракту"</w:t>
        </w:r>
      </w:hyperlink>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87"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Табарлинского</w:t>
        </w:r>
        <w:proofErr w:type="spellEnd"/>
        <w:r w:rsidR="002504B2" w:rsidRPr="0076650F">
          <w:rPr>
            <w:rFonts w:eastAsia="Times New Roman"/>
            <w:bCs/>
            <w:lang w:eastAsia="ru-RU"/>
          </w:rPr>
          <w:t xml:space="preserve"> с/п "Об утверждении Порядка размещения на официальном сайте Агрызского муниципального района Республики Татарстан в информационно-телекоммуникационной сети «Интернет» и предоставления для опубликования средствам массовой информации сведений о доходах, расходах, об имуществе и обязательствах имущественного характера, представленных лицами, замещающими в муниципальном образовании «</w:t>
        </w:r>
        <w:proofErr w:type="spellStart"/>
        <w:r w:rsidR="002504B2" w:rsidRPr="0076650F">
          <w:rPr>
            <w:rFonts w:eastAsia="Times New Roman"/>
            <w:bCs/>
            <w:lang w:eastAsia="ru-RU"/>
          </w:rPr>
          <w:t>Табарлинское</w:t>
        </w:r>
        <w:proofErr w:type="spellEnd"/>
        <w:r w:rsidR="002504B2" w:rsidRPr="0076650F">
          <w:rPr>
            <w:rFonts w:eastAsia="Times New Roman"/>
            <w:bCs/>
            <w:lang w:eastAsia="ru-RU"/>
          </w:rPr>
          <w:t xml:space="preserve"> сельское поселение» Агрызского муниципального района Республики Татарстан муниципальные должности и должность руководителя Исполнительного комитета по контракту"</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88"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Табарлинского</w:t>
        </w:r>
        <w:proofErr w:type="spellEnd"/>
        <w:r w:rsidR="002504B2" w:rsidRPr="0076650F">
          <w:rPr>
            <w:rFonts w:eastAsia="Times New Roman"/>
            <w:bCs/>
            <w:lang w:eastAsia="ru-RU"/>
          </w:rPr>
          <w:t xml:space="preserve"> с/п АМР РТ " Об утверждении Положения о порядке получения муниципальными служащими в муниципальном образовании «</w:t>
        </w:r>
        <w:proofErr w:type="spellStart"/>
        <w:r w:rsidR="002504B2" w:rsidRPr="0076650F">
          <w:rPr>
            <w:rFonts w:eastAsia="Times New Roman"/>
            <w:bCs/>
            <w:lang w:eastAsia="ru-RU"/>
          </w:rPr>
          <w:t>Табарлинское</w:t>
        </w:r>
        <w:proofErr w:type="spellEnd"/>
        <w:r w:rsidR="002504B2" w:rsidRPr="0076650F">
          <w:rPr>
            <w:rFonts w:eastAsia="Times New Roman"/>
            <w:bCs/>
            <w:lang w:eastAsia="ru-RU"/>
          </w:rPr>
          <w:t xml:space="preserve"> сельское поселение» Агрызского </w:t>
        </w:r>
        <w:r w:rsidR="002504B2" w:rsidRPr="0076650F">
          <w:rPr>
            <w:rFonts w:eastAsia="Times New Roman"/>
            <w:bCs/>
            <w:lang w:eastAsia="ru-RU"/>
          </w:rPr>
          <w:lastRenderedPageBreak/>
          <w:t>муниципального района Республики Татарстан разрешения представителя нанимателя (работодателя) на участие на безвозмездной основе в управлении некоммерческими организациями (кроме политической партии) в качестве единоличного исполнительного органа или вхождение в состав их коллегиальных органов управления"</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89"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Сарсак-Омгинского</w:t>
        </w:r>
        <w:proofErr w:type="spellEnd"/>
        <w:r w:rsidR="002504B2" w:rsidRPr="0076650F">
          <w:rPr>
            <w:rFonts w:eastAsia="Times New Roman"/>
            <w:bCs/>
            <w:lang w:eastAsia="ru-RU"/>
          </w:rPr>
          <w:t xml:space="preserve"> с/п "Об утверждении Порядка размещения на официальном сайте Агрызского муниципального района Республики Татарстан в информационно-телекоммуникационной сети «Интернет» и предоставления для опубликования средствам массовой информации сведений о доходах, расходах, об имуществе и обязательствах имущественного характера, представленных лицами, замещающими в муниципальном образовании «</w:t>
        </w:r>
        <w:proofErr w:type="spellStart"/>
        <w:r w:rsidR="002504B2" w:rsidRPr="0076650F">
          <w:rPr>
            <w:rFonts w:eastAsia="Times New Roman"/>
            <w:bCs/>
            <w:lang w:eastAsia="ru-RU"/>
          </w:rPr>
          <w:t>Сарсак-Омгинское</w:t>
        </w:r>
        <w:proofErr w:type="spellEnd"/>
        <w:r w:rsidR="002504B2" w:rsidRPr="0076650F">
          <w:rPr>
            <w:rFonts w:eastAsia="Times New Roman"/>
            <w:bCs/>
            <w:lang w:eastAsia="ru-RU"/>
          </w:rPr>
          <w:t xml:space="preserve"> сельское поселение» Агрызского муниципального района Республики Татарстан муниципальные должности и должность руководителя Исполнительного комитета по контракту"</w:t>
        </w:r>
      </w:hyperlink>
      <w:r w:rsidR="00C57DA1">
        <w:rPr>
          <w:rFonts w:eastAsia="Times New Roman"/>
          <w:bCs/>
          <w:lang w:eastAsia="ru-RU"/>
        </w:rPr>
        <w:t>.</w:t>
      </w:r>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90"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Сарсак-Омгинского</w:t>
        </w:r>
        <w:proofErr w:type="spellEnd"/>
        <w:r w:rsidR="002504B2" w:rsidRPr="0076650F">
          <w:rPr>
            <w:rFonts w:eastAsia="Times New Roman"/>
            <w:bCs/>
            <w:lang w:eastAsia="ru-RU"/>
          </w:rPr>
          <w:t xml:space="preserve"> с/п АМР РТ "Об утверждении Положения о порядке получения муниципальными служащими в муниципальном образовании «</w:t>
        </w:r>
        <w:proofErr w:type="spellStart"/>
        <w:r w:rsidR="002504B2" w:rsidRPr="0076650F">
          <w:rPr>
            <w:rFonts w:eastAsia="Times New Roman"/>
            <w:bCs/>
            <w:lang w:eastAsia="ru-RU"/>
          </w:rPr>
          <w:t>Сарсак-Омгинское</w:t>
        </w:r>
        <w:proofErr w:type="spellEnd"/>
        <w:r w:rsidR="002504B2" w:rsidRPr="0076650F">
          <w:rPr>
            <w:rFonts w:eastAsia="Times New Roman"/>
            <w:bCs/>
            <w:lang w:eastAsia="ru-RU"/>
          </w:rPr>
          <w:t xml:space="preserve"> сельское поселение» Агрызского муниципального района Республики Татарстан разрешения представителя нанимателя (работодателя) на участие на безвозмездной основе в управлении некоммерческими организациями (кроме политической партии) в качестве единоличного исполнительного органа или вхождение в состав их коллегиальных органов управления"</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91"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Кулегашского</w:t>
        </w:r>
        <w:proofErr w:type="spellEnd"/>
        <w:r w:rsidR="002504B2" w:rsidRPr="0076650F">
          <w:rPr>
            <w:rFonts w:eastAsia="Times New Roman"/>
            <w:bCs/>
            <w:lang w:eastAsia="ru-RU"/>
          </w:rPr>
          <w:t xml:space="preserve"> с/п "Об утверждении Положения о порядке получения муниципальными служащими в муниципальном образовании «</w:t>
        </w:r>
        <w:proofErr w:type="spellStart"/>
        <w:r w:rsidR="002504B2" w:rsidRPr="0076650F">
          <w:rPr>
            <w:rFonts w:eastAsia="Times New Roman"/>
            <w:bCs/>
            <w:lang w:eastAsia="ru-RU"/>
          </w:rPr>
          <w:t>Кулегашское</w:t>
        </w:r>
        <w:proofErr w:type="spellEnd"/>
        <w:r w:rsidR="002504B2" w:rsidRPr="0076650F">
          <w:rPr>
            <w:rFonts w:eastAsia="Times New Roman"/>
            <w:bCs/>
            <w:lang w:eastAsia="ru-RU"/>
          </w:rPr>
          <w:t xml:space="preserve"> сельское поселение» Агрызского муниципального района Республики Татарстан разрешения представителя нанимателя (работодателя) на участие на безвозмездной основе в управлении некоммерческими организациями (кроме политической партии) в качестве единоличного исполнительного органа или вхождение в состав их коллегиальных органов управления"</w:t>
        </w:r>
      </w:hyperlink>
      <w:r w:rsidR="002504B2" w:rsidRPr="0076650F">
        <w:rPr>
          <w:rFonts w:eastAsia="Times New Roman"/>
          <w:bCs/>
          <w:lang w:eastAsia="ru-RU"/>
        </w:rPr>
        <w:t xml:space="preserve"> </w:t>
      </w:r>
    </w:p>
    <w:p w:rsidR="00BA7960" w:rsidRPr="00BA7960" w:rsidRDefault="00E2768B" w:rsidP="008C1638">
      <w:pPr>
        <w:pStyle w:val="ac"/>
        <w:numPr>
          <w:ilvl w:val="0"/>
          <w:numId w:val="5"/>
        </w:numPr>
        <w:spacing w:before="100" w:beforeAutospacing="1" w:after="100" w:afterAutospacing="1"/>
        <w:ind w:left="142" w:firstLine="142"/>
        <w:outlineLvl w:val="1"/>
        <w:rPr>
          <w:rFonts w:eastAsia="Times New Roman"/>
          <w:lang w:eastAsia="ru-RU"/>
        </w:rPr>
      </w:pPr>
      <w:hyperlink r:id="rId92" w:history="1">
        <w:r w:rsidR="002504B2" w:rsidRPr="00BA7960">
          <w:rPr>
            <w:rFonts w:eastAsia="Times New Roman"/>
            <w:bCs/>
            <w:lang w:eastAsia="ru-RU"/>
          </w:rPr>
          <w:t xml:space="preserve">Проект Решения Совета </w:t>
        </w:r>
        <w:proofErr w:type="spellStart"/>
        <w:r w:rsidR="002504B2" w:rsidRPr="00BA7960">
          <w:rPr>
            <w:rFonts w:eastAsia="Times New Roman"/>
            <w:bCs/>
            <w:lang w:eastAsia="ru-RU"/>
          </w:rPr>
          <w:t>Кулегашского</w:t>
        </w:r>
        <w:proofErr w:type="spellEnd"/>
        <w:r w:rsidR="002504B2" w:rsidRPr="00BA7960">
          <w:rPr>
            <w:rFonts w:eastAsia="Times New Roman"/>
            <w:bCs/>
            <w:lang w:eastAsia="ru-RU"/>
          </w:rPr>
          <w:t xml:space="preserve"> сельского поселения "Об утверждении Порядка размещения на официальном сайте Агрызского муниципального района Республики Татарстан в информационно-телекоммуникационной сети «Интернет» и предоставления для опубликования средствам массовой информации сведений о доходах, расходах, об имуществе и обязательствах имущественного характера, представленных лицами, замещающими в муниципальном образовании «</w:t>
        </w:r>
        <w:proofErr w:type="spellStart"/>
        <w:r w:rsidR="002504B2" w:rsidRPr="00BA7960">
          <w:rPr>
            <w:rFonts w:eastAsia="Times New Roman"/>
            <w:bCs/>
            <w:lang w:eastAsia="ru-RU"/>
          </w:rPr>
          <w:t>Кулегашское</w:t>
        </w:r>
        <w:proofErr w:type="spellEnd"/>
        <w:r w:rsidR="002504B2" w:rsidRPr="00BA7960">
          <w:rPr>
            <w:rFonts w:eastAsia="Times New Roman"/>
            <w:bCs/>
            <w:lang w:eastAsia="ru-RU"/>
          </w:rPr>
          <w:t xml:space="preserve"> сельское поселение» Агрызского муниципального района Республики Татарстан муниципальные должности и должность руководителя Исполнительного комитета по контракту"</w:t>
        </w:r>
      </w:hyperlink>
    </w:p>
    <w:p w:rsidR="002504B2" w:rsidRPr="00BA7960" w:rsidRDefault="00E2768B" w:rsidP="008C1638">
      <w:pPr>
        <w:pStyle w:val="ac"/>
        <w:numPr>
          <w:ilvl w:val="0"/>
          <w:numId w:val="5"/>
        </w:numPr>
        <w:spacing w:before="100" w:beforeAutospacing="1" w:after="100" w:afterAutospacing="1"/>
        <w:ind w:left="142" w:firstLine="142"/>
        <w:outlineLvl w:val="1"/>
        <w:rPr>
          <w:rFonts w:eastAsia="Times New Roman"/>
          <w:lang w:eastAsia="ru-RU"/>
        </w:rPr>
      </w:pPr>
      <w:hyperlink r:id="rId93" w:history="1">
        <w:r w:rsidR="007C5343">
          <w:rPr>
            <w:rFonts w:eastAsia="Times New Roman"/>
            <w:bCs/>
            <w:lang w:eastAsia="ru-RU"/>
          </w:rPr>
          <w:t xml:space="preserve">Проект Решения Совета </w:t>
        </w:r>
        <w:proofErr w:type="spellStart"/>
        <w:r w:rsidR="007C5343">
          <w:rPr>
            <w:rFonts w:eastAsia="Times New Roman"/>
            <w:bCs/>
            <w:lang w:eastAsia="ru-RU"/>
          </w:rPr>
          <w:t>Кадряк</w:t>
        </w:r>
        <w:r w:rsidR="002504B2" w:rsidRPr="00BA7960">
          <w:rPr>
            <w:rFonts w:eastAsia="Times New Roman"/>
            <w:bCs/>
            <w:lang w:eastAsia="ru-RU"/>
          </w:rPr>
          <w:t>овского</w:t>
        </w:r>
        <w:proofErr w:type="spellEnd"/>
        <w:r w:rsidR="002504B2" w:rsidRPr="00BA7960">
          <w:rPr>
            <w:rFonts w:eastAsia="Times New Roman"/>
            <w:bCs/>
            <w:lang w:eastAsia="ru-RU"/>
          </w:rPr>
          <w:t xml:space="preserve"> с/п Об утверждении Положения о порядке получения муниципальными служащими в муниципальном образовании «</w:t>
        </w:r>
        <w:proofErr w:type="spellStart"/>
        <w:r w:rsidR="002504B2" w:rsidRPr="00BA7960">
          <w:rPr>
            <w:rFonts w:eastAsia="Times New Roman"/>
            <w:bCs/>
            <w:lang w:eastAsia="ru-RU"/>
          </w:rPr>
          <w:t>Кадряковское</w:t>
        </w:r>
        <w:proofErr w:type="spellEnd"/>
        <w:r w:rsidR="002504B2" w:rsidRPr="00BA7960">
          <w:rPr>
            <w:rFonts w:eastAsia="Times New Roman"/>
            <w:bCs/>
            <w:lang w:eastAsia="ru-RU"/>
          </w:rPr>
          <w:t xml:space="preserve"> сельское поселение» Агрызского муниципального района Республики Татарстан разрешения представителя нанимателя (работодателя) на участие на безвозмездной основе в управлении </w:t>
        </w:r>
        <w:r w:rsidR="002504B2" w:rsidRPr="00BA7960">
          <w:rPr>
            <w:rFonts w:eastAsia="Times New Roman"/>
            <w:bCs/>
            <w:lang w:eastAsia="ru-RU"/>
          </w:rPr>
          <w:lastRenderedPageBreak/>
          <w:t>некоммерческими организациями (кроме политической партии) в качестве единоличного исполнительного органа или вхождение в состав их коллегиальных органов управления</w:t>
        </w:r>
      </w:hyperlink>
      <w:r w:rsidR="00C57DA1" w:rsidRPr="00BA7960">
        <w:rPr>
          <w:rFonts w:eastAsia="Times New Roman"/>
          <w:bCs/>
          <w:lang w:eastAsia="ru-RU"/>
        </w:rPr>
        <w:t>»</w:t>
      </w:r>
      <w:r w:rsidR="002504B2" w:rsidRPr="00BA7960">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94"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Кадряковского</w:t>
        </w:r>
        <w:proofErr w:type="spellEnd"/>
        <w:r w:rsidR="002504B2" w:rsidRPr="0076650F">
          <w:rPr>
            <w:rFonts w:eastAsia="Times New Roman"/>
            <w:bCs/>
            <w:lang w:eastAsia="ru-RU"/>
          </w:rPr>
          <w:t xml:space="preserve"> сельского поселения "Об утверждении Порядка размещения на официальном сайте Агрызского муниципального района Республики Татарстан в информационно-телекоммуникационной сети «Интернет» и предоставления для опубликования средствам массовой информации сведений о доходах, расходах, об имуществе и обязательствах имущественного характера, представленных лицами, замещающими в муниципальном образовании «</w:t>
        </w:r>
        <w:proofErr w:type="spellStart"/>
        <w:r w:rsidR="002504B2" w:rsidRPr="0076650F">
          <w:rPr>
            <w:rFonts w:eastAsia="Times New Roman"/>
            <w:bCs/>
            <w:lang w:eastAsia="ru-RU"/>
          </w:rPr>
          <w:t>Кадряковское</w:t>
        </w:r>
        <w:proofErr w:type="spellEnd"/>
        <w:r w:rsidR="002504B2" w:rsidRPr="0076650F">
          <w:rPr>
            <w:rFonts w:eastAsia="Times New Roman"/>
            <w:bCs/>
            <w:lang w:eastAsia="ru-RU"/>
          </w:rPr>
          <w:t xml:space="preserve"> сельское поселение» Агрызского муниципального района Республики Татарстан муниципальные должности и должность руководителя Исполнительного комитета по контракту"</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95" w:history="1">
        <w:r w:rsidR="002504B2" w:rsidRPr="0076650F">
          <w:rPr>
            <w:rFonts w:eastAsia="Times New Roman"/>
            <w:bCs/>
            <w:lang w:eastAsia="ru-RU"/>
          </w:rPr>
          <w:t>Проект постановления Исполнительного комитета Агрызского муниципального района РТ "Об утверждении Положения о порядке аттестации руководителей (кандидатов на должность руководителя) муниципальных образовательных организаций Агрызского муниципального района Республики Татарстан "</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96"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Азевского</w:t>
        </w:r>
        <w:proofErr w:type="spellEnd"/>
        <w:r w:rsidR="002504B2" w:rsidRPr="0076650F">
          <w:rPr>
            <w:rFonts w:eastAsia="Times New Roman"/>
            <w:bCs/>
            <w:lang w:eastAsia="ru-RU"/>
          </w:rPr>
          <w:t xml:space="preserve"> сельского поселения АМР РТ "Об утверждении Положения о порядке получения муниципальными служащими в муниципальном образовании «</w:t>
        </w:r>
        <w:proofErr w:type="spellStart"/>
        <w:r w:rsidR="002504B2" w:rsidRPr="0076650F">
          <w:rPr>
            <w:rFonts w:eastAsia="Times New Roman"/>
            <w:bCs/>
            <w:lang w:eastAsia="ru-RU"/>
          </w:rPr>
          <w:t>Азевское</w:t>
        </w:r>
        <w:proofErr w:type="spellEnd"/>
        <w:r w:rsidR="002504B2" w:rsidRPr="0076650F">
          <w:rPr>
            <w:rFonts w:eastAsia="Times New Roman"/>
            <w:bCs/>
            <w:lang w:eastAsia="ru-RU"/>
          </w:rPr>
          <w:t xml:space="preserve"> сельское поселение» Агрызского муниципального района Республики Татарстан разрешения представителя нанимателя (работодателя) на участие на безвозмездной основе в управлении некоммерческими организациями (кроме политической партии) в качестве единоличного исполнительного органа или вхождение в состав их коллегиальных органов управления"</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97"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Азевского</w:t>
        </w:r>
        <w:proofErr w:type="spellEnd"/>
        <w:r w:rsidR="002504B2" w:rsidRPr="0076650F">
          <w:rPr>
            <w:rFonts w:eastAsia="Times New Roman"/>
            <w:bCs/>
            <w:lang w:eastAsia="ru-RU"/>
          </w:rPr>
          <w:t xml:space="preserve"> сельского поселения АМР РТ "Об утверждении Порядка размещения на официальном сайте Агрызского муниципального района Республики Татарстан в информационно-телекоммуникационной сети «Интернет» и предоставления для опубликования средствам массовой информации сведений о доходах, расходах, об имуществе и обязательствах имущественного характера, представленных лицами, замещающими в муниципальном образовании «</w:t>
        </w:r>
        <w:proofErr w:type="spellStart"/>
        <w:r w:rsidR="002504B2" w:rsidRPr="0076650F">
          <w:rPr>
            <w:rFonts w:eastAsia="Times New Roman"/>
            <w:bCs/>
            <w:lang w:eastAsia="ru-RU"/>
          </w:rPr>
          <w:t>Азевское</w:t>
        </w:r>
        <w:proofErr w:type="spellEnd"/>
        <w:r w:rsidR="002504B2" w:rsidRPr="0076650F">
          <w:rPr>
            <w:rFonts w:eastAsia="Times New Roman"/>
            <w:bCs/>
            <w:lang w:eastAsia="ru-RU"/>
          </w:rPr>
          <w:t xml:space="preserve"> сельское поселение» Агрызского муниципального района Республики Татарстан муниципальные должности и должность руководителя Исполнительного комитета по контракту"</w:t>
        </w:r>
      </w:hyperlink>
      <w:r w:rsidR="000E45BA">
        <w:rPr>
          <w:rFonts w:eastAsia="Times New Roman"/>
          <w:bCs/>
          <w:lang w:eastAsia="ru-RU"/>
        </w:rPr>
        <w:t>.</w:t>
      </w:r>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98" w:history="1">
        <w:r w:rsidR="002504B2" w:rsidRPr="0076650F">
          <w:rPr>
            <w:rFonts w:eastAsia="Times New Roman"/>
            <w:bCs/>
            <w:lang w:eastAsia="ru-RU"/>
          </w:rPr>
          <w:t>Проект Решения Совета МО "город Агрыз" Об утверждении Положения о порядке получения муниципальными служащими в муниципальном образовании «город Агрыз» Агрызского муниципального района Республики Татарстан разрешения представителя нанимателя (работодателя) на участие на безвозмездной основе в управлении некоммерческими организациями (кроме политической партии) в качестве единоличного исполнительного органа или вхождение в состав их коллегиальных органов управления</w:t>
        </w:r>
      </w:hyperlink>
      <w:r w:rsidR="000E45BA">
        <w:rPr>
          <w:rFonts w:eastAsia="Times New Roman"/>
          <w:bCs/>
          <w:lang w:eastAsia="ru-RU"/>
        </w:rPr>
        <w:t>»</w:t>
      </w:r>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99" w:history="1">
        <w:r w:rsidR="002504B2" w:rsidRPr="0076650F">
          <w:rPr>
            <w:rFonts w:eastAsia="Times New Roman"/>
            <w:bCs/>
            <w:lang w:eastAsia="ru-RU"/>
          </w:rPr>
          <w:t xml:space="preserve">Проект Решения Совета МО "город Агрыз" "Об утверждении Порядка размещения на официальном сайте муниципального образования «город Агрыз» Агрызского муниципального района Республики Татарстан в </w:t>
        </w:r>
        <w:r w:rsidR="002504B2" w:rsidRPr="0076650F">
          <w:rPr>
            <w:rFonts w:eastAsia="Times New Roman"/>
            <w:bCs/>
            <w:lang w:eastAsia="ru-RU"/>
          </w:rPr>
          <w:lastRenderedPageBreak/>
          <w:t>информационно-телекоммуникационной сети «Интернет» и предоставления для опубликования средствам массовой информации сведений о доходах, расходах, об имуществе и обязательствах имущественного характера, представленных лицами, замещающими в муниципальном образовании «город Агрыз» Агрызского муниципального района Республики Татарстан муниципальные должности и должность руководителя исполнительного комитета по контракту"</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00" w:history="1">
        <w:r w:rsidR="002504B2" w:rsidRPr="0076650F">
          <w:rPr>
            <w:rFonts w:eastAsia="Times New Roman"/>
            <w:bCs/>
            <w:lang w:eastAsia="ru-RU"/>
          </w:rPr>
          <w:t xml:space="preserve">Проект Решения Совета Агрызского муниципального района РТ </w:t>
        </w:r>
      </w:hyperlink>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01" w:history="1">
        <w:r w:rsidR="002504B2" w:rsidRPr="0076650F">
          <w:rPr>
            <w:rFonts w:eastAsia="Times New Roman"/>
            <w:bCs/>
            <w:lang w:eastAsia="ru-RU"/>
          </w:rPr>
          <w:t>Проект Решения Совета Агрызского муниципального района РТ "Об итогах исполнении бюджета Агрызского муниципального района Республики Татарстан за 1 полугодие 2017 года"</w:t>
        </w:r>
      </w:hyperlink>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02" w:history="1">
        <w:r w:rsidR="007C5343">
          <w:rPr>
            <w:rFonts w:eastAsia="Times New Roman"/>
            <w:bCs/>
            <w:lang w:eastAsia="ru-RU"/>
          </w:rPr>
          <w:t>Проект Решения Совета А</w:t>
        </w:r>
        <w:r w:rsidR="002504B2" w:rsidRPr="0076650F">
          <w:rPr>
            <w:rFonts w:eastAsia="Times New Roman"/>
            <w:bCs/>
            <w:lang w:eastAsia="ru-RU"/>
          </w:rPr>
          <w:t>грызского муниципального района РТ Об утверждении Положения о порядке получения муниципальными служащими в муниципальном образовании «Агрызский муниципальный район Республики Татарстан»» разрешения представителя нанимателя (работодателя) на участие на безвозмездной основе в управлении некоммерческими организациями (кроме политической партии) в качестве единоличного исполнительного органа или вхождение в состав их коллегиальных органов управления</w:t>
        </w:r>
      </w:hyperlink>
      <w:r w:rsidR="000E45BA">
        <w:rPr>
          <w:rFonts w:eastAsia="Times New Roman"/>
          <w:bCs/>
          <w:lang w:eastAsia="ru-RU"/>
        </w:rPr>
        <w:t>»</w:t>
      </w:r>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03" w:history="1">
        <w:r w:rsidR="002504B2" w:rsidRPr="0076650F">
          <w:rPr>
            <w:rFonts w:eastAsia="Times New Roman"/>
            <w:bCs/>
            <w:lang w:eastAsia="ru-RU"/>
          </w:rPr>
          <w:t>Проект постановления ИК МО "город Агрыз" О внесении изменений в Положение об обеспечении первичных мер пожарной безопасности в границах муниципального образования «город Агрыз» Агрызского муниципального района Республики Татарстан</w:t>
        </w:r>
      </w:hyperlink>
      <w:r w:rsidR="000E45BA">
        <w:rPr>
          <w:rFonts w:eastAsia="Times New Roman"/>
          <w:bCs/>
          <w:lang w:eastAsia="ru-RU"/>
        </w:rPr>
        <w:t>»</w:t>
      </w:r>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04" w:history="1">
        <w:r w:rsidR="002504B2" w:rsidRPr="0076650F">
          <w:rPr>
            <w:rFonts w:eastAsia="Times New Roman"/>
            <w:bCs/>
            <w:lang w:eastAsia="ru-RU"/>
          </w:rPr>
          <w:t>Проект постановления Исполнительного комитета Агры</w:t>
        </w:r>
        <w:r w:rsidR="000E45BA">
          <w:rPr>
            <w:rFonts w:eastAsia="Times New Roman"/>
            <w:bCs/>
            <w:lang w:eastAsia="ru-RU"/>
          </w:rPr>
          <w:t>зского муниципального района РТ</w:t>
        </w:r>
        <w:r w:rsidR="002504B2" w:rsidRPr="0076650F">
          <w:rPr>
            <w:rFonts w:eastAsia="Times New Roman"/>
            <w:bCs/>
            <w:lang w:eastAsia="ru-RU"/>
          </w:rPr>
          <w:t>"</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05" w:history="1">
        <w:r w:rsidR="002504B2" w:rsidRPr="0076650F">
          <w:rPr>
            <w:rFonts w:eastAsia="Times New Roman"/>
            <w:bCs/>
            <w:lang w:eastAsia="ru-RU"/>
          </w:rPr>
          <w:t>Проект Решения Совета МО "город Агрыз" Об изменении наименования улицы в муниципальном образовании «город Агрыз» Агрызского муниципального района Республики Татарстан</w:t>
        </w:r>
      </w:hyperlink>
      <w:r w:rsidR="000E45BA">
        <w:rPr>
          <w:rFonts w:eastAsia="Times New Roman"/>
          <w:bCs/>
          <w:lang w:eastAsia="ru-RU"/>
        </w:rPr>
        <w:t>».</w:t>
      </w:r>
      <w:r w:rsidR="002504B2" w:rsidRPr="0076650F">
        <w:rPr>
          <w:rFonts w:eastAsia="Times New Roman"/>
          <w:bCs/>
          <w:lang w:eastAsia="ru-RU"/>
        </w:rPr>
        <w:t xml:space="preserve"> </w:t>
      </w:r>
    </w:p>
    <w:p w:rsidR="007C5343" w:rsidRPr="007C5343" w:rsidRDefault="00E2768B" w:rsidP="007C5343">
      <w:pPr>
        <w:pStyle w:val="ac"/>
        <w:numPr>
          <w:ilvl w:val="0"/>
          <w:numId w:val="5"/>
        </w:numPr>
        <w:spacing w:before="100" w:beforeAutospacing="1" w:after="100" w:afterAutospacing="1"/>
        <w:ind w:left="142" w:firstLine="142"/>
        <w:outlineLvl w:val="1"/>
        <w:rPr>
          <w:rFonts w:eastAsia="Times New Roman"/>
          <w:lang w:eastAsia="ru-RU"/>
        </w:rPr>
      </w:pPr>
      <w:hyperlink r:id="rId106" w:history="1">
        <w:r w:rsidR="002504B2" w:rsidRPr="0076650F">
          <w:rPr>
            <w:rFonts w:eastAsia="Times New Roman"/>
            <w:bCs/>
            <w:lang w:eastAsia="ru-RU"/>
          </w:rPr>
          <w:t>Проект Решения Совета МО "город Агрыз" Об отмене решения Совета муниципального образования «город Агрыз» от 14.02.2017 № 12-1 «О внесении изменений в решение Совета муниципального образования «город Агрыз» Агрызского муниципального района Республики Татарстан от 22.12.2015 года № 4-1 «О бюджете муниципального образования «город Агрыз» Агрызского муниципального района Республики Татарстан на 2016 год»</w:t>
        </w:r>
      </w:hyperlink>
      <w:r w:rsidR="002504B2" w:rsidRPr="0076650F">
        <w:rPr>
          <w:rFonts w:eastAsia="Times New Roman"/>
          <w:bCs/>
          <w:lang w:eastAsia="ru-RU"/>
        </w:rPr>
        <w:t xml:space="preserve"> </w:t>
      </w:r>
    </w:p>
    <w:p w:rsidR="000E45BA" w:rsidRPr="007C5343" w:rsidRDefault="00E2768B" w:rsidP="007C5343">
      <w:pPr>
        <w:pStyle w:val="ac"/>
        <w:numPr>
          <w:ilvl w:val="0"/>
          <w:numId w:val="5"/>
        </w:numPr>
        <w:spacing w:before="100" w:beforeAutospacing="1" w:after="100" w:afterAutospacing="1"/>
        <w:ind w:left="142" w:firstLine="142"/>
        <w:outlineLvl w:val="1"/>
        <w:rPr>
          <w:rFonts w:eastAsia="Times New Roman"/>
          <w:lang w:eastAsia="ru-RU"/>
        </w:rPr>
      </w:pPr>
      <w:hyperlink r:id="rId107" w:history="1">
        <w:r w:rsidR="002504B2" w:rsidRPr="007C5343">
          <w:rPr>
            <w:rFonts w:eastAsia="Times New Roman"/>
            <w:bCs/>
            <w:lang w:eastAsia="ru-RU"/>
          </w:rPr>
          <w:t>Проект Решения Совета МО "город Агрыз" О внесение изменений в Положение о муниципальной службе в муниципальном образовании «город Агрызском муниципальном районе Республики Татарстан, утвержденного решением Совета Агрызского муниципального района от 03 августа 2012 года № 9-3</w:t>
        </w:r>
      </w:hyperlink>
      <w:r w:rsidR="000E45BA" w:rsidRPr="007C5343">
        <w:rPr>
          <w:rFonts w:eastAsia="Times New Roman"/>
          <w:bCs/>
          <w:lang w:eastAsia="ru-RU"/>
        </w:rPr>
        <w:t>»</w:t>
      </w:r>
      <w:r w:rsidR="002504B2" w:rsidRPr="007C5343">
        <w:rPr>
          <w:rFonts w:eastAsia="Times New Roman"/>
          <w:bCs/>
          <w:lang w:eastAsia="ru-RU"/>
        </w:rPr>
        <w:t xml:space="preserve"> </w:t>
      </w:r>
    </w:p>
    <w:p w:rsidR="002504B2" w:rsidRPr="000E45BA"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08" w:history="1">
        <w:r w:rsidR="002504B2" w:rsidRPr="000E45BA">
          <w:rPr>
            <w:rFonts w:eastAsia="Times New Roman"/>
            <w:bCs/>
            <w:lang w:eastAsia="ru-RU"/>
          </w:rPr>
          <w:t>Проект Решения Совета Агрызского МР РТ "О порядке ведения перечня видов муниципального контроля и органов местного самоуправления, уполномоченных на их осуществление, на территории Агрызского муниципального района Республики Татарстан"</w:t>
        </w:r>
      </w:hyperlink>
      <w:r w:rsidR="002504B2" w:rsidRPr="000E45BA">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09" w:history="1">
        <w:r w:rsidR="002504B2" w:rsidRPr="0076650F">
          <w:rPr>
            <w:rFonts w:eastAsia="Times New Roman"/>
            <w:bCs/>
            <w:lang w:eastAsia="ru-RU"/>
          </w:rPr>
          <w:t>Проект постановления ИК Агрызского МР РТ "Об утверждении перечня государственных и муниципальных услуг"</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10" w:history="1">
        <w:r w:rsidR="002504B2" w:rsidRPr="0076650F">
          <w:rPr>
            <w:rFonts w:eastAsia="Times New Roman"/>
            <w:bCs/>
            <w:lang w:eastAsia="ru-RU"/>
          </w:rPr>
          <w:t xml:space="preserve">Проект решения Совета Агрызского МР РТ О внесение изменений в Положение о муниципальной службе в Агрызском муниципальном районе </w:t>
        </w:r>
        <w:r w:rsidR="002504B2" w:rsidRPr="0076650F">
          <w:rPr>
            <w:rFonts w:eastAsia="Times New Roman"/>
            <w:bCs/>
            <w:lang w:eastAsia="ru-RU"/>
          </w:rPr>
          <w:lastRenderedPageBreak/>
          <w:t>Республики Татарстан, утвержденного Решением Совета Агрызского муниципального района от 31.07.2012 № 15-2</w:t>
        </w:r>
      </w:hyperlink>
      <w:r w:rsidR="000E45BA">
        <w:rPr>
          <w:rFonts w:eastAsia="Times New Roman"/>
          <w:bCs/>
          <w:lang w:eastAsia="ru-RU"/>
        </w:rPr>
        <w:t>»</w:t>
      </w:r>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11" w:history="1">
        <w:r w:rsidR="002504B2" w:rsidRPr="0076650F">
          <w:rPr>
            <w:rFonts w:eastAsia="Times New Roman"/>
            <w:bCs/>
            <w:lang w:eastAsia="ru-RU"/>
          </w:rPr>
          <w:t>Проект постановления ИК Агрызского МР РТ "«О Порядке проведения антикоррупционной экспертизы нормативных правовых актов и проектов нормативных правовых актов»</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12" w:history="1">
        <w:r w:rsidR="002504B2" w:rsidRPr="0076650F">
          <w:rPr>
            <w:rFonts w:eastAsia="Times New Roman"/>
            <w:bCs/>
            <w:lang w:eastAsia="ru-RU"/>
          </w:rPr>
          <w:t xml:space="preserve">Проект постановления МО "город Агрыз" Об обеспечении первичных мер пожарной безопасности в границах муниципального образования «город Агрыз» </w:t>
        </w:r>
      </w:hyperlink>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13" w:history="1">
        <w:r w:rsidR="002504B2" w:rsidRPr="0076650F">
          <w:rPr>
            <w:rFonts w:eastAsia="Times New Roman"/>
            <w:bCs/>
            <w:lang w:eastAsia="ru-RU"/>
          </w:rPr>
          <w:t>Проект постановления МО "город Агрыз" «Об организации общественного и муниципального контроля за соблюдением требований пожарной безопасности на территории муниципального образования «город Агрыз» Агрызского муниципального района»</w:t>
        </w:r>
      </w:hyperlink>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14" w:history="1">
        <w:r w:rsidR="00BA7960">
          <w:rPr>
            <w:rFonts w:eastAsia="Times New Roman"/>
            <w:bCs/>
            <w:lang w:eastAsia="ru-RU"/>
          </w:rPr>
          <w:t>П</w:t>
        </w:r>
        <w:r w:rsidR="002504B2" w:rsidRPr="0076650F">
          <w:rPr>
            <w:rFonts w:eastAsia="Times New Roman"/>
            <w:bCs/>
            <w:lang w:eastAsia="ru-RU"/>
          </w:rPr>
          <w:t xml:space="preserve">роект постановления Об утверждении «Правил строительства и содержания систем электросвязи в жилых зданиях» </w:t>
        </w:r>
      </w:hyperlink>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15" w:history="1">
        <w:r w:rsidR="000E45BA">
          <w:rPr>
            <w:rFonts w:eastAsia="Times New Roman"/>
            <w:bCs/>
            <w:lang w:eastAsia="ru-RU"/>
          </w:rPr>
          <w:t>П</w:t>
        </w:r>
        <w:r w:rsidR="002504B2" w:rsidRPr="0076650F">
          <w:rPr>
            <w:rFonts w:eastAsia="Times New Roman"/>
            <w:bCs/>
            <w:lang w:eastAsia="ru-RU"/>
          </w:rPr>
          <w:t xml:space="preserve">роект постановления </w:t>
        </w:r>
        <w:r w:rsidR="000E45BA">
          <w:rPr>
            <w:rFonts w:eastAsia="Times New Roman"/>
            <w:bCs/>
            <w:lang w:eastAsia="ru-RU"/>
          </w:rPr>
          <w:t>«</w:t>
        </w:r>
        <w:r w:rsidR="002504B2" w:rsidRPr="0076650F">
          <w:rPr>
            <w:rFonts w:eastAsia="Times New Roman"/>
            <w:bCs/>
            <w:lang w:eastAsia="ru-RU"/>
          </w:rPr>
          <w:t>Об утверждении Административных регламентов предоставления муниципальных услуг</w:t>
        </w:r>
      </w:hyperlink>
      <w:r w:rsidR="000E45BA">
        <w:rPr>
          <w:rFonts w:eastAsia="Times New Roman"/>
          <w:bCs/>
          <w:lang w:eastAsia="ru-RU"/>
        </w:rPr>
        <w:t>»</w:t>
      </w:r>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16" w:history="1">
        <w:r w:rsidR="009C4DB1" w:rsidRPr="0076650F">
          <w:rPr>
            <w:rFonts w:eastAsia="Times New Roman"/>
            <w:bCs/>
            <w:lang w:eastAsia="ru-RU"/>
          </w:rPr>
          <w:t>П</w:t>
        </w:r>
        <w:r w:rsidR="002504B2" w:rsidRPr="0076650F">
          <w:rPr>
            <w:rFonts w:eastAsia="Times New Roman"/>
            <w:bCs/>
            <w:lang w:eastAsia="ru-RU"/>
          </w:rPr>
          <w:t>роект постановления "Об утверждении должностных инструкций заведующего и главного специалиста сектора по закупкам товаров, работ, услуг для обеспечения муниципальных нужд ИК Агрызского муниципального района РТ"</w:t>
        </w:r>
      </w:hyperlink>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17" w:history="1">
        <w:r w:rsidR="002504B2" w:rsidRPr="0076650F">
          <w:rPr>
            <w:rFonts w:eastAsia="Times New Roman"/>
            <w:bCs/>
            <w:lang w:eastAsia="ru-RU"/>
          </w:rPr>
          <w:t>Проект постановления Исполнительного комитета Агрызского муниципального района РТ "Об утверждении административных регламентов предоставления муниципальных услуг в области имущественных отношений"</w:t>
        </w:r>
      </w:hyperlink>
      <w:r w:rsidR="000E45BA">
        <w:rPr>
          <w:rFonts w:eastAsia="Times New Roman"/>
          <w:bCs/>
          <w:lang w:eastAsia="ru-RU"/>
        </w:rPr>
        <w:t>.</w:t>
      </w:r>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18" w:history="1">
        <w:r w:rsidR="002504B2" w:rsidRPr="0076650F">
          <w:rPr>
            <w:rFonts w:eastAsia="Times New Roman"/>
            <w:bCs/>
            <w:lang w:eastAsia="ru-RU"/>
          </w:rPr>
          <w:t>Проект Решения Совета Агрызского МР РТ "О внесении изменений в Устав муниципального образования "Агрызский муниципальный район"</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19" w:history="1">
        <w:r w:rsidR="002504B2" w:rsidRPr="0076650F">
          <w:rPr>
            <w:rFonts w:eastAsia="Times New Roman"/>
            <w:bCs/>
            <w:lang w:eastAsia="ru-RU"/>
          </w:rPr>
          <w:t>Проект Решения Совета Агрызского МР РТ "О внесении изменений в Решение Совета Агрызского муниципального района от 23.03.2017 №17-2 «О внесении изменений в решение Совета Агрызского муниципального района от 15.12.2016 №13-1 «О бюджете Агрызского муниципального района Республики Татарстан на 2017год и на плановый период 2018 и 2019 годов»</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20" w:history="1">
        <w:r w:rsidR="002504B2" w:rsidRPr="0076650F">
          <w:rPr>
            <w:rFonts w:eastAsia="Times New Roman"/>
            <w:bCs/>
            <w:lang w:eastAsia="ru-RU"/>
          </w:rPr>
          <w:t>Проект Решения Совета Агрызского муниципального района РТ "О внесение изменений в Положение о муниципальной службе в Агрызском муниципальном районе Республики Татарстан, утвержденного Решением Совета Агрызского муниципального района от 31.07.2012 № 15-2"</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21" w:history="1">
        <w:r w:rsidR="002504B2" w:rsidRPr="0076650F">
          <w:rPr>
            <w:rFonts w:eastAsia="Times New Roman"/>
            <w:bCs/>
            <w:lang w:eastAsia="ru-RU"/>
          </w:rPr>
          <w:t xml:space="preserve">Проект Решения Совета </w:t>
        </w:r>
        <w:proofErr w:type="spellStart"/>
        <w:r w:rsidR="002504B2" w:rsidRPr="0076650F">
          <w:rPr>
            <w:rFonts w:eastAsia="Times New Roman"/>
            <w:bCs/>
            <w:lang w:eastAsia="ru-RU"/>
          </w:rPr>
          <w:t>Терсинского</w:t>
        </w:r>
        <w:proofErr w:type="spellEnd"/>
        <w:r w:rsidR="002504B2" w:rsidRPr="0076650F">
          <w:rPr>
            <w:rFonts w:eastAsia="Times New Roman"/>
            <w:bCs/>
            <w:lang w:eastAsia="ru-RU"/>
          </w:rPr>
          <w:t xml:space="preserve"> сельского поселения "О введении и использовании средств самообложения на территории муниципального образования «</w:t>
        </w:r>
        <w:proofErr w:type="spellStart"/>
        <w:r w:rsidR="002504B2" w:rsidRPr="0076650F">
          <w:rPr>
            <w:rFonts w:eastAsia="Times New Roman"/>
            <w:bCs/>
            <w:lang w:eastAsia="ru-RU"/>
          </w:rPr>
          <w:t>Терсинское</w:t>
        </w:r>
        <w:proofErr w:type="spellEnd"/>
        <w:r w:rsidR="002504B2" w:rsidRPr="0076650F">
          <w:rPr>
            <w:rFonts w:eastAsia="Times New Roman"/>
            <w:bCs/>
            <w:lang w:eastAsia="ru-RU"/>
          </w:rPr>
          <w:t xml:space="preserve"> сельское поселение»</w:t>
        </w:r>
      </w:hyperlink>
      <w:r w:rsidR="002504B2" w:rsidRPr="0076650F">
        <w:rPr>
          <w:rFonts w:eastAsia="Times New Roman"/>
          <w:bCs/>
          <w:lang w:eastAsia="ru-RU"/>
        </w:rPr>
        <w:t xml:space="preserve"> </w:t>
      </w:r>
      <w:hyperlink r:id="rId122" w:history="1">
        <w:r w:rsidR="002504B2" w:rsidRPr="0076650F">
          <w:rPr>
            <w:rFonts w:eastAsia="Times New Roman"/>
            <w:bCs/>
            <w:lang w:eastAsia="ru-RU"/>
          </w:rPr>
          <w:t>Проект Решения Совета Агрызского МР "Об утверждении Порядка определения цены земельных участков, находящихся в собственности Агрызского муниципального района Республики Татарстан, продажа которых осуществляется без проведения торгов"</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23" w:history="1">
        <w:r w:rsidR="002504B2" w:rsidRPr="0076650F">
          <w:rPr>
            <w:rFonts w:eastAsia="Times New Roman"/>
            <w:bCs/>
            <w:lang w:eastAsia="ru-RU"/>
          </w:rPr>
          <w:t>Проект Решения Совета Агрызского МР РТ "Об утверждении Порядка определения размера платы за увеличение площади земельных участков, находящихся в частной собственности, в результате их перераспределения с земельными участками, находящимися в собственности Агрызского муниципального района Республики Татарстан"</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24" w:history="1">
        <w:r w:rsidR="002504B2" w:rsidRPr="0076650F">
          <w:rPr>
            <w:rFonts w:eastAsia="Times New Roman"/>
            <w:bCs/>
            <w:lang w:eastAsia="ru-RU"/>
          </w:rPr>
          <w:t>Проект Решения Совета Агрызского МР РТ "Об утверждении в новой редакции Положения о кадровом резерве на замещение вакантных управленческих должностей и должностей, относящихся к высшей группе должностей муниципальной службы в Агрызском муниципальном районе"</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25" w:history="1">
        <w:r w:rsidR="002504B2" w:rsidRPr="0076650F">
          <w:rPr>
            <w:rFonts w:eastAsia="Times New Roman"/>
            <w:bCs/>
            <w:lang w:eastAsia="ru-RU"/>
          </w:rPr>
          <w:t>Проект постановления ИК АМР РТ "О внесении изменений в Порядок формирования, утверждения и ведения планов закупок товаров, работ, услуг для обеспечения нужд Агрызского муниципального района Республики Татарстан от 26.10.2015 г. №645 «Об утверждении Порядка формирования, утверждения и ведения планов закупок для обеспечения нужд Агрызского муниципального района Республики Татарстан»</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26" w:history="1">
        <w:r w:rsidR="000E45BA">
          <w:rPr>
            <w:rFonts w:eastAsia="Times New Roman"/>
            <w:bCs/>
            <w:lang w:eastAsia="ru-RU"/>
          </w:rPr>
          <w:t>П</w:t>
        </w:r>
        <w:r w:rsidR="002504B2" w:rsidRPr="0076650F">
          <w:rPr>
            <w:rFonts w:eastAsia="Times New Roman"/>
            <w:bCs/>
            <w:lang w:eastAsia="ru-RU"/>
          </w:rPr>
          <w:t>роект решения "О внесении изменений в Положение о порядке ведения реестра муниципальных служащих в Агрызском муниципальном районе Республики Татарстан, утверждённого решением Совета Агрызского муниципального района от 09.02.2017 № 6-8"</w:t>
        </w:r>
      </w:hyperlink>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27" w:history="1">
        <w:r w:rsidR="000824A6">
          <w:rPr>
            <w:rFonts w:eastAsia="Times New Roman"/>
            <w:bCs/>
            <w:lang w:eastAsia="ru-RU"/>
          </w:rPr>
          <w:t>П</w:t>
        </w:r>
        <w:r w:rsidR="002504B2" w:rsidRPr="0076650F">
          <w:rPr>
            <w:rFonts w:eastAsia="Times New Roman"/>
            <w:bCs/>
            <w:lang w:eastAsia="ru-RU"/>
          </w:rPr>
          <w:t>роект постановления "Об утверждении административного регламента «О порядке осуществления муниципального земельного контроля на территории Агрызского муниципального района Республики Татарстан»"</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28" w:history="1">
        <w:r w:rsidR="000824A6">
          <w:rPr>
            <w:rFonts w:eastAsia="Times New Roman"/>
            <w:bCs/>
            <w:lang w:eastAsia="ru-RU"/>
          </w:rPr>
          <w:t>П</w:t>
        </w:r>
        <w:r w:rsidR="002504B2" w:rsidRPr="0076650F">
          <w:rPr>
            <w:rFonts w:eastAsia="Times New Roman"/>
            <w:bCs/>
            <w:lang w:eastAsia="ru-RU"/>
          </w:rPr>
          <w:t>роект постановления ИК АМР РТ "Об утверждении административных регламентов предоставления муниципальных услуг в области земельных отношений"</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29" w:history="1">
        <w:r w:rsidR="000824A6">
          <w:rPr>
            <w:rFonts w:eastAsia="Times New Roman"/>
            <w:bCs/>
            <w:lang w:eastAsia="ru-RU"/>
          </w:rPr>
          <w:t>П</w:t>
        </w:r>
        <w:r w:rsidR="002504B2" w:rsidRPr="0076650F">
          <w:rPr>
            <w:rFonts w:eastAsia="Times New Roman"/>
            <w:bCs/>
            <w:lang w:eastAsia="ru-RU"/>
          </w:rPr>
          <w:t>роект решения " Об итогах исполнения бюджета Агрызского муниципального района Республики Татарстан за 2016 год"</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30" w:history="1">
        <w:r w:rsidR="002504B2" w:rsidRPr="0076650F">
          <w:rPr>
            <w:rFonts w:eastAsia="Times New Roman"/>
            <w:bCs/>
            <w:lang w:eastAsia="ru-RU"/>
          </w:rPr>
          <w:t>Проект постановления руководителя Исполнительного комитета Агрызского МР "О внесении изменений в постановление руководителя исполнительного комитета Агрызского муниципального района от 25.08.2010 года № 217 «Об условиях оплаты труда работников муниципальных учреждений Агрызского муниципального района»</w:t>
        </w:r>
      </w:hyperlink>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31" w:history="1">
        <w:r w:rsidR="000824A6">
          <w:rPr>
            <w:rFonts w:eastAsia="Times New Roman"/>
            <w:bCs/>
            <w:lang w:eastAsia="ru-RU"/>
          </w:rPr>
          <w:t>П</w:t>
        </w:r>
        <w:r w:rsidR="002504B2" w:rsidRPr="0076650F">
          <w:rPr>
            <w:rFonts w:eastAsia="Times New Roman"/>
            <w:bCs/>
            <w:lang w:eastAsia="ru-RU"/>
          </w:rPr>
          <w:t>роект решения Совета МО "город Агрыз" Об итогах исполнения бюджета муниципального образования «город Агрыз» Агрызского муниципального района Республики Татарстан за 2016 год</w:t>
        </w:r>
      </w:hyperlink>
      <w:r w:rsidR="000824A6">
        <w:rPr>
          <w:rFonts w:eastAsia="Times New Roman"/>
          <w:bCs/>
          <w:lang w:eastAsia="ru-RU"/>
        </w:rPr>
        <w:t>»</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32" w:history="1">
        <w:r w:rsidR="000824A6">
          <w:rPr>
            <w:rFonts w:eastAsia="Times New Roman"/>
            <w:bCs/>
            <w:lang w:eastAsia="ru-RU"/>
          </w:rPr>
          <w:t>П</w:t>
        </w:r>
        <w:r w:rsidR="002504B2" w:rsidRPr="0076650F">
          <w:rPr>
            <w:rFonts w:eastAsia="Times New Roman"/>
            <w:bCs/>
            <w:lang w:eastAsia="ru-RU"/>
          </w:rPr>
          <w:t>роект Решения Совета МО "город Агрыз" О введении и использовании средств самообложения на территории муниципального образования «город Агрыз» Агрызского муниципального района Республики Татарстан</w:t>
        </w:r>
      </w:hyperlink>
      <w:r w:rsidR="000824A6">
        <w:rPr>
          <w:rFonts w:eastAsia="Times New Roman"/>
          <w:bCs/>
          <w:lang w:eastAsia="ru-RU"/>
        </w:rPr>
        <w:t>»</w:t>
      </w:r>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33" w:history="1">
        <w:r w:rsidR="002504B2" w:rsidRPr="0076650F">
          <w:rPr>
            <w:rFonts w:eastAsia="Times New Roman"/>
            <w:bCs/>
            <w:lang w:eastAsia="ru-RU"/>
          </w:rPr>
          <w:t>Проект решения Совета МО "город Агрыз" О протесте прокурора на Решение Совета муниципального образования «город Агрыз» Агрызского муниципального района Республики Татарстан от 22.04.2015 № 39-3 «Об утверждении Правил благоустройства муниципального образования «город Агрыз» Агрызского муниципального района Республики Татарстан в новой редакции</w:t>
        </w:r>
      </w:hyperlink>
      <w:r w:rsidR="000824A6">
        <w:rPr>
          <w:rFonts w:eastAsia="Times New Roman"/>
          <w:bCs/>
          <w:lang w:eastAsia="ru-RU"/>
        </w:rPr>
        <w:t>»</w:t>
      </w:r>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34" w:history="1">
        <w:r w:rsidR="002504B2" w:rsidRPr="0076650F">
          <w:rPr>
            <w:rFonts w:eastAsia="Times New Roman"/>
            <w:bCs/>
            <w:lang w:eastAsia="ru-RU"/>
          </w:rPr>
          <w:t>Проект Решения Совета МО "город Агрыз" О внесении изменений в Устав муниципального образования «город Агрыз» Агрызского муниципального района Республики Татарстан</w:t>
        </w:r>
        <w:r w:rsidR="000824A6">
          <w:rPr>
            <w:rFonts w:eastAsia="Times New Roman"/>
            <w:bCs/>
            <w:lang w:eastAsia="ru-RU"/>
          </w:rPr>
          <w:t>»</w:t>
        </w:r>
        <w:r w:rsidR="002504B2" w:rsidRPr="0076650F">
          <w:rPr>
            <w:rFonts w:eastAsia="Times New Roman"/>
            <w:bCs/>
            <w:lang w:eastAsia="ru-RU"/>
          </w:rPr>
          <w:t xml:space="preserve"> </w:t>
        </w:r>
      </w:hyperlink>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35" w:history="1">
        <w:r w:rsidR="002504B2" w:rsidRPr="0076650F">
          <w:rPr>
            <w:rFonts w:eastAsia="Times New Roman"/>
            <w:bCs/>
            <w:lang w:eastAsia="ru-RU"/>
          </w:rPr>
          <w:t xml:space="preserve">Проект решения Совета Агрызского муниципального района РТ "О внесении изменений в Решение Совета Агрызского муниципального района от </w:t>
        </w:r>
        <w:r w:rsidR="002504B2" w:rsidRPr="0076650F">
          <w:rPr>
            <w:rFonts w:eastAsia="Times New Roman"/>
            <w:bCs/>
            <w:lang w:eastAsia="ru-RU"/>
          </w:rPr>
          <w:lastRenderedPageBreak/>
          <w:t>15.12.2016 №13-1 «О бюджете Агрызского муниципального района Республики Татарстан на 2017год и на плановый период 2018 и 2019 годов»</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36" w:history="1">
        <w:r w:rsidR="002504B2" w:rsidRPr="0076650F">
          <w:rPr>
            <w:rFonts w:eastAsia="Times New Roman"/>
            <w:bCs/>
            <w:lang w:eastAsia="ru-RU"/>
          </w:rPr>
          <w:t>Проект постановления Исполнительного комитета Агрызского МР РТ "Об утверждении Положения об оказании бесплатной юридической помощи жителям Агрызского муниципального района Республики Татарстан в рамках государственной системы бесплатной юридической помощи"</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37" w:history="1">
        <w:r w:rsidR="002504B2" w:rsidRPr="0076650F">
          <w:rPr>
            <w:rFonts w:eastAsia="Times New Roman"/>
            <w:bCs/>
            <w:lang w:eastAsia="ru-RU"/>
          </w:rPr>
          <w:t>Проект Решения Об утверждении порядка заключения соглашений по передаче полномочий органами местного самоуправления Агрызского муниципального района Республики Татарстан</w:t>
        </w:r>
      </w:hyperlink>
      <w:r w:rsidR="000824A6">
        <w:rPr>
          <w:rFonts w:eastAsia="Times New Roman"/>
          <w:bCs/>
          <w:lang w:eastAsia="ru-RU"/>
        </w:rPr>
        <w:t>»</w:t>
      </w:r>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38" w:history="1">
        <w:r w:rsidR="002504B2" w:rsidRPr="0076650F">
          <w:rPr>
            <w:rFonts w:eastAsia="Times New Roman"/>
            <w:bCs/>
            <w:lang w:eastAsia="ru-RU"/>
          </w:rPr>
          <w:t>Проект Решения "О проекте решения "О внесении изменений в Устав муниципального образования "Агрызский муниципальный район" Республики Татарстан"</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39" w:history="1">
        <w:r w:rsidR="002504B2" w:rsidRPr="0076650F">
          <w:rPr>
            <w:rFonts w:eastAsia="Times New Roman"/>
            <w:bCs/>
            <w:lang w:eastAsia="ru-RU"/>
          </w:rPr>
          <w:t>Проект Решения Совета Агрызского муниципального района РТ "О передаче полномочий (части полномочий) по решению отдельных вопросов местного значения органу местного самоуправления сельского поселения"</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40" w:history="1">
        <w:r w:rsidR="002504B2" w:rsidRPr="0076650F">
          <w:rPr>
            <w:rFonts w:eastAsia="Times New Roman"/>
            <w:bCs/>
            <w:lang w:eastAsia="ru-RU"/>
          </w:rPr>
          <w:t>Проект Решения Совета Агрызского муниципального района РТ "Об утверждении Порядка формирования, ведения и опубликования перечня муниципального имущества (за исключением земельных участков), находящегося в собственности Агрызского муниципального района,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41" w:history="1">
        <w:r w:rsidR="002504B2" w:rsidRPr="0076650F">
          <w:rPr>
            <w:rFonts w:eastAsia="Times New Roman"/>
            <w:bCs/>
            <w:lang w:eastAsia="ru-RU"/>
          </w:rPr>
          <w:t>Проект Решения Совета МО "город Агрыз" О внесении изменений в Решение Совета муниципального образования «город Агрыз» Агрызского муниципального района Республики Татарстан от 22.12.2015 № 4-1 «О бюджете муниципального образования «город Агрыз» Агрызского муниципального района Республики Татарстан на 2016 год»</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42" w:history="1">
        <w:r w:rsidR="002504B2" w:rsidRPr="0076650F">
          <w:rPr>
            <w:rFonts w:eastAsia="Times New Roman"/>
            <w:bCs/>
            <w:lang w:eastAsia="ru-RU"/>
          </w:rPr>
          <w:t>Проект Постановления Исполнительного комитета Агрызского муниципального района РТ "О муниципальной Программе «Поддержка социально ориентированных некоммерческих организаций в Агрызском муниципальном районе Республики Татарстан на 2017-2020 годы»</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43" w:history="1">
        <w:r w:rsidR="002504B2" w:rsidRPr="0076650F">
          <w:rPr>
            <w:rFonts w:eastAsia="Times New Roman"/>
            <w:bCs/>
            <w:lang w:eastAsia="ru-RU"/>
          </w:rPr>
          <w:t>Проект Постановления Исполнительного комитета Агрызского МР РТ "«Об утверждении тарифов на предоставление гарантированного перечня услуг по погребению в Агрызском муниципальном районе Республики Татарстан»</w:t>
        </w:r>
      </w:hyperlink>
      <w:r w:rsidR="002504B2" w:rsidRPr="0076650F">
        <w:rPr>
          <w:rFonts w:eastAsia="Times New Roman"/>
          <w:bCs/>
          <w:lang w:eastAsia="ru-RU"/>
        </w:rPr>
        <w:t xml:space="preserve"> </w:t>
      </w:r>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44" w:history="1">
        <w:r w:rsidR="002504B2" w:rsidRPr="0076650F">
          <w:rPr>
            <w:rFonts w:eastAsia="Times New Roman"/>
            <w:bCs/>
            <w:lang w:eastAsia="ru-RU"/>
          </w:rPr>
          <w:t>Проект Решения Совета Мо "город Агрыз" Об организации и порядке ведения реестров муниципальных нормативных правовых актов в органах местного самоуправления муниципального образования «город Агрыз» Агрызского муниципального района Республики Татарстан</w:t>
        </w:r>
        <w:r w:rsidR="000824A6">
          <w:rPr>
            <w:rFonts w:eastAsia="Times New Roman"/>
            <w:bCs/>
            <w:lang w:eastAsia="ru-RU"/>
          </w:rPr>
          <w:t>»</w:t>
        </w:r>
        <w:r w:rsidR="002504B2" w:rsidRPr="0076650F">
          <w:rPr>
            <w:rFonts w:eastAsia="Times New Roman"/>
            <w:bCs/>
            <w:lang w:eastAsia="ru-RU"/>
          </w:rPr>
          <w:t xml:space="preserve"> </w:t>
        </w:r>
      </w:hyperlink>
    </w:p>
    <w:p w:rsidR="002504B2" w:rsidRPr="0076650F"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45" w:history="1">
        <w:r w:rsidR="002504B2" w:rsidRPr="0076650F">
          <w:rPr>
            <w:rFonts w:eastAsia="Times New Roman"/>
            <w:bCs/>
            <w:lang w:eastAsia="ru-RU"/>
          </w:rPr>
          <w:t>Проект Решения Совета Мо "город Агрыз" О проекте по внесению изменений в Устав муниципального образования «город Агрыз» Агрызского муниципального района Республики Татарстан</w:t>
        </w:r>
      </w:hyperlink>
      <w:r w:rsidR="000824A6">
        <w:rPr>
          <w:rFonts w:eastAsia="Times New Roman"/>
          <w:bCs/>
          <w:lang w:eastAsia="ru-RU"/>
        </w:rPr>
        <w:t>»</w:t>
      </w:r>
      <w:r w:rsidR="002504B2" w:rsidRPr="0076650F">
        <w:rPr>
          <w:rFonts w:eastAsia="Times New Roman"/>
          <w:bCs/>
          <w:lang w:eastAsia="ru-RU"/>
        </w:rPr>
        <w:t xml:space="preserve"> </w:t>
      </w:r>
    </w:p>
    <w:p w:rsidR="000824A6" w:rsidRPr="000824A6" w:rsidRDefault="00E2768B" w:rsidP="00A1235C">
      <w:pPr>
        <w:pStyle w:val="ac"/>
        <w:numPr>
          <w:ilvl w:val="0"/>
          <w:numId w:val="5"/>
        </w:numPr>
        <w:spacing w:before="100" w:beforeAutospacing="1" w:after="100" w:afterAutospacing="1"/>
        <w:ind w:left="142" w:firstLine="142"/>
        <w:outlineLvl w:val="1"/>
        <w:rPr>
          <w:rFonts w:eastAsia="Times New Roman"/>
          <w:lang w:eastAsia="ru-RU"/>
        </w:rPr>
      </w:pPr>
      <w:hyperlink r:id="rId146" w:history="1">
        <w:r w:rsidR="002504B2" w:rsidRPr="0076650F">
          <w:rPr>
            <w:rFonts w:eastAsia="Times New Roman"/>
            <w:bCs/>
            <w:lang w:eastAsia="ru-RU"/>
          </w:rPr>
          <w:t xml:space="preserve">Проект Решения Совета МО "город Агрыз" </w:t>
        </w:r>
        <w:r w:rsidR="009B4EAF">
          <w:rPr>
            <w:rFonts w:eastAsia="Times New Roman"/>
            <w:bCs/>
            <w:lang w:eastAsia="ru-RU"/>
          </w:rPr>
          <w:t>«</w:t>
        </w:r>
        <w:r w:rsidR="002504B2" w:rsidRPr="0076650F">
          <w:rPr>
            <w:rFonts w:eastAsia="Times New Roman"/>
            <w:bCs/>
            <w:lang w:eastAsia="ru-RU"/>
          </w:rPr>
          <w:t xml:space="preserve">О внесение изменений в Положение о муниципальной службе в муниципальном образовании «город </w:t>
        </w:r>
        <w:r w:rsidR="002504B2" w:rsidRPr="0076650F">
          <w:rPr>
            <w:rFonts w:eastAsia="Times New Roman"/>
            <w:bCs/>
            <w:lang w:eastAsia="ru-RU"/>
          </w:rPr>
          <w:lastRenderedPageBreak/>
          <w:t>Агрыз» Агрызского муниципальном районе Республики Татарстан, утвержденного Решением Совета Агрызского муниципального района от 03.08.2012 № 9-3</w:t>
        </w:r>
      </w:hyperlink>
      <w:r w:rsidR="009B4EAF">
        <w:rPr>
          <w:rFonts w:eastAsia="Times New Roman"/>
          <w:bCs/>
          <w:lang w:eastAsia="ru-RU"/>
        </w:rPr>
        <w:t>»</w:t>
      </w:r>
      <w:r w:rsidR="002504B2" w:rsidRPr="0076650F">
        <w:rPr>
          <w:rFonts w:eastAsia="Times New Roman"/>
          <w:bCs/>
          <w:lang w:eastAsia="ru-RU"/>
        </w:rPr>
        <w:t xml:space="preserve"> </w:t>
      </w:r>
    </w:p>
    <w:p w:rsidR="00B12F5B" w:rsidRDefault="00CD0ED0" w:rsidP="009B4EAF">
      <w:pPr>
        <w:pStyle w:val="ac"/>
        <w:spacing w:before="100" w:beforeAutospacing="1"/>
        <w:ind w:left="142" w:firstLine="566"/>
        <w:outlineLvl w:val="1"/>
        <w:rPr>
          <w:rFonts w:eastAsia="Times New Roman"/>
          <w:lang w:eastAsia="ru-RU"/>
        </w:rPr>
      </w:pPr>
      <w:r w:rsidRPr="000824A6">
        <w:rPr>
          <w:rFonts w:eastAsiaTheme="minorHAnsi"/>
        </w:rPr>
        <w:t xml:space="preserve">В 2017 году </w:t>
      </w:r>
      <w:r w:rsidR="00B12F5B">
        <w:rPr>
          <w:rFonts w:eastAsiaTheme="minorHAnsi"/>
        </w:rPr>
        <w:t xml:space="preserve">заключений от </w:t>
      </w:r>
      <w:r w:rsidRPr="000824A6">
        <w:rPr>
          <w:rFonts w:eastAsiaTheme="minorHAnsi"/>
        </w:rPr>
        <w:t>независим</w:t>
      </w:r>
      <w:r w:rsidR="00B12F5B">
        <w:rPr>
          <w:rFonts w:eastAsiaTheme="minorHAnsi"/>
        </w:rPr>
        <w:t>ых</w:t>
      </w:r>
      <w:r w:rsidRPr="000824A6">
        <w:rPr>
          <w:rFonts w:eastAsiaTheme="minorHAnsi"/>
        </w:rPr>
        <w:t xml:space="preserve"> </w:t>
      </w:r>
      <w:r w:rsidR="00B12F5B">
        <w:rPr>
          <w:rFonts w:eastAsiaTheme="minorHAnsi"/>
        </w:rPr>
        <w:t>экспертов</w:t>
      </w:r>
      <w:r w:rsidRPr="000824A6">
        <w:rPr>
          <w:rFonts w:eastAsiaTheme="minorHAnsi"/>
        </w:rPr>
        <w:t xml:space="preserve"> </w:t>
      </w:r>
      <w:r w:rsidR="00B12F5B">
        <w:rPr>
          <w:rFonts w:eastAsiaTheme="minorHAnsi"/>
        </w:rPr>
        <w:t xml:space="preserve">поступило </w:t>
      </w:r>
      <w:r w:rsidRPr="000824A6">
        <w:rPr>
          <w:rFonts w:eastAsiaTheme="minorHAnsi"/>
        </w:rPr>
        <w:t xml:space="preserve">в отношении 11 проектов </w:t>
      </w:r>
      <w:r w:rsidRPr="0071476B">
        <w:rPr>
          <w:rFonts w:eastAsiaTheme="minorHAnsi"/>
        </w:rPr>
        <w:t>нормативно</w:t>
      </w:r>
      <w:r w:rsidR="001F0898" w:rsidRPr="0071476B">
        <w:rPr>
          <w:rFonts w:eastAsiaTheme="minorHAnsi"/>
        </w:rPr>
        <w:t>-</w:t>
      </w:r>
      <w:r w:rsidRPr="000824A6">
        <w:rPr>
          <w:rFonts w:eastAsiaTheme="minorHAnsi"/>
        </w:rPr>
        <w:t xml:space="preserve">правовых актов. </w:t>
      </w:r>
      <w:r w:rsidR="00B12F5B" w:rsidRPr="00B95DC5">
        <w:t xml:space="preserve">По </w:t>
      </w:r>
      <w:r w:rsidR="00A1235C" w:rsidRPr="00B95DC5">
        <w:t>результатам проведения</w:t>
      </w:r>
      <w:r w:rsidR="00B12F5B" w:rsidRPr="00B95DC5">
        <w:t xml:space="preserve"> антикоррупционной экспертизы выявлено </w:t>
      </w:r>
      <w:r w:rsidR="00E06E49" w:rsidRPr="00A1235C">
        <w:t>5</w:t>
      </w:r>
      <w:r w:rsidR="00B12F5B" w:rsidRPr="00A1235C">
        <w:t xml:space="preserve"> </w:t>
      </w:r>
      <w:proofErr w:type="spellStart"/>
      <w:r w:rsidR="00B12F5B" w:rsidRPr="00A1235C">
        <w:t>коррупциогенных</w:t>
      </w:r>
      <w:proofErr w:type="spellEnd"/>
      <w:r w:rsidR="00B12F5B" w:rsidRPr="00A1235C">
        <w:t xml:space="preserve"> </w:t>
      </w:r>
      <w:r w:rsidR="00B12F5B">
        <w:t>факторов</w:t>
      </w:r>
      <w:r w:rsidR="005078D0">
        <w:t xml:space="preserve">, </w:t>
      </w:r>
      <w:r w:rsidR="00A1235C">
        <w:t>в проектах</w:t>
      </w:r>
      <w:r w:rsidR="00B12F5B">
        <w:t xml:space="preserve"> </w:t>
      </w:r>
      <w:r w:rsidR="00B12F5B" w:rsidRPr="00B95DC5">
        <w:t>нормативн</w:t>
      </w:r>
      <w:r w:rsidR="00B12F5B">
        <w:t>ых</w:t>
      </w:r>
      <w:r w:rsidR="005078D0">
        <w:t>-</w:t>
      </w:r>
      <w:r w:rsidR="00B12F5B">
        <w:t xml:space="preserve"> </w:t>
      </w:r>
      <w:r w:rsidR="00B12F5B" w:rsidRPr="00B95DC5">
        <w:t>правовых акт</w:t>
      </w:r>
      <w:r w:rsidR="00B12F5B">
        <w:t>ах</w:t>
      </w:r>
      <w:r w:rsidR="00B12F5B">
        <w:rPr>
          <w:rFonts w:eastAsia="Times New Roman"/>
          <w:lang w:eastAsia="ru-RU"/>
        </w:rPr>
        <w:t xml:space="preserve">, а именно: </w:t>
      </w:r>
    </w:p>
    <w:p w:rsidR="00E06E49" w:rsidRDefault="00E06E49" w:rsidP="00A1235C">
      <w:pPr>
        <w:autoSpaceDE w:val="0"/>
        <w:autoSpaceDN w:val="0"/>
        <w:adjustRightInd w:val="0"/>
        <w:ind w:left="142"/>
      </w:pPr>
      <w:r>
        <w:rPr>
          <w:rFonts w:eastAsiaTheme="minorHAnsi"/>
        </w:rPr>
        <w:t>-</w:t>
      </w:r>
      <w:r w:rsidRPr="00E06E49">
        <w:t xml:space="preserve"> </w:t>
      </w:r>
      <w:r>
        <w:t>принятие нормативного правового акта за пределами компетенции;</w:t>
      </w:r>
    </w:p>
    <w:p w:rsidR="00E06E49" w:rsidRDefault="00B12F5B" w:rsidP="00A1235C">
      <w:pPr>
        <w:autoSpaceDE w:val="0"/>
        <w:autoSpaceDN w:val="0"/>
        <w:adjustRightInd w:val="0"/>
        <w:ind w:left="142"/>
      </w:pPr>
      <w:r w:rsidRPr="00E06E49">
        <w:rPr>
          <w:rFonts w:eastAsia="Times New Roman"/>
          <w:lang w:eastAsia="ru-RU"/>
        </w:rPr>
        <w:t>-</w:t>
      </w:r>
      <w:proofErr w:type="spellStart"/>
      <w:r w:rsidRPr="00E06E49">
        <w:rPr>
          <w:rFonts w:eastAsia="Times New Roman"/>
          <w:lang w:eastAsia="ru-RU"/>
        </w:rPr>
        <w:t>юридико</w:t>
      </w:r>
      <w:proofErr w:type="spellEnd"/>
      <w:r w:rsidRPr="00E06E49">
        <w:rPr>
          <w:rFonts w:eastAsia="Times New Roman"/>
          <w:lang w:eastAsia="ru-RU"/>
        </w:rPr>
        <w:t xml:space="preserve"> –</w:t>
      </w:r>
      <w:r w:rsidR="00A1235C">
        <w:rPr>
          <w:rFonts w:eastAsia="Times New Roman"/>
          <w:lang w:eastAsia="ru-RU"/>
        </w:rPr>
        <w:t xml:space="preserve"> </w:t>
      </w:r>
      <w:r w:rsidRPr="00E06E49">
        <w:rPr>
          <w:rFonts w:eastAsia="Times New Roman"/>
          <w:lang w:eastAsia="ru-RU"/>
        </w:rPr>
        <w:t>лингвистическая неопределённость</w:t>
      </w:r>
      <w:r w:rsidR="00E06E49">
        <w:rPr>
          <w:rFonts w:eastAsia="Times New Roman"/>
          <w:lang w:eastAsia="ru-RU"/>
        </w:rPr>
        <w:t>;</w:t>
      </w:r>
      <w:r w:rsidRPr="00E06E49">
        <w:rPr>
          <w:rFonts w:eastAsia="Times New Roman"/>
          <w:lang w:eastAsia="ru-RU"/>
        </w:rPr>
        <w:t xml:space="preserve"> </w:t>
      </w:r>
    </w:p>
    <w:p w:rsidR="00E06E49" w:rsidRDefault="00B12F5B" w:rsidP="00A1235C">
      <w:pPr>
        <w:autoSpaceDE w:val="0"/>
        <w:autoSpaceDN w:val="0"/>
        <w:adjustRightInd w:val="0"/>
        <w:ind w:left="142"/>
      </w:pPr>
      <w:r w:rsidRPr="00E06E49">
        <w:rPr>
          <w:rFonts w:eastAsia="Times New Roman"/>
          <w:lang w:eastAsia="ru-RU"/>
        </w:rPr>
        <w:t>-</w:t>
      </w:r>
      <w:r w:rsidR="00616EF4" w:rsidRPr="00E06E49">
        <w:rPr>
          <w:rFonts w:eastAsia="Times New Roman"/>
          <w:lang w:eastAsia="ru-RU"/>
        </w:rPr>
        <w:t xml:space="preserve"> широта дискреционных полномочий;</w:t>
      </w:r>
    </w:p>
    <w:p w:rsidR="00E06E49" w:rsidRDefault="00616EF4" w:rsidP="00A1235C">
      <w:pPr>
        <w:autoSpaceDE w:val="0"/>
        <w:autoSpaceDN w:val="0"/>
        <w:adjustRightInd w:val="0"/>
        <w:ind w:left="142"/>
        <w:rPr>
          <w:rFonts w:eastAsia="Times New Roman"/>
          <w:lang w:eastAsia="ru-RU"/>
        </w:rPr>
      </w:pPr>
      <w:r w:rsidRPr="00E06E49">
        <w:rPr>
          <w:rFonts w:eastAsia="Times New Roman"/>
          <w:lang w:eastAsia="ru-RU"/>
        </w:rPr>
        <w:t>- определение компетенции по формуле «вправе»;</w:t>
      </w:r>
    </w:p>
    <w:p w:rsidR="00616EF4" w:rsidRDefault="00616EF4" w:rsidP="00A1235C">
      <w:pPr>
        <w:autoSpaceDE w:val="0"/>
        <w:autoSpaceDN w:val="0"/>
        <w:adjustRightInd w:val="0"/>
        <w:ind w:left="142"/>
        <w:rPr>
          <w:rFonts w:eastAsia="Times New Roman"/>
          <w:lang w:eastAsia="ru-RU"/>
        </w:rPr>
      </w:pPr>
      <w:r>
        <w:rPr>
          <w:rFonts w:eastAsia="Times New Roman"/>
          <w:lang w:eastAsia="ru-RU"/>
        </w:rPr>
        <w:t>-неполноте административных процедур.</w:t>
      </w:r>
    </w:p>
    <w:p w:rsidR="00E06E49" w:rsidRPr="000824A6" w:rsidRDefault="00E06E49" w:rsidP="00A1235C">
      <w:pPr>
        <w:autoSpaceDE w:val="0"/>
        <w:autoSpaceDN w:val="0"/>
        <w:adjustRightInd w:val="0"/>
        <w:ind w:left="142"/>
        <w:rPr>
          <w:rFonts w:eastAsia="Times New Roman"/>
          <w:lang w:eastAsia="ru-RU"/>
        </w:rPr>
      </w:pPr>
      <w:r>
        <w:t xml:space="preserve">Все </w:t>
      </w:r>
      <w:proofErr w:type="spellStart"/>
      <w:r>
        <w:t>коррупциогенные</w:t>
      </w:r>
      <w:proofErr w:type="spellEnd"/>
      <w:r>
        <w:t xml:space="preserve"> факторы исключены на стадии проектов.</w:t>
      </w:r>
    </w:p>
    <w:p w:rsidR="002012A2" w:rsidRDefault="002012A2" w:rsidP="00A1235C">
      <w:pPr>
        <w:ind w:left="142"/>
        <w:contextualSpacing/>
        <w:rPr>
          <w:rFonts w:eastAsiaTheme="minorHAnsi"/>
        </w:rPr>
      </w:pPr>
    </w:p>
    <w:p w:rsidR="00D17054" w:rsidRPr="00ED46AA" w:rsidRDefault="00D17054" w:rsidP="00A46164">
      <w:pPr>
        <w:ind w:firstLine="426"/>
        <w:rPr>
          <w:rFonts w:eastAsiaTheme="minorHAnsi"/>
        </w:rPr>
      </w:pPr>
      <w:r w:rsidRPr="00ED46AA">
        <w:rPr>
          <w:rFonts w:eastAsiaTheme="minorHAnsi"/>
        </w:rPr>
        <w:t>Д) Мероприятия антикоррупционно</w:t>
      </w:r>
      <w:r w:rsidR="00A46164">
        <w:rPr>
          <w:rFonts w:eastAsiaTheme="minorHAnsi"/>
        </w:rPr>
        <w:t>й направленности</w:t>
      </w:r>
      <w:r w:rsidRPr="00ED46AA">
        <w:rPr>
          <w:rFonts w:eastAsiaTheme="minorHAnsi"/>
        </w:rPr>
        <w:t xml:space="preserve">, в том числе: </w:t>
      </w:r>
    </w:p>
    <w:p w:rsidR="00F3049C" w:rsidRPr="00A1235C" w:rsidRDefault="00BF524B" w:rsidP="00F3049C">
      <w:pPr>
        <w:numPr>
          <w:ilvl w:val="0"/>
          <w:numId w:val="1"/>
        </w:numPr>
        <w:ind w:left="0" w:firstLine="426"/>
        <w:contextualSpacing/>
        <w:rPr>
          <w:rFonts w:eastAsiaTheme="minorHAnsi"/>
          <w:i/>
        </w:rPr>
      </w:pPr>
      <w:r w:rsidRPr="00A1235C">
        <w:rPr>
          <w:rFonts w:eastAsiaTheme="minorHAnsi"/>
          <w:i/>
        </w:rPr>
        <w:t>Разработка</w:t>
      </w:r>
      <w:r w:rsidR="00A46164" w:rsidRPr="00A1235C">
        <w:rPr>
          <w:rFonts w:eastAsiaTheme="minorHAnsi"/>
          <w:i/>
        </w:rPr>
        <w:t xml:space="preserve"> для граждан, служащих, юридических лиц методических разъяснений, пошаговых инструкций, вопросов-ответов по наиболее актуальным </w:t>
      </w:r>
      <w:r w:rsidR="00E86F10" w:rsidRPr="00A1235C">
        <w:rPr>
          <w:rFonts w:eastAsiaTheme="minorHAnsi"/>
          <w:i/>
        </w:rPr>
        <w:t xml:space="preserve">муниципальным </w:t>
      </w:r>
      <w:r w:rsidR="00A46164" w:rsidRPr="00A1235C">
        <w:rPr>
          <w:rFonts w:eastAsiaTheme="minorHAnsi"/>
          <w:i/>
        </w:rPr>
        <w:t>функциям и услугам (получение пособий, справок, разрешений и т.д.). Размещение их на официальных сайтах, издание брошюр, доведение до населения в других формах;</w:t>
      </w:r>
    </w:p>
    <w:p w:rsidR="00F3049C" w:rsidRPr="00E06E49" w:rsidRDefault="00F3049C" w:rsidP="00F3049C">
      <w:pPr>
        <w:ind w:firstLine="284"/>
        <w:contextualSpacing/>
        <w:rPr>
          <w:rFonts w:eastAsiaTheme="minorHAnsi"/>
        </w:rPr>
      </w:pPr>
      <w:r w:rsidRPr="00E06E49">
        <w:t>Населению Агрызского муниципального района РТ оказываются муниципальные и государственные услуги в соответствии с административными регламентами, утвержденными постановлениями Исполнительного комитета. В перечень включены 68 муниципальные и 33 государственные услуги. Мониторинг качества предоставления муниципальных услуг осуществляется Исполнительным комитетом Агрызского муниципального района постоянно. В зданиях органов местного самоуправления имеются информационные стенды с законами, формами заявлений и справочными материалами, касающимися оказания государственных и муниципальных услуг.</w:t>
      </w:r>
      <w:r w:rsidRPr="00E06E49">
        <w:rPr>
          <w:rFonts w:eastAsiaTheme="minorHAnsi"/>
        </w:rPr>
        <w:t xml:space="preserve"> </w:t>
      </w:r>
      <w:r w:rsidRPr="00E06E49">
        <w:t>В 2017 года жалоб от граждан об неисполнении административных регламентов не поступало.</w:t>
      </w:r>
    </w:p>
    <w:p w:rsidR="00956F49" w:rsidRPr="00E06E49" w:rsidRDefault="00956F49" w:rsidP="00F3049C">
      <w:pPr>
        <w:ind w:firstLine="284"/>
        <w:contextualSpacing/>
        <w:rPr>
          <w:rFonts w:eastAsiaTheme="minorHAnsi"/>
        </w:rPr>
      </w:pPr>
    </w:p>
    <w:p w:rsidR="00A46164" w:rsidRPr="00A1235C" w:rsidRDefault="00BF524B" w:rsidP="00A46164">
      <w:pPr>
        <w:numPr>
          <w:ilvl w:val="0"/>
          <w:numId w:val="1"/>
        </w:numPr>
        <w:ind w:left="0" w:firstLine="426"/>
        <w:contextualSpacing/>
        <w:rPr>
          <w:rFonts w:eastAsiaTheme="minorHAnsi"/>
          <w:i/>
        </w:rPr>
      </w:pPr>
      <w:r w:rsidRPr="00A1235C">
        <w:rPr>
          <w:rFonts w:eastAsiaTheme="minorHAnsi"/>
          <w:i/>
        </w:rPr>
        <w:t>Размещение</w:t>
      </w:r>
      <w:r w:rsidR="00A46164" w:rsidRPr="00A1235C">
        <w:rPr>
          <w:rFonts w:eastAsiaTheme="minorHAnsi"/>
          <w:i/>
        </w:rPr>
        <w:t xml:space="preserve"> социальной рекламы, направленной на формирование негативного отношения к коррупции;</w:t>
      </w:r>
    </w:p>
    <w:p w:rsidR="00905A29" w:rsidRPr="008E3452" w:rsidRDefault="00905A29" w:rsidP="00B66432">
      <w:pPr>
        <w:shd w:val="clear" w:color="auto" w:fill="FFFFFF"/>
        <w:ind w:firstLine="426"/>
        <w:rPr>
          <w:lang w:eastAsia="ru-RU"/>
        </w:rPr>
      </w:pPr>
      <w:r w:rsidRPr="008E3452">
        <w:t xml:space="preserve">Одной из профилактических мер, направленных на предупреждение коррупции и формирование негативного отношения к данному явлению стало размещение социальной рекламы - рекламных баннеров антикоррупционной направленности на улицах города. </w:t>
      </w:r>
      <w:r w:rsidRPr="008E3452">
        <w:rPr>
          <w:lang w:eastAsia="ru-RU"/>
        </w:rPr>
        <w:t xml:space="preserve">В городе Агрыз размещено 2 социальных баннера антикоррупционной направленности на одной из центральных улиц города Агрыз по ул. </w:t>
      </w:r>
      <w:r w:rsidR="00BF524B" w:rsidRPr="008E3452">
        <w:rPr>
          <w:lang w:eastAsia="ru-RU"/>
        </w:rPr>
        <w:t>К. Маркса</w:t>
      </w:r>
      <w:r w:rsidRPr="008E3452">
        <w:rPr>
          <w:lang w:eastAsia="ru-RU"/>
        </w:rPr>
        <w:t>, размещен баннер размером 3х6 – «За коррупцию расплачивается каждый из нас!», евро щит с надписью «Мы за мир без коррупции!» с указанием телефонов доверия.</w:t>
      </w:r>
      <w:r w:rsidRPr="008E3452">
        <w:t xml:space="preserve"> Информационные стенды антикоррупционной направленности размещены в здании администрации района, муниципальных учреждениях органов местного самоуправления сельских поселений района. При входе в здание администрации района и других учреждений имеются ящики доверия для сообщений граждан о фактах коррупционных правонарушений</w:t>
      </w:r>
      <w:r w:rsidRPr="008E3452">
        <w:rPr>
          <w:b/>
          <w:i/>
        </w:rPr>
        <w:t>.</w:t>
      </w:r>
    </w:p>
    <w:p w:rsidR="00905A29" w:rsidRPr="008E3452" w:rsidRDefault="00905A29" w:rsidP="00905A29">
      <w:pPr>
        <w:ind w:left="426"/>
        <w:contextualSpacing/>
        <w:rPr>
          <w:rFonts w:eastAsiaTheme="minorHAnsi"/>
        </w:rPr>
      </w:pPr>
    </w:p>
    <w:p w:rsidR="00D17054" w:rsidRPr="00A1235C" w:rsidRDefault="00BF524B" w:rsidP="00A46164">
      <w:pPr>
        <w:numPr>
          <w:ilvl w:val="0"/>
          <w:numId w:val="1"/>
        </w:numPr>
        <w:ind w:left="0" w:firstLine="426"/>
        <w:contextualSpacing/>
        <w:rPr>
          <w:rFonts w:eastAsiaTheme="minorHAnsi"/>
          <w:i/>
        </w:rPr>
      </w:pPr>
      <w:r w:rsidRPr="00A1235C">
        <w:rPr>
          <w:rFonts w:eastAsiaTheme="minorHAnsi"/>
          <w:i/>
        </w:rPr>
        <w:t>Проведенные</w:t>
      </w:r>
      <w:r w:rsidR="00D17054" w:rsidRPr="00A1235C">
        <w:rPr>
          <w:rFonts w:eastAsiaTheme="minorHAnsi"/>
          <w:i/>
        </w:rPr>
        <w:t xml:space="preserve"> </w:t>
      </w:r>
      <w:r w:rsidR="00A46164" w:rsidRPr="00A1235C">
        <w:rPr>
          <w:rFonts w:eastAsiaTheme="minorHAnsi"/>
          <w:i/>
        </w:rPr>
        <w:t>встречи</w:t>
      </w:r>
      <w:r w:rsidR="00D17054" w:rsidRPr="00A1235C">
        <w:rPr>
          <w:rFonts w:eastAsiaTheme="minorHAnsi"/>
          <w:i/>
        </w:rPr>
        <w:t>, семинары, диспуты, конкурсы</w:t>
      </w:r>
      <w:r w:rsidR="00A46164" w:rsidRPr="00A1235C">
        <w:rPr>
          <w:rFonts w:eastAsiaTheme="minorHAnsi"/>
          <w:i/>
        </w:rPr>
        <w:t xml:space="preserve"> по темам антикоррупционной направленности;</w:t>
      </w:r>
    </w:p>
    <w:p w:rsidR="008E3452" w:rsidRDefault="00FA46FE" w:rsidP="00B66432">
      <w:pPr>
        <w:ind w:firstLine="284"/>
        <w:contextualSpacing/>
        <w:rPr>
          <w:rFonts w:eastAsiaTheme="minorHAnsi"/>
        </w:rPr>
      </w:pPr>
      <w:r>
        <w:rPr>
          <w:rFonts w:eastAsiaTheme="minorHAnsi"/>
        </w:rPr>
        <w:t xml:space="preserve">Основная часть мероприятий антикоррупционной направленности приходится на декабрь месяц и приурочена к Международному дню борьбы с коррупцией. </w:t>
      </w:r>
      <w:r w:rsidR="008E3452">
        <w:rPr>
          <w:rFonts w:eastAsiaTheme="minorHAnsi"/>
        </w:rPr>
        <w:t xml:space="preserve">Все мероприятия </w:t>
      </w:r>
      <w:r w:rsidR="006E40EC">
        <w:rPr>
          <w:rFonts w:eastAsiaTheme="minorHAnsi"/>
        </w:rPr>
        <w:t xml:space="preserve">проводились согласно утвержденного, </w:t>
      </w:r>
      <w:r w:rsidR="008E3452">
        <w:rPr>
          <w:rFonts w:eastAsiaTheme="minorHAnsi"/>
        </w:rPr>
        <w:t xml:space="preserve">решением комиссии по координации работы по противодействию </w:t>
      </w:r>
      <w:proofErr w:type="gramStart"/>
      <w:r w:rsidR="008E3452">
        <w:rPr>
          <w:rFonts w:eastAsiaTheme="minorHAnsi"/>
        </w:rPr>
        <w:t>коррупции</w:t>
      </w:r>
      <w:r w:rsidR="006E40EC">
        <w:rPr>
          <w:rFonts w:eastAsiaTheme="minorHAnsi"/>
        </w:rPr>
        <w:t xml:space="preserve">, </w:t>
      </w:r>
      <w:r w:rsidR="008E3452">
        <w:rPr>
          <w:rFonts w:eastAsiaTheme="minorHAnsi"/>
        </w:rPr>
        <w:t xml:space="preserve"> плана</w:t>
      </w:r>
      <w:proofErr w:type="gramEnd"/>
      <w:r w:rsidR="008E3452">
        <w:rPr>
          <w:rFonts w:eastAsiaTheme="minorHAnsi"/>
        </w:rPr>
        <w:t xml:space="preserve">. </w:t>
      </w:r>
    </w:p>
    <w:p w:rsidR="00A1235C" w:rsidRDefault="00FA46FE" w:rsidP="00A1235C">
      <w:pPr>
        <w:pStyle w:val="3"/>
        <w:ind w:left="0" w:firstLine="284"/>
      </w:pPr>
      <w:r w:rsidRPr="00B66432">
        <w:t>В декабре 2017 года помощником главы по противодействию коррупции, при участии уполномоченного по правам человека в Агрызском муниципальном районе РТ проведены встречи с педагогическими коллективами в детских садах №8, №4. Темой для обсуждения стал вопрос: «</w:t>
      </w:r>
      <w:r w:rsidR="00A06615" w:rsidRPr="00B66432">
        <w:t>Меры по недопущению незаконных сборов денежных средств в образовательных учреждениях».</w:t>
      </w:r>
    </w:p>
    <w:p w:rsidR="00A06615" w:rsidRPr="00B66432" w:rsidRDefault="00A06615" w:rsidP="00A1235C">
      <w:pPr>
        <w:pStyle w:val="3"/>
        <w:ind w:left="0" w:firstLine="284"/>
      </w:pPr>
      <w:r w:rsidRPr="00B66432">
        <w:t>8 декабря 2017 году в ГАУСО КЦСОН «Надежда» Министерства труда, занятости и социальной защиты РТ в Агрызском муниципальном районе прошло коллективное собрание, направленное на привлечение внимания граждан к проблемам коррупции, где присутствовал заместитель прокурора Галимарданов И.Х.</w:t>
      </w:r>
      <w:r w:rsidR="00EB7203" w:rsidRPr="00B66432">
        <w:t xml:space="preserve"> Также в мероприятии приняли участие сотрудники Центра занятости населения.</w:t>
      </w:r>
    </w:p>
    <w:p w:rsidR="00A06615" w:rsidRPr="00B66432" w:rsidRDefault="00A06615" w:rsidP="00B66432">
      <w:pPr>
        <w:ind w:firstLine="426"/>
        <w:contextualSpacing/>
        <w:rPr>
          <w:rFonts w:eastAsiaTheme="minorHAnsi"/>
        </w:rPr>
      </w:pPr>
      <w:r w:rsidRPr="00B66432">
        <w:rPr>
          <w:rFonts w:eastAsiaTheme="minorHAnsi"/>
        </w:rPr>
        <w:t>На базе молодежного центра «Авангард» организован диспут с активной молодежью Агрызского муниципального района РТ</w:t>
      </w:r>
      <w:r w:rsidR="000A1D8B" w:rsidRPr="00B66432">
        <w:rPr>
          <w:rFonts w:eastAsiaTheme="minorHAnsi"/>
        </w:rPr>
        <w:t>, при участии прокурора Агрызского района РТ «Мы за мир без коррупции». По окончанию семинара центром «Форпост» проведен мини-</w:t>
      </w:r>
      <w:proofErr w:type="spellStart"/>
      <w:r w:rsidR="000A1D8B" w:rsidRPr="00B66432">
        <w:rPr>
          <w:rFonts w:eastAsiaTheme="minorHAnsi"/>
        </w:rPr>
        <w:t>квест</w:t>
      </w:r>
      <w:proofErr w:type="spellEnd"/>
      <w:r w:rsidR="000A1D8B" w:rsidRPr="00B66432">
        <w:rPr>
          <w:rFonts w:eastAsiaTheme="minorHAnsi"/>
        </w:rPr>
        <w:t>.</w:t>
      </w:r>
    </w:p>
    <w:p w:rsidR="000A1D8B" w:rsidRPr="00B66432" w:rsidRDefault="000A1D8B" w:rsidP="00B66432">
      <w:pPr>
        <w:ind w:firstLine="426"/>
        <w:contextualSpacing/>
      </w:pPr>
      <w:r w:rsidRPr="00B66432">
        <w:t>В ГАУЗ «</w:t>
      </w:r>
      <w:proofErr w:type="spellStart"/>
      <w:r w:rsidRPr="00B66432">
        <w:t>Агрызская</w:t>
      </w:r>
      <w:proofErr w:type="spellEnd"/>
      <w:r w:rsidRPr="00B66432">
        <w:t xml:space="preserve"> ЦРБ» организован и проведен семинар на тему «Антикоррупционная политика в учреждениях здравоохранения в рамках выполнения требований законодательства по противодействию коррупции»</w:t>
      </w:r>
      <w:r w:rsidR="00EB7203" w:rsidRPr="00B66432">
        <w:t>.</w:t>
      </w:r>
    </w:p>
    <w:p w:rsidR="00EB7203" w:rsidRPr="00B66432" w:rsidRDefault="00EB7203" w:rsidP="00B66432">
      <w:pPr>
        <w:ind w:firstLine="426"/>
        <w:contextualSpacing/>
      </w:pPr>
      <w:r w:rsidRPr="00B66432">
        <w:rPr>
          <w:rFonts w:eastAsiaTheme="minorHAnsi"/>
        </w:rPr>
        <w:t xml:space="preserve">Помощник главы по противодействию коррупцию приняла участие в семинаре на базе Агрызского районного отдела судебных приставов УФССП России по РТ: </w:t>
      </w:r>
      <w:r w:rsidRPr="00B66432">
        <w:t>«Привлечение к ответственности за дисциплинарные проступки и коррупционные правонарушения».</w:t>
      </w:r>
    </w:p>
    <w:p w:rsidR="005B3409" w:rsidRPr="00B66432" w:rsidRDefault="005B3409" w:rsidP="00A1235C">
      <w:pPr>
        <w:pStyle w:val="3"/>
        <w:ind w:left="0" w:firstLine="142"/>
        <w:rPr>
          <w:rFonts w:eastAsia="Calibri"/>
        </w:rPr>
      </w:pPr>
      <w:r w:rsidRPr="00B66432">
        <w:rPr>
          <w:rFonts w:eastAsia="Calibri"/>
        </w:rPr>
        <w:t>23.11.2017г. в подростковом клубе «Ровес</w:t>
      </w:r>
      <w:r w:rsidR="00A1235C">
        <w:rPr>
          <w:rFonts w:eastAsia="Calibri"/>
        </w:rPr>
        <w:t xml:space="preserve">ник» состоялся час общения «Как </w:t>
      </w:r>
      <w:r w:rsidRPr="00B66432">
        <w:rPr>
          <w:rFonts w:eastAsia="Calibri"/>
        </w:rPr>
        <w:t>благодарить за помощь. Что такое подарок.»</w:t>
      </w:r>
    </w:p>
    <w:p w:rsidR="008E3452" w:rsidRPr="00B66432" w:rsidRDefault="008E3452" w:rsidP="00A1235C">
      <w:pPr>
        <w:ind w:firstLine="142"/>
        <w:contextualSpacing/>
      </w:pPr>
      <w:r w:rsidRPr="00B66432">
        <w:t xml:space="preserve">08.12.2017г. в актовом зале администрации состоялась </w:t>
      </w:r>
      <w:r w:rsidRPr="00B66432">
        <w:rPr>
          <w:rFonts w:eastAsia="Times New Roman"/>
          <w:lang w:eastAsia="ru-RU"/>
        </w:rPr>
        <w:t>внутриаппаратная учеба муниципальных служащих по разъяснению мер ответственности за совершение коррупционных правонарушений, за несоблюдение установленных действующим законодательством, запретов и ограничений в том числе по предотвращению и урегулированию конфликта интересов.</w:t>
      </w:r>
    </w:p>
    <w:p w:rsidR="00EB7203" w:rsidRPr="00B66432" w:rsidRDefault="00EB7203" w:rsidP="00B66432">
      <w:pPr>
        <w:rPr>
          <w:color w:val="303030"/>
          <w:shd w:val="clear" w:color="auto" w:fill="FFFFFF"/>
        </w:rPr>
      </w:pPr>
      <w:r w:rsidRPr="00B66432">
        <w:t xml:space="preserve">    С целью формирования антикоррупционного мировоззрения</w:t>
      </w:r>
      <w:r w:rsidR="00BF524B">
        <w:t xml:space="preserve"> и правосознания </w:t>
      </w:r>
      <w:r w:rsidRPr="00B66432">
        <w:t xml:space="preserve">в </w:t>
      </w:r>
      <w:proofErr w:type="spellStart"/>
      <w:r w:rsidRPr="00B66432">
        <w:t>Новобизякинском</w:t>
      </w:r>
      <w:proofErr w:type="spellEnd"/>
      <w:r w:rsidRPr="00B66432">
        <w:t xml:space="preserve"> сельском поселении в Международный день борьбы с коррупцией, были проведены профилактические мероприятия в форме беседы на темы </w:t>
      </w:r>
      <w:r w:rsidRPr="00B66432">
        <w:rPr>
          <w:color w:val="303030"/>
          <w:shd w:val="clear" w:color="auto" w:fill="FFFFFF"/>
        </w:rPr>
        <w:t>«На страже закона» и "Мы против коррупции".</w:t>
      </w:r>
    </w:p>
    <w:p w:rsidR="00EB7203" w:rsidRPr="00B66432" w:rsidRDefault="00EB7203" w:rsidP="006E40EC">
      <w:pPr>
        <w:ind w:firstLine="708"/>
        <w:rPr>
          <w:color w:val="303030"/>
        </w:rPr>
      </w:pPr>
      <w:r w:rsidRPr="00B66432">
        <w:t>9 декабря</w:t>
      </w:r>
      <w:r w:rsidR="004F0240">
        <w:t xml:space="preserve"> под руководством директора СДК </w:t>
      </w:r>
      <w:r w:rsidRPr="00B66432">
        <w:t xml:space="preserve">и заведующей библиотекой </w:t>
      </w:r>
      <w:r w:rsidRPr="00B66432">
        <w:rPr>
          <w:color w:val="303030"/>
        </w:rPr>
        <w:t>было проведено мероприятие в форме беседы на тему:</w:t>
      </w:r>
      <w:r w:rsidRPr="00B66432">
        <w:rPr>
          <w:color w:val="303030"/>
          <w:shd w:val="clear" w:color="auto" w:fill="FFFFFF"/>
        </w:rPr>
        <w:t xml:space="preserve"> "Мы против коррупции"</w:t>
      </w:r>
      <w:r w:rsidRPr="00B66432">
        <w:rPr>
          <w:color w:val="303030"/>
        </w:rPr>
        <w:t xml:space="preserve"> для молодёжи от 14-24 ле</w:t>
      </w:r>
      <w:r w:rsidR="006E40EC">
        <w:rPr>
          <w:color w:val="303030"/>
        </w:rPr>
        <w:t xml:space="preserve">т. </w:t>
      </w:r>
      <w:r w:rsidRPr="00B66432">
        <w:t xml:space="preserve">Принимали участие в данном мероприятии Глава сельского поселения. Молодежь осудили коррупцию как негативное явление, которое мешает обществу процветать, ослабляя демократические институты, </w:t>
      </w:r>
      <w:r w:rsidRPr="00B66432">
        <w:lastRenderedPageBreak/>
        <w:t xml:space="preserve">нарушая общественный порядок и разрушая доверие общества. </w:t>
      </w:r>
      <w:r w:rsidRPr="00B66432">
        <w:rPr>
          <w:color w:val="303030"/>
        </w:rPr>
        <w:t>На мероприятии присутствовало более 30 человек.</w:t>
      </w:r>
    </w:p>
    <w:p w:rsidR="00EB7203" w:rsidRPr="00B66432" w:rsidRDefault="0072203A" w:rsidP="00A1235C">
      <w:pPr>
        <w:ind w:firstLine="708"/>
      </w:pPr>
      <w:r>
        <w:t>В</w:t>
      </w:r>
      <w:r w:rsidR="001F0898">
        <w:t xml:space="preserve"> </w:t>
      </w:r>
      <w:r w:rsidR="00EB7203" w:rsidRPr="00B66432">
        <w:t>сельск</w:t>
      </w:r>
      <w:r w:rsidR="009B3FB9" w:rsidRPr="00B66432">
        <w:t xml:space="preserve">их поселениях </w:t>
      </w:r>
      <w:r w:rsidR="00EB7203" w:rsidRPr="00B66432">
        <w:t xml:space="preserve">работа по формированию антикоррупционного сознания ведётся в </w:t>
      </w:r>
      <w:r w:rsidR="009B3FB9" w:rsidRPr="00B66432">
        <w:t xml:space="preserve">основном </w:t>
      </w:r>
      <w:r w:rsidR="001F0898" w:rsidRPr="0072203A">
        <w:t>в</w:t>
      </w:r>
      <w:r w:rsidR="001F0898">
        <w:t xml:space="preserve"> </w:t>
      </w:r>
      <w:proofErr w:type="spellStart"/>
      <w:r w:rsidR="00791642">
        <w:t>ссч</w:t>
      </w:r>
      <w:r w:rsidR="00EB7203" w:rsidRPr="00B66432">
        <w:t>клуб</w:t>
      </w:r>
      <w:r w:rsidR="009B3FB9" w:rsidRPr="00B66432">
        <w:t>ах</w:t>
      </w:r>
      <w:proofErr w:type="spellEnd"/>
      <w:r w:rsidR="00EB7203" w:rsidRPr="00B66432">
        <w:t>, в сельск</w:t>
      </w:r>
      <w:r w:rsidR="009B3FB9" w:rsidRPr="00B66432">
        <w:t>их</w:t>
      </w:r>
      <w:r w:rsidR="00EB7203" w:rsidRPr="00B66432">
        <w:t xml:space="preserve"> библиотек</w:t>
      </w:r>
      <w:r w:rsidR="009B3FB9" w:rsidRPr="00B66432">
        <w:t>ах</w:t>
      </w:r>
      <w:r w:rsidR="00EB7203" w:rsidRPr="00B66432">
        <w:t xml:space="preserve"> и в школ</w:t>
      </w:r>
      <w:r w:rsidR="009B3FB9" w:rsidRPr="00B66432">
        <w:t>ах</w:t>
      </w:r>
      <w:r w:rsidR="00EB7203" w:rsidRPr="00B66432">
        <w:t>. Надо отметить, что заведующ</w:t>
      </w:r>
      <w:r w:rsidR="009B3FB9" w:rsidRPr="00B66432">
        <w:t>ие</w:t>
      </w:r>
      <w:r w:rsidR="00EB7203" w:rsidRPr="00B66432">
        <w:t xml:space="preserve"> клуб</w:t>
      </w:r>
      <w:r w:rsidR="009B3FB9" w:rsidRPr="00B66432">
        <w:t>ами</w:t>
      </w:r>
      <w:r w:rsidR="00EB7203" w:rsidRPr="00B66432">
        <w:t>, библиотекар</w:t>
      </w:r>
      <w:r w:rsidR="009B3FB9" w:rsidRPr="00B66432">
        <w:t>и,</w:t>
      </w:r>
      <w:r w:rsidR="00EB7203" w:rsidRPr="00B66432">
        <w:t xml:space="preserve"> учителя очень аккуратно подходят к проблематике, следуя к принципу «Не навреди!». С младшими школьниками, молодежью проводят беседы, классные часы, конкурсы   о совести, честности, необходимости правильного поведения, о любви к Родине, ответственность за её судьбу.</w:t>
      </w:r>
    </w:p>
    <w:p w:rsidR="00EB7203" w:rsidRPr="00B66432" w:rsidRDefault="00EB7203" w:rsidP="00A1235C">
      <w:pPr>
        <w:ind w:firstLine="708"/>
      </w:pPr>
      <w:r w:rsidRPr="00B66432">
        <w:t>Мероприятия</w:t>
      </w:r>
      <w:r w:rsidR="0071476B">
        <w:t xml:space="preserve"> </w:t>
      </w:r>
      <w:r w:rsidRPr="00B66432">
        <w:t>проведенные в сельск</w:t>
      </w:r>
      <w:r w:rsidR="009B3FB9" w:rsidRPr="00B66432">
        <w:t>их</w:t>
      </w:r>
      <w:r w:rsidRPr="00B66432">
        <w:t xml:space="preserve"> поселени</w:t>
      </w:r>
      <w:r w:rsidR="009B3FB9" w:rsidRPr="00B66432">
        <w:t>ях</w:t>
      </w:r>
      <w:r w:rsidRPr="00B66432">
        <w:t xml:space="preserve"> по антикоррупционной направленности:</w:t>
      </w:r>
    </w:p>
    <w:p w:rsidR="00EB7203" w:rsidRPr="00B66432" w:rsidRDefault="00EB7203" w:rsidP="00B66432">
      <w:r w:rsidRPr="00B66432">
        <w:t>1.Беседа «Можно или нельзя» с участием правоохранительных органов</w:t>
      </w:r>
      <w:r w:rsidR="009B3FB9" w:rsidRPr="00B66432">
        <w:t xml:space="preserve"> (участковых уполномоченных)</w:t>
      </w:r>
      <w:r w:rsidRPr="00B66432">
        <w:t xml:space="preserve"> для школьников.</w:t>
      </w:r>
    </w:p>
    <w:p w:rsidR="00EB7203" w:rsidRPr="00B66432" w:rsidRDefault="00EB7203" w:rsidP="00B66432">
      <w:r w:rsidRPr="00B66432">
        <w:t>2.Классный час «Мы все разные, но мы вместе» школьники, молодежь.</w:t>
      </w:r>
    </w:p>
    <w:p w:rsidR="00EB7203" w:rsidRPr="00B66432" w:rsidRDefault="00EB7203" w:rsidP="00B66432">
      <w:r w:rsidRPr="00B66432">
        <w:t>3.Ролевая игра «Как у нас в семье празднуют день рождения» для 1-4 классов.</w:t>
      </w:r>
    </w:p>
    <w:p w:rsidR="00EB7203" w:rsidRPr="00B66432" w:rsidRDefault="00EB7203" w:rsidP="00B66432">
      <w:r w:rsidRPr="00B66432">
        <w:t>4.Конкурс рисунков «Надо жить честно!» для детей.</w:t>
      </w:r>
    </w:p>
    <w:p w:rsidR="00EB7203" w:rsidRPr="00B66432" w:rsidRDefault="00EB7203" w:rsidP="00B66432">
      <w:r w:rsidRPr="00B66432">
        <w:t>5.Выставка книг «Что нам расскажут книги о коррупции?» для всего поселения.</w:t>
      </w:r>
    </w:p>
    <w:p w:rsidR="00EB7203" w:rsidRPr="00B66432" w:rsidRDefault="00EB7203" w:rsidP="00B66432">
      <w:r w:rsidRPr="00B66432">
        <w:t>6.Презентация «О правдивости и честности человека»</w:t>
      </w:r>
    </w:p>
    <w:p w:rsidR="00EB7203" w:rsidRPr="00B66432" w:rsidRDefault="00EB7203" w:rsidP="00B66432">
      <w:r w:rsidRPr="00B66432">
        <w:t xml:space="preserve">7.Беседа «Коррупции нет! Вместе мы сила» для молодежи. </w:t>
      </w:r>
    </w:p>
    <w:p w:rsidR="005B3409" w:rsidRPr="00B66432" w:rsidRDefault="005B3409" w:rsidP="00B66432">
      <w:r w:rsidRPr="00B66432">
        <w:t xml:space="preserve">   Редакцией районной газеты «Агрызские вести» был объявлен Конкурс на лучшее стихотворение, (юмористический рассказ, байку, метафору и т.д.) на антикоррупционную тематику среди читателей, подписчиков районной газеты. Победителю вручен подарок в виде бесплатной подписки на районную газету.</w:t>
      </w:r>
    </w:p>
    <w:p w:rsidR="005B3409" w:rsidRPr="00B66432" w:rsidRDefault="005B3409" w:rsidP="00B66432"/>
    <w:p w:rsidR="00F16DE4" w:rsidRPr="00A1235C" w:rsidRDefault="00BF524B" w:rsidP="00F16DE4">
      <w:pPr>
        <w:numPr>
          <w:ilvl w:val="0"/>
          <w:numId w:val="1"/>
        </w:numPr>
        <w:ind w:left="0" w:firstLine="426"/>
        <w:contextualSpacing/>
        <w:rPr>
          <w:rFonts w:eastAsiaTheme="minorHAnsi"/>
          <w:i/>
        </w:rPr>
      </w:pPr>
      <w:r w:rsidRPr="00A1235C">
        <w:rPr>
          <w:rFonts w:eastAsiaTheme="minorHAnsi"/>
          <w:i/>
        </w:rPr>
        <w:t>Организация</w:t>
      </w:r>
      <w:r w:rsidR="00D17054" w:rsidRPr="00A1235C">
        <w:rPr>
          <w:rFonts w:eastAsiaTheme="minorHAnsi"/>
          <w:i/>
        </w:rPr>
        <w:t xml:space="preserve"> бесплатной юридической или правовой помощи, введение спец</w:t>
      </w:r>
      <w:r w:rsidR="00A46164" w:rsidRPr="00A1235C">
        <w:rPr>
          <w:rFonts w:eastAsiaTheme="minorHAnsi"/>
          <w:i/>
        </w:rPr>
        <w:t xml:space="preserve">иальных </w:t>
      </w:r>
      <w:r w:rsidR="00D17054" w:rsidRPr="00A1235C">
        <w:rPr>
          <w:rFonts w:eastAsiaTheme="minorHAnsi"/>
          <w:i/>
        </w:rPr>
        <w:t>рубрик в СМИ</w:t>
      </w:r>
      <w:r w:rsidR="00A46164" w:rsidRPr="00A1235C">
        <w:rPr>
          <w:rFonts w:eastAsiaTheme="minorHAnsi"/>
          <w:i/>
        </w:rPr>
        <w:t>;</w:t>
      </w:r>
    </w:p>
    <w:p w:rsidR="00FE1F69" w:rsidRDefault="00F16DE4" w:rsidP="00FE1F69">
      <w:pPr>
        <w:pStyle w:val="ac"/>
        <w:suppressAutoHyphens/>
        <w:ind w:left="0" w:firstLine="567"/>
      </w:pPr>
      <w:r>
        <w:t>В соответствии с Федеральным законом от 21.11.2011 №324-ФЗ «О бесплатной юридической помощи в Российской Федерации», Законом Республики Татарстан от 02.11.2012 №73-ЗРТ «Об оказании бесплатной юридической помощи гражданам в Республике</w:t>
      </w:r>
      <w:r w:rsidR="008A3BBB">
        <w:t xml:space="preserve"> Татарстан» о</w:t>
      </w:r>
      <w:r>
        <w:t>казание бесплатной юридической помощ</w:t>
      </w:r>
      <w:r w:rsidR="00FE1F69">
        <w:t>и осуществляется сотрудником</w:t>
      </w:r>
      <w:r>
        <w:t xml:space="preserve"> юридического отдела</w:t>
      </w:r>
      <w:r w:rsidR="00866EF2">
        <w:t xml:space="preserve"> И</w:t>
      </w:r>
      <w:r>
        <w:t xml:space="preserve">сполнительного комитета </w:t>
      </w:r>
      <w:r w:rsidR="00866EF2">
        <w:t xml:space="preserve">Агрызского муниципального района </w:t>
      </w:r>
      <w:r>
        <w:t>Республики Татарстан.</w:t>
      </w:r>
      <w:r w:rsidR="00FE1F69">
        <w:t xml:space="preserve"> В 2017 году по вопросу оказания бесплатной юридической помощи обратились 24 гражданина, и всем была оказана бесплатная юридическая помощь в устной форме.  Согласно статье 28 Федерального закона от 21.11.2011 №324-ФЗ «О бесплатной юридической помощи в Российской Федерации» в средствах массовой информации размещено материалов по правовому просвещению</w:t>
      </w:r>
      <w:r w:rsidR="008A3BBB">
        <w:t xml:space="preserve"> -</w:t>
      </w:r>
      <w:r w:rsidR="00FE1F69">
        <w:t xml:space="preserve"> 21, в сети «Интернет»</w:t>
      </w:r>
      <w:r w:rsidR="008A3BBB">
        <w:t xml:space="preserve"> -130. </w:t>
      </w:r>
      <w:r w:rsidR="00FE1F69">
        <w:t xml:space="preserve">В рамках бесплатной юридической помощи юридическим отделом ежегодно проводятся мероприятия по проведению «Всероссийского Дня правовой помощи детям», «Едином Дне оказания бесплатной юридической помощи ветеранам Великой Отечественной войны и членам их семей». </w:t>
      </w:r>
    </w:p>
    <w:p w:rsidR="00F16DE4" w:rsidRDefault="00F16DE4" w:rsidP="00FE1F69">
      <w:pPr>
        <w:ind w:firstLine="284"/>
        <w:contextualSpacing/>
      </w:pPr>
      <w:r>
        <w:t xml:space="preserve">Бесплатная юридическая помощь оказывается в виде: </w:t>
      </w:r>
    </w:p>
    <w:p w:rsidR="00F16DE4" w:rsidRDefault="008A3BBB" w:rsidP="008A3BBB">
      <w:pPr>
        <w:suppressAutoHyphens/>
      </w:pPr>
      <w:r>
        <w:t xml:space="preserve">- </w:t>
      </w:r>
      <w:r w:rsidR="00F16DE4">
        <w:t>правового консультирования в устной и письменной форме;</w:t>
      </w:r>
    </w:p>
    <w:p w:rsidR="00F16DE4" w:rsidRDefault="00F16DE4" w:rsidP="008A3BBB">
      <w:pPr>
        <w:suppressAutoHyphens/>
      </w:pPr>
      <w:r>
        <w:t>-составления заявлений, жалоб, ходатайств и других документов правового характера;</w:t>
      </w:r>
    </w:p>
    <w:p w:rsidR="00F16DE4" w:rsidRDefault="00F16DE4" w:rsidP="008A3BBB">
      <w:pPr>
        <w:suppressAutoHyphens/>
      </w:pPr>
      <w:r>
        <w:lastRenderedPageBreak/>
        <w:t>-предоставления интересов гражданина в судах, государственных и муниципальных органах, организациях в случаях и в порядке, которые установлены Федеральным законами и законами субъектов Российской Федерации.</w:t>
      </w:r>
    </w:p>
    <w:p w:rsidR="00561A6E" w:rsidRPr="00BC3CE2" w:rsidRDefault="00561A6E" w:rsidP="00BC3CE2">
      <w:pPr>
        <w:ind w:firstLine="567"/>
      </w:pPr>
      <w:r w:rsidRPr="00BC3CE2">
        <w:t xml:space="preserve">Бесплатная юридическая помощь оказывается в здании Администрации в Агрызском муниципальном районе по адресу: РТ г. Агрыз, ул. Гагарина, 13, </w:t>
      </w:r>
      <w:proofErr w:type="spellStart"/>
      <w:r w:rsidRPr="00BC3CE2">
        <w:t>каб</w:t>
      </w:r>
      <w:proofErr w:type="spellEnd"/>
      <w:r w:rsidRPr="00BC3CE2">
        <w:t>. 2, каждый вторник с 14.00 до 16.00.</w:t>
      </w:r>
    </w:p>
    <w:p w:rsidR="00561A6E" w:rsidRPr="00BC3CE2" w:rsidRDefault="00561A6E" w:rsidP="00561A6E">
      <w:pPr>
        <w:ind w:firstLine="567"/>
      </w:pPr>
      <w:r w:rsidRPr="00BC3CE2">
        <w:t>Юридическим отделом размещается информация по правовому информированию и правовому просвещению.</w:t>
      </w:r>
    </w:p>
    <w:p w:rsidR="00561A6E" w:rsidRPr="00ED46AA" w:rsidRDefault="00561A6E" w:rsidP="00BF524B">
      <w:pPr>
        <w:contextualSpacing/>
        <w:rPr>
          <w:rFonts w:eastAsiaTheme="minorHAnsi"/>
        </w:rPr>
      </w:pPr>
    </w:p>
    <w:p w:rsidR="00D17054" w:rsidRPr="006E40EC" w:rsidRDefault="00D17054" w:rsidP="00A46164">
      <w:pPr>
        <w:ind w:firstLine="426"/>
        <w:rPr>
          <w:rFonts w:eastAsiaTheme="minorHAnsi"/>
          <w:i/>
          <w:color w:val="000000" w:themeColor="text1"/>
        </w:rPr>
      </w:pPr>
      <w:r w:rsidRPr="006E40EC">
        <w:rPr>
          <w:rFonts w:eastAsiaTheme="minorHAnsi"/>
          <w:i/>
          <w:color w:val="000000" w:themeColor="text1"/>
        </w:rPr>
        <w:t>Е) Меры, принятые для обеспечения публичности в деятельности и информационной открытости орган</w:t>
      </w:r>
      <w:r w:rsidR="00E86F10" w:rsidRPr="006E40EC">
        <w:rPr>
          <w:rFonts w:eastAsiaTheme="minorHAnsi"/>
          <w:i/>
          <w:color w:val="000000" w:themeColor="text1"/>
        </w:rPr>
        <w:t>ов местного самоуправления</w:t>
      </w:r>
      <w:r w:rsidRPr="006E40EC">
        <w:rPr>
          <w:rFonts w:eastAsiaTheme="minorHAnsi"/>
          <w:i/>
          <w:color w:val="000000" w:themeColor="text1"/>
        </w:rPr>
        <w:t>, в том числе:</w:t>
      </w:r>
    </w:p>
    <w:p w:rsidR="007E2976" w:rsidRPr="006E40EC" w:rsidRDefault="007E2976" w:rsidP="007E2976">
      <w:pPr>
        <w:numPr>
          <w:ilvl w:val="0"/>
          <w:numId w:val="2"/>
        </w:numPr>
        <w:ind w:left="0" w:firstLine="426"/>
        <w:contextualSpacing/>
        <w:rPr>
          <w:rFonts w:eastAsiaTheme="minorHAnsi"/>
          <w:i/>
          <w:color w:val="000000" w:themeColor="text1"/>
        </w:rPr>
      </w:pPr>
      <w:r w:rsidRPr="006E40EC">
        <w:rPr>
          <w:rFonts w:eastAsiaTheme="minorHAnsi"/>
          <w:i/>
          <w:color w:val="000000" w:themeColor="text1"/>
        </w:rPr>
        <w:t>Количество и тематика выступлений руководителей в СМИ с вопросами о мерах по противодействию коррупции, комментариями и т. п.</w:t>
      </w:r>
    </w:p>
    <w:p w:rsidR="000D7F86" w:rsidRPr="007E2976" w:rsidRDefault="000D7F86" w:rsidP="00A46164">
      <w:pPr>
        <w:ind w:firstLine="426"/>
        <w:rPr>
          <w:rFonts w:eastAsiaTheme="minorHAnsi"/>
          <w:color w:val="000000" w:themeColor="text1"/>
        </w:rPr>
      </w:pPr>
      <w:r w:rsidRPr="007E2976">
        <w:rPr>
          <w:rFonts w:eastAsiaTheme="minorHAnsi"/>
          <w:color w:val="000000" w:themeColor="text1"/>
        </w:rPr>
        <w:t>На официальном сайте Агрызского муниципального района РТ в раздел «Противодействие коррупции»</w:t>
      </w:r>
      <w:r w:rsidR="003B0167" w:rsidRPr="007E2976">
        <w:rPr>
          <w:rFonts w:eastAsiaTheme="minorHAnsi"/>
          <w:color w:val="000000" w:themeColor="text1"/>
        </w:rPr>
        <w:t xml:space="preserve"> приведен в соответствии с требованиями Постановления Кабинета Министров РТ от 04.04.2013г. № 225 «Об утверждении Единых требований к размещению и наполнению разделов официальных сайтов исполнительных органов государственной власти в информационно-телекоммуникационной сети «Интернет» по вопросам противодействия коррупции</w:t>
      </w:r>
      <w:r w:rsidR="0053107A" w:rsidRPr="007E2976">
        <w:rPr>
          <w:rFonts w:eastAsiaTheme="minorHAnsi"/>
          <w:color w:val="000000" w:themeColor="text1"/>
        </w:rPr>
        <w:t>.</w:t>
      </w:r>
    </w:p>
    <w:p w:rsidR="0053107A" w:rsidRPr="007E2976" w:rsidRDefault="0053107A" w:rsidP="00A46164">
      <w:pPr>
        <w:ind w:firstLine="426"/>
        <w:rPr>
          <w:rFonts w:eastAsiaTheme="minorHAnsi"/>
          <w:color w:val="000000" w:themeColor="text1"/>
        </w:rPr>
      </w:pPr>
      <w:r w:rsidRPr="007E2976">
        <w:rPr>
          <w:rFonts w:eastAsiaTheme="minorHAnsi"/>
          <w:color w:val="000000" w:themeColor="text1"/>
        </w:rPr>
        <w:t xml:space="preserve">На территории Агрызского муниципального района организовано тесное взаимодействия со средствами массовой информации. Главный редактор газеты «Агрызские вести» </w:t>
      </w:r>
      <w:r w:rsidR="00155431" w:rsidRPr="007E2976">
        <w:rPr>
          <w:rFonts w:eastAsiaTheme="minorHAnsi"/>
          <w:color w:val="000000" w:themeColor="text1"/>
        </w:rPr>
        <w:t xml:space="preserve">является членом комиссии по координации работы по противодействию коррупции. В печатных изданиях, а также на радиостанции «Радио Агрыз» размещается информация о проводимых заседаниях комиссии, ежегодные отчеты, а также информация о проводимых мероприятиях антикоррупционной направленности. В 2017 году размещено </w:t>
      </w:r>
      <w:r w:rsidR="007E2976" w:rsidRPr="007E2976">
        <w:rPr>
          <w:rFonts w:eastAsiaTheme="minorHAnsi"/>
          <w:color w:val="000000" w:themeColor="text1"/>
        </w:rPr>
        <w:t xml:space="preserve">по 16 </w:t>
      </w:r>
      <w:r w:rsidR="00155431" w:rsidRPr="007E2976">
        <w:rPr>
          <w:rFonts w:eastAsiaTheme="minorHAnsi"/>
          <w:color w:val="000000" w:themeColor="text1"/>
        </w:rPr>
        <w:t>статей на русском и татарском языках</w:t>
      </w:r>
      <w:r w:rsidR="007E2976" w:rsidRPr="007E2976">
        <w:rPr>
          <w:rFonts w:eastAsiaTheme="minorHAnsi"/>
          <w:color w:val="000000" w:themeColor="text1"/>
        </w:rPr>
        <w:t>, в электронных СМИ-16.</w:t>
      </w:r>
      <w:r w:rsidR="00155431" w:rsidRPr="007E2976">
        <w:rPr>
          <w:rFonts w:eastAsiaTheme="minorHAnsi"/>
          <w:color w:val="000000" w:themeColor="text1"/>
        </w:rPr>
        <w:t xml:space="preserve"> Количество выступлений антикоррупционной направленности представителей органов местного самоуправления в печатном издании составило 10, в радиопрограммах</w:t>
      </w:r>
      <w:r w:rsidR="004665E2" w:rsidRPr="007E2976">
        <w:rPr>
          <w:rFonts w:eastAsiaTheme="minorHAnsi"/>
          <w:color w:val="000000" w:themeColor="text1"/>
        </w:rPr>
        <w:t xml:space="preserve"> 8. Количество распространения информации антикоррупционной направленности в виде распространения буклетов, памяток составило 4.</w:t>
      </w:r>
    </w:p>
    <w:p w:rsidR="004665E2" w:rsidRPr="007E2976" w:rsidRDefault="004665E2" w:rsidP="00A46164">
      <w:pPr>
        <w:ind w:firstLine="426"/>
        <w:rPr>
          <w:rFonts w:eastAsiaTheme="minorHAnsi"/>
          <w:color w:val="000000" w:themeColor="text1"/>
        </w:rPr>
      </w:pPr>
      <w:r w:rsidRPr="007E2976">
        <w:rPr>
          <w:rFonts w:eastAsiaTheme="minorHAnsi"/>
          <w:color w:val="000000" w:themeColor="text1"/>
        </w:rPr>
        <w:t>Кроме того в актуальном состоянии поддерживаются информационные стенды в учреждениях, организациях, на которых размещаются памятки по противодействию коррупции и иные новости.</w:t>
      </w:r>
    </w:p>
    <w:p w:rsidR="00BC3CE2" w:rsidRDefault="007E2976" w:rsidP="00BC3CE2">
      <w:pPr>
        <w:ind w:firstLine="426"/>
        <w:rPr>
          <w:rFonts w:eastAsiaTheme="minorHAnsi"/>
          <w:i/>
          <w:color w:val="000000" w:themeColor="text1"/>
        </w:rPr>
      </w:pPr>
      <w:r>
        <w:rPr>
          <w:rFonts w:eastAsiaTheme="minorHAnsi"/>
          <w:color w:val="FF0000"/>
        </w:rPr>
        <w:t xml:space="preserve"> </w:t>
      </w:r>
    </w:p>
    <w:p w:rsidR="00D17054" w:rsidRPr="006E40EC" w:rsidRDefault="00D17054" w:rsidP="00BC3CE2">
      <w:pPr>
        <w:ind w:firstLine="426"/>
        <w:rPr>
          <w:rFonts w:eastAsiaTheme="minorHAnsi"/>
          <w:i/>
          <w:color w:val="000000" w:themeColor="text1"/>
        </w:rPr>
      </w:pPr>
      <w:r w:rsidRPr="006E40EC">
        <w:rPr>
          <w:rFonts w:eastAsiaTheme="minorHAnsi"/>
          <w:i/>
          <w:color w:val="000000" w:themeColor="text1"/>
        </w:rPr>
        <w:t xml:space="preserve">Ж) </w:t>
      </w:r>
      <w:r w:rsidR="00E86F10" w:rsidRPr="006E40EC">
        <w:rPr>
          <w:rFonts w:eastAsiaTheme="minorHAnsi"/>
          <w:i/>
          <w:color w:val="000000" w:themeColor="text1"/>
        </w:rPr>
        <w:t>П</w:t>
      </w:r>
      <w:r w:rsidRPr="006E40EC">
        <w:rPr>
          <w:rFonts w:eastAsiaTheme="minorHAnsi"/>
          <w:i/>
          <w:color w:val="000000" w:themeColor="text1"/>
        </w:rPr>
        <w:t>оддержка общественной деятельности по противодействию коррупции, осуществ</w:t>
      </w:r>
      <w:r w:rsidR="00A46164" w:rsidRPr="006E40EC">
        <w:rPr>
          <w:rFonts w:eastAsiaTheme="minorHAnsi"/>
          <w:i/>
          <w:color w:val="000000" w:themeColor="text1"/>
        </w:rPr>
        <w:t xml:space="preserve">ляемая в </w:t>
      </w:r>
      <w:r w:rsidR="00E86F10" w:rsidRPr="006E40EC">
        <w:rPr>
          <w:rFonts w:eastAsiaTheme="minorHAnsi"/>
          <w:i/>
          <w:color w:val="000000" w:themeColor="text1"/>
        </w:rPr>
        <w:t>муниципальном районе (городском округе)</w:t>
      </w:r>
      <w:r w:rsidR="00A46164" w:rsidRPr="006E40EC">
        <w:rPr>
          <w:rFonts w:eastAsiaTheme="minorHAnsi"/>
          <w:i/>
          <w:color w:val="000000" w:themeColor="text1"/>
        </w:rPr>
        <w:t>.</w:t>
      </w:r>
    </w:p>
    <w:p w:rsidR="003375B7" w:rsidRPr="003375B7" w:rsidRDefault="003375B7" w:rsidP="00BC3CE2">
      <w:pPr>
        <w:ind w:firstLine="426"/>
      </w:pPr>
      <w:r w:rsidRPr="003375B7">
        <w:t xml:space="preserve">В состав комиссии по координации работы по противодействию коррупции в Агрызском муниципальном районе РТ входят представители общественности: председатель Общественного Совета Агрызского района РТ, общественный помощник уполномоченного по правам человека РТ в Агрызском районе, председатель молодежного парламента при Совете Агрызского муниципального района РТ, член общественного Совета предпринимателей Агрызского </w:t>
      </w:r>
      <w:r w:rsidRPr="003375B7">
        <w:lastRenderedPageBreak/>
        <w:t>муниципального района РТ, секретарь Агрызского местного отделения «Всемирный конгресс татар».</w:t>
      </w:r>
    </w:p>
    <w:p w:rsidR="003375B7" w:rsidRPr="003375B7" w:rsidRDefault="003375B7" w:rsidP="003375B7">
      <w:r w:rsidRPr="003375B7">
        <w:t>Органами местного самоуправления представители общественности на постоянной основе привлекаются для участия в заседаниях комиссии по координации работы по противодействию коррупции в Агрызском муниципальном районе РТ. Участвуют в общественно-значимых мероприятиях, проводимых органами местного самоуправления района по правовому, духовно-нравственному, военно-патриотическому воспитанию, в мероприятиях антикоррупционной направленности. В рамках Международного дня борьбы с коррупцией принимают участие в работе «круглых столов», совместных семинарских занятиях, встречах. Ежегодно общественным советом проводится мониторинг общественного мнения о деятельности органов местного самоуправления по вопросам реализации муниципальной политики.</w:t>
      </w:r>
      <w:r w:rsidR="00CB02E7">
        <w:t xml:space="preserve"> Также активное участие в </w:t>
      </w:r>
      <w:r w:rsidR="006E40EC">
        <w:t>антикоррупционных</w:t>
      </w:r>
      <w:r w:rsidR="00CB02E7">
        <w:t xml:space="preserve"> мероприятиях принимают представители </w:t>
      </w:r>
      <w:r w:rsidR="006E40EC">
        <w:t xml:space="preserve">Агрызского отделения РОО </w:t>
      </w:r>
      <w:r w:rsidR="00CB02E7">
        <w:t>«Аграрного молодежного объединения».</w:t>
      </w:r>
    </w:p>
    <w:p w:rsidR="003375B7" w:rsidRPr="003375B7" w:rsidRDefault="003375B7" w:rsidP="003375B7">
      <w:pPr>
        <w:contextualSpacing/>
        <w:rPr>
          <w:rFonts w:eastAsiaTheme="minorHAnsi"/>
          <w:color w:val="FF0000"/>
        </w:rPr>
      </w:pPr>
      <w:r w:rsidRPr="003375B7">
        <w:t>В целях активизации и совершенствования организации работы по противодействию коррупции в Агрызском муниципальном районе РТ помощником главы по противодействию коррупции один раз в неделю (пятницу) в присутствии одного из членов комиссии по координации работы по противодействию коррупции, в том числе и с представителями общественного совета, осуществляется выемка обращений из «Ящика доверия». В случае наличия обращений проводится совместный анализ обращений, с целью устранения причин, порождающих обоснованные жалобы.</w:t>
      </w:r>
    </w:p>
    <w:p w:rsidR="00D17054" w:rsidRPr="00F84F98" w:rsidRDefault="00D17054" w:rsidP="00A46164">
      <w:pPr>
        <w:ind w:firstLine="426"/>
        <w:rPr>
          <w:rFonts w:eastAsiaTheme="minorHAnsi"/>
          <w:sz w:val="16"/>
          <w:szCs w:val="16"/>
        </w:rPr>
      </w:pPr>
    </w:p>
    <w:p w:rsidR="00D17054" w:rsidRDefault="00D17054" w:rsidP="00A46164">
      <w:pPr>
        <w:ind w:firstLine="426"/>
        <w:rPr>
          <w:rFonts w:eastAsiaTheme="minorHAnsi"/>
          <w:b/>
          <w:i/>
        </w:rPr>
      </w:pPr>
      <w:r w:rsidRPr="00A46164">
        <w:rPr>
          <w:rFonts w:eastAsiaTheme="minorHAnsi"/>
          <w:b/>
          <w:i/>
          <w:u w:val="single"/>
        </w:rPr>
        <w:t>3) Работа кадровой службы (ответственных за профилактику</w:t>
      </w:r>
      <w:r w:rsidRPr="00ED46AA">
        <w:rPr>
          <w:rFonts w:eastAsiaTheme="minorHAnsi"/>
          <w:b/>
          <w:i/>
          <w:u w:val="single"/>
        </w:rPr>
        <w:t xml:space="preserve"> коррупционных и иных правонарушений)</w:t>
      </w:r>
    </w:p>
    <w:p w:rsidR="00D17054" w:rsidRPr="006E40EC" w:rsidRDefault="00D17054" w:rsidP="006E40EC">
      <w:pPr>
        <w:pStyle w:val="a9"/>
        <w:rPr>
          <w:u w:val="single"/>
        </w:rPr>
      </w:pPr>
      <w:r w:rsidRPr="006E40EC">
        <w:t xml:space="preserve">А) Указывается количество и краткое содержание информаций, поступивших в письменном виде как основание для осуществления проверки достоверности и полноты сведений о доходах, </w:t>
      </w:r>
      <w:r w:rsidR="00F84F98" w:rsidRPr="006E40EC">
        <w:t xml:space="preserve">расходах, </w:t>
      </w:r>
      <w:r w:rsidRPr="006E40EC">
        <w:t>об имуществе и обязательствах имущественного характера</w:t>
      </w:r>
      <w:r w:rsidR="00F84F98" w:rsidRPr="006E40EC">
        <w:t>;</w:t>
      </w:r>
    </w:p>
    <w:p w:rsidR="006E40EC" w:rsidRDefault="006E40EC" w:rsidP="006E40EC">
      <w:pPr>
        <w:tabs>
          <w:tab w:val="left" w:pos="1701"/>
        </w:tabs>
        <w:ind w:firstLine="709"/>
        <w:rPr>
          <w:i/>
          <w:u w:val="single"/>
        </w:rPr>
      </w:pPr>
      <w:r w:rsidRPr="00382A89">
        <w:t xml:space="preserve"> </w:t>
      </w:r>
      <w:r>
        <w:t>В мае 2017 году в Агрызском муниципальном районе Республики Татарстан осуществлялась проверка Министерством юстиции Республики Татарстан в сфере противодействия коррупции. На основании их рекомендаций ответственным лицом по профилактике коррупционных и иных правонарушений была проведена проверка</w:t>
      </w:r>
      <w:r w:rsidRPr="001714C6">
        <w:t xml:space="preserve"> </w:t>
      </w:r>
      <w:r w:rsidRPr="00331C50">
        <w:t>полноты и достоверности сведений о доходах, имуществе и обязательствах имущественного характера</w:t>
      </w:r>
      <w:r>
        <w:t xml:space="preserve"> в отношении 9 муниципальных служащих. Информация как основание </w:t>
      </w:r>
      <w:r w:rsidRPr="0079640F">
        <w:t>для осуществления проверки достоверности и полноты сведений о доходах, об имуществе и обязательства</w:t>
      </w:r>
      <w:r>
        <w:t>х имущественного характера</w:t>
      </w:r>
      <w:r w:rsidRPr="0079640F">
        <w:t xml:space="preserve"> </w:t>
      </w:r>
      <w:r>
        <w:t xml:space="preserve">от  </w:t>
      </w:r>
      <w:r w:rsidRPr="0079640F">
        <w:t>налоговых органов</w:t>
      </w:r>
      <w:r>
        <w:t xml:space="preserve">, </w:t>
      </w:r>
      <w:r w:rsidRPr="0079640F">
        <w:t>от постоянно действующих руководящих органов политических партий и зарегистрированных в соответствии с законом иных общероссийских, межрегиональных и региональных общественных объединений, не являющихся политическими партиями</w:t>
      </w:r>
      <w:r>
        <w:t xml:space="preserve">, </w:t>
      </w:r>
      <w:r w:rsidRPr="0079640F">
        <w:t xml:space="preserve">от </w:t>
      </w:r>
      <w:r>
        <w:t>о</w:t>
      </w:r>
      <w:r w:rsidRPr="0079640F">
        <w:t>бщественн</w:t>
      </w:r>
      <w:r>
        <w:t>ой палаты Республики Татарстан в органы местного самоуправления Агрызского муниципального района Республики Татарстан в 2017 году не поступала.</w:t>
      </w:r>
      <w:r>
        <w:rPr>
          <w:i/>
          <w:u w:val="single"/>
        </w:rPr>
        <w:t xml:space="preserve"> </w:t>
      </w:r>
    </w:p>
    <w:p w:rsidR="00D17054" w:rsidRPr="006E40EC" w:rsidRDefault="00D17054" w:rsidP="00A46164">
      <w:pPr>
        <w:ind w:firstLine="426"/>
        <w:rPr>
          <w:rFonts w:eastAsiaTheme="minorHAnsi"/>
          <w:i/>
        </w:rPr>
      </w:pPr>
      <w:r w:rsidRPr="00ED46AA">
        <w:rPr>
          <w:rFonts w:eastAsiaTheme="minorHAnsi"/>
        </w:rPr>
        <w:lastRenderedPageBreak/>
        <w:t>Б</w:t>
      </w:r>
      <w:r w:rsidRPr="006E40EC">
        <w:rPr>
          <w:rFonts w:eastAsiaTheme="minorHAnsi"/>
          <w:i/>
        </w:rPr>
        <w:t>) Указывается количество проведенных проверок полноты и достоверности сведений о доходах, имуществе и обязательствах имущественного характера, выявленные нарушения</w:t>
      </w:r>
      <w:r w:rsidR="00F84F98" w:rsidRPr="006E40EC">
        <w:rPr>
          <w:rFonts w:eastAsiaTheme="minorHAnsi"/>
          <w:i/>
        </w:rPr>
        <w:t xml:space="preserve">. Итоги </w:t>
      </w:r>
      <w:r w:rsidRPr="006E40EC">
        <w:rPr>
          <w:rFonts w:eastAsiaTheme="minorHAnsi"/>
          <w:i/>
        </w:rPr>
        <w:t>рассмотрени</w:t>
      </w:r>
      <w:r w:rsidR="00F84F98" w:rsidRPr="006E40EC">
        <w:rPr>
          <w:rFonts w:eastAsiaTheme="minorHAnsi"/>
          <w:i/>
        </w:rPr>
        <w:t>я</w:t>
      </w:r>
      <w:r w:rsidRPr="006E40EC">
        <w:rPr>
          <w:rFonts w:eastAsiaTheme="minorHAnsi"/>
          <w:i/>
        </w:rPr>
        <w:t xml:space="preserve"> на</w:t>
      </w:r>
      <w:r w:rsidR="00F84F98" w:rsidRPr="006E40EC">
        <w:rPr>
          <w:rFonts w:eastAsiaTheme="minorHAnsi"/>
          <w:i/>
        </w:rPr>
        <w:t xml:space="preserve"> заседаниях </w:t>
      </w:r>
      <w:r w:rsidRPr="006E40EC">
        <w:rPr>
          <w:rFonts w:eastAsiaTheme="minorHAnsi"/>
          <w:i/>
        </w:rPr>
        <w:t>комисси</w:t>
      </w:r>
      <w:r w:rsidR="00F84F98" w:rsidRPr="006E40EC">
        <w:rPr>
          <w:rFonts w:eastAsiaTheme="minorHAnsi"/>
          <w:i/>
        </w:rPr>
        <w:t>й</w:t>
      </w:r>
      <w:r w:rsidRPr="006E40EC">
        <w:rPr>
          <w:rFonts w:eastAsiaTheme="minorHAnsi"/>
          <w:i/>
        </w:rPr>
        <w:t xml:space="preserve"> по соблюдению требований к служебному поведению и урегулированию конфликт</w:t>
      </w:r>
      <w:r w:rsidR="00F84F98" w:rsidRPr="006E40EC">
        <w:rPr>
          <w:rFonts w:eastAsiaTheme="minorHAnsi"/>
          <w:i/>
        </w:rPr>
        <w:t>а интересов.</w:t>
      </w:r>
    </w:p>
    <w:p w:rsidR="00B66432" w:rsidRDefault="00B66432" w:rsidP="00B66432">
      <w:pPr>
        <w:ind w:firstLine="708"/>
        <w:rPr>
          <w:rFonts w:eastAsia="Times New Roman"/>
          <w:color w:val="000000"/>
          <w:lang w:eastAsia="ru-RU"/>
        </w:rPr>
      </w:pPr>
      <w:r w:rsidRPr="004A1178">
        <w:rPr>
          <w:rFonts w:eastAsia="Times New Roman"/>
          <w:color w:val="000000"/>
          <w:lang w:eastAsia="ru-RU"/>
        </w:rPr>
        <w:t>В 201</w:t>
      </w:r>
      <w:r>
        <w:rPr>
          <w:rFonts w:eastAsia="Times New Roman"/>
          <w:color w:val="000000"/>
          <w:lang w:eastAsia="ru-RU"/>
        </w:rPr>
        <w:t>7</w:t>
      </w:r>
      <w:r w:rsidRPr="004A1178">
        <w:rPr>
          <w:rFonts w:eastAsia="Times New Roman"/>
          <w:color w:val="000000"/>
          <w:lang w:eastAsia="ru-RU"/>
        </w:rPr>
        <w:t xml:space="preserve"> г</w:t>
      </w:r>
      <w:r>
        <w:rPr>
          <w:rFonts w:eastAsia="Times New Roman"/>
          <w:color w:val="000000"/>
          <w:lang w:eastAsia="ru-RU"/>
        </w:rPr>
        <w:t>оду</w:t>
      </w:r>
      <w:r w:rsidRPr="004A1178">
        <w:rPr>
          <w:rFonts w:eastAsia="Times New Roman"/>
          <w:color w:val="000000"/>
          <w:lang w:eastAsia="ru-RU"/>
        </w:rPr>
        <w:t xml:space="preserve"> </w:t>
      </w:r>
      <w:r>
        <w:rPr>
          <w:rFonts w:eastAsia="Times New Roman"/>
          <w:color w:val="000000"/>
          <w:lang w:eastAsia="ru-RU"/>
        </w:rPr>
        <w:t xml:space="preserve">было проведено 9 </w:t>
      </w:r>
      <w:r w:rsidRPr="00331C50">
        <w:t>проверок полноты и достоверности сведений о доходах, имуществе и обязательствах имущественного характера</w:t>
      </w:r>
      <w:r>
        <w:t xml:space="preserve"> на основании </w:t>
      </w:r>
      <w:r>
        <w:rPr>
          <w:bCs/>
        </w:rPr>
        <w:t xml:space="preserve">распоряжения Главы Агрызского муниципального района в отношении муниципальных служащих, которые были привлечены к дисциплинарной ответственности за ранее выявленные нарушения в части </w:t>
      </w:r>
      <w:r w:rsidRPr="00331C50">
        <w:t>полноты и достоверности сведений о доходах, имуществе и обязательствах имущественного характера</w:t>
      </w:r>
      <w:r>
        <w:t>. Нарушений по данным проверкам не выявлено.</w:t>
      </w:r>
    </w:p>
    <w:p w:rsidR="00B66432" w:rsidRDefault="00B66432" w:rsidP="00B66432">
      <w:pPr>
        <w:tabs>
          <w:tab w:val="left" w:pos="1701"/>
        </w:tabs>
        <w:ind w:firstLine="709"/>
        <w:rPr>
          <w:color w:val="000000"/>
        </w:rPr>
      </w:pPr>
      <w:r>
        <w:rPr>
          <w:rFonts w:eastAsia="Times New Roman"/>
          <w:color w:val="000000"/>
          <w:lang w:eastAsia="ru-RU"/>
        </w:rPr>
        <w:t xml:space="preserve">В 2017 году было </w:t>
      </w:r>
      <w:r w:rsidRPr="004A1178">
        <w:rPr>
          <w:rFonts w:eastAsia="Times New Roman"/>
          <w:color w:val="000000"/>
          <w:lang w:eastAsia="ru-RU"/>
        </w:rPr>
        <w:t xml:space="preserve">проведено </w:t>
      </w:r>
      <w:r>
        <w:rPr>
          <w:rFonts w:eastAsia="Times New Roman"/>
          <w:color w:val="000000"/>
          <w:lang w:eastAsia="ru-RU"/>
        </w:rPr>
        <w:t>11</w:t>
      </w:r>
      <w:r w:rsidRPr="004A1178">
        <w:rPr>
          <w:rFonts w:eastAsia="Times New Roman"/>
          <w:color w:val="000000"/>
          <w:lang w:eastAsia="ru-RU"/>
        </w:rPr>
        <w:t xml:space="preserve">заседаний комиссии </w:t>
      </w:r>
      <w:r w:rsidRPr="004A1178">
        <w:rPr>
          <w:color w:val="000000"/>
        </w:rPr>
        <w:t xml:space="preserve">по соблюдению требований к служебному поведению муниципальных служащих и урегулированию конфликта интересов. </w:t>
      </w:r>
      <w:r>
        <w:rPr>
          <w:color w:val="000000"/>
        </w:rPr>
        <w:t>На данных заседаниях рассмотрены следующие вопросы:</w:t>
      </w:r>
    </w:p>
    <w:p w:rsidR="00B66432" w:rsidRDefault="00B66432" w:rsidP="00B66432">
      <w:pPr>
        <w:tabs>
          <w:tab w:val="left" w:pos="1701"/>
        </w:tabs>
        <w:ind w:firstLine="709"/>
      </w:pPr>
      <w:r>
        <w:t xml:space="preserve">- 30 уведомлений о намерении муниципальными служащими выполнять иную оплачиваемую деятельность. Комиссией приняты решения о даче согласия на иную оплачиваемую деятельность в связи с отсутствием в рассмотренных уведомлениях признаков личной заинтересованности; </w:t>
      </w:r>
    </w:p>
    <w:p w:rsidR="00B66432" w:rsidRDefault="00B66432" w:rsidP="00B66432">
      <w:pPr>
        <w:tabs>
          <w:tab w:val="left" w:pos="1701"/>
        </w:tabs>
        <w:ind w:firstLine="709"/>
      </w:pPr>
      <w:r>
        <w:t>- 6 уведомлений о заключении трудового договора с гражданами, ранее замещавшими должности муниципальной службы, Комиссией приняты решения о даче согласия на трудоустройство;</w:t>
      </w:r>
    </w:p>
    <w:p w:rsidR="00B66432" w:rsidRPr="001B7DE8" w:rsidRDefault="00B66432" w:rsidP="00B66432">
      <w:pPr>
        <w:tabs>
          <w:tab w:val="left" w:pos="1701"/>
        </w:tabs>
        <w:ind w:firstLine="709"/>
      </w:pPr>
      <w:r>
        <w:t>Уведомлений о возникновении личной заинтересованности при исполнении должностных обязанностей, которая приводит или может привести к конфликту интересов, в 2017 году не поступало.</w:t>
      </w:r>
    </w:p>
    <w:p w:rsidR="00B66432" w:rsidRPr="00941359" w:rsidRDefault="00B66432" w:rsidP="00B66432">
      <w:pPr>
        <w:tabs>
          <w:tab w:val="left" w:pos="1701"/>
        </w:tabs>
        <w:ind w:firstLine="709"/>
        <w:rPr>
          <w:b/>
          <w:i/>
        </w:rPr>
      </w:pPr>
      <w:r>
        <w:rPr>
          <w:color w:val="000000"/>
        </w:rPr>
        <w:t>Выписки из п</w:t>
      </w:r>
      <w:r w:rsidRPr="004A1178">
        <w:rPr>
          <w:color w:val="000000"/>
        </w:rPr>
        <w:t>ротокол</w:t>
      </w:r>
      <w:r>
        <w:rPr>
          <w:color w:val="000000"/>
        </w:rPr>
        <w:t>ов</w:t>
      </w:r>
      <w:r w:rsidRPr="004A1178">
        <w:rPr>
          <w:color w:val="000000"/>
        </w:rPr>
        <w:t xml:space="preserve"> заседаний </w:t>
      </w:r>
      <w:r w:rsidRPr="004A1178">
        <w:rPr>
          <w:rFonts w:eastAsia="Times New Roman"/>
          <w:color w:val="000000"/>
          <w:lang w:eastAsia="ru-RU"/>
        </w:rPr>
        <w:t xml:space="preserve">размещены на официальном сайте Агрызского муниципального района в разделе «Противодействие коррупции», подраздел </w:t>
      </w:r>
      <w:r w:rsidRPr="00941359">
        <w:rPr>
          <w:rFonts w:eastAsia="Times New Roman"/>
          <w:color w:val="000000"/>
          <w:lang w:eastAsia="ru-RU"/>
        </w:rPr>
        <w:t>«</w:t>
      </w:r>
      <w:hyperlink r:id="rId147" w:history="1">
        <w:r w:rsidRPr="00BD2168">
          <w:rPr>
            <w:rStyle w:val="ae"/>
            <w:color w:val="000000"/>
            <w:u w:val="none"/>
          </w:rPr>
          <w:t>Комиссия по соблюдению требований к служебному поведению муниципальных служащих и урегулированию конфликта интересов</w:t>
        </w:r>
      </w:hyperlink>
      <w:r w:rsidRPr="00941359">
        <w:rPr>
          <w:color w:val="000000"/>
        </w:rPr>
        <w:t>» - «Протоколы»</w:t>
      </w:r>
      <w:r w:rsidRPr="00941359">
        <w:rPr>
          <w:b/>
          <w:i/>
        </w:rPr>
        <w:t>.</w:t>
      </w:r>
    </w:p>
    <w:p w:rsidR="00B66432" w:rsidRPr="00DC0409" w:rsidRDefault="00B66432" w:rsidP="00B66432">
      <w:pPr>
        <w:autoSpaceDE w:val="0"/>
        <w:autoSpaceDN w:val="0"/>
        <w:ind w:firstLine="708"/>
        <w:rPr>
          <w:color w:val="000000"/>
        </w:rPr>
      </w:pPr>
      <w:r w:rsidRPr="00DC0409">
        <w:rPr>
          <w:color w:val="000000"/>
          <w:lang w:eastAsia="ru-RU"/>
        </w:rPr>
        <w:t xml:space="preserve">Должностным лицом кадровой службы, ответственным за работу по профилактике коррупционных и иных правонарушений совместно с помощником Главы по вопросам противодействия коррупции проводится системная работа </w:t>
      </w:r>
      <w:r w:rsidRPr="00DC0409">
        <w:rPr>
          <w:color w:val="000000"/>
        </w:rPr>
        <w:t xml:space="preserve">организационных, разъяснительных и иных мер по соблюдению муниципальными служащими ограничений, запретов, а также по исполнению обязанностей, установленных в целях противодействия коррупции, в том числе ограничений, касающихся дарения и получения подарков. </w:t>
      </w:r>
    </w:p>
    <w:p w:rsidR="00B66432" w:rsidRPr="00DC0409" w:rsidRDefault="00B66432" w:rsidP="00B66432">
      <w:pPr>
        <w:autoSpaceDE w:val="0"/>
        <w:autoSpaceDN w:val="0"/>
        <w:ind w:firstLine="708"/>
        <w:rPr>
          <w:color w:val="000000"/>
          <w:lang w:eastAsia="ru-RU"/>
        </w:rPr>
      </w:pPr>
      <w:r w:rsidRPr="00DC0409">
        <w:rPr>
          <w:color w:val="000000"/>
        </w:rPr>
        <w:t>Л</w:t>
      </w:r>
      <w:r w:rsidRPr="00DC0409">
        <w:rPr>
          <w:color w:val="000000"/>
          <w:lang w:eastAsia="ru-RU"/>
        </w:rPr>
        <w:t>ицам, поступающим на муниципальную службу, разъясняют требования к служебному поведению, в целях предотвращения конфликта интересов</w:t>
      </w:r>
      <w:r>
        <w:rPr>
          <w:color w:val="000000"/>
          <w:lang w:eastAsia="ru-RU"/>
        </w:rPr>
        <w:t>,</w:t>
      </w:r>
      <w:r w:rsidRPr="00DC0409">
        <w:rPr>
          <w:color w:val="000000"/>
          <w:lang w:eastAsia="ru-RU"/>
        </w:rPr>
        <w:t xml:space="preserve"> коррупционных правонарушений. Выдается печатный материал, содержащий выдержки из основных законов, памятка по вопросам противодействия коррупции для изучения и применения в работе. (В </w:t>
      </w:r>
      <w:r>
        <w:rPr>
          <w:color w:val="000000"/>
          <w:lang w:eastAsia="ru-RU"/>
        </w:rPr>
        <w:t>2017</w:t>
      </w:r>
      <w:r w:rsidRPr="00DC0409">
        <w:rPr>
          <w:color w:val="000000"/>
          <w:lang w:eastAsia="ru-RU"/>
        </w:rPr>
        <w:t xml:space="preserve"> год</w:t>
      </w:r>
      <w:r>
        <w:rPr>
          <w:color w:val="000000"/>
          <w:lang w:eastAsia="ru-RU"/>
        </w:rPr>
        <w:t>у</w:t>
      </w:r>
      <w:r w:rsidRPr="00DC0409">
        <w:rPr>
          <w:color w:val="000000"/>
          <w:lang w:eastAsia="ru-RU"/>
        </w:rPr>
        <w:t xml:space="preserve"> разъяснительная работа проведена с </w:t>
      </w:r>
      <w:r>
        <w:rPr>
          <w:color w:val="000000"/>
          <w:lang w:eastAsia="ru-RU"/>
        </w:rPr>
        <w:t>десятью</w:t>
      </w:r>
      <w:r w:rsidRPr="00DC0409">
        <w:rPr>
          <w:color w:val="000000"/>
          <w:lang w:eastAsia="ru-RU"/>
        </w:rPr>
        <w:t xml:space="preserve"> лицами</w:t>
      </w:r>
      <w:r>
        <w:rPr>
          <w:color w:val="000000"/>
          <w:lang w:eastAsia="ru-RU"/>
        </w:rPr>
        <w:t>,</w:t>
      </w:r>
      <w:r w:rsidRPr="00DC0409">
        <w:rPr>
          <w:color w:val="000000"/>
          <w:lang w:eastAsia="ru-RU"/>
        </w:rPr>
        <w:t xml:space="preserve"> поступающими на муниципальную службу)</w:t>
      </w:r>
      <w:r>
        <w:rPr>
          <w:color w:val="000000"/>
          <w:lang w:eastAsia="ru-RU"/>
        </w:rPr>
        <w:t xml:space="preserve">. Проведен анализ достоверности и полноты сведений о доходах, об имуществе и </w:t>
      </w:r>
      <w:r>
        <w:rPr>
          <w:color w:val="000000"/>
          <w:lang w:eastAsia="ru-RU"/>
        </w:rPr>
        <w:lastRenderedPageBreak/>
        <w:t>обязательствах имущественного характера, представленных 10 гражданами при поступлении на муниципальную службу.</w:t>
      </w:r>
    </w:p>
    <w:p w:rsidR="00B66432" w:rsidRPr="00DC0409" w:rsidRDefault="00B66432" w:rsidP="00B66432">
      <w:pPr>
        <w:pStyle w:val="ac"/>
        <w:tabs>
          <w:tab w:val="left" w:pos="317"/>
        </w:tabs>
        <w:ind w:left="0"/>
        <w:rPr>
          <w:color w:val="000000"/>
        </w:rPr>
      </w:pPr>
      <w:r>
        <w:rPr>
          <w:color w:val="000000"/>
          <w:lang w:val="tt-RU"/>
        </w:rPr>
        <w:tab/>
      </w:r>
      <w:r>
        <w:rPr>
          <w:color w:val="000000"/>
          <w:lang w:val="tt-RU"/>
        </w:rPr>
        <w:tab/>
      </w:r>
      <w:r w:rsidRPr="00DC0409">
        <w:rPr>
          <w:color w:val="000000"/>
          <w:lang w:val="tt-RU"/>
        </w:rPr>
        <w:t>При увольнении с должности муниципальной службы, муниципальному служащему и лицам, замещающим должности муниципальной службы, выдается уведомление, в котором отражены обязанности и ответственность при несообщении в случае трудоустройства на иную оплачиваемую работу</w:t>
      </w:r>
      <w:r>
        <w:rPr>
          <w:color w:val="000000"/>
          <w:lang w:val="tt-RU"/>
        </w:rPr>
        <w:t>.</w:t>
      </w:r>
      <w:r w:rsidRPr="00DC0409">
        <w:rPr>
          <w:color w:val="000000"/>
          <w:lang w:val="tt-RU"/>
        </w:rPr>
        <w:t xml:space="preserve"> </w:t>
      </w:r>
    </w:p>
    <w:p w:rsidR="00B66432" w:rsidRDefault="00B66432" w:rsidP="00B66432">
      <w:pPr>
        <w:shd w:val="clear" w:color="auto" w:fill="FFFFFF"/>
        <w:ind w:firstLine="708"/>
        <w:rPr>
          <w:color w:val="000000"/>
          <w:lang w:eastAsia="ru-RU"/>
        </w:rPr>
      </w:pPr>
      <w:r w:rsidRPr="00DC0409">
        <w:rPr>
          <w:color w:val="000000"/>
          <w:lang w:val="tt-RU"/>
        </w:rPr>
        <w:t xml:space="preserve">Нормативные правовые акты, регламентирующие права и обязанности муниципальных служащих рассылаются по электронной почте.  </w:t>
      </w:r>
    </w:p>
    <w:p w:rsidR="00B66432" w:rsidRDefault="00B66432" w:rsidP="00B66432">
      <w:pPr>
        <w:tabs>
          <w:tab w:val="left" w:pos="1701"/>
        </w:tabs>
        <w:ind w:firstLine="709"/>
        <w:rPr>
          <w:color w:val="000000"/>
          <w:lang w:eastAsia="ru-RU"/>
        </w:rPr>
      </w:pPr>
      <w:r>
        <w:rPr>
          <w:color w:val="000000"/>
          <w:lang w:eastAsia="ru-RU"/>
        </w:rPr>
        <w:t>При проведении аттестации муниципальных служащих включаются вопросы на тему противодействия коррупции.</w:t>
      </w:r>
    </w:p>
    <w:p w:rsidR="00B66432" w:rsidRPr="00331C50" w:rsidRDefault="00B66432" w:rsidP="00B66432">
      <w:pPr>
        <w:ind w:firstLine="426"/>
      </w:pPr>
    </w:p>
    <w:p w:rsidR="00B004C4" w:rsidRPr="006E40EC" w:rsidRDefault="00B004C4" w:rsidP="00754B82">
      <w:pPr>
        <w:ind w:firstLine="709"/>
        <w:rPr>
          <w:rFonts w:eastAsiaTheme="minorEastAsia"/>
          <w:color w:val="000000" w:themeColor="text1"/>
          <w:szCs w:val="24"/>
        </w:rPr>
      </w:pPr>
      <w:r w:rsidRPr="006E40EC">
        <w:rPr>
          <w:rFonts w:eastAsiaTheme="minorEastAsia"/>
          <w:b/>
          <w:i/>
          <w:color w:val="000000" w:themeColor="text1"/>
          <w:szCs w:val="24"/>
          <w:u w:val="single"/>
        </w:rPr>
        <w:t xml:space="preserve">4) </w:t>
      </w:r>
      <w:r w:rsidR="00754B82" w:rsidRPr="006E40EC">
        <w:rPr>
          <w:rFonts w:eastAsiaTheme="minorEastAsia"/>
          <w:b/>
          <w:i/>
          <w:color w:val="000000" w:themeColor="text1"/>
          <w:szCs w:val="24"/>
          <w:u w:val="single"/>
        </w:rPr>
        <w:t>Р</w:t>
      </w:r>
      <w:r w:rsidRPr="006E40EC">
        <w:rPr>
          <w:rFonts w:eastAsiaTheme="minorEastAsia"/>
          <w:b/>
          <w:i/>
          <w:color w:val="000000" w:themeColor="text1"/>
          <w:szCs w:val="24"/>
          <w:u w:val="single"/>
        </w:rPr>
        <w:t>абот</w:t>
      </w:r>
      <w:r w:rsidR="00754B82" w:rsidRPr="006E40EC">
        <w:rPr>
          <w:rFonts w:eastAsiaTheme="minorEastAsia"/>
          <w:b/>
          <w:i/>
          <w:color w:val="000000" w:themeColor="text1"/>
          <w:szCs w:val="24"/>
          <w:u w:val="single"/>
        </w:rPr>
        <w:t>а</w:t>
      </w:r>
      <w:r w:rsidRPr="006E40EC">
        <w:rPr>
          <w:rFonts w:eastAsiaTheme="minorEastAsia"/>
          <w:b/>
          <w:i/>
          <w:color w:val="000000" w:themeColor="text1"/>
          <w:szCs w:val="24"/>
          <w:u w:val="single"/>
        </w:rPr>
        <w:t xml:space="preserve"> помощник</w:t>
      </w:r>
      <w:r w:rsidR="00754B82" w:rsidRPr="006E40EC">
        <w:rPr>
          <w:rFonts w:eastAsiaTheme="minorEastAsia"/>
          <w:b/>
          <w:i/>
          <w:color w:val="000000" w:themeColor="text1"/>
          <w:szCs w:val="24"/>
          <w:u w:val="single"/>
        </w:rPr>
        <w:t>а</w:t>
      </w:r>
      <w:r w:rsidRPr="006E40EC">
        <w:rPr>
          <w:rFonts w:eastAsiaTheme="minorEastAsia"/>
          <w:b/>
          <w:i/>
          <w:color w:val="000000" w:themeColor="text1"/>
          <w:szCs w:val="24"/>
          <w:u w:val="single"/>
        </w:rPr>
        <w:t xml:space="preserve"> </w:t>
      </w:r>
      <w:r w:rsidR="00754B82" w:rsidRPr="006E40EC">
        <w:rPr>
          <w:rFonts w:eastAsiaTheme="minorEastAsia"/>
          <w:b/>
          <w:i/>
          <w:color w:val="000000" w:themeColor="text1"/>
          <w:szCs w:val="24"/>
          <w:u w:val="single"/>
        </w:rPr>
        <w:t>г</w:t>
      </w:r>
      <w:r w:rsidRPr="006E40EC">
        <w:rPr>
          <w:rFonts w:eastAsiaTheme="minorEastAsia"/>
          <w:b/>
          <w:i/>
          <w:color w:val="000000" w:themeColor="text1"/>
          <w:szCs w:val="24"/>
          <w:u w:val="single"/>
        </w:rPr>
        <w:t xml:space="preserve">лавы муниципального района (городского округа) по вопросам противодействия коррупции </w:t>
      </w:r>
    </w:p>
    <w:p w:rsidR="00B004C4" w:rsidRPr="006E40EC" w:rsidRDefault="00754B82" w:rsidP="00B004C4">
      <w:pPr>
        <w:ind w:firstLine="709"/>
        <w:rPr>
          <w:rFonts w:eastAsiaTheme="minorEastAsia"/>
          <w:i/>
          <w:szCs w:val="24"/>
        </w:rPr>
      </w:pPr>
      <w:r w:rsidRPr="006E40EC">
        <w:rPr>
          <w:rFonts w:eastAsiaTheme="minorEastAsia"/>
          <w:i/>
          <w:szCs w:val="24"/>
        </w:rPr>
        <w:t>А</w:t>
      </w:r>
      <w:r w:rsidR="00B004C4" w:rsidRPr="006E40EC">
        <w:rPr>
          <w:rFonts w:eastAsiaTheme="minorEastAsia"/>
          <w:i/>
          <w:szCs w:val="24"/>
        </w:rPr>
        <w:t>) Организационные меры, принятые помощником за отчетный период по противодействию коррупции, в том числе:</w:t>
      </w:r>
    </w:p>
    <w:p w:rsidR="00B004C4" w:rsidRPr="00E003BF" w:rsidRDefault="00754B82" w:rsidP="00B004C4">
      <w:pPr>
        <w:ind w:firstLine="709"/>
        <w:rPr>
          <w:rFonts w:eastAsiaTheme="minorEastAsia"/>
          <w:i/>
          <w:sz w:val="24"/>
          <w:szCs w:val="24"/>
        </w:rPr>
      </w:pPr>
      <w:r w:rsidRPr="00E003BF">
        <w:rPr>
          <w:rFonts w:eastAsiaTheme="minorEastAsia"/>
          <w:i/>
          <w:sz w:val="24"/>
          <w:szCs w:val="24"/>
        </w:rPr>
        <w:t>-</w:t>
      </w:r>
      <w:r w:rsidR="00B004C4" w:rsidRPr="00E003BF">
        <w:rPr>
          <w:rFonts w:eastAsiaTheme="minorEastAsia"/>
          <w:i/>
          <w:sz w:val="24"/>
          <w:szCs w:val="24"/>
        </w:rPr>
        <w:t> Количество и основное содержание подготовленных докладных и (или) служебных записок, справок, иных материалов и документов по вопросам выработки и реализации политики в области противодействия коррупции;</w:t>
      </w:r>
    </w:p>
    <w:p w:rsidR="00026AEF" w:rsidRDefault="00026AEF" w:rsidP="00B004C4">
      <w:pPr>
        <w:ind w:firstLine="709"/>
        <w:rPr>
          <w:rFonts w:eastAsiaTheme="minorEastAsia"/>
          <w:szCs w:val="24"/>
        </w:rPr>
      </w:pPr>
      <w:r>
        <w:rPr>
          <w:rFonts w:eastAsiaTheme="minorEastAsia"/>
          <w:szCs w:val="24"/>
        </w:rPr>
        <w:t>В 2017 году помощником главы по противодействию коррупции по поручению Управления Президента Республики Татарстан по вопросам антикоррупционной политики подготовлена следующая информация:</w:t>
      </w:r>
    </w:p>
    <w:p w:rsidR="00F877E0" w:rsidRDefault="00026AEF" w:rsidP="00F877E0">
      <w:pPr>
        <w:ind w:firstLine="709"/>
        <w:rPr>
          <w:rFonts w:eastAsiaTheme="minorEastAsia"/>
          <w:szCs w:val="24"/>
        </w:rPr>
      </w:pPr>
      <w:r>
        <w:rPr>
          <w:rFonts w:eastAsiaTheme="minorEastAsia"/>
          <w:szCs w:val="24"/>
        </w:rPr>
        <w:t>- об изучении ситуации, связанной с использованием паевых и государственных земель сельскохозяйственного назначения</w:t>
      </w:r>
      <w:r w:rsidR="00F877E0">
        <w:rPr>
          <w:rFonts w:eastAsiaTheme="minorEastAsia"/>
          <w:szCs w:val="24"/>
        </w:rPr>
        <w:t xml:space="preserve">, мониторинге обращений граждан, касающихся вопросов </w:t>
      </w:r>
      <w:r w:rsidR="006E40EC">
        <w:rPr>
          <w:rFonts w:eastAsiaTheme="minorEastAsia"/>
          <w:szCs w:val="24"/>
        </w:rPr>
        <w:t>изъятия и</w:t>
      </w:r>
      <w:r w:rsidR="00F877E0">
        <w:rPr>
          <w:rFonts w:eastAsiaTheme="minorEastAsia"/>
          <w:szCs w:val="24"/>
        </w:rPr>
        <w:t xml:space="preserve"> отказа в </w:t>
      </w:r>
      <w:r w:rsidR="00D631BA">
        <w:rPr>
          <w:rFonts w:eastAsiaTheme="minorEastAsia"/>
          <w:szCs w:val="24"/>
        </w:rPr>
        <w:t>предоставлении их</w:t>
      </w:r>
      <w:r w:rsidR="00F877E0">
        <w:rPr>
          <w:rFonts w:eastAsiaTheme="minorEastAsia"/>
          <w:szCs w:val="24"/>
        </w:rPr>
        <w:t xml:space="preserve"> в аренду муниципалитетом;</w:t>
      </w:r>
    </w:p>
    <w:p w:rsidR="00F877E0" w:rsidRDefault="00F877E0" w:rsidP="00F877E0">
      <w:pPr>
        <w:ind w:firstLine="709"/>
        <w:rPr>
          <w:rFonts w:eastAsiaTheme="minorEastAsia"/>
          <w:szCs w:val="24"/>
        </w:rPr>
      </w:pPr>
      <w:r>
        <w:rPr>
          <w:rFonts w:eastAsiaTheme="minorEastAsia"/>
          <w:szCs w:val="24"/>
        </w:rPr>
        <w:t>- об изучении вопроса обеспечения учебными пособиями школ Агрызского муниципального района РТ;</w:t>
      </w:r>
    </w:p>
    <w:p w:rsidR="00F877E0" w:rsidRDefault="00F877E0" w:rsidP="00F877E0">
      <w:pPr>
        <w:ind w:firstLine="709"/>
        <w:rPr>
          <w:rFonts w:eastAsiaTheme="minorEastAsia"/>
          <w:szCs w:val="24"/>
        </w:rPr>
      </w:pPr>
      <w:r>
        <w:rPr>
          <w:rFonts w:eastAsiaTheme="minorEastAsia"/>
          <w:szCs w:val="24"/>
        </w:rPr>
        <w:t>- об изучении исполнительных производств, возбужденных в отношении органов местного самоуправления;</w:t>
      </w:r>
    </w:p>
    <w:p w:rsidR="00E003BF" w:rsidRDefault="00E003BF" w:rsidP="00F877E0">
      <w:pPr>
        <w:ind w:firstLine="709"/>
        <w:rPr>
          <w:rFonts w:eastAsiaTheme="minorEastAsia"/>
          <w:szCs w:val="24"/>
        </w:rPr>
      </w:pPr>
      <w:r>
        <w:rPr>
          <w:rFonts w:eastAsiaTheme="minorEastAsia"/>
          <w:szCs w:val="24"/>
        </w:rPr>
        <w:t>- информация по объектам культурного наследия в Агрызском муниципальном районе РТ;</w:t>
      </w:r>
    </w:p>
    <w:p w:rsidR="00E003BF" w:rsidRDefault="00E003BF" w:rsidP="00F877E0">
      <w:pPr>
        <w:ind w:firstLine="709"/>
        <w:rPr>
          <w:rFonts w:eastAsiaTheme="minorEastAsia"/>
          <w:szCs w:val="24"/>
        </w:rPr>
      </w:pPr>
      <w:r>
        <w:rPr>
          <w:rFonts w:eastAsiaTheme="minorEastAsia"/>
          <w:szCs w:val="24"/>
        </w:rPr>
        <w:t>- информация о деятельности коррекционного образовательного учреждения и обеспечении питанием детей, находящихся на надомном обучении;</w:t>
      </w:r>
    </w:p>
    <w:p w:rsidR="00E003BF" w:rsidRDefault="00E003BF" w:rsidP="00F877E0">
      <w:pPr>
        <w:ind w:firstLine="709"/>
        <w:rPr>
          <w:rFonts w:eastAsiaTheme="minorEastAsia"/>
          <w:szCs w:val="24"/>
        </w:rPr>
      </w:pPr>
      <w:r>
        <w:rPr>
          <w:rFonts w:eastAsiaTheme="minorEastAsia"/>
          <w:szCs w:val="24"/>
        </w:rPr>
        <w:t xml:space="preserve">- </w:t>
      </w:r>
      <w:r w:rsidR="00070BE3">
        <w:rPr>
          <w:rFonts w:eastAsiaTheme="minorEastAsia"/>
          <w:szCs w:val="24"/>
        </w:rPr>
        <w:t>анализ деятельности на территории района организаций, осуществляющих</w:t>
      </w:r>
      <w:r>
        <w:rPr>
          <w:rFonts w:eastAsiaTheme="minorEastAsia"/>
          <w:szCs w:val="24"/>
        </w:rPr>
        <w:t xml:space="preserve"> сбора молока</w:t>
      </w:r>
      <w:r w:rsidR="00254BD3">
        <w:rPr>
          <w:rFonts w:eastAsiaTheme="minorEastAsia"/>
          <w:szCs w:val="24"/>
        </w:rPr>
        <w:t xml:space="preserve"> у населения, коллективных и фермерских хозяйств</w:t>
      </w:r>
      <w:r w:rsidR="00070BE3">
        <w:rPr>
          <w:rFonts w:eastAsiaTheme="minorEastAsia"/>
          <w:szCs w:val="24"/>
        </w:rPr>
        <w:t>;</w:t>
      </w:r>
      <w:r>
        <w:rPr>
          <w:rFonts w:eastAsiaTheme="minorEastAsia"/>
          <w:szCs w:val="24"/>
        </w:rPr>
        <w:t xml:space="preserve"> </w:t>
      </w:r>
    </w:p>
    <w:p w:rsidR="00070BE3" w:rsidRDefault="00070BE3" w:rsidP="00F877E0">
      <w:pPr>
        <w:ind w:firstLine="709"/>
        <w:rPr>
          <w:rFonts w:eastAsiaTheme="minorEastAsia"/>
          <w:szCs w:val="24"/>
        </w:rPr>
      </w:pPr>
      <w:r>
        <w:rPr>
          <w:rFonts w:eastAsiaTheme="minorEastAsia"/>
          <w:szCs w:val="24"/>
        </w:rPr>
        <w:t>- информация об имеющихся кредиторских задолженностях районных Единых расчетных центров перед поставщиками ресурсов ЖКХ и других услуг.</w:t>
      </w:r>
    </w:p>
    <w:p w:rsidR="00D0752B" w:rsidRPr="00BB0C7D" w:rsidRDefault="00D0752B" w:rsidP="00D0752B">
      <w:pPr>
        <w:ind w:firstLine="708"/>
      </w:pPr>
      <w:r>
        <w:t xml:space="preserve">Помощником главы по вопросам противодействия коррупции </w:t>
      </w:r>
      <w:r w:rsidRPr="00BB0C7D">
        <w:t>п</w:t>
      </w:r>
      <w:r>
        <w:t>одготовлена и направлена в М</w:t>
      </w:r>
      <w:r w:rsidRPr="00BB0C7D">
        <w:t>инис</w:t>
      </w:r>
      <w:r>
        <w:t xml:space="preserve">терство юстиции Республики </w:t>
      </w:r>
      <w:r w:rsidRPr="00BB0C7D">
        <w:t xml:space="preserve">Татарстан ежеквартальная информация о результатах реализации мероприятий, предусмотренных муниципальной программой «Реализация антикоррупционной политики </w:t>
      </w:r>
      <w:r>
        <w:t>Агрызского</w:t>
      </w:r>
      <w:r w:rsidRPr="00BB0C7D">
        <w:t xml:space="preserve"> муниципального района на 2015 – 2020 годы»;                     </w:t>
      </w:r>
    </w:p>
    <w:p w:rsidR="00D0752B" w:rsidRDefault="00D0752B" w:rsidP="00D0752B">
      <w:r w:rsidRPr="00BB0C7D">
        <w:tab/>
        <w:t xml:space="preserve">- по запросам подготовлена и направлена информация о состоянии             коррупции и реализации мер антикоррупционной политики в </w:t>
      </w:r>
      <w:r>
        <w:t>Агрызском</w:t>
      </w:r>
      <w:r w:rsidRPr="00BB0C7D">
        <w:t xml:space="preserve"> </w:t>
      </w:r>
      <w:r w:rsidRPr="00BB0C7D">
        <w:lastRenderedPageBreak/>
        <w:t xml:space="preserve">муниципальном районе в Аппарат Президента Республики </w:t>
      </w:r>
      <w:proofErr w:type="gramStart"/>
      <w:r w:rsidRPr="00BB0C7D">
        <w:t xml:space="preserve">Татарстан,   </w:t>
      </w:r>
      <w:proofErr w:type="gramEnd"/>
      <w:r w:rsidRPr="00BB0C7D">
        <w:t xml:space="preserve">                     Совет муниципальных образований Республики Татарстан, Министерство </w:t>
      </w:r>
      <w:r>
        <w:t xml:space="preserve">            </w:t>
      </w:r>
      <w:r w:rsidRPr="00BB0C7D">
        <w:t>юстиции Республики Татарстан, Комитет Республики Татарстан по                                                социально-экономическому мониторингу.</w:t>
      </w:r>
    </w:p>
    <w:p w:rsidR="006E40EC" w:rsidRDefault="006E40EC" w:rsidP="00D0752B">
      <w:pPr>
        <w:ind w:firstLine="709"/>
        <w:rPr>
          <w:rFonts w:eastAsiaTheme="minorEastAsia"/>
          <w:i/>
          <w:sz w:val="24"/>
          <w:szCs w:val="24"/>
        </w:rPr>
      </w:pPr>
    </w:p>
    <w:p w:rsidR="00D0752B" w:rsidRPr="00D0752B" w:rsidRDefault="00D0752B" w:rsidP="00D0752B">
      <w:pPr>
        <w:ind w:firstLine="709"/>
        <w:rPr>
          <w:rFonts w:eastAsiaTheme="minorEastAsia"/>
          <w:i/>
          <w:sz w:val="24"/>
          <w:szCs w:val="24"/>
        </w:rPr>
      </w:pPr>
      <w:r w:rsidRPr="00D0752B">
        <w:rPr>
          <w:rFonts w:eastAsiaTheme="minorEastAsia"/>
          <w:i/>
          <w:sz w:val="24"/>
          <w:szCs w:val="24"/>
        </w:rPr>
        <w:t>- Обеспечение работы комиссии муниципального района (городского округа) по координации работы по противодействию коррупции в качестве ее секретаря (количество подготовленных справочных материалов, выступлений, протоколов заседаний);</w:t>
      </w:r>
    </w:p>
    <w:p w:rsidR="003940AB" w:rsidRPr="0056720D" w:rsidRDefault="00D0752B" w:rsidP="003940AB">
      <w:pPr>
        <w:autoSpaceDE w:val="0"/>
        <w:autoSpaceDN w:val="0"/>
        <w:adjustRightInd w:val="0"/>
      </w:pPr>
      <w:r>
        <w:rPr>
          <w:b/>
        </w:rPr>
        <w:t xml:space="preserve"> </w:t>
      </w:r>
      <w:r>
        <w:t xml:space="preserve"> </w:t>
      </w:r>
      <w:r w:rsidR="003940AB">
        <w:t xml:space="preserve">Работа комиссии по координации работы по противодействию коррупции в Агрызском муниципальном районе РТ осуществлялась на плановой основе. Работа комиссии проводилась открыто, для участия приглашались как члены комиссии, так и лица, не являющиеся членами комиссии. </w:t>
      </w:r>
      <w:r w:rsidR="003940AB" w:rsidRPr="0056720D">
        <w:t xml:space="preserve">Секретарем комиссии-помощником Главы по противодействию коррупции обеспечивалась подготовка проекта плана работы комиссии, формировалась повестка заседания, осуществлялась подготовка необходимых материалов к заседанию комиссии, подготавливались проекты соответствующих решений, оформлялись протоколы заседаний. </w:t>
      </w:r>
      <w:r w:rsidR="003940AB">
        <w:t xml:space="preserve"> </w:t>
      </w:r>
      <w:r w:rsidR="003940AB" w:rsidRPr="0056720D">
        <w:t>По поручению председательствующего комиссии информация о проведенных заседаниях размещалась на официальном сайте Агрызского муниципального района РТ. По результатам заседаний комиссий по координации работы по противодействию коррупции осуществляется контроль за выполнением принятых решений.</w:t>
      </w:r>
    </w:p>
    <w:p w:rsidR="003940AB" w:rsidRPr="00E4599D" w:rsidRDefault="003940AB" w:rsidP="003940AB">
      <w:pPr>
        <w:ind w:right="-284"/>
      </w:pPr>
    </w:p>
    <w:p w:rsidR="00B004C4" w:rsidRDefault="003940AB" w:rsidP="00797F11">
      <w:pPr>
        <w:ind w:firstLine="708"/>
        <w:rPr>
          <w:rFonts w:eastAsiaTheme="minorEastAsia"/>
          <w:i/>
          <w:sz w:val="24"/>
          <w:szCs w:val="24"/>
        </w:rPr>
      </w:pPr>
      <w:r>
        <w:t xml:space="preserve"> </w:t>
      </w:r>
      <w:r w:rsidR="00754B82" w:rsidRPr="00797F11">
        <w:rPr>
          <w:rFonts w:eastAsiaTheme="minorEastAsia"/>
          <w:i/>
          <w:sz w:val="24"/>
          <w:szCs w:val="24"/>
        </w:rPr>
        <w:t>-</w:t>
      </w:r>
      <w:r w:rsidR="00B004C4" w:rsidRPr="00797F11">
        <w:rPr>
          <w:rFonts w:eastAsiaTheme="minorEastAsia"/>
          <w:i/>
          <w:sz w:val="24"/>
          <w:szCs w:val="24"/>
        </w:rPr>
        <w:t xml:space="preserve"> Количество и основное содержание вопросов, вынесенных по инициативе помощника на рассмотрение комиссии по </w:t>
      </w:r>
      <w:r w:rsidR="00754B82" w:rsidRPr="00797F11">
        <w:rPr>
          <w:rFonts w:eastAsiaTheme="minorEastAsia"/>
          <w:i/>
          <w:sz w:val="24"/>
          <w:szCs w:val="24"/>
        </w:rPr>
        <w:t xml:space="preserve">координации работы по </w:t>
      </w:r>
      <w:r w:rsidR="00B004C4" w:rsidRPr="00797F11">
        <w:rPr>
          <w:rFonts w:eastAsiaTheme="minorEastAsia"/>
          <w:i/>
          <w:sz w:val="24"/>
          <w:szCs w:val="24"/>
        </w:rPr>
        <w:t>противодействию коррупции;</w:t>
      </w:r>
    </w:p>
    <w:p w:rsidR="00797F11" w:rsidRPr="00C057FA" w:rsidRDefault="00797F11" w:rsidP="00797F11">
      <w:pPr>
        <w:pStyle w:val="a9"/>
        <w:rPr>
          <w:rStyle w:val="af6"/>
        </w:rPr>
      </w:pPr>
      <w:r w:rsidRPr="00C057FA">
        <w:rPr>
          <w:rStyle w:val="af6"/>
        </w:rPr>
        <w:t>В 2017 год</w:t>
      </w:r>
      <w:r>
        <w:rPr>
          <w:rStyle w:val="af6"/>
        </w:rPr>
        <w:t>у</w:t>
      </w:r>
      <w:r w:rsidRPr="00C057FA">
        <w:rPr>
          <w:rStyle w:val="af6"/>
        </w:rPr>
        <w:t xml:space="preserve"> проведено </w:t>
      </w:r>
      <w:r>
        <w:rPr>
          <w:rStyle w:val="af6"/>
        </w:rPr>
        <w:t>4</w:t>
      </w:r>
      <w:r w:rsidRPr="00C057FA">
        <w:rPr>
          <w:rStyle w:val="af6"/>
        </w:rPr>
        <w:t xml:space="preserve"> заседания комиссии по координации работы по противодействию коррупции.</w:t>
      </w:r>
    </w:p>
    <w:p w:rsidR="00797F11" w:rsidRPr="00797F11" w:rsidRDefault="00797F11" w:rsidP="00797F11">
      <w:pPr>
        <w:ind w:firstLine="709"/>
        <w:rPr>
          <w:rStyle w:val="af6"/>
          <w:i w:val="0"/>
        </w:rPr>
      </w:pPr>
      <w:r w:rsidRPr="00797F11">
        <w:rPr>
          <w:rStyle w:val="af6"/>
          <w:i w:val="0"/>
        </w:rPr>
        <w:t xml:space="preserve">Протокол №1: </w:t>
      </w:r>
    </w:p>
    <w:p w:rsidR="00797F11" w:rsidRPr="00797F11" w:rsidRDefault="006E40EC" w:rsidP="00797F11">
      <w:pPr>
        <w:rPr>
          <w:rStyle w:val="af6"/>
          <w:i w:val="0"/>
        </w:rPr>
      </w:pPr>
      <w:r>
        <w:rPr>
          <w:rStyle w:val="af6"/>
          <w:i w:val="0"/>
        </w:rPr>
        <w:t xml:space="preserve">1. </w:t>
      </w:r>
      <w:r w:rsidR="00797F11" w:rsidRPr="00797F11">
        <w:rPr>
          <w:rStyle w:val="af6"/>
          <w:i w:val="0"/>
        </w:rPr>
        <w:t xml:space="preserve">О результатах работы по предупреждению, раскрытию и пресечению преступлений коррупционной направленности в Агрызском муниципальном районе в 2016 году </w:t>
      </w:r>
      <w:r w:rsidRPr="00797F11">
        <w:rPr>
          <w:rStyle w:val="af6"/>
          <w:i w:val="0"/>
        </w:rPr>
        <w:t>и I</w:t>
      </w:r>
      <w:r w:rsidR="00797F11" w:rsidRPr="00797F11">
        <w:rPr>
          <w:rStyle w:val="af6"/>
          <w:i w:val="0"/>
        </w:rPr>
        <w:t xml:space="preserve"> квартале 2017 года</w:t>
      </w:r>
      <w:r>
        <w:rPr>
          <w:rStyle w:val="af6"/>
          <w:i w:val="0"/>
        </w:rPr>
        <w:t>.</w:t>
      </w:r>
    </w:p>
    <w:p w:rsidR="00797F11" w:rsidRPr="00797F11" w:rsidRDefault="006E40EC" w:rsidP="00797F11">
      <w:pPr>
        <w:rPr>
          <w:rStyle w:val="af6"/>
          <w:i w:val="0"/>
        </w:rPr>
      </w:pPr>
      <w:r>
        <w:rPr>
          <w:rStyle w:val="af6"/>
          <w:i w:val="0"/>
        </w:rPr>
        <w:t xml:space="preserve">2. </w:t>
      </w:r>
      <w:r w:rsidR="00797F11" w:rsidRPr="00797F11">
        <w:rPr>
          <w:rStyle w:val="af6"/>
          <w:i w:val="0"/>
        </w:rPr>
        <w:t>Об осуществлении внутреннего финансового муниципального контроля за целевым использованием и рациональным расходованием бюджетных средств и об осуществлении проверок финансово-хозяйственной деятельности органов местного самоуправления, муниципальных бюджетных учреждений Агрызского муниципального района РТ</w:t>
      </w:r>
      <w:r>
        <w:rPr>
          <w:rStyle w:val="af6"/>
          <w:i w:val="0"/>
        </w:rPr>
        <w:t>.</w:t>
      </w:r>
    </w:p>
    <w:p w:rsidR="00797F11" w:rsidRPr="00797F11" w:rsidRDefault="006E40EC" w:rsidP="00797F11">
      <w:pPr>
        <w:rPr>
          <w:rStyle w:val="af6"/>
          <w:i w:val="0"/>
        </w:rPr>
      </w:pPr>
      <w:r>
        <w:rPr>
          <w:rStyle w:val="af6"/>
          <w:i w:val="0"/>
        </w:rPr>
        <w:t xml:space="preserve">3. </w:t>
      </w:r>
      <w:r w:rsidR="00797F11" w:rsidRPr="00797F11">
        <w:rPr>
          <w:rStyle w:val="af6"/>
          <w:i w:val="0"/>
        </w:rPr>
        <w:t>Об организации контроля и анализе качества выполненных работ при строительстве объектов и повышении ответственности должностных лиц за неисполнение условий контракта</w:t>
      </w:r>
      <w:r>
        <w:rPr>
          <w:rStyle w:val="af6"/>
          <w:i w:val="0"/>
        </w:rPr>
        <w:t>.</w:t>
      </w:r>
    </w:p>
    <w:p w:rsidR="00797F11" w:rsidRPr="00797F11" w:rsidRDefault="006E40EC" w:rsidP="00797F11">
      <w:pPr>
        <w:rPr>
          <w:rStyle w:val="af6"/>
          <w:i w:val="0"/>
        </w:rPr>
      </w:pPr>
      <w:r>
        <w:rPr>
          <w:rStyle w:val="af6"/>
          <w:i w:val="0"/>
        </w:rPr>
        <w:t xml:space="preserve">4. </w:t>
      </w:r>
      <w:r w:rsidR="00797F11" w:rsidRPr="00797F11">
        <w:rPr>
          <w:rStyle w:val="af6"/>
          <w:i w:val="0"/>
        </w:rPr>
        <w:t>О реализации антикоррупционной политики в отделе Военного комиссариата РТ по Агрызскому муниципальному району РТ</w:t>
      </w:r>
      <w:r>
        <w:rPr>
          <w:rStyle w:val="af6"/>
          <w:i w:val="0"/>
        </w:rPr>
        <w:t>.</w:t>
      </w:r>
    </w:p>
    <w:p w:rsidR="00797F11" w:rsidRPr="00797F11" w:rsidRDefault="00797F11" w:rsidP="00797F11">
      <w:pPr>
        <w:rPr>
          <w:rStyle w:val="af6"/>
          <w:i w:val="0"/>
        </w:rPr>
      </w:pPr>
      <w:r w:rsidRPr="00797F11">
        <w:rPr>
          <w:rStyle w:val="af6"/>
          <w:i w:val="0"/>
        </w:rPr>
        <w:t xml:space="preserve">5. Рассмотрение представления прокурора Агрызского района РТ «Об устранении нарушений требований законодательства о противодействии коррупции в Совете </w:t>
      </w:r>
      <w:proofErr w:type="spellStart"/>
      <w:r w:rsidRPr="00797F11">
        <w:rPr>
          <w:rStyle w:val="af6"/>
          <w:i w:val="0"/>
        </w:rPr>
        <w:t>Азевского</w:t>
      </w:r>
      <w:proofErr w:type="spellEnd"/>
      <w:r w:rsidRPr="00797F11">
        <w:rPr>
          <w:rStyle w:val="af6"/>
          <w:i w:val="0"/>
        </w:rPr>
        <w:t xml:space="preserve"> сельского поселения Агрызского муниципального района РТ»</w:t>
      </w:r>
    </w:p>
    <w:p w:rsidR="00797F11" w:rsidRPr="00797F11" w:rsidRDefault="00797F11" w:rsidP="00797F11">
      <w:pPr>
        <w:rPr>
          <w:rStyle w:val="af6"/>
          <w:i w:val="0"/>
        </w:rPr>
      </w:pPr>
      <w:r w:rsidRPr="00797F11">
        <w:rPr>
          <w:rStyle w:val="af6"/>
          <w:i w:val="0"/>
        </w:rPr>
        <w:t xml:space="preserve">6. О результатах рассмотрения информационного материала «Мониторинг эффективности деятельности федеральных органов исполнительной власти по </w:t>
      </w:r>
      <w:r w:rsidRPr="00797F11">
        <w:rPr>
          <w:rStyle w:val="af6"/>
          <w:i w:val="0"/>
        </w:rPr>
        <w:lastRenderedPageBreak/>
        <w:t>Республике Татарстан, органов местного самоуправления и городских округов РТ по реализации антикоррупционных мер на территории РТ за 2016 год</w:t>
      </w:r>
      <w:r w:rsidR="006E40EC">
        <w:rPr>
          <w:rStyle w:val="af6"/>
          <w:i w:val="0"/>
        </w:rPr>
        <w:t>.</w:t>
      </w:r>
    </w:p>
    <w:p w:rsidR="00797F11" w:rsidRPr="00797F11" w:rsidRDefault="00797F11" w:rsidP="00797F11">
      <w:pPr>
        <w:rPr>
          <w:rStyle w:val="af6"/>
          <w:i w:val="0"/>
        </w:rPr>
      </w:pPr>
      <w:r w:rsidRPr="00797F11">
        <w:rPr>
          <w:rStyle w:val="af6"/>
          <w:i w:val="0"/>
        </w:rPr>
        <w:t>7. Просмотр видеоролика.</w:t>
      </w:r>
    </w:p>
    <w:p w:rsidR="00797F11" w:rsidRPr="00797F11" w:rsidRDefault="00797F11" w:rsidP="00797F11">
      <w:pPr>
        <w:rPr>
          <w:rStyle w:val="af6"/>
          <w:i w:val="0"/>
        </w:rPr>
      </w:pPr>
    </w:p>
    <w:p w:rsidR="00797F11" w:rsidRPr="00797F11" w:rsidRDefault="00797F11" w:rsidP="00797F11">
      <w:pPr>
        <w:ind w:firstLine="709"/>
        <w:rPr>
          <w:rStyle w:val="af6"/>
          <w:i w:val="0"/>
        </w:rPr>
      </w:pPr>
      <w:r w:rsidRPr="00797F11">
        <w:rPr>
          <w:rStyle w:val="af6"/>
          <w:i w:val="0"/>
        </w:rPr>
        <w:t xml:space="preserve">Протокол №2: </w:t>
      </w:r>
    </w:p>
    <w:p w:rsidR="00797F11" w:rsidRPr="00797F11" w:rsidRDefault="00797F11" w:rsidP="00797F11">
      <w:pPr>
        <w:numPr>
          <w:ilvl w:val="0"/>
          <w:numId w:val="7"/>
        </w:numPr>
        <w:rPr>
          <w:rStyle w:val="af6"/>
          <w:i w:val="0"/>
        </w:rPr>
      </w:pPr>
      <w:r w:rsidRPr="00797F11">
        <w:rPr>
          <w:rStyle w:val="af6"/>
          <w:i w:val="0"/>
        </w:rPr>
        <w:t>О выявленных фактах конфликта интересов (возможности их возникновения) в органах местного самоуправления в Республике Татарстан.</w:t>
      </w:r>
    </w:p>
    <w:p w:rsidR="00797F11" w:rsidRPr="00797F11" w:rsidRDefault="00797F11" w:rsidP="00797F11">
      <w:pPr>
        <w:numPr>
          <w:ilvl w:val="0"/>
          <w:numId w:val="7"/>
        </w:numPr>
        <w:rPr>
          <w:rStyle w:val="af6"/>
          <w:i w:val="0"/>
        </w:rPr>
      </w:pPr>
      <w:r w:rsidRPr="00797F11">
        <w:rPr>
          <w:rStyle w:val="af6"/>
          <w:i w:val="0"/>
        </w:rPr>
        <w:t>Рассмотрение информации о результатах надзора за исполнением законодательства о противодействии коррупции в Республике Татарстан.</w:t>
      </w:r>
    </w:p>
    <w:p w:rsidR="00797F11" w:rsidRPr="00797F11" w:rsidRDefault="00797F11" w:rsidP="00797F11">
      <w:pPr>
        <w:numPr>
          <w:ilvl w:val="0"/>
          <w:numId w:val="7"/>
        </w:numPr>
        <w:rPr>
          <w:rStyle w:val="af6"/>
          <w:i w:val="0"/>
        </w:rPr>
      </w:pPr>
      <w:r w:rsidRPr="00797F11">
        <w:rPr>
          <w:rStyle w:val="af6"/>
          <w:i w:val="0"/>
        </w:rPr>
        <w:t>Об исполнении законодательства о муниципальной службе в части своевременности и достоверности представления сведений о доходах, расходах, об имуществе и обязательствах имущественного характера лицами, замещающими муниципальные должности, муниципальными служащими, членами их семей, а также руководителями муниципальных учреждений за 2016 год.</w:t>
      </w:r>
    </w:p>
    <w:p w:rsidR="00797F11" w:rsidRPr="00797F11" w:rsidRDefault="00797F11" w:rsidP="00797F11">
      <w:pPr>
        <w:numPr>
          <w:ilvl w:val="0"/>
          <w:numId w:val="7"/>
        </w:numPr>
        <w:rPr>
          <w:rStyle w:val="af6"/>
          <w:i w:val="0"/>
        </w:rPr>
      </w:pPr>
      <w:r w:rsidRPr="00797F11">
        <w:rPr>
          <w:rStyle w:val="af6"/>
          <w:i w:val="0"/>
        </w:rPr>
        <w:t>О принятии предусмотренных законодательством мер для выявления и прекращения незаконной добычи общераспространенных полезных ископаемых, восстановлению и рекультивации плодородного слоя земельных участков.</w:t>
      </w:r>
    </w:p>
    <w:p w:rsidR="00797F11" w:rsidRPr="00797F11" w:rsidRDefault="00797F11" w:rsidP="00797F11">
      <w:pPr>
        <w:numPr>
          <w:ilvl w:val="0"/>
          <w:numId w:val="7"/>
        </w:numPr>
        <w:rPr>
          <w:rStyle w:val="af6"/>
          <w:i w:val="0"/>
        </w:rPr>
      </w:pPr>
      <w:r w:rsidRPr="00797F11">
        <w:rPr>
          <w:rStyle w:val="af6"/>
          <w:i w:val="0"/>
        </w:rPr>
        <w:t>О деятельности общественного совета в мероприятиях антикоррупционной направленности и общественном контроле за деятельностью органов местного самоуправления.</w:t>
      </w:r>
    </w:p>
    <w:p w:rsidR="00797F11" w:rsidRPr="00797F11" w:rsidRDefault="00797F11" w:rsidP="00797F11">
      <w:pPr>
        <w:numPr>
          <w:ilvl w:val="0"/>
          <w:numId w:val="7"/>
        </w:numPr>
        <w:rPr>
          <w:rStyle w:val="af6"/>
          <w:i w:val="0"/>
        </w:rPr>
      </w:pPr>
      <w:r w:rsidRPr="00797F11">
        <w:rPr>
          <w:rStyle w:val="af6"/>
          <w:i w:val="0"/>
        </w:rPr>
        <w:t>Рассмотрение итогов деятельности Контрольно-счетной палаты по профилактике и недопущению коррупционных правонарушений при расходовании бюджетных средств и использовании муниципального имущества в I полугодии 2017 года.</w:t>
      </w:r>
    </w:p>
    <w:p w:rsidR="00797F11" w:rsidRPr="00797F11" w:rsidRDefault="00797F11" w:rsidP="00797F11">
      <w:pPr>
        <w:numPr>
          <w:ilvl w:val="0"/>
          <w:numId w:val="7"/>
        </w:numPr>
        <w:rPr>
          <w:rStyle w:val="af6"/>
          <w:i w:val="0"/>
        </w:rPr>
      </w:pPr>
      <w:r w:rsidRPr="00797F11">
        <w:rPr>
          <w:rStyle w:val="af6"/>
          <w:i w:val="0"/>
        </w:rPr>
        <w:t>Об итогах комиссионной проверки качества питания в общеобразовательных школах Агрызского муниципального района РТ.</w:t>
      </w:r>
    </w:p>
    <w:p w:rsidR="00797F11" w:rsidRDefault="00797F11" w:rsidP="006E40EC">
      <w:pPr>
        <w:pStyle w:val="ac"/>
        <w:numPr>
          <w:ilvl w:val="0"/>
          <w:numId w:val="7"/>
        </w:numPr>
        <w:ind w:left="142" w:firstLine="142"/>
        <w:rPr>
          <w:rStyle w:val="af6"/>
          <w:i w:val="0"/>
        </w:rPr>
      </w:pPr>
      <w:r w:rsidRPr="00797F11">
        <w:rPr>
          <w:rStyle w:val="af6"/>
          <w:i w:val="0"/>
        </w:rPr>
        <w:t>О проведении антикоррупционной экспертизы муниципальных нормативных правовых актов и их проектов в 1 полугодии 2017 года. Докладчик: Панков А.Л. – начальник юридического отдела Исполнительного комитета Агрызского муниципального района РТ.</w:t>
      </w:r>
    </w:p>
    <w:p w:rsidR="006E40EC" w:rsidRDefault="006E40EC" w:rsidP="006E40EC">
      <w:pPr>
        <w:pStyle w:val="ac"/>
        <w:ind w:left="142" w:firstLine="142"/>
        <w:rPr>
          <w:rStyle w:val="af6"/>
          <w:i w:val="0"/>
        </w:rPr>
      </w:pPr>
    </w:p>
    <w:p w:rsidR="00797F11" w:rsidRDefault="00797F11" w:rsidP="006E40EC">
      <w:pPr>
        <w:pStyle w:val="ac"/>
        <w:ind w:left="142" w:firstLine="142"/>
        <w:rPr>
          <w:rStyle w:val="af6"/>
          <w:i w:val="0"/>
        </w:rPr>
      </w:pPr>
      <w:r>
        <w:rPr>
          <w:rStyle w:val="af6"/>
          <w:i w:val="0"/>
        </w:rPr>
        <w:t>Протокол №3</w:t>
      </w:r>
    </w:p>
    <w:p w:rsidR="00797F11" w:rsidRPr="00797F11" w:rsidRDefault="00797F11" w:rsidP="006E40EC">
      <w:pPr>
        <w:pStyle w:val="ac"/>
        <w:numPr>
          <w:ilvl w:val="0"/>
          <w:numId w:val="8"/>
        </w:numPr>
        <w:ind w:left="142" w:firstLine="142"/>
      </w:pPr>
      <w:r w:rsidRPr="00797F11">
        <w:rPr>
          <w:bCs/>
        </w:rPr>
        <w:t xml:space="preserve">О результатах мониторинга соблюдения Единых требований к размещению и наполнению разделов официальных сайтов исполнительных органов в информационно-телекоммуникационной сети «Интернет» по вопросам противодействия коррупции, проведенного Министерством юстиции Республики Татарстан, и организации работы по устранению выявленных недостатков. </w:t>
      </w:r>
      <w:r w:rsidRPr="00797F11">
        <w:t xml:space="preserve">О результатах проверок сведений о доходах, расходах, имуществе и обязательствах имущественного характера муниципальных служащих за 2016 год, проведенных ответственным лицом по профилактике коррупционных правонарушений. </w:t>
      </w:r>
    </w:p>
    <w:p w:rsidR="00797F11" w:rsidRPr="00797F11" w:rsidRDefault="00797F11" w:rsidP="006E40EC">
      <w:pPr>
        <w:pStyle w:val="ac"/>
        <w:numPr>
          <w:ilvl w:val="0"/>
          <w:numId w:val="8"/>
        </w:numPr>
        <w:ind w:left="142" w:firstLine="142"/>
      </w:pPr>
      <w:r w:rsidRPr="00797F11">
        <w:t xml:space="preserve"> Осуществление мониторинга предоставления государственных и муниципальных услуг, выполнения административных регламентов предоставления государственных и муниципальных услуг. </w:t>
      </w:r>
    </w:p>
    <w:p w:rsidR="00797F11" w:rsidRPr="00797F11" w:rsidRDefault="00797F11" w:rsidP="006E40EC">
      <w:pPr>
        <w:pStyle w:val="11"/>
        <w:numPr>
          <w:ilvl w:val="0"/>
          <w:numId w:val="8"/>
        </w:numPr>
        <w:spacing w:after="0" w:line="240" w:lineRule="auto"/>
        <w:ind w:left="142" w:firstLine="142"/>
        <w:jc w:val="both"/>
        <w:rPr>
          <w:rFonts w:ascii="Times New Roman" w:hAnsi="Times New Roman"/>
          <w:sz w:val="28"/>
          <w:szCs w:val="28"/>
        </w:rPr>
      </w:pPr>
      <w:r w:rsidRPr="00797F11">
        <w:rPr>
          <w:rFonts w:ascii="Times New Roman" w:hAnsi="Times New Roman"/>
          <w:sz w:val="28"/>
          <w:szCs w:val="28"/>
        </w:rPr>
        <w:lastRenderedPageBreak/>
        <w:t xml:space="preserve">О результатах анализа актов реагирования, поступивших от правоохранительных или </w:t>
      </w:r>
      <w:proofErr w:type="spellStart"/>
      <w:r w:rsidRPr="00797F11">
        <w:rPr>
          <w:rFonts w:ascii="Times New Roman" w:hAnsi="Times New Roman"/>
          <w:sz w:val="28"/>
          <w:szCs w:val="28"/>
        </w:rPr>
        <w:t>контрольно</w:t>
      </w:r>
      <w:proofErr w:type="spellEnd"/>
      <w:r w:rsidRPr="00797F11">
        <w:rPr>
          <w:rFonts w:ascii="Times New Roman" w:hAnsi="Times New Roman"/>
          <w:sz w:val="28"/>
          <w:szCs w:val="28"/>
        </w:rPr>
        <w:t xml:space="preserve"> – надзорных органов в органы местного самоуправления Агрызского муниципального района за 2017 год.</w:t>
      </w:r>
    </w:p>
    <w:p w:rsidR="00797F11" w:rsidRPr="00485EDF" w:rsidRDefault="00797F11" w:rsidP="00AE03FF">
      <w:pPr>
        <w:pStyle w:val="11"/>
        <w:numPr>
          <w:ilvl w:val="0"/>
          <w:numId w:val="8"/>
        </w:numPr>
        <w:spacing w:after="0" w:line="240" w:lineRule="auto"/>
        <w:ind w:left="142" w:firstLine="425"/>
        <w:jc w:val="both"/>
        <w:rPr>
          <w:rStyle w:val="af6"/>
          <w:i w:val="0"/>
        </w:rPr>
      </w:pPr>
      <w:r w:rsidRPr="00797F11">
        <w:rPr>
          <w:rFonts w:ascii="Times New Roman" w:hAnsi="Times New Roman"/>
          <w:sz w:val="28"/>
          <w:szCs w:val="28"/>
        </w:rPr>
        <w:t xml:space="preserve">Рассмотрение обзора по итогам анализа представленных в первом полугодии 2017 года органами государственной власти РТ и ОМС в РТ сведений о реализации мероприятий по противодействию коррупции. </w:t>
      </w:r>
    </w:p>
    <w:p w:rsidR="00485EDF" w:rsidRDefault="00485EDF" w:rsidP="006E40EC">
      <w:pPr>
        <w:pStyle w:val="ac"/>
        <w:ind w:left="142" w:firstLine="425"/>
        <w:rPr>
          <w:rStyle w:val="af6"/>
          <w:i w:val="0"/>
        </w:rPr>
      </w:pPr>
    </w:p>
    <w:p w:rsidR="00797F11" w:rsidRDefault="00797F11" w:rsidP="006E40EC">
      <w:pPr>
        <w:pStyle w:val="ac"/>
        <w:ind w:left="142" w:firstLine="425"/>
        <w:rPr>
          <w:rStyle w:val="af6"/>
          <w:i w:val="0"/>
        </w:rPr>
      </w:pPr>
      <w:r>
        <w:rPr>
          <w:rStyle w:val="af6"/>
          <w:i w:val="0"/>
        </w:rPr>
        <w:t>Протокол № 4</w:t>
      </w:r>
    </w:p>
    <w:p w:rsidR="00797F11" w:rsidRPr="00797F11" w:rsidRDefault="00797F11" w:rsidP="006E40EC">
      <w:pPr>
        <w:pStyle w:val="ac"/>
        <w:numPr>
          <w:ilvl w:val="0"/>
          <w:numId w:val="9"/>
        </w:numPr>
        <w:ind w:left="142" w:firstLine="425"/>
        <w:rPr>
          <w:bCs/>
        </w:rPr>
      </w:pPr>
      <w:r w:rsidRPr="00797F11">
        <w:rPr>
          <w:bCs/>
        </w:rPr>
        <w:t xml:space="preserve">Рассмотрение информации о результатах проведенного анализа практики надзора за исполнением законодательства о противодействии коррупции в органах государственной власти и органах местного самоуправления в Республике Татарстан. </w:t>
      </w:r>
    </w:p>
    <w:p w:rsidR="00485EDF" w:rsidRDefault="00797F11" w:rsidP="00AE03FF">
      <w:pPr>
        <w:pStyle w:val="ac"/>
        <w:numPr>
          <w:ilvl w:val="0"/>
          <w:numId w:val="9"/>
        </w:numPr>
        <w:ind w:left="142" w:firstLine="425"/>
      </w:pPr>
      <w:r w:rsidRPr="00797F11">
        <w:t>Об утверждении плана мероприятий, приуроченных к Международному Дню борьбы с ко</w:t>
      </w:r>
      <w:r w:rsidR="001F38A7">
        <w:t>рр</w:t>
      </w:r>
      <w:r w:rsidRPr="00797F11">
        <w:t xml:space="preserve">упцией. Об анализе заявлений и обращений граждан в 2017 году, в том числе на предмет наличия в них информации о фактах коррупционных правонарушений со стороны муниципальных служащих. </w:t>
      </w:r>
    </w:p>
    <w:p w:rsidR="00797F11" w:rsidRPr="00485EDF" w:rsidRDefault="00797F11" w:rsidP="00AE03FF">
      <w:pPr>
        <w:pStyle w:val="ac"/>
        <w:numPr>
          <w:ilvl w:val="0"/>
          <w:numId w:val="9"/>
        </w:numPr>
        <w:ind w:left="142" w:firstLine="425"/>
      </w:pPr>
      <w:r w:rsidRPr="00797F11">
        <w:t xml:space="preserve">Об организации работы СМИ по антикоррупционной пропаганде, укреплении доверия к власти и повышении ее авторитета. </w:t>
      </w:r>
    </w:p>
    <w:p w:rsidR="00485EDF" w:rsidRPr="00485EDF" w:rsidRDefault="00485EDF" w:rsidP="00485EDF">
      <w:pPr>
        <w:pStyle w:val="ac"/>
        <w:ind w:left="850"/>
        <w:rPr>
          <w:rFonts w:eastAsiaTheme="minorEastAsia"/>
          <w:i/>
          <w:sz w:val="24"/>
          <w:szCs w:val="24"/>
        </w:rPr>
      </w:pPr>
    </w:p>
    <w:p w:rsidR="00B004C4" w:rsidRDefault="00754B82" w:rsidP="00B004C4">
      <w:pPr>
        <w:ind w:firstLine="709"/>
        <w:rPr>
          <w:rFonts w:eastAsiaTheme="minorEastAsia"/>
          <w:i/>
          <w:sz w:val="24"/>
          <w:szCs w:val="24"/>
        </w:rPr>
      </w:pPr>
      <w:r>
        <w:rPr>
          <w:rFonts w:eastAsiaTheme="minorEastAsia"/>
          <w:szCs w:val="24"/>
        </w:rPr>
        <w:t>-</w:t>
      </w:r>
      <w:r w:rsidR="00B004C4" w:rsidRPr="00B004C4">
        <w:rPr>
          <w:rFonts w:eastAsiaTheme="minorEastAsia"/>
          <w:szCs w:val="24"/>
        </w:rPr>
        <w:t> </w:t>
      </w:r>
      <w:r w:rsidR="00B004C4" w:rsidRPr="00797F11">
        <w:rPr>
          <w:rFonts w:eastAsiaTheme="minorEastAsia"/>
          <w:i/>
          <w:sz w:val="24"/>
          <w:szCs w:val="24"/>
        </w:rPr>
        <w:t xml:space="preserve">Количество и перечень управленческих решений, принятых и реализованных в органах местного самоуправления, из них: по результатам рассмотрения на заседаниях комиссии по </w:t>
      </w:r>
      <w:r w:rsidRPr="00797F11">
        <w:rPr>
          <w:rFonts w:eastAsiaTheme="minorEastAsia"/>
          <w:i/>
          <w:sz w:val="24"/>
          <w:szCs w:val="24"/>
        </w:rPr>
        <w:t xml:space="preserve">координации работы по </w:t>
      </w:r>
      <w:r w:rsidR="00B004C4" w:rsidRPr="00797F11">
        <w:rPr>
          <w:rFonts w:eastAsiaTheme="minorEastAsia"/>
          <w:i/>
          <w:sz w:val="24"/>
          <w:szCs w:val="24"/>
        </w:rPr>
        <w:t>противодействию коррупции (например, какие изменения внесены в нормативные акты, определяющие порядок оказания муниципальных услуг или осуществления муниципальных функций; меры, принятые для обеспечения соблюдения законности при государственных (муниципальных) закупках, для возврата средств по муниципальным контрактам, для возврата муниципального имущества, для расторжения договоров аренды (в случаях установления нарушений закона); количество и перечень должностных лиц, наказанных за нарушения антикоррупционного законодательства или законодательства о муниципальной службе и т.д.);</w:t>
      </w:r>
    </w:p>
    <w:p w:rsidR="00485EDF" w:rsidRDefault="00485EDF" w:rsidP="00CF3D17">
      <w:pPr>
        <w:autoSpaceDE w:val="0"/>
        <w:autoSpaceDN w:val="0"/>
        <w:adjustRightInd w:val="0"/>
        <w:rPr>
          <w:color w:val="000000"/>
          <w:lang w:eastAsia="ru-RU"/>
        </w:rPr>
      </w:pPr>
    </w:p>
    <w:p w:rsidR="00E82300" w:rsidRPr="00BC3CE2" w:rsidRDefault="00E82300" w:rsidP="00485EDF">
      <w:pPr>
        <w:autoSpaceDE w:val="0"/>
        <w:autoSpaceDN w:val="0"/>
        <w:adjustRightInd w:val="0"/>
        <w:ind w:firstLine="708"/>
        <w:rPr>
          <w:rFonts w:eastAsiaTheme="minorEastAsia"/>
        </w:rPr>
      </w:pPr>
      <w:r w:rsidRPr="00BC3CE2">
        <w:rPr>
          <w:lang w:eastAsia="ru-RU"/>
        </w:rPr>
        <w:t>По результат рассмотрения</w:t>
      </w:r>
      <w:r w:rsidRPr="00BC3CE2">
        <w:rPr>
          <w:rFonts w:eastAsiaTheme="minorEastAsia"/>
        </w:rPr>
        <w:t xml:space="preserve"> на заседаниях комиссии по координации работы по противодействию коррупции приняты следующие управленческие решения:</w:t>
      </w:r>
    </w:p>
    <w:p w:rsidR="00E82300" w:rsidRPr="00BC3CE2" w:rsidRDefault="00485EDF" w:rsidP="00CF3D17">
      <w:pPr>
        <w:pStyle w:val="11"/>
        <w:spacing w:after="0" w:line="240" w:lineRule="auto"/>
        <w:ind w:left="0"/>
        <w:jc w:val="both"/>
        <w:rPr>
          <w:rFonts w:ascii="Times New Roman" w:hAnsi="Times New Roman"/>
          <w:sz w:val="28"/>
          <w:szCs w:val="28"/>
        </w:rPr>
      </w:pPr>
      <w:r w:rsidRPr="00BC3CE2">
        <w:rPr>
          <w:rFonts w:ascii="Times New Roman" w:hAnsi="Times New Roman"/>
          <w:sz w:val="28"/>
          <w:szCs w:val="28"/>
        </w:rPr>
        <w:t>- в</w:t>
      </w:r>
      <w:r w:rsidR="00E82300" w:rsidRPr="00BC3CE2">
        <w:rPr>
          <w:rFonts w:ascii="Times New Roman" w:hAnsi="Times New Roman"/>
          <w:sz w:val="28"/>
          <w:szCs w:val="28"/>
        </w:rPr>
        <w:t xml:space="preserve">сем муниципальным служащим в срок до 31 марта 2017 года предоставить в отдел кадров сведения об адресах сайтов и (или страниц) сайтов в информационно-коммуникационной сети «Интернет».  </w:t>
      </w:r>
    </w:p>
    <w:p w:rsidR="00E82300" w:rsidRPr="00BC3CE2" w:rsidRDefault="00485EDF" w:rsidP="00CF3D17">
      <w:r w:rsidRPr="00BC3CE2">
        <w:t>- в</w:t>
      </w:r>
      <w:r w:rsidR="00E82300" w:rsidRPr="00BC3CE2">
        <w:t xml:space="preserve">сем муниципальным служащим в срок до 28 апреля 2017 года предоставить в отдел кадров сведения доходах, расходах, об имуществе и обязательствах имущественного характера на себя, супругов и несовершеннолетних детей (заполненные в системе электронного документооборота «Электронный Татарстан»). </w:t>
      </w:r>
    </w:p>
    <w:p w:rsidR="00E82300" w:rsidRPr="00BC3CE2" w:rsidRDefault="00E82300" w:rsidP="00CF3D17">
      <w:pPr>
        <w:pStyle w:val="af7"/>
        <w:rPr>
          <w:rFonts w:cstheme="minorBidi"/>
          <w:color w:val="auto"/>
        </w:rPr>
      </w:pPr>
      <w:r w:rsidRPr="00BC3CE2">
        <w:rPr>
          <w:rFonts w:cstheme="minorBidi"/>
          <w:color w:val="auto"/>
        </w:rPr>
        <w:t xml:space="preserve">- </w:t>
      </w:r>
      <w:r w:rsidR="00485EDF" w:rsidRPr="00BC3CE2">
        <w:rPr>
          <w:rFonts w:cstheme="minorBidi"/>
          <w:color w:val="auto"/>
        </w:rPr>
        <w:t>о</w:t>
      </w:r>
      <w:r w:rsidRPr="00BC3CE2">
        <w:rPr>
          <w:rFonts w:cstheme="minorBidi"/>
          <w:color w:val="auto"/>
        </w:rPr>
        <w:t xml:space="preserve">тветственным лицам за сбор сведений о доходах, расходах, имуществе и обязательствах имущественного характера (начальник отдела кадров Исполнительного комитета Агрызского муниципального района РТ, начальник организационного отдела МО «город Агрыз» ответственный в ФБП, ответственный в ПИЗО, ответственным в сельских поселениях района </w:t>
      </w:r>
      <w:r w:rsidRPr="00BC3CE2">
        <w:rPr>
          <w:rFonts w:cstheme="minorBidi"/>
          <w:color w:val="auto"/>
        </w:rPr>
        <w:lastRenderedPageBreak/>
        <w:t xml:space="preserve">осуществлять контроль за предоставлением указанных сведений муниципальными служащими (депутатами). При необходимости провести анализ сведений. </w:t>
      </w:r>
    </w:p>
    <w:p w:rsidR="00E82300" w:rsidRPr="00BC3CE2" w:rsidRDefault="00E82300" w:rsidP="00CF3D17">
      <w:r w:rsidRPr="00BC3CE2">
        <w:t xml:space="preserve">- </w:t>
      </w:r>
      <w:r w:rsidR="00485EDF" w:rsidRPr="00BC3CE2">
        <w:t>а</w:t>
      </w:r>
      <w:r w:rsidRPr="00BC3CE2">
        <w:t xml:space="preserve">ктивизировать деятельность комиссии по соблюдению требований к служебному поведению и урегулированию конфликта интересов, обеспечив проведение их заседаний. </w:t>
      </w:r>
    </w:p>
    <w:p w:rsidR="00E82300" w:rsidRPr="00BC3CE2" w:rsidRDefault="00E82300" w:rsidP="00CF3D17">
      <w:r w:rsidRPr="00BC3CE2">
        <w:t xml:space="preserve">- </w:t>
      </w:r>
      <w:r w:rsidR="00485EDF" w:rsidRPr="00BC3CE2">
        <w:t>и</w:t>
      </w:r>
      <w:r w:rsidRPr="00BC3CE2">
        <w:t>сключить случаи рассмотрения комиссией по соблюдению требований к служебному поведению и урегулированию конфликта интересов вопросов, не относящихся к их компетенции.</w:t>
      </w:r>
    </w:p>
    <w:p w:rsidR="00E82300" w:rsidRPr="00BC3CE2" w:rsidRDefault="00E82300" w:rsidP="00CF3D17">
      <w:pPr>
        <w:tabs>
          <w:tab w:val="left" w:pos="142"/>
        </w:tabs>
        <w:rPr>
          <w:noProof/>
        </w:rPr>
      </w:pPr>
      <w:r w:rsidRPr="00BC3CE2">
        <w:t xml:space="preserve">- </w:t>
      </w:r>
      <w:r w:rsidR="00485EDF" w:rsidRPr="00BC3CE2">
        <w:t>р</w:t>
      </w:r>
      <w:r w:rsidRPr="00BC3CE2">
        <w:t xml:space="preserve">уководителям всех уровней органов местного самоуправления обеспечить соблюдение муниципальными служащими требований законодательства о муниципальной службе и противодействии коррупции. Повысить активность в работе по выявлению и пресечению коррупционных правонарушений, принимать неукоснительные меры по их устранению.  Проанализировать уровень антикоррупционной работы в своих коллективах. </w:t>
      </w:r>
    </w:p>
    <w:p w:rsidR="00E82300" w:rsidRPr="00BC3CE2" w:rsidRDefault="00E82300" w:rsidP="00CF3D17">
      <w:pPr>
        <w:pStyle w:val="afb"/>
        <w:jc w:val="both"/>
      </w:pPr>
      <w:r w:rsidRPr="00BC3CE2">
        <w:t>-</w:t>
      </w:r>
      <w:r w:rsidR="00BC3CE2">
        <w:t xml:space="preserve"> за</w:t>
      </w:r>
      <w:r w:rsidRPr="00BC3CE2">
        <w:t xml:space="preserve">местителю руководителя Исполнительного комитета Агрызского района РТ по экономическим вопросам, </w:t>
      </w:r>
      <w:r w:rsidRPr="00BC3CE2">
        <w:rPr>
          <w:noProof/>
        </w:rPr>
        <w:t xml:space="preserve">председателям Финансово-бюджетной и Контрольно-счетной палаты, руководителям муниципальных учреждений, главам сельских послений </w:t>
      </w:r>
      <w:r w:rsidRPr="00BC3CE2">
        <w:t xml:space="preserve">принять меры по укреплению финансово-бюджетной дисциплины и недопущению коррупционных правонарушений при расходовании бюджетных средств, а также в ходе реализации федеральных, республиканских и муниципальных целевых программ. </w:t>
      </w:r>
    </w:p>
    <w:p w:rsidR="00FB0EF2" w:rsidRPr="00BC3CE2" w:rsidRDefault="00485EDF" w:rsidP="00CF3D17">
      <w:r w:rsidRPr="00BC3CE2">
        <w:t>-</w:t>
      </w:r>
      <w:r w:rsidR="00FB0EF2" w:rsidRPr="00BC3CE2">
        <w:t>продолжить работу по прекращению не целевого использования земельных участков по добыче общераспространенных ископаемых на территории муниципального района РТ</w:t>
      </w:r>
      <w:r w:rsidRPr="00BC3CE2">
        <w:t>.</w:t>
      </w:r>
    </w:p>
    <w:p w:rsidR="00FB0EF2" w:rsidRPr="00BC3CE2" w:rsidRDefault="00FB0EF2" w:rsidP="00CF3D17">
      <w:r w:rsidRPr="00BC3CE2">
        <w:t>- ежеквартально проводить мониторинг законности использования имущества, находящегося в собственности муниципального района</w:t>
      </w:r>
      <w:r w:rsidR="00485EDF" w:rsidRPr="00BC3CE2">
        <w:t>.</w:t>
      </w:r>
    </w:p>
    <w:p w:rsidR="00FB0EF2" w:rsidRPr="00BC3CE2" w:rsidRDefault="00FB0EF2" w:rsidP="00CF3D17">
      <w:pPr>
        <w:pStyle w:val="ab"/>
        <w:widowControl/>
        <w:autoSpaceDE/>
        <w:autoSpaceDN/>
        <w:adjustRightInd/>
        <w:rPr>
          <w:rFonts w:ascii="Times New Roman" w:eastAsiaTheme="minorHAnsi" w:hAnsi="Times New Roman" w:cs="Times New Roman"/>
          <w:sz w:val="28"/>
          <w:szCs w:val="28"/>
          <w:lang w:eastAsia="en-US"/>
        </w:rPr>
      </w:pPr>
      <w:r w:rsidRPr="00BC3CE2">
        <w:rPr>
          <w:rFonts w:ascii="Times New Roman" w:eastAsiaTheme="minorHAnsi" w:hAnsi="Times New Roman" w:cs="Times New Roman"/>
          <w:sz w:val="28"/>
          <w:szCs w:val="28"/>
          <w:lang w:eastAsia="en-US"/>
        </w:rPr>
        <w:t>- продолжить работу по выявлению неоформленных земельных участков, где уже построены здания или начато строительство</w:t>
      </w:r>
      <w:r w:rsidR="00485EDF" w:rsidRPr="00BC3CE2">
        <w:rPr>
          <w:rFonts w:ascii="Times New Roman" w:eastAsiaTheme="minorHAnsi" w:hAnsi="Times New Roman" w:cs="Times New Roman"/>
          <w:sz w:val="28"/>
          <w:szCs w:val="28"/>
          <w:lang w:eastAsia="en-US"/>
        </w:rPr>
        <w:t>.</w:t>
      </w:r>
    </w:p>
    <w:p w:rsidR="00FB0EF2" w:rsidRPr="00BC3CE2" w:rsidRDefault="00FB0EF2" w:rsidP="00CF3D17">
      <w:r w:rsidRPr="00BC3CE2">
        <w:t xml:space="preserve"> -продолжить работу с сельскими поселениями по выявлению на территории Агрызского муниципального района бесхозных объектов недвижимого имущества, объектов, на которые не зарегистрировано право муниципальной собственности. </w:t>
      </w:r>
    </w:p>
    <w:p w:rsidR="00FB0EF2" w:rsidRPr="00BC3CE2" w:rsidRDefault="00FB0EF2" w:rsidP="00CF3D17">
      <w:pPr>
        <w:pStyle w:val="ab"/>
        <w:widowControl/>
        <w:autoSpaceDE/>
        <w:autoSpaceDN/>
        <w:adjustRightInd/>
        <w:rPr>
          <w:rFonts w:ascii="Times New Roman" w:eastAsiaTheme="minorHAnsi" w:hAnsi="Times New Roman" w:cs="Times New Roman"/>
          <w:sz w:val="28"/>
          <w:szCs w:val="28"/>
          <w:lang w:eastAsia="en-US"/>
        </w:rPr>
      </w:pPr>
      <w:r w:rsidRPr="00BC3CE2">
        <w:rPr>
          <w:rFonts w:ascii="Times New Roman" w:eastAsiaTheme="minorHAnsi" w:hAnsi="Times New Roman" w:cs="Times New Roman"/>
          <w:sz w:val="28"/>
          <w:szCs w:val="28"/>
          <w:lang w:eastAsia="en-US"/>
        </w:rPr>
        <w:t>- вести контроль за поступлением в местный бюджет средств от продажи и аренд муниципального имущества, в том числе земельных участков, находящихся в муниципальной собственности.</w:t>
      </w:r>
    </w:p>
    <w:p w:rsidR="00FB0EF2" w:rsidRPr="00BC3CE2" w:rsidRDefault="00FB0EF2" w:rsidP="00CF3D17">
      <w:r w:rsidRPr="00BC3CE2">
        <w:t>- совместно с председателем КСП разработать план мероприятий по устранению выявленных нарушений в ходе плановой проверки Контрольно-счетной палатой, организовать обучающий семинар для глав сельских поселений по включению в реестр муниципальной собственности объектов недвижимости.</w:t>
      </w:r>
    </w:p>
    <w:p w:rsidR="00FB0EF2" w:rsidRPr="00BC3CE2" w:rsidRDefault="00FB0EF2" w:rsidP="00CF3D17">
      <w:r w:rsidRPr="00BC3CE2">
        <w:t xml:space="preserve">- </w:t>
      </w:r>
      <w:r w:rsidR="00485EDF" w:rsidRPr="00BC3CE2">
        <w:t>п</w:t>
      </w:r>
      <w:r w:rsidRPr="00BC3CE2">
        <w:t>редседателю КСП продолжить работу по выявлению нарушений при расходовании бюджетных средств и использования муниципального имущества</w:t>
      </w:r>
    </w:p>
    <w:p w:rsidR="00FB0EF2" w:rsidRPr="00BC3CE2" w:rsidRDefault="00FB0EF2" w:rsidP="00CF3D17">
      <w:pPr>
        <w:pStyle w:val="afc"/>
        <w:widowControl/>
        <w:autoSpaceDE/>
        <w:autoSpaceDN/>
        <w:adjustRightInd/>
        <w:jc w:val="both"/>
        <w:rPr>
          <w:rFonts w:ascii="Times New Roman" w:eastAsiaTheme="minorHAnsi" w:hAnsi="Times New Roman" w:cs="Times New Roman"/>
          <w:sz w:val="28"/>
          <w:szCs w:val="28"/>
          <w:lang w:eastAsia="en-US"/>
        </w:rPr>
      </w:pPr>
      <w:r w:rsidRPr="00BC3CE2">
        <w:rPr>
          <w:rFonts w:ascii="Times New Roman" w:eastAsiaTheme="minorHAnsi" w:hAnsi="Times New Roman" w:cs="Times New Roman"/>
          <w:sz w:val="28"/>
          <w:szCs w:val="28"/>
          <w:lang w:eastAsia="en-US"/>
        </w:rPr>
        <w:t>- продолжить работу по контролю за исполнением внесенных по результатам проверок представлений за полнотой и своевременностью принятия мер по устранению ответственными лицами допущенных нарушений, а также по принятию мер по пресечению и предупреждению нарушений</w:t>
      </w:r>
      <w:r w:rsidR="00485EDF" w:rsidRPr="00BC3CE2">
        <w:rPr>
          <w:rFonts w:ascii="Times New Roman" w:eastAsiaTheme="minorHAnsi" w:hAnsi="Times New Roman" w:cs="Times New Roman"/>
          <w:sz w:val="28"/>
          <w:szCs w:val="28"/>
          <w:lang w:eastAsia="en-US"/>
        </w:rPr>
        <w:t>.</w:t>
      </w:r>
    </w:p>
    <w:p w:rsidR="00FB0EF2" w:rsidRPr="00BC3CE2" w:rsidRDefault="00FB0EF2" w:rsidP="00CF3D17">
      <w:r w:rsidRPr="00BC3CE2">
        <w:lastRenderedPageBreak/>
        <w:t xml:space="preserve">- совместно с </w:t>
      </w:r>
      <w:proofErr w:type="spellStart"/>
      <w:r w:rsidRPr="00BC3CE2">
        <w:t>и.о</w:t>
      </w:r>
      <w:proofErr w:type="spellEnd"/>
      <w:r w:rsidRPr="00BC3CE2">
        <w:t>. председателя ПИЗО разработать план мероприятий по устранению выявленных нарушений в ходе плановой проверки Контрольно-счетной палатой, организовать обучающий семинар для глав сельских поселений по включению в реестр муниципальной собственности объектов недвижимости.</w:t>
      </w:r>
    </w:p>
    <w:p w:rsidR="00FB0EF2" w:rsidRPr="00BC3CE2" w:rsidRDefault="00FB0EF2" w:rsidP="00485EDF">
      <w:pPr>
        <w:ind w:firstLine="708"/>
      </w:pPr>
      <w:r w:rsidRPr="00BC3CE2">
        <w:t>Руководителям муниципальных бюджетных учреждений, главам сельских поселений:</w:t>
      </w:r>
    </w:p>
    <w:p w:rsidR="00FB0EF2" w:rsidRPr="00BC3CE2" w:rsidRDefault="00FB0EF2" w:rsidP="00CF3D17">
      <w:r w:rsidRPr="00BC3CE2">
        <w:t>- своевременно принимать меры по эффективному расходованию бюджетных средств и использования муниципального имущества</w:t>
      </w:r>
    </w:p>
    <w:p w:rsidR="00FB0EF2" w:rsidRPr="00BC3CE2" w:rsidRDefault="00FB0EF2" w:rsidP="00CF3D17">
      <w:pPr>
        <w:pStyle w:val="ab"/>
        <w:widowControl/>
        <w:autoSpaceDE/>
        <w:autoSpaceDN/>
        <w:adjustRightInd/>
        <w:rPr>
          <w:rFonts w:ascii="Times New Roman" w:eastAsiaTheme="minorHAnsi" w:hAnsi="Times New Roman" w:cs="Times New Roman"/>
          <w:sz w:val="28"/>
          <w:szCs w:val="28"/>
          <w:lang w:eastAsia="en-US"/>
        </w:rPr>
      </w:pPr>
      <w:r w:rsidRPr="00BC3CE2">
        <w:rPr>
          <w:rFonts w:ascii="Times New Roman" w:eastAsiaTheme="minorHAnsi" w:hAnsi="Times New Roman" w:cs="Times New Roman"/>
          <w:sz w:val="28"/>
          <w:szCs w:val="28"/>
          <w:lang w:eastAsia="en-US"/>
        </w:rPr>
        <w:t>- не допускать на обслуживаемой территории незаконную добычу общераспространенных. При обнаружении несанкционированных карьеров своевременно принимать меры по восстановлению и рекультивации плодородного слоя полезных ископаемых.</w:t>
      </w:r>
    </w:p>
    <w:p w:rsidR="00FB0EF2" w:rsidRPr="00BC3CE2" w:rsidRDefault="00FB0EF2" w:rsidP="00CF3D17">
      <w:r w:rsidRPr="00BC3CE2">
        <w:t>- в установленном порядке произвести списание автотранспортных средств, (при наличии правовых оснований (например, в случае утилизации автомобиля)</w:t>
      </w:r>
      <w:r w:rsidR="00485EDF" w:rsidRPr="00BC3CE2">
        <w:t>.</w:t>
      </w:r>
    </w:p>
    <w:p w:rsidR="00FB0EF2" w:rsidRPr="00BC3CE2" w:rsidRDefault="00FB0EF2" w:rsidP="00CF3D17">
      <w:pPr>
        <w:pStyle w:val="ab"/>
        <w:widowControl/>
        <w:autoSpaceDE/>
        <w:autoSpaceDN/>
        <w:adjustRightInd/>
        <w:rPr>
          <w:rFonts w:ascii="Times New Roman" w:eastAsiaTheme="minorHAnsi" w:hAnsi="Times New Roman" w:cs="Times New Roman"/>
          <w:sz w:val="28"/>
          <w:szCs w:val="28"/>
          <w:lang w:eastAsia="en-US"/>
        </w:rPr>
      </w:pPr>
      <w:r w:rsidRPr="00BC3CE2">
        <w:rPr>
          <w:rFonts w:ascii="Times New Roman" w:eastAsiaTheme="minorHAnsi" w:hAnsi="Times New Roman" w:cs="Times New Roman"/>
          <w:sz w:val="28"/>
          <w:szCs w:val="28"/>
          <w:lang w:eastAsia="en-US"/>
        </w:rPr>
        <w:t xml:space="preserve">- не допускать должностных преступлений и правонарушений, в том числе при исполнении служебных обязанностей с использованием поддельных выписок из </w:t>
      </w:r>
      <w:proofErr w:type="spellStart"/>
      <w:r w:rsidRPr="00BC3CE2">
        <w:rPr>
          <w:rFonts w:ascii="Times New Roman" w:eastAsiaTheme="minorHAnsi" w:hAnsi="Times New Roman" w:cs="Times New Roman"/>
          <w:sz w:val="28"/>
          <w:szCs w:val="28"/>
          <w:lang w:eastAsia="en-US"/>
        </w:rPr>
        <w:t>похозяйственных</w:t>
      </w:r>
      <w:proofErr w:type="spellEnd"/>
      <w:r w:rsidRPr="00BC3CE2">
        <w:rPr>
          <w:rFonts w:ascii="Times New Roman" w:eastAsiaTheme="minorHAnsi" w:hAnsi="Times New Roman" w:cs="Times New Roman"/>
          <w:sz w:val="28"/>
          <w:szCs w:val="28"/>
          <w:lang w:eastAsia="en-US"/>
        </w:rPr>
        <w:t xml:space="preserve"> книг при предоставлении земельных участков.</w:t>
      </w:r>
    </w:p>
    <w:p w:rsidR="00FB0EF2" w:rsidRPr="00BC3CE2" w:rsidRDefault="00FB0EF2" w:rsidP="00CF3D17">
      <w:pPr>
        <w:pStyle w:val="afc"/>
        <w:widowControl/>
        <w:autoSpaceDE/>
        <w:autoSpaceDN/>
        <w:adjustRightInd/>
        <w:jc w:val="both"/>
        <w:rPr>
          <w:rFonts w:ascii="Times New Roman" w:eastAsiaTheme="minorHAnsi" w:hAnsi="Times New Roman" w:cs="Times New Roman"/>
          <w:sz w:val="28"/>
          <w:szCs w:val="28"/>
          <w:lang w:eastAsia="en-US"/>
        </w:rPr>
      </w:pPr>
      <w:r w:rsidRPr="00BC3CE2">
        <w:rPr>
          <w:rFonts w:ascii="Times New Roman" w:eastAsiaTheme="minorHAnsi" w:hAnsi="Times New Roman" w:cs="Times New Roman"/>
          <w:sz w:val="28"/>
          <w:szCs w:val="28"/>
          <w:lang w:eastAsia="en-US"/>
        </w:rPr>
        <w:t xml:space="preserve">- отделу кадров Исполнительного комитета Агрызского МР РТ совместно с помощником главы провести проверку сведений о доходах, расходах, обязательствах имущественного характера </w:t>
      </w:r>
      <w:r w:rsidR="00EB3EB9" w:rsidRPr="00BC3CE2">
        <w:rPr>
          <w:rFonts w:ascii="Times New Roman" w:eastAsiaTheme="minorHAnsi" w:hAnsi="Times New Roman" w:cs="Times New Roman"/>
          <w:sz w:val="28"/>
          <w:szCs w:val="28"/>
          <w:lang w:eastAsia="en-US"/>
        </w:rPr>
        <w:t>муниципальных служащих.</w:t>
      </w:r>
    </w:p>
    <w:p w:rsidR="00EB3EB9" w:rsidRPr="00BC3CE2" w:rsidRDefault="00EB3EB9" w:rsidP="00CF3D17">
      <w:r w:rsidRPr="00BC3CE2">
        <w:t xml:space="preserve">- помощнику главы по вопросам противодействия коррупции </w:t>
      </w:r>
      <w:proofErr w:type="spellStart"/>
      <w:r w:rsidRPr="00BC3CE2">
        <w:t>Иманова</w:t>
      </w:r>
      <w:proofErr w:type="spellEnd"/>
      <w:r w:rsidRPr="00BC3CE2">
        <w:t xml:space="preserve"> Л.С., начальник отдела кадров ИК Агрызского МР РТ Хакимова Н.М. до окончания 2017 года провести анализ соблюдения запретов, ограничений и требований, установленных в целях противодействия коррупции, в отношении всех служащих, активизировать работу в проведении проверок, а также анализу сведений о доходах, расходах, об имуществе и обязательствах имущественного характера всех кандидатов, претендующих на замещение должностей государственной и муниципальной службы. </w:t>
      </w:r>
    </w:p>
    <w:p w:rsidR="00EB3EB9" w:rsidRPr="00BC3CE2" w:rsidRDefault="00EB3EB9" w:rsidP="00CF3D17">
      <w:r w:rsidRPr="00BC3CE2">
        <w:t xml:space="preserve">- начальнику отдела кадров ИК Агрызского МР РТ Хакимова Н.М. активизировать деятельность комиссий по соблюдению требований к служебному поведению и урегулированию конфликта интересов. </w:t>
      </w:r>
    </w:p>
    <w:p w:rsidR="00EB3EB9" w:rsidRPr="00BC3CE2" w:rsidRDefault="00EB3EB9" w:rsidP="00CF3D17">
      <w:r w:rsidRPr="00BC3CE2">
        <w:t xml:space="preserve">- начальнику отдела кадров ИК Агрызского МР РТ Хакимова Н.М активизировать работу по правовому и антикоррупционному просвещению служащих посредством проведения консультаций, семинаров, круглых столов и конференций. </w:t>
      </w:r>
    </w:p>
    <w:p w:rsidR="00EB3EB9" w:rsidRPr="00BC3CE2" w:rsidRDefault="00EB3EB9" w:rsidP="00CF3D17">
      <w:r w:rsidRPr="00BC3CE2">
        <w:t xml:space="preserve">- помощнику главы по вопросам противодействия коррупции </w:t>
      </w:r>
      <w:proofErr w:type="spellStart"/>
      <w:r w:rsidRPr="00BC3CE2">
        <w:t>Иманова</w:t>
      </w:r>
      <w:proofErr w:type="spellEnd"/>
      <w:r w:rsidRPr="00BC3CE2">
        <w:t xml:space="preserve"> Л.С. устранить недостатки по наполнению раздела «Противодействие коррупции». Поддерживать раздел в актуальном состоянии. Ответственные: </w:t>
      </w:r>
    </w:p>
    <w:p w:rsidR="00EB3EB9" w:rsidRPr="00BC3CE2" w:rsidRDefault="00EB3EB9" w:rsidP="00CF3D17">
      <w:r w:rsidRPr="00BC3CE2">
        <w:t xml:space="preserve">- главному редактор газеты «Агрызские вести» </w:t>
      </w:r>
      <w:proofErr w:type="spellStart"/>
      <w:r w:rsidRPr="00BC3CE2">
        <w:t>Абзалиева</w:t>
      </w:r>
      <w:proofErr w:type="spellEnd"/>
      <w:r w:rsidRPr="00BC3CE2">
        <w:t xml:space="preserve"> Д.З., Радио «Агрыз» средствам массовой информации регулярно освещать деятельность органов местного самоуправления по предупреждению коррупционных проявлений, в том числе посредством выступления руководства и должностных лиц, наделенных функциями по профилактике коррупционных правонарушений. Ответственные: </w:t>
      </w:r>
    </w:p>
    <w:p w:rsidR="00EB3EB9" w:rsidRPr="00BC3CE2" w:rsidRDefault="00EB3EB9" w:rsidP="00CF3D17">
      <w:r w:rsidRPr="00BC3CE2">
        <w:t xml:space="preserve">- помощнику главы по вопросам противодействия коррупции </w:t>
      </w:r>
      <w:proofErr w:type="spellStart"/>
      <w:r w:rsidRPr="00BC3CE2">
        <w:t>Иманова</w:t>
      </w:r>
      <w:proofErr w:type="spellEnd"/>
      <w:r w:rsidRPr="00BC3CE2">
        <w:t xml:space="preserve"> Л.С. вовлекать институты гражданского общества к антикоррупционной </w:t>
      </w:r>
      <w:r w:rsidRPr="00BC3CE2">
        <w:lastRenderedPageBreak/>
        <w:t xml:space="preserve">деятельности (участие в круглых столах, семинарах, антикоррупционного просвещения служащих). </w:t>
      </w:r>
    </w:p>
    <w:p w:rsidR="00EB3EB9" w:rsidRPr="00BC3CE2" w:rsidRDefault="00EB3EB9" w:rsidP="00CF3D17">
      <w:pPr>
        <w:pStyle w:val="ab"/>
        <w:widowControl/>
        <w:autoSpaceDE/>
        <w:autoSpaceDN/>
        <w:adjustRightInd/>
        <w:rPr>
          <w:rFonts w:ascii="Times New Roman" w:eastAsiaTheme="minorHAnsi" w:hAnsi="Times New Roman" w:cs="Times New Roman"/>
          <w:sz w:val="28"/>
          <w:szCs w:val="28"/>
          <w:lang w:eastAsia="en-US"/>
        </w:rPr>
      </w:pPr>
      <w:r w:rsidRPr="00BC3CE2">
        <w:rPr>
          <w:rFonts w:ascii="Times New Roman" w:eastAsiaTheme="minorHAnsi" w:hAnsi="Times New Roman" w:cs="Times New Roman"/>
          <w:sz w:val="28"/>
          <w:szCs w:val="28"/>
          <w:lang w:eastAsia="en-US"/>
        </w:rPr>
        <w:t>- утвердить план мероприятий к Международному дню борьбы с коррупцией в Агрызском муниципальном районе РТ на 2017 год.</w:t>
      </w:r>
    </w:p>
    <w:p w:rsidR="00EB3EB9" w:rsidRPr="00BC3CE2" w:rsidRDefault="00EB3EB9" w:rsidP="00CF3D17">
      <w:r w:rsidRPr="00BC3CE2">
        <w:t xml:space="preserve">-  МКУ «Управление образования», Отделу культуры Исполнительного комитета Агрызского муниципального района РТ, Отделу по молодежной политике Исполнительного комитета Агрызского муниципального района РТ реализовать запланированные мероприятия к Международному дню борьбы с коррупцией, с освещением в средствах массовой информации. - Руководителям </w:t>
      </w:r>
      <w:r w:rsidRPr="00BC3CE2">
        <w:rPr>
          <w:rStyle w:val="af6"/>
          <w:i w:val="0"/>
        </w:rPr>
        <w:t>филиала ОАО «</w:t>
      </w:r>
      <w:proofErr w:type="spellStart"/>
      <w:r w:rsidRPr="00BC3CE2">
        <w:rPr>
          <w:rStyle w:val="af6"/>
          <w:i w:val="0"/>
        </w:rPr>
        <w:t>Татмедиа</w:t>
      </w:r>
      <w:proofErr w:type="spellEnd"/>
      <w:r w:rsidRPr="00BC3CE2">
        <w:rPr>
          <w:rStyle w:val="af6"/>
          <w:i w:val="0"/>
        </w:rPr>
        <w:t>» редакции газеты «Агрызские вести»</w:t>
      </w:r>
      <w:r w:rsidRPr="00BC3CE2">
        <w:t xml:space="preserve"> и Радио «Агрыз» осуществлять публикации о проводимых мероприятиях, приуроченных к Международному дню борьбы с коррупцией; размещать информацию о реализации мер антикоррупционной политики на территории Агрызского муниципального района РТ. </w:t>
      </w:r>
    </w:p>
    <w:p w:rsidR="00CF3D17" w:rsidRPr="00BC3CE2" w:rsidRDefault="00EB3EB9" w:rsidP="00CF3D17">
      <w:r w:rsidRPr="00BC3CE2">
        <w:t xml:space="preserve">-продолжить мониторинг и анализ заявлений, обращений граждан на предмет наличия в них информации о фактах коррупции со стороны должностных лиц органов местного самоуправления. </w:t>
      </w:r>
    </w:p>
    <w:p w:rsidR="00EB3EB9" w:rsidRPr="00BC3CE2" w:rsidRDefault="00EB3EB9" w:rsidP="00CF3D17">
      <w:r w:rsidRPr="00BC3CE2">
        <w:t>- руководителю Аппарата Совета Агрызского муниципального района РТ, начальнику отдела кадров Исполнительного комитета Агрызского муниципального района РТ обеспечить надлежащее реагирование на каждый обоснованный сигнал о злоупотреблениях и коррупции с привлечением виновных лиц к дисциплинарной и иной ответственности в соответствии с законодательством РФ,</w:t>
      </w:r>
    </w:p>
    <w:p w:rsidR="00EB3EB9" w:rsidRPr="00BC3CE2" w:rsidRDefault="00EB3EB9" w:rsidP="00CF3D17">
      <w:r w:rsidRPr="00BC3CE2">
        <w:t xml:space="preserve">-отдела кадров Исполнительного комитета Агрызского МР РТ обеспечивать правовое просвещение и антикоррупционное информирование о недопустимости несоблюдения установленных ограничений и запретов. </w:t>
      </w:r>
    </w:p>
    <w:p w:rsidR="00797F11" w:rsidRPr="00BC3CE2" w:rsidRDefault="00E82300" w:rsidP="00BC3CE2">
      <w:pPr>
        <w:autoSpaceDE w:val="0"/>
        <w:autoSpaceDN w:val="0"/>
        <w:adjustRightInd w:val="0"/>
        <w:ind w:firstLine="708"/>
        <w:rPr>
          <w:lang w:eastAsia="ru-RU"/>
        </w:rPr>
      </w:pPr>
      <w:r w:rsidRPr="00BC3CE2">
        <w:rPr>
          <w:rFonts w:eastAsiaTheme="minorEastAsia"/>
          <w:i/>
          <w:sz w:val="24"/>
          <w:szCs w:val="24"/>
        </w:rPr>
        <w:t xml:space="preserve"> </w:t>
      </w:r>
      <w:r w:rsidR="00797F11" w:rsidRPr="00BC3CE2">
        <w:rPr>
          <w:lang w:eastAsia="ru-RU"/>
        </w:rPr>
        <w:t xml:space="preserve">В качестве меры по недопущению коррупционных правонарушений обеспечена открытость и прозрачность закупочной системы через Общероссийский официальный сайт </w:t>
      </w:r>
      <w:proofErr w:type="gramStart"/>
      <w:r w:rsidR="00797F11" w:rsidRPr="00BC3CE2">
        <w:rPr>
          <w:lang w:eastAsia="ru-RU"/>
        </w:rPr>
        <w:t>www.zakupki.gov.ru.,</w:t>
      </w:r>
      <w:proofErr w:type="gramEnd"/>
      <w:r w:rsidR="00797F11" w:rsidRPr="00BC3CE2">
        <w:rPr>
          <w:lang w:eastAsia="ru-RU"/>
        </w:rPr>
        <w:t xml:space="preserve"> на котором регулярно размещается в открытом доступе информация и необходимая документация по проводимым закупкам, отчет о результатах закупок и исполнении контрактов, планы-графики закупок на поставки товаров, выполнение работ, оказание услуг. Вся необходимая информация сектора по закупкам товаров, работ, услуг для муниципальных нужд размещается на официальном сайте Агрызского муниципального района во вкладке «Экономика и показатели района» в разделе «Муниципальный заказ». Также размещаются новости Госзаказа, нормативно-правовые акты и ссылки на сайты республиканского и федерального значения, планы-графики муниципальных учреждений района, что позволяет участникам закупок спрогнозировать потребности района в товарах, работах и услугах.</w:t>
      </w:r>
    </w:p>
    <w:p w:rsidR="00797F11" w:rsidRPr="00BC3CE2" w:rsidRDefault="00797F11" w:rsidP="00797F11">
      <w:pPr>
        <w:autoSpaceDE w:val="0"/>
        <w:autoSpaceDN w:val="0"/>
        <w:adjustRightInd w:val="0"/>
        <w:rPr>
          <w:lang w:eastAsia="ru-RU"/>
        </w:rPr>
      </w:pPr>
      <w:r w:rsidRPr="00BC3CE2">
        <w:rPr>
          <w:lang w:eastAsia="ru-RU"/>
        </w:rPr>
        <w:t>Для снижения заказчиком коррупционных рисков применяются следующие меры:</w:t>
      </w:r>
    </w:p>
    <w:p w:rsidR="00797F11" w:rsidRPr="00BC3CE2" w:rsidRDefault="00797F11" w:rsidP="00797F11">
      <w:pPr>
        <w:autoSpaceDE w:val="0"/>
        <w:autoSpaceDN w:val="0"/>
        <w:adjustRightInd w:val="0"/>
        <w:jc w:val="left"/>
        <w:rPr>
          <w:lang w:eastAsia="ru-RU"/>
        </w:rPr>
      </w:pPr>
      <w:r w:rsidRPr="00BC3CE2">
        <w:rPr>
          <w:lang w:eastAsia="ru-RU"/>
        </w:rPr>
        <w:t xml:space="preserve">- использование заказчиком системы эффективного планирования закупок.  </w:t>
      </w:r>
    </w:p>
    <w:p w:rsidR="00797F11" w:rsidRPr="00BC3CE2" w:rsidRDefault="00797F11" w:rsidP="00797F11">
      <w:pPr>
        <w:autoSpaceDE w:val="0"/>
        <w:autoSpaceDN w:val="0"/>
        <w:adjustRightInd w:val="0"/>
        <w:rPr>
          <w:lang w:eastAsia="ru-RU"/>
        </w:rPr>
      </w:pPr>
      <w:r w:rsidRPr="00BC3CE2">
        <w:rPr>
          <w:lang w:eastAsia="ru-RU"/>
        </w:rPr>
        <w:t>- проведение экспертизы уполномоченным органом начальной (максимальной) цены контракта;</w:t>
      </w:r>
    </w:p>
    <w:p w:rsidR="00797F11" w:rsidRPr="00BC3CE2" w:rsidRDefault="00797F11" w:rsidP="00797F11">
      <w:pPr>
        <w:autoSpaceDE w:val="0"/>
        <w:autoSpaceDN w:val="0"/>
        <w:adjustRightInd w:val="0"/>
        <w:rPr>
          <w:lang w:eastAsia="ru-RU"/>
        </w:rPr>
      </w:pPr>
      <w:r w:rsidRPr="00BC3CE2">
        <w:rPr>
          <w:lang w:eastAsia="ru-RU"/>
        </w:rPr>
        <w:t>- обоснование предлагаемых условий исполнения контрактов;</w:t>
      </w:r>
    </w:p>
    <w:p w:rsidR="00797F11" w:rsidRPr="00BC3CE2" w:rsidRDefault="00797F11" w:rsidP="00797F11">
      <w:pPr>
        <w:autoSpaceDE w:val="0"/>
        <w:autoSpaceDN w:val="0"/>
        <w:adjustRightInd w:val="0"/>
        <w:rPr>
          <w:lang w:eastAsia="ru-RU"/>
        </w:rPr>
      </w:pPr>
      <w:r w:rsidRPr="00BC3CE2">
        <w:rPr>
          <w:lang w:eastAsia="ru-RU"/>
        </w:rPr>
        <w:lastRenderedPageBreak/>
        <w:t>- мониторинг уполномоченным органом условий исполнения контрактов на предмет необоснованного сокращения сроков.</w:t>
      </w:r>
    </w:p>
    <w:p w:rsidR="00797F11" w:rsidRPr="00BC3CE2" w:rsidRDefault="00797F11" w:rsidP="00797F11">
      <w:pPr>
        <w:autoSpaceDE w:val="0"/>
        <w:autoSpaceDN w:val="0"/>
        <w:adjustRightInd w:val="0"/>
        <w:rPr>
          <w:lang w:eastAsia="ru-RU"/>
        </w:rPr>
      </w:pPr>
      <w:r w:rsidRPr="00BC3CE2">
        <w:rPr>
          <w:lang w:eastAsia="ru-RU"/>
        </w:rPr>
        <w:t>Под постоянным контролем находится процесс исполнения контрактов, в том числе:</w:t>
      </w:r>
    </w:p>
    <w:p w:rsidR="00797F11" w:rsidRPr="00BC3CE2" w:rsidRDefault="00797F11" w:rsidP="00797F11">
      <w:pPr>
        <w:autoSpaceDE w:val="0"/>
        <w:autoSpaceDN w:val="0"/>
        <w:adjustRightInd w:val="0"/>
        <w:rPr>
          <w:lang w:eastAsia="ru-RU"/>
        </w:rPr>
      </w:pPr>
      <w:r w:rsidRPr="00BC3CE2">
        <w:rPr>
          <w:lang w:eastAsia="ru-RU"/>
        </w:rPr>
        <w:t>- осуществление заказчиком экспертизы и приемки на соответствие количества, качества и достоверности поставляемых товаров, работ, услуг, выполнение поставщиками обязательств по заключенным контрактам;</w:t>
      </w:r>
    </w:p>
    <w:p w:rsidR="00797F11" w:rsidRPr="00BC3CE2" w:rsidRDefault="00797F11" w:rsidP="00797F11">
      <w:pPr>
        <w:autoSpaceDE w:val="0"/>
        <w:autoSpaceDN w:val="0"/>
        <w:adjustRightInd w:val="0"/>
        <w:rPr>
          <w:lang w:eastAsia="ru-RU"/>
        </w:rPr>
      </w:pPr>
      <w:r w:rsidRPr="00BC3CE2">
        <w:rPr>
          <w:lang w:eastAsia="ru-RU"/>
        </w:rPr>
        <w:t>- оплата заказчиком поставленного товара, выполненной работы, оказанной услуги;</w:t>
      </w:r>
    </w:p>
    <w:p w:rsidR="00797F11" w:rsidRPr="00BC3CE2" w:rsidRDefault="00797F11" w:rsidP="00797F11">
      <w:pPr>
        <w:autoSpaceDE w:val="0"/>
        <w:autoSpaceDN w:val="0"/>
        <w:adjustRightInd w:val="0"/>
        <w:rPr>
          <w:lang w:eastAsia="ru-RU"/>
        </w:rPr>
      </w:pPr>
      <w:r w:rsidRPr="00BC3CE2">
        <w:rPr>
          <w:lang w:eastAsia="ru-RU"/>
        </w:rPr>
        <w:t>- взаимодействие заказчика с поставщиком (подрядчиком, исполнителем) при изменении, расторжении контракта.</w:t>
      </w:r>
    </w:p>
    <w:p w:rsidR="00797F11" w:rsidRPr="00BC3CE2" w:rsidRDefault="00797F11" w:rsidP="001F38A7">
      <w:pPr>
        <w:autoSpaceDE w:val="0"/>
        <w:autoSpaceDN w:val="0"/>
        <w:adjustRightInd w:val="0"/>
        <w:ind w:firstLine="708"/>
        <w:rPr>
          <w:lang w:eastAsia="ru-RU"/>
        </w:rPr>
      </w:pPr>
      <w:r w:rsidRPr="00BC3CE2">
        <w:rPr>
          <w:lang w:eastAsia="ru-RU"/>
        </w:rPr>
        <w:t>В 2017 году в нормативные акты Агрызского муниципального района, определяющие порядок оказания услуг, обеспечивающие соблюдение законности при государственных и муниципальных закупках изменения не вносились.</w:t>
      </w:r>
    </w:p>
    <w:p w:rsidR="00797F11" w:rsidRPr="00BC3CE2" w:rsidRDefault="00797F11" w:rsidP="00325DC8">
      <w:pPr>
        <w:pStyle w:val="af7"/>
        <w:rPr>
          <w:color w:val="auto"/>
        </w:rPr>
      </w:pPr>
      <w:r w:rsidRPr="00BC3CE2">
        <w:rPr>
          <w:color w:val="auto"/>
        </w:rPr>
        <w:t>В целях эффективности и результативности мероприятий, проводимых в рамках финансового аудита в муниципальном районе регулярно проводятся контрольные мероприятия, итоги которых заслушиваются на комиссии по координации работы по противодействию коррупции с заслушиванием лиц, допустивших финансовые нарушения.</w:t>
      </w:r>
    </w:p>
    <w:p w:rsidR="00797F11" w:rsidRPr="00BC3CE2" w:rsidRDefault="00797F11" w:rsidP="00797F11">
      <w:r w:rsidRPr="00BC3CE2">
        <w:rPr>
          <w:lang w:eastAsia="ru-RU"/>
        </w:rPr>
        <w:t xml:space="preserve">   </w:t>
      </w:r>
      <w:r w:rsidRPr="00BC3CE2">
        <w:t>Должностных лиц, наказанных за нарушения антикоррупционного законодательства или законодательства о муниципальной службе – не имеется.</w:t>
      </w:r>
    </w:p>
    <w:p w:rsidR="00485EDF" w:rsidRPr="00BC3CE2" w:rsidRDefault="00485EDF" w:rsidP="00B004C4">
      <w:pPr>
        <w:ind w:firstLine="709"/>
        <w:rPr>
          <w:rFonts w:eastAsiaTheme="minorEastAsia"/>
          <w:i/>
          <w:sz w:val="24"/>
          <w:szCs w:val="24"/>
        </w:rPr>
      </w:pPr>
    </w:p>
    <w:p w:rsidR="00B004C4" w:rsidRDefault="00754B82" w:rsidP="00B004C4">
      <w:pPr>
        <w:ind w:firstLine="709"/>
        <w:rPr>
          <w:rFonts w:eastAsiaTheme="minorEastAsia"/>
          <w:i/>
          <w:sz w:val="24"/>
          <w:szCs w:val="24"/>
        </w:rPr>
      </w:pPr>
      <w:r w:rsidRPr="00325DC8">
        <w:rPr>
          <w:rFonts w:eastAsiaTheme="minorEastAsia"/>
          <w:i/>
          <w:sz w:val="24"/>
          <w:szCs w:val="24"/>
        </w:rPr>
        <w:t>-</w:t>
      </w:r>
      <w:r w:rsidR="00B004C4" w:rsidRPr="00325DC8">
        <w:rPr>
          <w:rFonts w:eastAsiaTheme="minorEastAsia"/>
          <w:i/>
          <w:sz w:val="24"/>
          <w:szCs w:val="24"/>
        </w:rPr>
        <w:t xml:space="preserve"> Количество и перечень принятых в ОМСУ по инициативе помощника нормативных правовых актов, других документов, направленных на сокращение </w:t>
      </w:r>
      <w:proofErr w:type="spellStart"/>
      <w:r w:rsidR="00B004C4" w:rsidRPr="00325DC8">
        <w:rPr>
          <w:rFonts w:eastAsiaTheme="minorEastAsia"/>
          <w:i/>
          <w:sz w:val="24"/>
          <w:szCs w:val="24"/>
        </w:rPr>
        <w:t>коррупциогенных</w:t>
      </w:r>
      <w:proofErr w:type="spellEnd"/>
      <w:r w:rsidR="00B004C4" w:rsidRPr="00325DC8">
        <w:rPr>
          <w:rFonts w:eastAsiaTheme="minorEastAsia"/>
          <w:i/>
          <w:sz w:val="24"/>
          <w:szCs w:val="24"/>
        </w:rPr>
        <w:t xml:space="preserve"> факторов; </w:t>
      </w:r>
    </w:p>
    <w:p w:rsidR="00325DC8" w:rsidRDefault="00325DC8" w:rsidP="00325DC8">
      <w:pPr>
        <w:pStyle w:val="a9"/>
        <w:rPr>
          <w:i w:val="0"/>
        </w:rPr>
      </w:pPr>
      <w:r w:rsidRPr="00325DC8">
        <w:rPr>
          <w:i w:val="0"/>
        </w:rPr>
        <w:t>Во исполнение федерального законодательства и на основе обобщения практики применения действующих антикоррупционных норм в Республике Татарстан, в   2017 году разработаны следующие нормативно-правовые акты:</w:t>
      </w:r>
    </w:p>
    <w:p w:rsidR="00E8604C" w:rsidRPr="00E8604C" w:rsidRDefault="00325DC8" w:rsidP="00E8604C">
      <w:pPr>
        <w:widowControl w:val="0"/>
        <w:rPr>
          <w:b/>
        </w:rPr>
      </w:pPr>
      <w:r w:rsidRPr="00E8604C">
        <w:rPr>
          <w:b/>
          <w:color w:val="000000"/>
          <w:lang w:eastAsia="ru-RU"/>
        </w:rPr>
        <w:t xml:space="preserve"> </w:t>
      </w:r>
      <w:r w:rsidR="00E8604C" w:rsidRPr="00E8604C">
        <w:rPr>
          <w:b/>
        </w:rPr>
        <w:t>Первый квартал:</w:t>
      </w:r>
    </w:p>
    <w:p w:rsidR="00E8604C" w:rsidRPr="00E8604C" w:rsidRDefault="00E8604C" w:rsidP="00E8604C">
      <w:pPr>
        <w:widowControl w:val="0"/>
      </w:pPr>
      <w:r w:rsidRPr="00E8604C">
        <w:t>1. Постановление Главы Агрызского муниципального района РТ «Об утверждении персонального состава комиссии по координации работы по противодействию коррупции в Агрызском муниципальном районе Республики Татарстан» от 18.01.2017 № 14</w:t>
      </w:r>
    </w:p>
    <w:p w:rsidR="00E8604C" w:rsidRPr="00E8604C" w:rsidRDefault="00E8604C" w:rsidP="00E8604C">
      <w:pPr>
        <w:pStyle w:val="ab"/>
        <w:autoSpaceDE/>
        <w:autoSpaceDN/>
        <w:adjustRightInd/>
        <w:rPr>
          <w:rFonts w:ascii="Times New Roman" w:eastAsia="Calibri" w:hAnsi="Times New Roman" w:cs="Times New Roman"/>
          <w:sz w:val="28"/>
          <w:szCs w:val="28"/>
          <w:lang w:eastAsia="en-US"/>
        </w:rPr>
      </w:pPr>
      <w:r w:rsidRPr="00E8604C">
        <w:rPr>
          <w:rFonts w:ascii="Times New Roman" w:eastAsia="Calibri" w:hAnsi="Times New Roman" w:cs="Times New Roman"/>
          <w:sz w:val="28"/>
          <w:szCs w:val="28"/>
          <w:lang w:eastAsia="en-US"/>
        </w:rPr>
        <w:t>2. Постановление Главы Агрызского муниципального района Республики Татарстан «Об утверждении перечня должностей муниципальной службы Агрызского муниципального района РТ, замещение которых связано с коррупционными рисками» от 22.02.2017 № 25</w:t>
      </w:r>
    </w:p>
    <w:p w:rsidR="00E8604C" w:rsidRPr="00E8604C" w:rsidRDefault="00E8604C" w:rsidP="00E8604C">
      <w:pPr>
        <w:widowControl w:val="0"/>
      </w:pPr>
      <w:r w:rsidRPr="00E8604C">
        <w:t>3. Распоряжение Главы Агрызского муниципального района РТ «О назначении ответственного лица за прием, обработку и проверку достоверности и полноты сведений об адресах сайтов и (или) страниц сайтов в информационно-телекоммуникационной сети «Интернет» от 16.03.2017 № 7</w:t>
      </w:r>
    </w:p>
    <w:p w:rsidR="00E8604C" w:rsidRPr="00E8604C" w:rsidRDefault="00E8604C" w:rsidP="00E8604C">
      <w:pPr>
        <w:pStyle w:val="ab"/>
        <w:autoSpaceDE/>
        <w:autoSpaceDN/>
        <w:adjustRightInd/>
        <w:rPr>
          <w:rFonts w:ascii="Times New Roman" w:eastAsia="Calibri" w:hAnsi="Times New Roman" w:cs="Times New Roman"/>
          <w:sz w:val="28"/>
          <w:szCs w:val="28"/>
          <w:lang w:eastAsia="en-US"/>
        </w:rPr>
      </w:pPr>
      <w:r w:rsidRPr="00E8604C">
        <w:rPr>
          <w:rFonts w:ascii="Times New Roman" w:eastAsia="Calibri" w:hAnsi="Times New Roman" w:cs="Times New Roman"/>
          <w:sz w:val="28"/>
          <w:szCs w:val="28"/>
          <w:lang w:eastAsia="en-US"/>
        </w:rPr>
        <w:t>Аналогичные распоряжения приняты Исполнительными комитетами в 21 сельском поселении, МО «город Агрыз», ФБП, ПИЗО.</w:t>
      </w:r>
    </w:p>
    <w:p w:rsidR="00E8604C" w:rsidRPr="00E8604C" w:rsidRDefault="00E8604C" w:rsidP="00E8604C">
      <w:pPr>
        <w:widowControl w:val="0"/>
      </w:pPr>
      <w:r w:rsidRPr="00E8604C">
        <w:t>Примечание: возложены на ответственных лиц, ответственных за профилактику коррупционных правонарушений.</w:t>
      </w:r>
    </w:p>
    <w:p w:rsidR="00E8604C" w:rsidRPr="00E8604C" w:rsidRDefault="00E8604C" w:rsidP="00E8604C">
      <w:pPr>
        <w:widowControl w:val="0"/>
        <w:rPr>
          <w:b/>
        </w:rPr>
      </w:pPr>
      <w:r w:rsidRPr="00E8604C">
        <w:rPr>
          <w:b/>
        </w:rPr>
        <w:t>Второй квартал:</w:t>
      </w:r>
    </w:p>
    <w:p w:rsidR="00E8604C" w:rsidRPr="00E8604C" w:rsidRDefault="00E8604C" w:rsidP="00E8604C">
      <w:pPr>
        <w:pStyle w:val="ab"/>
        <w:autoSpaceDE/>
        <w:autoSpaceDN/>
        <w:adjustRightInd/>
        <w:rPr>
          <w:rFonts w:ascii="Times New Roman" w:eastAsia="Calibri" w:hAnsi="Times New Roman" w:cs="Times New Roman"/>
          <w:sz w:val="28"/>
          <w:szCs w:val="28"/>
          <w:lang w:eastAsia="en-US"/>
        </w:rPr>
      </w:pPr>
      <w:r w:rsidRPr="00E8604C">
        <w:rPr>
          <w:rFonts w:ascii="Times New Roman" w:eastAsia="Calibri" w:hAnsi="Times New Roman" w:cs="Times New Roman"/>
          <w:sz w:val="28"/>
          <w:szCs w:val="28"/>
          <w:lang w:eastAsia="en-US"/>
        </w:rPr>
        <w:lastRenderedPageBreak/>
        <w:t>1. Решение Совета Агрызского муниципального района РТ № 18-1 от 26.04.2017 «О внесении изменений в Устав МО «Агрызский муниципальный район Республики Татарстан» в соответствии с Федеральным законом от 03 апреля 2017 г. № 64-ФЗ «О внесении изменений в отдельные законодательные акты РФ в целях совершенствования государственной политики в области противодействия коррупции».</w:t>
      </w:r>
    </w:p>
    <w:p w:rsidR="00E8604C" w:rsidRPr="00E8604C" w:rsidRDefault="00E8604C" w:rsidP="00E8604C">
      <w:pPr>
        <w:pStyle w:val="ab"/>
        <w:widowControl/>
        <w:autoSpaceDE/>
        <w:autoSpaceDN/>
        <w:adjustRightInd/>
        <w:rPr>
          <w:rFonts w:ascii="Times New Roman" w:eastAsia="Calibri" w:hAnsi="Times New Roman" w:cs="Times New Roman"/>
          <w:sz w:val="28"/>
          <w:szCs w:val="28"/>
          <w:lang w:eastAsia="en-US"/>
        </w:rPr>
      </w:pPr>
      <w:r w:rsidRPr="00E8604C">
        <w:rPr>
          <w:rFonts w:ascii="Times New Roman" w:eastAsia="Calibri" w:hAnsi="Times New Roman" w:cs="Times New Roman"/>
          <w:sz w:val="28"/>
          <w:szCs w:val="28"/>
          <w:lang w:eastAsia="en-US"/>
        </w:rPr>
        <w:t>2. Решение Совета Агрызского муниципального района РТ № 18-10 от 26.04.2017г. «О внесении изменений в Положение о муниципальной службе в Агрызском муниципальном районе РТ, утвержденного решением Совета Агрызского муниципального района от 31.07.2012 № 15-2</w:t>
      </w:r>
    </w:p>
    <w:p w:rsidR="00E8604C" w:rsidRPr="00E8604C" w:rsidRDefault="00E8604C" w:rsidP="00E8604C">
      <w:pPr>
        <w:pStyle w:val="ab"/>
        <w:widowControl/>
        <w:autoSpaceDE/>
        <w:autoSpaceDN/>
        <w:adjustRightInd/>
        <w:rPr>
          <w:rFonts w:ascii="Times New Roman" w:eastAsia="Calibri" w:hAnsi="Times New Roman" w:cs="Times New Roman"/>
          <w:sz w:val="28"/>
          <w:szCs w:val="28"/>
          <w:lang w:eastAsia="en-US"/>
        </w:rPr>
      </w:pPr>
      <w:r w:rsidRPr="00E8604C">
        <w:rPr>
          <w:rFonts w:ascii="Times New Roman" w:eastAsia="Calibri" w:hAnsi="Times New Roman" w:cs="Times New Roman"/>
          <w:sz w:val="28"/>
          <w:szCs w:val="28"/>
          <w:lang w:eastAsia="en-US"/>
        </w:rPr>
        <w:t>3. Постановление главы Агрызского муниципального района РТ «Об утверждении инструкции по организации «телефона доверия» по вопросам профилактики и противодействия коррупции.</w:t>
      </w:r>
    </w:p>
    <w:p w:rsidR="00E8604C" w:rsidRPr="00E8604C" w:rsidRDefault="00E8604C" w:rsidP="00E8604C">
      <w:pPr>
        <w:widowControl w:val="0"/>
        <w:rPr>
          <w:b/>
        </w:rPr>
      </w:pPr>
      <w:r w:rsidRPr="00E8604C">
        <w:rPr>
          <w:b/>
        </w:rPr>
        <w:t>Третий квартал:</w:t>
      </w:r>
    </w:p>
    <w:p w:rsidR="00E8604C" w:rsidRPr="00E8604C" w:rsidRDefault="00E8604C" w:rsidP="00E8604C">
      <w:pPr>
        <w:widowControl w:val="0"/>
      </w:pPr>
      <w:r w:rsidRPr="00E8604C">
        <w:t>1.Решение Совета Агрызского муниципального района</w:t>
      </w:r>
      <w:r w:rsidRPr="00E8604C">
        <w:rPr>
          <w:b/>
        </w:rPr>
        <w:t xml:space="preserve"> </w:t>
      </w:r>
      <w:r w:rsidRPr="00E8604C">
        <w:t>РТ</w:t>
      </w:r>
      <w:r w:rsidRPr="00E8604C">
        <w:rPr>
          <w:b/>
        </w:rPr>
        <w:t xml:space="preserve"> </w:t>
      </w:r>
      <w:r w:rsidRPr="00E8604C">
        <w:t>№ 20-1 от 17.08.2017 «Об утверждении Порядка размещения на официальном сайте муниципального образования «Агрызский муниципальный район Республики Татарстан» в информационно-телекоммуникационной сети «Интернет» и предоставления для опубликования средствам массовой информации сведений о доходах, расходах, об имуществе и обязательствах имущественного характера, представленных лицами, замещающими  в муниципальном образовании «Агрызский муниципальный район Республики Татарстан» муниципальные должности и должность руководителя исполнительного комитета по контракту».</w:t>
      </w:r>
    </w:p>
    <w:p w:rsidR="00E8604C" w:rsidRPr="00E8604C" w:rsidRDefault="00E8604C" w:rsidP="00E8604C">
      <w:pPr>
        <w:widowControl w:val="0"/>
      </w:pPr>
      <w:r w:rsidRPr="00E8604C">
        <w:t>Аналогичные Решения приняты в 21 сельском поселении и МО «город Агрыз»</w:t>
      </w:r>
    </w:p>
    <w:p w:rsidR="00E8604C" w:rsidRPr="00E8604C" w:rsidRDefault="00E8604C" w:rsidP="00E8604C">
      <w:pPr>
        <w:widowControl w:val="0"/>
      </w:pPr>
      <w:r w:rsidRPr="00E8604C">
        <w:t>2. Решение Совета Агрызского муниципального района</w:t>
      </w:r>
      <w:r w:rsidRPr="00E8604C">
        <w:rPr>
          <w:b/>
        </w:rPr>
        <w:t xml:space="preserve"> </w:t>
      </w:r>
      <w:r w:rsidRPr="00E8604C">
        <w:t>РТ</w:t>
      </w:r>
      <w:r w:rsidRPr="00E8604C">
        <w:rPr>
          <w:b/>
        </w:rPr>
        <w:t xml:space="preserve"> </w:t>
      </w:r>
      <w:r w:rsidRPr="00E8604C">
        <w:t>№ 20-2 от 17.08.2017 «Об утверждении Положения о порядке получения муниципальными служащими в муниципальном образовании «Агрызский муниципальный район Республики Татарстан» разрешения представителя нанимателя (работодателя) на участие на безвозмездной основе в управлении некоммерческими организациями (кроме политической партии) в качестве единоличного исполнительного органа или вхождение в состав их коллегиальных органов управления.</w:t>
      </w:r>
    </w:p>
    <w:p w:rsidR="00E8604C" w:rsidRPr="00E8604C" w:rsidRDefault="00E8604C" w:rsidP="00E8604C">
      <w:pPr>
        <w:pStyle w:val="ab"/>
        <w:autoSpaceDE/>
        <w:autoSpaceDN/>
        <w:adjustRightInd/>
        <w:rPr>
          <w:rFonts w:ascii="Times New Roman" w:eastAsia="Calibri" w:hAnsi="Times New Roman" w:cs="Times New Roman"/>
          <w:sz w:val="28"/>
          <w:szCs w:val="28"/>
          <w:lang w:eastAsia="en-US"/>
        </w:rPr>
      </w:pPr>
      <w:r w:rsidRPr="00E8604C">
        <w:rPr>
          <w:rFonts w:ascii="Times New Roman" w:eastAsia="Calibri" w:hAnsi="Times New Roman" w:cs="Times New Roman"/>
          <w:sz w:val="28"/>
          <w:szCs w:val="28"/>
          <w:lang w:eastAsia="en-US"/>
        </w:rPr>
        <w:t>Аналогичные Решения приняты в 21 сельском поселении и МО «город Агрыз»</w:t>
      </w:r>
    </w:p>
    <w:p w:rsidR="00E8604C" w:rsidRPr="00E8604C" w:rsidRDefault="00E8604C" w:rsidP="00E8604C">
      <w:pPr>
        <w:pStyle w:val="ConsPlusCell"/>
        <w:widowControl/>
        <w:autoSpaceDE/>
        <w:autoSpaceDN/>
        <w:adjustRightInd/>
        <w:spacing w:line="276" w:lineRule="auto"/>
        <w:jc w:val="both"/>
        <w:rPr>
          <w:rFonts w:ascii="Times New Roman" w:eastAsia="Calibri" w:hAnsi="Times New Roman" w:cs="Times New Roman"/>
          <w:sz w:val="28"/>
          <w:szCs w:val="28"/>
          <w:lang w:eastAsia="en-US"/>
        </w:rPr>
      </w:pPr>
      <w:r w:rsidRPr="00E8604C">
        <w:rPr>
          <w:rFonts w:ascii="Times New Roman" w:eastAsia="Calibri" w:hAnsi="Times New Roman" w:cs="Times New Roman"/>
          <w:sz w:val="28"/>
          <w:szCs w:val="28"/>
          <w:lang w:eastAsia="en-US"/>
        </w:rPr>
        <w:t>3. Распоряжение Главы Агрызского муниципального района Республики Татарстан от 10.07.2017 № 19 «О назначении ответственного лица за проведение антикоррупционной экспертизы нормативных правовых актов и их проектов.</w:t>
      </w:r>
    </w:p>
    <w:p w:rsidR="00E8604C" w:rsidRPr="00E8604C" w:rsidRDefault="00E8604C" w:rsidP="00E8604C">
      <w:pPr>
        <w:pStyle w:val="ConsPlusCell"/>
        <w:widowControl/>
        <w:autoSpaceDE/>
        <w:autoSpaceDN/>
        <w:adjustRightInd/>
        <w:spacing w:line="276" w:lineRule="auto"/>
        <w:jc w:val="both"/>
        <w:rPr>
          <w:rFonts w:ascii="Times New Roman" w:eastAsia="Calibri" w:hAnsi="Times New Roman" w:cs="Times New Roman"/>
          <w:b/>
          <w:sz w:val="28"/>
          <w:szCs w:val="28"/>
          <w:lang w:eastAsia="en-US"/>
        </w:rPr>
      </w:pPr>
      <w:r w:rsidRPr="00E8604C">
        <w:rPr>
          <w:rFonts w:ascii="Times New Roman" w:eastAsia="Calibri" w:hAnsi="Times New Roman" w:cs="Times New Roman"/>
          <w:b/>
          <w:sz w:val="28"/>
          <w:szCs w:val="28"/>
          <w:lang w:eastAsia="en-US"/>
        </w:rPr>
        <w:t>Четвертый квартал:</w:t>
      </w:r>
    </w:p>
    <w:p w:rsidR="00E8604C" w:rsidRPr="00E8604C" w:rsidRDefault="00E8604C" w:rsidP="00E8604C">
      <w:pPr>
        <w:pStyle w:val="ConsPlusCell"/>
        <w:widowControl/>
        <w:autoSpaceDE/>
        <w:autoSpaceDN/>
        <w:adjustRightInd/>
        <w:jc w:val="both"/>
        <w:rPr>
          <w:rFonts w:ascii="Times New Roman" w:eastAsia="Calibri" w:hAnsi="Times New Roman" w:cs="Times New Roman"/>
          <w:sz w:val="28"/>
          <w:szCs w:val="28"/>
          <w:lang w:eastAsia="en-US"/>
        </w:rPr>
      </w:pPr>
      <w:r w:rsidRPr="00E8604C">
        <w:rPr>
          <w:rFonts w:ascii="Times New Roman" w:eastAsia="Calibri" w:hAnsi="Times New Roman" w:cs="Times New Roman"/>
          <w:sz w:val="28"/>
          <w:szCs w:val="28"/>
          <w:lang w:eastAsia="en-US"/>
        </w:rPr>
        <w:t>1. Постановление Главы Агрызского муниципального района РТ «Об утверждении персонального состава комиссии по координации работы по противодействию коррупции в Агрызском муниципальном районе РТ» № 118 от 14.12.2017</w:t>
      </w:r>
    </w:p>
    <w:p w:rsidR="00325DC8" w:rsidRPr="00325DC8" w:rsidRDefault="00325DC8" w:rsidP="00B004C4">
      <w:pPr>
        <w:ind w:firstLine="709"/>
        <w:rPr>
          <w:rFonts w:eastAsiaTheme="minorEastAsia"/>
          <w:i/>
          <w:sz w:val="24"/>
          <w:szCs w:val="24"/>
        </w:rPr>
      </w:pPr>
    </w:p>
    <w:p w:rsidR="00B004C4" w:rsidRDefault="00754B82" w:rsidP="00B004C4">
      <w:pPr>
        <w:ind w:firstLine="709"/>
        <w:rPr>
          <w:rFonts w:eastAsiaTheme="minorEastAsia"/>
          <w:i/>
          <w:sz w:val="24"/>
          <w:szCs w:val="24"/>
        </w:rPr>
      </w:pPr>
      <w:r w:rsidRPr="00CD1873">
        <w:rPr>
          <w:rFonts w:eastAsiaTheme="minorEastAsia"/>
          <w:i/>
          <w:sz w:val="24"/>
          <w:szCs w:val="24"/>
        </w:rPr>
        <w:t>-</w:t>
      </w:r>
      <w:r w:rsidR="00B004C4" w:rsidRPr="00CD1873">
        <w:rPr>
          <w:rFonts w:eastAsiaTheme="minorEastAsia"/>
          <w:i/>
          <w:sz w:val="24"/>
          <w:szCs w:val="24"/>
        </w:rPr>
        <w:t xml:space="preserve"> Количество и перечень проверок контрольно-счетных органов, в проведении которых принимал участие помощник, результаты ведомственного финансового контроля (пресечено неэффективное использование денежных средств, обеспечен возврат денег за нарушения контрактов и т.д.); </w:t>
      </w:r>
    </w:p>
    <w:p w:rsidR="006423F1" w:rsidRPr="00E72958" w:rsidRDefault="006423F1" w:rsidP="006423F1">
      <w:pPr>
        <w:ind w:firstLine="624"/>
      </w:pPr>
      <w:r w:rsidRPr="00E72958">
        <w:lastRenderedPageBreak/>
        <w:t xml:space="preserve">На основании распоряжении председателя </w:t>
      </w:r>
      <w:proofErr w:type="spellStart"/>
      <w:r w:rsidRPr="00E72958">
        <w:t>Контрольно</w:t>
      </w:r>
      <w:proofErr w:type="spellEnd"/>
      <w:r w:rsidRPr="00E72958">
        <w:t xml:space="preserve"> – счетной палаты Агрызского муниципального района, председателем КСП Сутягиным В.И. при участии помощника главы Агрызского муниципального района по противодействию коррупции </w:t>
      </w:r>
      <w:proofErr w:type="spellStart"/>
      <w:r w:rsidRPr="00E72958">
        <w:t>Имановой</w:t>
      </w:r>
      <w:proofErr w:type="spellEnd"/>
      <w:r w:rsidRPr="00E72958">
        <w:t xml:space="preserve"> Л.С, в феврале 2017 года проведено контрольное мероприятие по вопросу организации питания и соблюдений натуральных норм питания в общеобразовательных учреждениях. Проверкой охвачены муниципальные бюджетные общеобразовательные учреждения- гимназии №1 г. СОШ. №4 </w:t>
      </w:r>
      <w:proofErr w:type="spellStart"/>
      <w:r w:rsidRPr="00E72958">
        <w:t>г.Агрыз</w:t>
      </w:r>
      <w:proofErr w:type="spellEnd"/>
      <w:r w:rsidRPr="00E72958">
        <w:t xml:space="preserve"> Агрызского муниципального района Республики Татарстан.</w:t>
      </w:r>
    </w:p>
    <w:p w:rsidR="006423F1" w:rsidRPr="00E72958" w:rsidRDefault="006423F1" w:rsidP="006423F1">
      <w:pPr>
        <w:ind w:firstLine="624"/>
      </w:pPr>
      <w:r w:rsidRPr="00E72958">
        <w:t xml:space="preserve">В ходе проверки установлено, что бесплатным питанием обеспечены </w:t>
      </w:r>
      <w:r w:rsidRPr="00E72958">
        <w:rPr>
          <w:b/>
        </w:rPr>
        <w:t>100%</w:t>
      </w:r>
      <w:r w:rsidRPr="00E72958">
        <w:t xml:space="preserve"> учащихся, дополнительным питанием за счет бюджетных средств обеспечены </w:t>
      </w:r>
      <w:r w:rsidRPr="00E72958">
        <w:rPr>
          <w:b/>
        </w:rPr>
        <w:t>100%</w:t>
      </w:r>
      <w:r w:rsidRPr="00E72958">
        <w:t xml:space="preserve"> учащихся из многодетных семей подавших документы в соответствии с положением.  Дополнительным платным питанием пользуются 25</w:t>
      </w:r>
      <w:r w:rsidRPr="00E72958">
        <w:rPr>
          <w:b/>
        </w:rPr>
        <w:t>-30%</w:t>
      </w:r>
      <w:r w:rsidRPr="00E72958">
        <w:t>. Данный факт подтверждается меню-требованием на выдачу продуктов питания, накопительной ведомостью по расходу продуктов питания.</w:t>
      </w:r>
    </w:p>
    <w:p w:rsidR="006423F1" w:rsidRPr="00E72958" w:rsidRDefault="006423F1" w:rsidP="006423F1">
      <w:pPr>
        <w:spacing w:line="0" w:lineRule="atLeast"/>
      </w:pPr>
      <w:r w:rsidRPr="00E72958">
        <w:rPr>
          <w:bCs/>
          <w:iCs/>
        </w:rPr>
        <w:t xml:space="preserve">Пищеблоки оборудованы технологическим, холодильным и моечным оборудованием. </w:t>
      </w:r>
      <w:r w:rsidRPr="00E72958">
        <w:t>В основном оборудование изношенное, не имеет остаточную стоимость. Не хватает технологического оборудования, холодильников.</w:t>
      </w:r>
    </w:p>
    <w:p w:rsidR="006423F1" w:rsidRPr="00E72958" w:rsidRDefault="006423F1" w:rsidP="006423F1">
      <w:pPr>
        <w:ind w:firstLine="624"/>
        <w:rPr>
          <w:b/>
          <w:u w:val="single"/>
        </w:rPr>
      </w:pPr>
      <w:r w:rsidRPr="00E72958">
        <w:t>В ходе контрольного мероприятия проверкой    причины    образования   дебиторской задолженности, полноты исполнения контрактов на поставку продуктов питания, установлено следующее:</w:t>
      </w:r>
    </w:p>
    <w:p w:rsidR="006423F1" w:rsidRPr="00E72958" w:rsidRDefault="006423F1" w:rsidP="006423F1">
      <w:proofErr w:type="gramStart"/>
      <w:r w:rsidRPr="00E72958">
        <w:t>по</w:t>
      </w:r>
      <w:proofErr w:type="gramEnd"/>
      <w:r w:rsidRPr="00E72958">
        <w:t xml:space="preserve"> СОШ №4 по  контракту  № 238 от 14.01.2016 с ИП </w:t>
      </w:r>
      <w:proofErr w:type="spellStart"/>
      <w:r w:rsidRPr="00E72958">
        <w:t>Орлиогло</w:t>
      </w:r>
      <w:proofErr w:type="spellEnd"/>
      <w:r w:rsidRPr="00E72958">
        <w:t xml:space="preserve"> В.Б на поставку мяса согласно информации размещенной на официальном сайте, поставка мяса по контракту   составила 899,7 кг на сумму 179,5 </w:t>
      </w:r>
      <w:proofErr w:type="spellStart"/>
      <w:r w:rsidRPr="00E72958">
        <w:t>тыс.рублей</w:t>
      </w:r>
      <w:proofErr w:type="spellEnd"/>
      <w:r w:rsidRPr="00E72958">
        <w:t xml:space="preserve">. Оплата произведена в полном объеме. </w:t>
      </w:r>
    </w:p>
    <w:p w:rsidR="006423F1" w:rsidRPr="00E72958" w:rsidRDefault="006423F1" w:rsidP="006423F1">
      <w:pPr>
        <w:autoSpaceDE w:val="0"/>
        <w:autoSpaceDN w:val="0"/>
        <w:adjustRightInd w:val="0"/>
        <w:ind w:firstLine="540"/>
      </w:pPr>
      <w:r w:rsidRPr="00E72958">
        <w:t xml:space="preserve">Проверкой данных бухгалтерского учета установлено, что фактический поставлено мяса 795,7 кг, на сумму 158,77 </w:t>
      </w:r>
      <w:proofErr w:type="spellStart"/>
      <w:r w:rsidRPr="00E72958">
        <w:t>тыс.рублей</w:t>
      </w:r>
      <w:proofErr w:type="spellEnd"/>
      <w:r w:rsidRPr="00E72958">
        <w:t xml:space="preserve"> </w:t>
      </w:r>
      <w:proofErr w:type="spellStart"/>
      <w:r w:rsidRPr="00E72958">
        <w:t>т.е</w:t>
      </w:r>
      <w:proofErr w:type="spellEnd"/>
      <w:r w:rsidRPr="00E72958">
        <w:t xml:space="preserve"> не допоставлено мяса на сумму </w:t>
      </w:r>
      <w:r w:rsidRPr="00E72958">
        <w:rPr>
          <w:b/>
        </w:rPr>
        <w:t xml:space="preserve">20,77 </w:t>
      </w:r>
      <w:proofErr w:type="spellStart"/>
      <w:r w:rsidRPr="00E72958">
        <w:rPr>
          <w:b/>
        </w:rPr>
        <w:t>тыс.рублей</w:t>
      </w:r>
      <w:proofErr w:type="spellEnd"/>
      <w:r w:rsidRPr="00E72958">
        <w:t xml:space="preserve">. Таким образом, Учреждением составлено соглашение о расторжении контракта с данными не соответствующей действительности. Согласно данным бухгалтерского учета, Поставщик вернул сумму дебиторской задолженности 20,77 рублей 11.01.2017 г. Заказчиком не использовано право взыскания с поставщика   неустойки за не допоставки товара предусмотренные условиями контракта. Сумма неустойки по данному контракту составляет </w:t>
      </w:r>
      <w:r w:rsidRPr="00E72958">
        <w:rPr>
          <w:b/>
        </w:rPr>
        <w:t xml:space="preserve">33,85 </w:t>
      </w:r>
      <w:proofErr w:type="spellStart"/>
      <w:r w:rsidRPr="00E72958">
        <w:rPr>
          <w:b/>
        </w:rPr>
        <w:t>тыс.рублей</w:t>
      </w:r>
      <w:proofErr w:type="spellEnd"/>
      <w:r w:rsidRPr="00E72958">
        <w:rPr>
          <w:b/>
        </w:rPr>
        <w:t>.</w:t>
      </w:r>
    </w:p>
    <w:p w:rsidR="006423F1" w:rsidRPr="00E72958" w:rsidRDefault="006423F1" w:rsidP="006423F1">
      <w:r w:rsidRPr="00E72958">
        <w:t xml:space="preserve">По гимназии №1 по   договору   № б/н от 31.05.2016 с ПО </w:t>
      </w:r>
      <w:proofErr w:type="spellStart"/>
      <w:r w:rsidRPr="00E72958">
        <w:t>Хлебопищекомбинат</w:t>
      </w:r>
      <w:proofErr w:type="spellEnd"/>
      <w:r w:rsidRPr="00E72958">
        <w:t xml:space="preserve"> на поставку хлеба на сумму 13,6 </w:t>
      </w:r>
      <w:proofErr w:type="spellStart"/>
      <w:r w:rsidRPr="00E72958">
        <w:t>тыс.рублей</w:t>
      </w:r>
      <w:proofErr w:type="spellEnd"/>
      <w:r w:rsidRPr="00E72958">
        <w:t xml:space="preserve"> для летнего лагеря, в нарушение договорных обязательств, средства перечислены в полном объеме в сумме 13,6 </w:t>
      </w:r>
      <w:proofErr w:type="spellStart"/>
      <w:r w:rsidRPr="00E72958">
        <w:t>тыс.рублей</w:t>
      </w:r>
      <w:proofErr w:type="spellEnd"/>
      <w:r w:rsidRPr="00E72958">
        <w:t xml:space="preserve">. Согласно накладным, цена поставляемого хлеба не соответствует ценам предусмотренным договором. Поставщик в одностороннем порядке снизил цены. В результате образовалась дебиторская задолженность в сумме </w:t>
      </w:r>
      <w:r w:rsidRPr="00E72958">
        <w:rPr>
          <w:b/>
        </w:rPr>
        <w:t>1453,5 рублей.</w:t>
      </w:r>
      <w:r w:rsidRPr="00E72958">
        <w:t xml:space="preserve"> По результатам проверки бюджетные средства взысканы в полном объеме.</w:t>
      </w:r>
    </w:p>
    <w:p w:rsidR="006423F1" w:rsidRPr="00E72958" w:rsidRDefault="006423F1" w:rsidP="006423F1">
      <w:r w:rsidRPr="00E72958">
        <w:rPr>
          <w:u w:val="single"/>
        </w:rPr>
        <w:t>Анализ образования кредиторской задолженности показал следующее</w:t>
      </w:r>
      <w:r w:rsidRPr="00E72958">
        <w:t>:</w:t>
      </w:r>
    </w:p>
    <w:p w:rsidR="006423F1" w:rsidRPr="00E72958" w:rsidRDefault="006423F1" w:rsidP="006423F1">
      <w:pPr>
        <w:ind w:right="-1"/>
      </w:pPr>
      <w:r w:rsidRPr="00E72958">
        <w:t xml:space="preserve"> На 2016 год лимит финансирования на бесплатное   питание в   течении     года    скорректирован в сторону уменьшения.  Сокращение лимитов способствовало образованию кредиторской задолженности.</w:t>
      </w:r>
    </w:p>
    <w:p w:rsidR="006423F1" w:rsidRPr="00E72958" w:rsidRDefault="006423F1" w:rsidP="006423F1">
      <w:pPr>
        <w:ind w:right="-142" w:hanging="28"/>
        <w:rPr>
          <w:b/>
        </w:rPr>
      </w:pPr>
      <w:r w:rsidRPr="00E72958">
        <w:lastRenderedPageBreak/>
        <w:t xml:space="preserve">Выборочной проверкой установлено, что в виду нехватки средств поставка продуктов осуществлялась без   бюджетных обязательств, </w:t>
      </w:r>
      <w:proofErr w:type="spellStart"/>
      <w:r w:rsidRPr="00E72958">
        <w:t>т.е</w:t>
      </w:r>
      <w:proofErr w:type="spellEnd"/>
      <w:r w:rsidRPr="00E72958">
        <w:t xml:space="preserve"> без официально зарегистрированных договоров. Таким образом установлено, что в нарушение ч.3 статьи 219 Бюджетного Кодекса      Российской   Федерации, Учреждением     приняты денежные обязательства    сверх   доведенных    лимитов   в   отношении   юридических и физических лиц за товары без   финансового   обеспечения для осуществления закупок.</w:t>
      </w:r>
    </w:p>
    <w:p w:rsidR="006423F1" w:rsidRPr="00E72958" w:rsidRDefault="006423F1" w:rsidP="006423F1">
      <w:pPr>
        <w:spacing w:line="207" w:lineRule="atLeast"/>
        <w:textAlignment w:val="baseline"/>
        <w:rPr>
          <w:bdr w:val="none" w:sz="0" w:space="0" w:color="auto" w:frame="1"/>
        </w:rPr>
      </w:pPr>
      <w:r w:rsidRPr="00E72958">
        <w:rPr>
          <w:bdr w:val="none" w:sz="0" w:space="0" w:color="auto" w:frame="1"/>
        </w:rPr>
        <w:t>Проверкой объема выданных блюд учащимся в соответствии с технологическими картами</w:t>
      </w:r>
      <w:r w:rsidRPr="00E72958">
        <w:rPr>
          <w:rStyle w:val="apple-converted-space"/>
          <w:bdr w:val="none" w:sz="0" w:space="0" w:color="auto" w:frame="1"/>
        </w:rPr>
        <w:t> установлено, что о</w:t>
      </w:r>
      <w:r w:rsidRPr="00E72958">
        <w:rPr>
          <w:bdr w:val="none" w:sz="0" w:space="0" w:color="auto" w:frame="1"/>
        </w:rPr>
        <w:t xml:space="preserve">бъем выданных блюд соответствует технологическим картам (данные </w:t>
      </w:r>
      <w:proofErr w:type="spellStart"/>
      <w:r w:rsidRPr="00E72958">
        <w:rPr>
          <w:bdr w:val="none" w:sz="0" w:space="0" w:color="auto" w:frame="1"/>
        </w:rPr>
        <w:t>бракеражного</w:t>
      </w:r>
      <w:proofErr w:type="spellEnd"/>
      <w:r w:rsidRPr="00E72958">
        <w:rPr>
          <w:bdr w:val="none" w:sz="0" w:space="0" w:color="auto" w:frame="1"/>
        </w:rPr>
        <w:t xml:space="preserve"> журнала). Согласно рекомендуемому </w:t>
      </w:r>
      <w:proofErr w:type="spellStart"/>
      <w:r w:rsidRPr="00E72958">
        <w:rPr>
          <w:bdr w:val="none" w:sz="0" w:space="0" w:color="auto" w:frame="1"/>
        </w:rPr>
        <w:t>СанПином</w:t>
      </w:r>
      <w:proofErr w:type="spellEnd"/>
      <w:r w:rsidRPr="00E72958">
        <w:rPr>
          <w:bdr w:val="none" w:sz="0" w:space="0" w:color="auto" w:frame="1"/>
        </w:rPr>
        <w:t xml:space="preserve"> объем порции горячих напитков (чай) составляет 200 гр. При этом для приготовления 1 порции по норме рекомендовано 15 гр. сахара. </w:t>
      </w:r>
    </w:p>
    <w:p w:rsidR="006423F1" w:rsidRPr="00E72958" w:rsidRDefault="006423F1" w:rsidP="006423F1">
      <w:pPr>
        <w:spacing w:line="207" w:lineRule="atLeast"/>
        <w:textAlignment w:val="baseline"/>
        <w:rPr>
          <w:bdr w:val="none" w:sz="0" w:space="0" w:color="auto" w:frame="1"/>
        </w:rPr>
      </w:pPr>
      <w:r w:rsidRPr="00E72958">
        <w:rPr>
          <w:bdr w:val="none" w:sz="0" w:space="0" w:color="auto" w:frame="1"/>
        </w:rPr>
        <w:t xml:space="preserve">    В проверяемом периоде в СОШ №4 по технологической карте и меню-раскладке порция горячего напитка (чая) предусмотрено 300 гр. с расходом сахара 23 гр. Как пояснили работники Учреждения используемая посуда для горячих напитков емкостью 300 гр. В ходе проверки в присутствии представителей Учреждения, проведено контрольное взвешивание порции, отклонения не установлены.  В результате доля использованного сахара сверх рекомендуемых норм за 2016 год составила 1150,92 кг, на сумму 61 </w:t>
      </w:r>
      <w:proofErr w:type="spellStart"/>
      <w:r w:rsidRPr="00E72958">
        <w:rPr>
          <w:bdr w:val="none" w:sz="0" w:space="0" w:color="auto" w:frame="1"/>
        </w:rPr>
        <w:t>тыс.рублей</w:t>
      </w:r>
      <w:proofErr w:type="spellEnd"/>
      <w:r w:rsidRPr="00E72958">
        <w:rPr>
          <w:bdr w:val="none" w:sz="0" w:space="0" w:color="auto" w:frame="1"/>
        </w:rPr>
        <w:t xml:space="preserve">, тем самым сокращена возможность расширения ассортимента продуктов. </w:t>
      </w:r>
    </w:p>
    <w:p w:rsidR="006423F1" w:rsidRPr="00E72958" w:rsidRDefault="006423F1" w:rsidP="006423F1">
      <w:pPr>
        <w:tabs>
          <w:tab w:val="left" w:pos="1620"/>
        </w:tabs>
      </w:pPr>
      <w:r w:rsidRPr="00E72958">
        <w:rPr>
          <w:sz w:val="26"/>
          <w:szCs w:val="26"/>
        </w:rPr>
        <w:t xml:space="preserve">     </w:t>
      </w:r>
      <w:r w:rsidRPr="00E72958">
        <w:t xml:space="preserve">В марте 2017 года проведена проверка </w:t>
      </w:r>
      <w:proofErr w:type="spellStart"/>
      <w:r w:rsidRPr="00E72958">
        <w:t>Кадряковского</w:t>
      </w:r>
      <w:proofErr w:type="spellEnd"/>
      <w:r w:rsidRPr="00E72958">
        <w:t xml:space="preserve"> сельского поселения Агрызского муниципального района на предмет эффективного использования недвижимого имущества, в ходе которой установлено неэффективное использование административного здания стоимостью 425,2 </w:t>
      </w:r>
      <w:proofErr w:type="spellStart"/>
      <w:r w:rsidRPr="00E72958">
        <w:t>тыс.рублей</w:t>
      </w:r>
      <w:proofErr w:type="spellEnd"/>
      <w:r w:rsidRPr="00E72958">
        <w:t xml:space="preserve">. Административное Здание с. </w:t>
      </w:r>
      <w:proofErr w:type="spellStart"/>
      <w:r w:rsidRPr="00E72958">
        <w:t>Кадряково</w:t>
      </w:r>
      <w:proofErr w:type="spellEnd"/>
      <w:r w:rsidRPr="00E72958">
        <w:t xml:space="preserve"> площадью 79,8 </w:t>
      </w:r>
      <w:proofErr w:type="spellStart"/>
      <w:r w:rsidRPr="00E72958">
        <w:t>кв.м</w:t>
      </w:r>
      <w:proofErr w:type="spellEnd"/>
      <w:r w:rsidRPr="00E72958">
        <w:t xml:space="preserve"> по адресу </w:t>
      </w:r>
      <w:r w:rsidR="00E72958" w:rsidRPr="00E72958">
        <w:t>ул. Ленина</w:t>
      </w:r>
      <w:r w:rsidRPr="00E72958">
        <w:t xml:space="preserve">, д.59, балансовой стоимостью 425,2 </w:t>
      </w:r>
      <w:proofErr w:type="spellStart"/>
      <w:r w:rsidRPr="00E72958">
        <w:t>тыс.рублей</w:t>
      </w:r>
      <w:proofErr w:type="spellEnd"/>
      <w:r w:rsidRPr="00E72958">
        <w:t xml:space="preserve"> не используется. Здание в аренду или безвозмездное пользование не передано. В то же время Исполнительный комитет </w:t>
      </w:r>
      <w:proofErr w:type="spellStart"/>
      <w:r w:rsidRPr="00E72958">
        <w:t>Кадряковского</w:t>
      </w:r>
      <w:proofErr w:type="spellEnd"/>
      <w:r w:rsidRPr="00E72958">
        <w:t xml:space="preserve"> СП, занимает помещения в здании </w:t>
      </w:r>
      <w:proofErr w:type="spellStart"/>
      <w:r w:rsidRPr="00E72958">
        <w:t>Кадряковского</w:t>
      </w:r>
      <w:proofErr w:type="spellEnd"/>
      <w:r w:rsidRPr="00E72958">
        <w:t xml:space="preserve"> ФАП ГАУЗ «</w:t>
      </w:r>
      <w:proofErr w:type="spellStart"/>
      <w:r w:rsidRPr="00E72958">
        <w:t>Агрызская</w:t>
      </w:r>
      <w:proofErr w:type="spellEnd"/>
      <w:r w:rsidRPr="00E72958">
        <w:t xml:space="preserve"> ЦРБ» без оформления правоустанавливающих документов. В данном здании потребление газа осуществлялось за счет бюджетных средств, предусмотренных на содержание Исполнительного комитета, т.е. установлено расходование средств на цели не соответствующие утвержденной смете в сумме 84,2 тыс. рублей.  </w:t>
      </w:r>
    </w:p>
    <w:p w:rsidR="006423F1" w:rsidRPr="00E72958" w:rsidRDefault="006423F1" w:rsidP="006423F1">
      <w:pPr>
        <w:pStyle w:val="Default"/>
        <w:jc w:val="both"/>
        <w:rPr>
          <w:color w:val="auto"/>
          <w:sz w:val="28"/>
          <w:szCs w:val="28"/>
        </w:rPr>
      </w:pPr>
      <w:proofErr w:type="spellStart"/>
      <w:r w:rsidRPr="00E72958">
        <w:rPr>
          <w:color w:val="auto"/>
          <w:sz w:val="28"/>
          <w:szCs w:val="28"/>
        </w:rPr>
        <w:t>Справочно</w:t>
      </w:r>
      <w:proofErr w:type="spellEnd"/>
      <w:r w:rsidRPr="00E72958">
        <w:rPr>
          <w:color w:val="auto"/>
          <w:sz w:val="28"/>
          <w:szCs w:val="28"/>
        </w:rPr>
        <w:t xml:space="preserve">: После проведения проверки, объявлен аукцион на право заключения договора аренды муниципального имущества (здание Совета </w:t>
      </w:r>
      <w:proofErr w:type="spellStart"/>
      <w:r w:rsidRPr="00E72958">
        <w:rPr>
          <w:color w:val="auto"/>
          <w:sz w:val="28"/>
          <w:szCs w:val="28"/>
        </w:rPr>
        <w:t>Кадряковского</w:t>
      </w:r>
      <w:proofErr w:type="spellEnd"/>
      <w:r w:rsidRPr="00E72958">
        <w:rPr>
          <w:color w:val="auto"/>
          <w:sz w:val="28"/>
          <w:szCs w:val="28"/>
        </w:rPr>
        <w:t xml:space="preserve"> сельского поселения), находящегося в собственности муниципального образования «</w:t>
      </w:r>
      <w:proofErr w:type="spellStart"/>
      <w:r w:rsidRPr="00E72958">
        <w:rPr>
          <w:color w:val="auto"/>
          <w:sz w:val="28"/>
          <w:szCs w:val="28"/>
        </w:rPr>
        <w:t>Кадряковское</w:t>
      </w:r>
      <w:proofErr w:type="spellEnd"/>
      <w:r w:rsidRPr="00E72958">
        <w:rPr>
          <w:color w:val="auto"/>
          <w:sz w:val="28"/>
          <w:szCs w:val="28"/>
        </w:rPr>
        <w:t xml:space="preserve"> сельское поселение» Агрызского муниципального района РТ. Дата и время проведения: 11.08.17г, 10 часов. Информационное сообщение о проведении аукциона размещено в газете «Агрызские вести» 30 июня 2017 года № 47 (8249) </w:t>
      </w:r>
    </w:p>
    <w:p w:rsidR="006423F1" w:rsidRPr="00E72958" w:rsidRDefault="006423F1" w:rsidP="006423F1">
      <w:pPr>
        <w:pStyle w:val="ConsPlusTitle"/>
        <w:jc w:val="both"/>
        <w:rPr>
          <w:rFonts w:ascii="Times New Roman" w:hAnsi="Times New Roman" w:cs="Times New Roman"/>
          <w:b w:val="0"/>
          <w:sz w:val="28"/>
          <w:szCs w:val="28"/>
        </w:rPr>
      </w:pPr>
      <w:r w:rsidRPr="00E72958">
        <w:rPr>
          <w:rFonts w:ascii="Times New Roman" w:hAnsi="Times New Roman" w:cs="Times New Roman"/>
          <w:b w:val="0"/>
          <w:sz w:val="28"/>
          <w:szCs w:val="28"/>
        </w:rPr>
        <w:t xml:space="preserve">    Выборочной проверкой целевого и эффективного использования бюджетных средств, правильности ведения бухгалтерского учета, достоверности бухгалтерской отчетности установлено следующее:</w:t>
      </w:r>
    </w:p>
    <w:p w:rsidR="006423F1" w:rsidRPr="00E72958" w:rsidRDefault="006423F1" w:rsidP="006423F1">
      <w:r w:rsidRPr="00E72958">
        <w:t xml:space="preserve">    В   проверяемом    периоде Учреждением были   оплачены   штрафы   и   пени   за несвоевременное   перечисление   налогов   в сумме </w:t>
      </w:r>
      <w:r w:rsidRPr="00E72958">
        <w:rPr>
          <w:b/>
        </w:rPr>
        <w:t xml:space="preserve">4,85 </w:t>
      </w:r>
      <w:r w:rsidRPr="00E72958">
        <w:t xml:space="preserve">тыс. рублей. Таким </w:t>
      </w:r>
      <w:r w:rsidRPr="00E72958">
        <w:lastRenderedPageBreak/>
        <w:t>образом в нарушение статьи 34 БК РФ средства в сумме 4,85 тыс. рублей использованы неэффективно.</w:t>
      </w:r>
    </w:p>
    <w:p w:rsidR="006423F1" w:rsidRPr="00E72958" w:rsidRDefault="006423F1" w:rsidP="006423F1">
      <w:r w:rsidRPr="00E72958">
        <w:t xml:space="preserve">    По договору № 94 от 28.12.2015 г. с ИП </w:t>
      </w:r>
      <w:proofErr w:type="spellStart"/>
      <w:r w:rsidRPr="00E72958">
        <w:t>Рахманкулов</w:t>
      </w:r>
      <w:proofErr w:type="spellEnd"/>
      <w:r w:rsidRPr="00E72958">
        <w:t xml:space="preserve"> на техобслуживание пожарной сигнализации сельского клуба сумма составила 29,25 </w:t>
      </w:r>
      <w:proofErr w:type="spellStart"/>
      <w:r w:rsidRPr="00E72958">
        <w:t>тыс.рублей</w:t>
      </w:r>
      <w:proofErr w:type="spellEnd"/>
      <w:r w:rsidRPr="00E72958">
        <w:t>. При этом в соответствии с п.10.2 договора условия договора применяются к отношениям возникшим до заключения договора. Согласно счет-фактуры №766 от 02.12.2015 г. услуга оказана за период с 01.01.2015 г. по 31.12.2015 г. Оплата произведена в полном объеме по разделу 08 подразделу 0801 «культура» КЦСР 0840144091 подстатье 22 «услуги по содержанию имущества» за счет средств предусмотренных на содержание учреждении культуры.</w:t>
      </w:r>
    </w:p>
    <w:p w:rsidR="006423F1" w:rsidRPr="00E72958" w:rsidRDefault="006423F1" w:rsidP="006423F1">
      <w:r w:rsidRPr="00E72958">
        <w:t xml:space="preserve">    В тоже время следует отметить, что монтаж системы ОПС произведен согласно договора от 29.06.2015 г. </w:t>
      </w:r>
      <w:proofErr w:type="spellStart"/>
      <w:r w:rsidRPr="00E72958">
        <w:t>т.е</w:t>
      </w:r>
      <w:proofErr w:type="spellEnd"/>
      <w:r w:rsidRPr="00E72958">
        <w:t xml:space="preserve"> услуги техобслуживания, не могли быть оказаны в первом полугодии 2015 г. Таким образом установлено завышение объема оказанных услуг в сумме </w:t>
      </w:r>
      <w:r w:rsidRPr="00E72958">
        <w:rPr>
          <w:b/>
        </w:rPr>
        <w:t xml:space="preserve">14,625 </w:t>
      </w:r>
      <w:proofErr w:type="spellStart"/>
      <w:r w:rsidRPr="00E72958">
        <w:rPr>
          <w:b/>
        </w:rPr>
        <w:t>тыс.рублей</w:t>
      </w:r>
      <w:proofErr w:type="spellEnd"/>
      <w:r w:rsidRPr="00E72958">
        <w:rPr>
          <w:b/>
        </w:rPr>
        <w:t xml:space="preserve">. </w:t>
      </w:r>
      <w:r w:rsidRPr="00E72958">
        <w:t>Средства бюджета использованы не эффективно.</w:t>
      </w:r>
    </w:p>
    <w:p w:rsidR="006423F1" w:rsidRPr="00E72958" w:rsidRDefault="006423F1" w:rsidP="006423F1">
      <w:r w:rsidRPr="00E72958">
        <w:t xml:space="preserve">    </w:t>
      </w:r>
      <w:r w:rsidRPr="00E72958">
        <w:rPr>
          <w:b/>
        </w:rPr>
        <w:t>В мае –июне</w:t>
      </w:r>
      <w:r w:rsidRPr="00E72958">
        <w:t xml:space="preserve"> проведена проверка Палаты имущественных и земельных отношении Агрызского муниципального района по вопросу эффективного использования имущества и земельных участков муниципальных образований, входящих в состав Агрызского муниципального района за период 2015-2016 годы.</w:t>
      </w:r>
    </w:p>
    <w:p w:rsidR="006423F1" w:rsidRPr="00E72958" w:rsidRDefault="006423F1" w:rsidP="006423F1">
      <w:r w:rsidRPr="00E72958">
        <w:t xml:space="preserve"> </w:t>
      </w:r>
      <w:r w:rsidRPr="00E72958">
        <w:rPr>
          <w:sz w:val="26"/>
          <w:szCs w:val="26"/>
        </w:rPr>
        <w:t xml:space="preserve"> </w:t>
      </w:r>
      <w:r w:rsidRPr="00E72958">
        <w:t xml:space="preserve"> Выборочной проверкой данных бухгалтерского учета с данными реестра муниципальной собственности установлено следующее:</w:t>
      </w:r>
    </w:p>
    <w:p w:rsidR="006423F1" w:rsidRPr="00E72958" w:rsidRDefault="006423F1" w:rsidP="006423F1">
      <w:pPr>
        <w:pStyle w:val="Default"/>
        <w:jc w:val="both"/>
        <w:rPr>
          <w:color w:val="auto"/>
          <w:sz w:val="28"/>
          <w:szCs w:val="28"/>
          <w:shd w:val="clear" w:color="auto" w:fill="FFFFFF"/>
        </w:rPr>
      </w:pPr>
      <w:r w:rsidRPr="00E72958">
        <w:rPr>
          <w:color w:val="auto"/>
          <w:sz w:val="28"/>
          <w:szCs w:val="28"/>
        </w:rPr>
        <w:t xml:space="preserve">По распоряжению ПИЗО №1109 р от 06.12.2013 г. МО «Город Агрыз «в оперативное управление переданы 24 квартиры в </w:t>
      </w:r>
      <w:proofErr w:type="spellStart"/>
      <w:r w:rsidRPr="00E72958">
        <w:rPr>
          <w:color w:val="auto"/>
          <w:sz w:val="28"/>
          <w:szCs w:val="28"/>
        </w:rPr>
        <w:t>г.Агрыз</w:t>
      </w:r>
      <w:proofErr w:type="spellEnd"/>
      <w:r w:rsidRPr="00E72958">
        <w:rPr>
          <w:color w:val="auto"/>
          <w:sz w:val="28"/>
          <w:szCs w:val="28"/>
        </w:rPr>
        <w:t xml:space="preserve"> первоначальной стоимостью </w:t>
      </w:r>
      <w:r w:rsidRPr="00E72958">
        <w:rPr>
          <w:b/>
          <w:color w:val="auto"/>
          <w:sz w:val="28"/>
          <w:szCs w:val="28"/>
        </w:rPr>
        <w:t xml:space="preserve">34092,4 </w:t>
      </w:r>
      <w:proofErr w:type="spellStart"/>
      <w:r w:rsidRPr="00E72958">
        <w:rPr>
          <w:b/>
          <w:color w:val="auto"/>
          <w:sz w:val="28"/>
          <w:szCs w:val="28"/>
        </w:rPr>
        <w:t>тыс.рублей</w:t>
      </w:r>
      <w:proofErr w:type="spellEnd"/>
      <w:r w:rsidRPr="00E72958">
        <w:rPr>
          <w:color w:val="auto"/>
          <w:sz w:val="28"/>
          <w:szCs w:val="28"/>
        </w:rPr>
        <w:t>. В нарушение Положения о реестре муниципальной собственности, данные объекты недвижимости не были включены в реестр муниципальной собственности. В ходе проверки информация по вышеуказанному недвижимому имуществу внесена в реестр муниципальной собственности.</w:t>
      </w:r>
    </w:p>
    <w:p w:rsidR="006423F1" w:rsidRPr="00E72958" w:rsidRDefault="006423F1" w:rsidP="006423F1">
      <w:pPr>
        <w:tabs>
          <w:tab w:val="left" w:pos="567"/>
        </w:tabs>
        <w:ind w:right="-229"/>
      </w:pPr>
      <w:r w:rsidRPr="00E72958">
        <w:t>В ряде муниципальных образований Агрызского района РТ выявлены транспортные средства, состоящие на балансе, учтенные в Реестрах муниципальной собственности, но, наряду с этим, пришедшие в негодность в связи с физическим износом и не подлежащие дальнейшей эксплуатации.</w:t>
      </w:r>
    </w:p>
    <w:p w:rsidR="006423F1" w:rsidRPr="00E72958" w:rsidRDefault="006423F1" w:rsidP="006423F1">
      <w:pPr>
        <w:shd w:val="clear" w:color="auto" w:fill="FFFFFF"/>
        <w:spacing w:before="19"/>
      </w:pPr>
      <w:r w:rsidRPr="00E72958">
        <w:t xml:space="preserve">Также выявлены транспортные средства, не учтенные в реестрах муниципальной собственности, которые не используются в хозяйственной деятельности сельских поселений. В то же время, по указанным транспортным средствам в 2015-2016 годах производилось начисление и оплата транспортного налога 176,2 </w:t>
      </w:r>
      <w:proofErr w:type="spellStart"/>
      <w:r w:rsidRPr="00E72958">
        <w:t>тыс.рублей</w:t>
      </w:r>
      <w:proofErr w:type="spellEnd"/>
      <w:r w:rsidRPr="00E72958">
        <w:t>.</w:t>
      </w:r>
    </w:p>
    <w:p w:rsidR="006423F1" w:rsidRPr="00E72958" w:rsidRDefault="006423F1" w:rsidP="006423F1">
      <w:pPr>
        <w:shd w:val="clear" w:color="auto" w:fill="FFFFFF"/>
        <w:spacing w:before="19"/>
      </w:pPr>
      <w:proofErr w:type="spellStart"/>
      <w:r w:rsidRPr="00E72958">
        <w:t>Справочно</w:t>
      </w:r>
      <w:proofErr w:type="spellEnd"/>
      <w:r w:rsidRPr="00E72958">
        <w:t>: в настоящее время организована работа по списанию транспортных средств, не подлежащих дальнейшей эксплуатации.</w:t>
      </w:r>
    </w:p>
    <w:p w:rsidR="006423F1" w:rsidRPr="00E72958" w:rsidRDefault="006423F1" w:rsidP="006423F1">
      <w:pPr>
        <w:shd w:val="clear" w:color="auto" w:fill="FFFFFF"/>
        <w:spacing w:before="19"/>
      </w:pPr>
      <w:r w:rsidRPr="00E72958">
        <w:t>Информация по результатам проверок направлена в прокуратуру Агрызского района РТ.</w:t>
      </w:r>
    </w:p>
    <w:p w:rsidR="00FE748C" w:rsidRPr="00E72958" w:rsidRDefault="00206A2B" w:rsidP="00E27D74">
      <w:pPr>
        <w:ind w:firstLine="708"/>
        <w:rPr>
          <w:rFonts w:eastAsiaTheme="minorEastAsia"/>
          <w:lang w:eastAsia="ru-RU"/>
        </w:rPr>
      </w:pPr>
      <w:r w:rsidRPr="00E72958">
        <w:rPr>
          <w:rFonts w:eastAsiaTheme="minorEastAsia"/>
          <w:lang w:eastAsia="ru-RU"/>
        </w:rPr>
        <w:t>Проведена проверка</w:t>
      </w:r>
      <w:r w:rsidRPr="00E72958">
        <w:rPr>
          <w:rFonts w:eastAsiaTheme="minorEastAsia"/>
          <w:b/>
          <w:lang w:eastAsia="ru-RU"/>
        </w:rPr>
        <w:t xml:space="preserve"> </w:t>
      </w:r>
      <w:r w:rsidR="00FE748C" w:rsidRPr="00E72958">
        <w:rPr>
          <w:rFonts w:eastAsiaTheme="minorEastAsia"/>
          <w:lang w:eastAsia="ru-RU"/>
        </w:rPr>
        <w:t xml:space="preserve">отдельных вопросов финансово-хозяйственной деятельности Совета, Исполнительного комитета </w:t>
      </w:r>
      <w:proofErr w:type="spellStart"/>
      <w:r w:rsidR="00FE748C" w:rsidRPr="00E72958">
        <w:rPr>
          <w:rFonts w:eastAsiaTheme="minorEastAsia"/>
          <w:lang w:eastAsia="ru-RU"/>
        </w:rPr>
        <w:t>Кучуковского</w:t>
      </w:r>
      <w:proofErr w:type="spellEnd"/>
      <w:r w:rsidR="00FE748C" w:rsidRPr="00E72958">
        <w:rPr>
          <w:rFonts w:eastAsiaTheme="minorEastAsia"/>
          <w:lang w:eastAsia="ru-RU"/>
        </w:rPr>
        <w:t xml:space="preserve"> сельского поселения А</w:t>
      </w:r>
      <w:r w:rsidRPr="00E72958">
        <w:rPr>
          <w:rFonts w:eastAsiaTheme="minorEastAsia"/>
          <w:lang w:eastAsia="ru-RU"/>
        </w:rPr>
        <w:t xml:space="preserve">грызского муниципального района </w:t>
      </w:r>
      <w:r w:rsidR="00FE748C" w:rsidRPr="00E72958">
        <w:rPr>
          <w:rFonts w:eastAsiaTheme="minorEastAsia"/>
          <w:lang w:eastAsia="ru-RU"/>
        </w:rPr>
        <w:t>Республики Татарстан,</w:t>
      </w:r>
      <w:r w:rsidR="00FE748C" w:rsidRPr="00E72958">
        <w:rPr>
          <w:rFonts w:eastAsiaTheme="minorEastAsia"/>
        </w:rPr>
        <w:t xml:space="preserve"> аудит в </w:t>
      </w:r>
      <w:r w:rsidR="00FE748C" w:rsidRPr="00E72958">
        <w:rPr>
          <w:rFonts w:eastAsiaTheme="minorEastAsia"/>
        </w:rPr>
        <w:lastRenderedPageBreak/>
        <w:t>сфере</w:t>
      </w:r>
      <w:r w:rsidRPr="00E72958">
        <w:rPr>
          <w:rFonts w:eastAsiaTheme="minorEastAsia"/>
        </w:rPr>
        <w:t xml:space="preserve"> закупок для муниципальных нужд за период 2015-2016 годы.</w:t>
      </w:r>
      <w:r w:rsidRPr="00E72958">
        <w:rPr>
          <w:rFonts w:eastAsiaTheme="minorEastAsia"/>
          <w:lang w:eastAsia="ru-RU"/>
        </w:rPr>
        <w:t xml:space="preserve"> </w:t>
      </w:r>
      <w:r w:rsidR="00FE748C" w:rsidRPr="00E72958">
        <w:rPr>
          <w:rFonts w:eastAsiaTheme="minorEastAsia"/>
          <w:lang w:eastAsia="ru-RU"/>
        </w:rPr>
        <w:t>Проверкой установлено:</w:t>
      </w:r>
    </w:p>
    <w:p w:rsidR="00FE748C" w:rsidRPr="00E72958" w:rsidRDefault="00FE748C" w:rsidP="00E27D74">
      <w:pPr>
        <w:rPr>
          <w:rFonts w:eastAsiaTheme="minorEastAsia"/>
          <w:lang w:eastAsia="ru-RU"/>
        </w:rPr>
      </w:pPr>
      <w:r w:rsidRPr="00E72958">
        <w:rPr>
          <w:rFonts w:eastAsiaTheme="minorEastAsia"/>
          <w:i/>
          <w:lang w:eastAsia="ru-RU"/>
        </w:rPr>
        <w:t xml:space="preserve">       </w:t>
      </w:r>
      <w:r w:rsidRPr="00E72958">
        <w:rPr>
          <w:rFonts w:eastAsiaTheme="minorEastAsia"/>
          <w:lang w:eastAsia="ru-RU"/>
        </w:rPr>
        <w:t xml:space="preserve">На основании договора №18 от 01.07.2007 г. с МКУ «Палата земельных и имущественных </w:t>
      </w:r>
      <w:r w:rsidR="00206A2B" w:rsidRPr="00E72958">
        <w:rPr>
          <w:rFonts w:eastAsiaTheme="minorEastAsia"/>
          <w:lang w:eastAsia="ru-RU"/>
        </w:rPr>
        <w:t>отношении Агрызского муниципального района» (</w:t>
      </w:r>
      <w:r w:rsidRPr="00E72958">
        <w:rPr>
          <w:rFonts w:eastAsiaTheme="minorEastAsia"/>
          <w:lang w:eastAsia="ru-RU"/>
        </w:rPr>
        <w:t>далее ПИЗО),</w:t>
      </w:r>
      <w:r w:rsidR="009B68B0" w:rsidRPr="00E72958">
        <w:rPr>
          <w:rFonts w:eastAsiaTheme="minorEastAsia"/>
          <w:lang w:eastAsia="ru-RU"/>
        </w:rPr>
        <w:t xml:space="preserve"> </w:t>
      </w:r>
      <w:r w:rsidRPr="00E72958">
        <w:rPr>
          <w:rFonts w:eastAsiaTheme="minorEastAsia"/>
          <w:lang w:eastAsia="ru-RU"/>
        </w:rPr>
        <w:t>за Учреждением закреплено муниципальное имущество на праве оперативного управления. Ежегодно путем заключения дополнительных соглашении к договору вносятся изменения. В нарушение п.2.6 Положения о реестре муниципальной собственности Агрызского муниципального района, утвержденного решением Совета Агрызского муниципального района от 27.11.2006 г №10-1, дополнительное соглашение к договору оперативного управления имуществом в установленный срок, до 01 апреля не составлено.</w:t>
      </w:r>
    </w:p>
    <w:p w:rsidR="00FE748C" w:rsidRPr="00E72958" w:rsidRDefault="00FE748C" w:rsidP="00E27D74">
      <w:pPr>
        <w:ind w:firstLine="708"/>
        <w:rPr>
          <w:rFonts w:eastAsiaTheme="minorHAnsi"/>
        </w:rPr>
      </w:pPr>
      <w:r w:rsidRPr="00E72958">
        <w:rPr>
          <w:rFonts w:eastAsiaTheme="minorEastAsia"/>
          <w:lang w:eastAsia="ru-RU"/>
        </w:rPr>
        <w:t xml:space="preserve">В нарушение ст.4 ФЗ «О государственной </w:t>
      </w:r>
      <w:r w:rsidR="00206A2B" w:rsidRPr="00E72958">
        <w:rPr>
          <w:rFonts w:eastAsiaTheme="minorEastAsia"/>
          <w:lang w:eastAsia="ru-RU"/>
        </w:rPr>
        <w:t>регистрации прав</w:t>
      </w:r>
      <w:r w:rsidRPr="00E72958">
        <w:rPr>
          <w:rFonts w:eastAsiaTheme="minorEastAsia"/>
          <w:lang w:eastAsia="ru-RU"/>
        </w:rPr>
        <w:t xml:space="preserve"> на недвижимое имущество и сделок с ним» №122–ФЗ от 21.07.1997 г. и в нарушение п.2.4 договора от 01.01.07 г. «О закреплении имущества в оперативное управление за государственным учреждением», </w:t>
      </w:r>
      <w:r w:rsidRPr="00E72958">
        <w:rPr>
          <w:rFonts w:eastAsiaTheme="minorHAnsi"/>
        </w:rPr>
        <w:t xml:space="preserve">требования государственной регистрации прав собственности, других вещных прав на недвижимые вещи, ограничений этих прав, их возникновения, перехода и прекращения за исключением земельных участков Статья 131, 164 Гражданского кодекса Российской Федерации, </w:t>
      </w:r>
      <w:r w:rsidRPr="00E72958">
        <w:rPr>
          <w:rFonts w:eastAsiaTheme="minorEastAsia"/>
          <w:lang w:eastAsia="ru-RU"/>
        </w:rPr>
        <w:t xml:space="preserve">муниципальным образованием по недвижимому имуществу на сумму </w:t>
      </w:r>
      <w:r w:rsidRPr="00E72958">
        <w:rPr>
          <w:rFonts w:eastAsiaTheme="minorEastAsia"/>
          <w:b/>
          <w:lang w:eastAsia="ru-RU"/>
        </w:rPr>
        <w:t xml:space="preserve">33497,8 </w:t>
      </w:r>
      <w:proofErr w:type="spellStart"/>
      <w:r w:rsidRPr="00E72958">
        <w:rPr>
          <w:rFonts w:eastAsiaTheme="minorEastAsia"/>
          <w:lang w:eastAsia="ru-RU"/>
        </w:rPr>
        <w:t>тыс.рублей</w:t>
      </w:r>
      <w:proofErr w:type="spellEnd"/>
      <w:r w:rsidRPr="00E72958">
        <w:rPr>
          <w:rFonts w:eastAsiaTheme="minorEastAsia"/>
          <w:lang w:eastAsia="ru-RU"/>
        </w:rPr>
        <w:t xml:space="preserve"> ,  не зарегистрированы права на недвижимое имущество , том числе МФЦ с </w:t>
      </w:r>
      <w:proofErr w:type="spellStart"/>
      <w:r w:rsidRPr="00E72958">
        <w:rPr>
          <w:rFonts w:eastAsiaTheme="minorEastAsia"/>
          <w:lang w:eastAsia="ru-RU"/>
        </w:rPr>
        <w:t>В.Бодья</w:t>
      </w:r>
      <w:proofErr w:type="spellEnd"/>
      <w:r w:rsidRPr="00E72958">
        <w:rPr>
          <w:rFonts w:eastAsiaTheme="minorEastAsia"/>
          <w:lang w:eastAsia="ru-RU"/>
        </w:rPr>
        <w:t xml:space="preserve"> стоимостью 10278,3 </w:t>
      </w:r>
      <w:proofErr w:type="spellStart"/>
      <w:r w:rsidRPr="00E72958">
        <w:rPr>
          <w:rFonts w:eastAsiaTheme="minorEastAsia"/>
          <w:lang w:eastAsia="ru-RU"/>
        </w:rPr>
        <w:t>тыс.рублей</w:t>
      </w:r>
      <w:proofErr w:type="spellEnd"/>
      <w:r w:rsidRPr="00E72958">
        <w:rPr>
          <w:rFonts w:eastAsiaTheme="minorEastAsia"/>
          <w:lang w:eastAsia="ru-RU"/>
        </w:rPr>
        <w:t>,  построенный в 2012 года за счет бюджетных средств Республики Татарстан. Зарегистрированных прав на недвижимое имущество не имеется.</w:t>
      </w:r>
    </w:p>
    <w:p w:rsidR="00FE748C" w:rsidRPr="00E72958" w:rsidRDefault="00FE748C" w:rsidP="00E27D74">
      <w:pPr>
        <w:rPr>
          <w:rFonts w:eastAsiaTheme="minorEastAsia"/>
          <w:i/>
          <w:lang w:eastAsia="ru-RU"/>
        </w:rPr>
      </w:pPr>
      <w:r w:rsidRPr="00E72958">
        <w:rPr>
          <w:rFonts w:eastAsiaTheme="minorEastAsia"/>
          <w:i/>
          <w:lang w:eastAsia="ru-RU"/>
        </w:rPr>
        <w:t xml:space="preserve">     </w:t>
      </w:r>
      <w:r w:rsidRPr="00E72958">
        <w:rPr>
          <w:rFonts w:eastAsiaTheme="minorEastAsia"/>
          <w:lang w:eastAsia="ru-RU"/>
        </w:rPr>
        <w:t xml:space="preserve">На момент проверки правоустанавливающие документы оформлены на 4 (*) земельных участка сельскохозяйственного назначения кадастровой </w:t>
      </w:r>
      <w:r w:rsidR="009B68B0" w:rsidRPr="00E72958">
        <w:rPr>
          <w:rFonts w:eastAsiaTheme="minorEastAsia"/>
          <w:lang w:eastAsia="ru-RU"/>
        </w:rPr>
        <w:t>стоимостью 4659</w:t>
      </w:r>
      <w:r w:rsidRPr="00E72958">
        <w:rPr>
          <w:rFonts w:eastAsiaTheme="minorEastAsia"/>
          <w:lang w:eastAsia="ru-RU"/>
        </w:rPr>
        <w:t xml:space="preserve">,3 </w:t>
      </w:r>
      <w:proofErr w:type="spellStart"/>
      <w:r w:rsidRPr="00E72958">
        <w:rPr>
          <w:rFonts w:eastAsiaTheme="minorEastAsia"/>
          <w:lang w:eastAsia="ru-RU"/>
        </w:rPr>
        <w:t>тыс.рублей</w:t>
      </w:r>
      <w:proofErr w:type="spellEnd"/>
      <w:r w:rsidRPr="00E72958">
        <w:rPr>
          <w:rFonts w:eastAsiaTheme="minorEastAsia"/>
          <w:lang w:eastAsia="ru-RU"/>
        </w:rPr>
        <w:t xml:space="preserve">. Предусмотренные приказом Минфина РФ №89н от 29.08.2014 г. при формировании годовой отчетности </w:t>
      </w:r>
      <w:r w:rsidR="00206A2B" w:rsidRPr="00E72958">
        <w:rPr>
          <w:rFonts w:eastAsiaTheme="minorEastAsia"/>
          <w:lang w:eastAsia="ru-RU"/>
        </w:rPr>
        <w:t>по статье</w:t>
      </w:r>
      <w:r w:rsidRPr="00E72958">
        <w:rPr>
          <w:rFonts w:eastAsiaTheme="minorEastAsia"/>
          <w:lang w:eastAsia="ru-RU"/>
        </w:rPr>
        <w:t xml:space="preserve"> «Непроизведенные активы» (</w:t>
      </w:r>
      <w:proofErr w:type="spellStart"/>
      <w:r w:rsidRPr="00E72958">
        <w:rPr>
          <w:rFonts w:eastAsiaTheme="minorEastAsia"/>
          <w:lang w:eastAsia="ru-RU"/>
        </w:rPr>
        <w:t>сч</w:t>
      </w:r>
      <w:proofErr w:type="spellEnd"/>
      <w:r w:rsidRPr="00E72958">
        <w:rPr>
          <w:rFonts w:eastAsiaTheme="minorEastAsia"/>
          <w:lang w:eastAsia="ru-RU"/>
        </w:rPr>
        <w:t>. 0103000) баланса,</w:t>
      </w:r>
      <w:r w:rsidRPr="00E72958">
        <w:rPr>
          <w:rFonts w:eastAsiaTheme="minorEastAsia"/>
          <w:b/>
          <w:lang w:eastAsia="ru-RU"/>
        </w:rPr>
        <w:t xml:space="preserve"> </w:t>
      </w:r>
      <w:r w:rsidRPr="00E72958">
        <w:rPr>
          <w:rFonts w:eastAsiaTheme="minorEastAsia"/>
          <w:lang w:eastAsia="ru-RU"/>
        </w:rPr>
        <w:t xml:space="preserve">земельные участки по кадастровой стоимости в балансе отражены в 2016 году в сумме 4659,3 </w:t>
      </w:r>
      <w:proofErr w:type="spellStart"/>
      <w:r w:rsidRPr="00E72958">
        <w:rPr>
          <w:rFonts w:eastAsiaTheme="minorEastAsia"/>
          <w:lang w:eastAsia="ru-RU"/>
        </w:rPr>
        <w:t>тыс.рублей</w:t>
      </w:r>
      <w:proofErr w:type="spellEnd"/>
      <w:r w:rsidRPr="00E72958">
        <w:rPr>
          <w:rFonts w:eastAsiaTheme="minorEastAsia"/>
          <w:i/>
          <w:lang w:eastAsia="ru-RU"/>
        </w:rPr>
        <w:t>.</w:t>
      </w:r>
    </w:p>
    <w:p w:rsidR="00FE748C" w:rsidRPr="00E72958" w:rsidRDefault="00FE748C" w:rsidP="00E27D74">
      <w:pPr>
        <w:rPr>
          <w:rFonts w:eastAsiaTheme="minorEastAsia"/>
          <w:lang w:eastAsia="ru-RU"/>
        </w:rPr>
      </w:pPr>
      <w:r w:rsidRPr="00E72958">
        <w:rPr>
          <w:rFonts w:eastAsiaTheme="minorEastAsia"/>
          <w:i/>
          <w:lang w:eastAsia="ru-RU"/>
        </w:rPr>
        <w:t xml:space="preserve">       </w:t>
      </w:r>
      <w:r w:rsidRPr="00E72958">
        <w:rPr>
          <w:rFonts w:eastAsiaTheme="minorEastAsia"/>
          <w:lang w:eastAsia="ru-RU"/>
        </w:rPr>
        <w:t xml:space="preserve">В нарушение статьи 65 Земельного кодекса РФ, предусматривающей платность использования земли в Российской Федерации, ст.4 ФЗ «О государственной регистрации прав на недвижимое имущество и сделок с ним» №122–ФЗ от 22.08.1997 г. правоустанавливающие документы на земельных участки занятые недвижимостью учреждения </w:t>
      </w:r>
      <w:r w:rsidRPr="00E72958">
        <w:rPr>
          <w:rFonts w:eastAsiaTheme="minorEastAsia"/>
          <w:b/>
          <w:lang w:eastAsia="ru-RU"/>
        </w:rPr>
        <w:t>не оформлены</w:t>
      </w:r>
      <w:r w:rsidRPr="00E72958">
        <w:rPr>
          <w:rFonts w:eastAsiaTheme="minorEastAsia"/>
          <w:lang w:eastAsia="ru-RU"/>
        </w:rPr>
        <w:t>.</w:t>
      </w:r>
    </w:p>
    <w:p w:rsidR="00FE748C" w:rsidRPr="00E72958" w:rsidRDefault="00FE748C" w:rsidP="00E27D74">
      <w:pPr>
        <w:rPr>
          <w:rFonts w:eastAsiaTheme="minorEastAsia"/>
          <w:lang w:eastAsia="ru-RU"/>
        </w:rPr>
      </w:pPr>
      <w:r w:rsidRPr="00E72958">
        <w:rPr>
          <w:rFonts w:eastAsiaTheme="minorEastAsia"/>
          <w:lang w:eastAsia="ru-RU"/>
        </w:rPr>
        <w:t xml:space="preserve">         В проверяемом периоде Учреждением были оплачены штрафы и пени за несвоевременное перечисление налогов в сумме </w:t>
      </w:r>
      <w:r w:rsidRPr="00E72958">
        <w:rPr>
          <w:rFonts w:eastAsiaTheme="minorEastAsia"/>
          <w:b/>
          <w:lang w:eastAsia="ru-RU"/>
        </w:rPr>
        <w:t>5,1 тыс. рублей</w:t>
      </w:r>
      <w:r w:rsidRPr="00E72958">
        <w:rPr>
          <w:rFonts w:eastAsiaTheme="minorEastAsia"/>
          <w:lang w:eastAsia="ru-RU"/>
        </w:rPr>
        <w:t xml:space="preserve">. Таким образом в нарушение статьи 34 БК РФ средства в сумме </w:t>
      </w:r>
      <w:r w:rsidRPr="00E72958">
        <w:rPr>
          <w:rFonts w:eastAsiaTheme="minorEastAsia"/>
          <w:b/>
          <w:lang w:eastAsia="ru-RU"/>
        </w:rPr>
        <w:t>5,1 тыс. рублей</w:t>
      </w:r>
      <w:r w:rsidRPr="00E72958">
        <w:rPr>
          <w:rFonts w:eastAsiaTheme="minorEastAsia"/>
          <w:lang w:eastAsia="ru-RU"/>
        </w:rPr>
        <w:t xml:space="preserve"> использованы неэффективно.</w:t>
      </w:r>
    </w:p>
    <w:p w:rsidR="00C076A4" w:rsidRPr="00E72958" w:rsidRDefault="00FE748C" w:rsidP="00E27D74">
      <w:pPr>
        <w:autoSpaceDE w:val="0"/>
        <w:autoSpaceDN w:val="0"/>
        <w:adjustRightInd w:val="0"/>
        <w:ind w:firstLine="540"/>
        <w:rPr>
          <w:rFonts w:eastAsiaTheme="minorEastAsia"/>
          <w:lang w:eastAsia="ru-RU"/>
        </w:rPr>
      </w:pPr>
      <w:r w:rsidRPr="00E72958">
        <w:rPr>
          <w:rFonts w:eastAsiaTheme="minorEastAsia"/>
          <w:lang w:eastAsia="ru-RU"/>
        </w:rPr>
        <w:t xml:space="preserve">В рамках мероприятии по использованию средств самообложения на </w:t>
      </w:r>
      <w:r w:rsidRPr="00E72958">
        <w:rPr>
          <w:rFonts w:eastAsiaTheme="minorEastAsia"/>
          <w:b/>
          <w:lang w:eastAsia="ru-RU"/>
        </w:rPr>
        <w:t>содержание</w:t>
      </w:r>
      <w:r w:rsidRPr="00E72958">
        <w:rPr>
          <w:rFonts w:eastAsiaTheme="minorEastAsia"/>
          <w:lang w:eastAsia="ru-RU"/>
        </w:rPr>
        <w:t xml:space="preserve"> </w:t>
      </w:r>
      <w:r w:rsidRPr="00E72958">
        <w:rPr>
          <w:rFonts w:eastAsiaTheme="minorEastAsia"/>
          <w:b/>
          <w:lang w:eastAsia="ru-RU"/>
        </w:rPr>
        <w:t>мест захоронении</w:t>
      </w:r>
      <w:r w:rsidRPr="00E72958">
        <w:rPr>
          <w:rFonts w:eastAsiaTheme="minorEastAsia"/>
          <w:lang w:eastAsia="ru-RU"/>
        </w:rPr>
        <w:t>, по договору</w:t>
      </w:r>
      <w:r w:rsidRPr="00E72958">
        <w:rPr>
          <w:rFonts w:eastAsiaTheme="minorEastAsia"/>
          <w:i/>
          <w:lang w:eastAsia="ru-RU"/>
        </w:rPr>
        <w:t xml:space="preserve"> </w:t>
      </w:r>
      <w:r w:rsidRPr="00E72958">
        <w:rPr>
          <w:rFonts w:eastAsiaTheme="minorEastAsia"/>
          <w:lang w:eastAsia="ru-RU"/>
        </w:rPr>
        <w:t xml:space="preserve">от 14.10.2015 г., с ИП </w:t>
      </w:r>
      <w:proofErr w:type="spellStart"/>
      <w:r w:rsidRPr="00E72958">
        <w:rPr>
          <w:rFonts w:eastAsiaTheme="minorEastAsia"/>
          <w:lang w:eastAsia="ru-RU"/>
        </w:rPr>
        <w:t>Салимгараев</w:t>
      </w:r>
      <w:proofErr w:type="spellEnd"/>
      <w:r w:rsidRPr="00E72958">
        <w:rPr>
          <w:rFonts w:eastAsiaTheme="minorEastAsia"/>
          <w:lang w:eastAsia="ru-RU"/>
        </w:rPr>
        <w:t xml:space="preserve">» </w:t>
      </w:r>
      <w:r w:rsidR="009B68B0" w:rsidRPr="00E72958">
        <w:rPr>
          <w:rFonts w:eastAsiaTheme="minorEastAsia"/>
          <w:lang w:eastAsia="ru-RU"/>
        </w:rPr>
        <w:t>приобретены</w:t>
      </w:r>
      <w:r w:rsidR="009B68B0" w:rsidRPr="00E72958">
        <w:rPr>
          <w:rFonts w:eastAsiaTheme="minorEastAsia"/>
          <w:i/>
          <w:lang w:eastAsia="ru-RU"/>
        </w:rPr>
        <w:t xml:space="preserve"> </w:t>
      </w:r>
      <w:proofErr w:type="spellStart"/>
      <w:r w:rsidR="009B68B0" w:rsidRPr="00E72958">
        <w:rPr>
          <w:rFonts w:eastAsiaTheme="minorEastAsia"/>
          <w:lang w:eastAsia="ru-RU"/>
        </w:rPr>
        <w:t>профнастил</w:t>
      </w:r>
      <w:proofErr w:type="spellEnd"/>
      <w:r w:rsidRPr="00E72958">
        <w:rPr>
          <w:rFonts w:eastAsiaTheme="minorEastAsia"/>
          <w:lang w:eastAsia="ru-RU"/>
        </w:rPr>
        <w:t xml:space="preserve"> 20 </w:t>
      </w:r>
      <w:proofErr w:type="spellStart"/>
      <w:r w:rsidRPr="00E72958">
        <w:rPr>
          <w:rFonts w:eastAsiaTheme="minorEastAsia"/>
          <w:lang w:eastAsia="ru-RU"/>
        </w:rPr>
        <w:t>пог.м</w:t>
      </w:r>
      <w:proofErr w:type="spellEnd"/>
      <w:r w:rsidRPr="00E72958">
        <w:rPr>
          <w:rFonts w:eastAsiaTheme="minorEastAsia"/>
          <w:lang w:eastAsia="ru-RU"/>
        </w:rPr>
        <w:t xml:space="preserve"> на сумму 4,46 </w:t>
      </w:r>
      <w:proofErr w:type="spellStart"/>
      <w:r w:rsidRPr="00E72958">
        <w:rPr>
          <w:rFonts w:eastAsiaTheme="minorEastAsia"/>
          <w:lang w:eastAsia="ru-RU"/>
        </w:rPr>
        <w:t>тыс.рублей</w:t>
      </w:r>
      <w:proofErr w:type="spellEnd"/>
      <w:r w:rsidRPr="00E72958">
        <w:rPr>
          <w:rFonts w:eastAsiaTheme="minorEastAsia"/>
          <w:lang w:eastAsia="ru-RU"/>
        </w:rPr>
        <w:t>, трубы 15</w:t>
      </w:r>
      <w:r w:rsidR="009B68B0" w:rsidRPr="00E72958">
        <w:rPr>
          <w:rFonts w:eastAsiaTheme="minorEastAsia"/>
          <w:lang w:eastAsia="ru-RU"/>
        </w:rPr>
        <w:t xml:space="preserve"> </w:t>
      </w:r>
      <w:proofErr w:type="spellStart"/>
      <w:r w:rsidR="009B68B0" w:rsidRPr="00E72958">
        <w:rPr>
          <w:rFonts w:eastAsiaTheme="minorEastAsia"/>
          <w:lang w:eastAsia="ru-RU"/>
        </w:rPr>
        <w:t>пог.м</w:t>
      </w:r>
      <w:proofErr w:type="spellEnd"/>
      <w:r w:rsidR="009B68B0" w:rsidRPr="00E72958">
        <w:rPr>
          <w:rFonts w:eastAsiaTheme="minorEastAsia"/>
          <w:lang w:eastAsia="ru-RU"/>
        </w:rPr>
        <w:t xml:space="preserve"> на сумму 3,24 </w:t>
      </w:r>
      <w:proofErr w:type="spellStart"/>
      <w:r w:rsidR="009B68B0" w:rsidRPr="00E72958">
        <w:rPr>
          <w:rFonts w:eastAsiaTheme="minorEastAsia"/>
          <w:lang w:eastAsia="ru-RU"/>
        </w:rPr>
        <w:t>тыс.рублей</w:t>
      </w:r>
      <w:proofErr w:type="spellEnd"/>
      <w:r w:rsidRPr="00E72958">
        <w:rPr>
          <w:rFonts w:eastAsiaTheme="minorEastAsia"/>
          <w:lang w:eastAsia="ru-RU"/>
        </w:rPr>
        <w:t xml:space="preserve">, всего на сумму 7,88 </w:t>
      </w:r>
      <w:proofErr w:type="spellStart"/>
      <w:r w:rsidRPr="00E72958">
        <w:rPr>
          <w:rFonts w:eastAsiaTheme="minorEastAsia"/>
          <w:lang w:eastAsia="ru-RU"/>
        </w:rPr>
        <w:t>тыс.рублей</w:t>
      </w:r>
      <w:proofErr w:type="spellEnd"/>
      <w:r w:rsidRPr="00E72958">
        <w:rPr>
          <w:rFonts w:eastAsiaTheme="minorEastAsia"/>
          <w:lang w:eastAsia="ru-RU"/>
        </w:rPr>
        <w:t xml:space="preserve">. Оплата произведена по разделу 05 подразделу 0503 «благоустройство» КЦСР 6000400 «содержание мест захоронении» подстатье 340 «увеличение стоимости </w:t>
      </w:r>
      <w:r w:rsidRPr="00E72958">
        <w:rPr>
          <w:rFonts w:eastAsiaTheme="minorEastAsia"/>
          <w:lang w:eastAsia="ru-RU"/>
        </w:rPr>
        <w:lastRenderedPageBreak/>
        <w:t>материальных запасов» за счет средств самообложен</w:t>
      </w:r>
      <w:r w:rsidR="00C076A4" w:rsidRPr="00E72958">
        <w:rPr>
          <w:rFonts w:eastAsiaTheme="minorEastAsia"/>
          <w:lang w:eastAsia="ru-RU"/>
        </w:rPr>
        <w:t xml:space="preserve">ия и межбюджетных трансфертов. </w:t>
      </w:r>
    </w:p>
    <w:p w:rsidR="00FE748C" w:rsidRPr="00E72958" w:rsidRDefault="00FE748C" w:rsidP="00E27D74">
      <w:pPr>
        <w:autoSpaceDE w:val="0"/>
        <w:autoSpaceDN w:val="0"/>
        <w:adjustRightInd w:val="0"/>
        <w:ind w:firstLine="540"/>
        <w:rPr>
          <w:rFonts w:eastAsiaTheme="minorEastAsia"/>
          <w:lang w:eastAsia="ru-RU"/>
        </w:rPr>
      </w:pPr>
      <w:r w:rsidRPr="00E72958">
        <w:rPr>
          <w:rFonts w:eastAsia="Times New Roman"/>
          <w:lang w:eastAsia="ru-RU"/>
        </w:rPr>
        <w:t>Акт по списанию матери</w:t>
      </w:r>
      <w:r w:rsidR="00E72958" w:rsidRPr="00E72958">
        <w:rPr>
          <w:rFonts w:eastAsia="Times New Roman"/>
          <w:lang w:eastAsia="ru-RU"/>
        </w:rPr>
        <w:t xml:space="preserve">алов приобретенных в 2015 году </w:t>
      </w:r>
      <w:r w:rsidRPr="00E72958">
        <w:rPr>
          <w:rFonts w:eastAsia="Times New Roman"/>
          <w:lang w:eastAsia="ru-RU"/>
        </w:rPr>
        <w:t xml:space="preserve">оформлен 17.02.2017 г. Согласно акта списания, материалы отнесены на расходы по ремонту забора кладбища </w:t>
      </w:r>
      <w:r w:rsidR="00E72958" w:rsidRPr="00E72958">
        <w:rPr>
          <w:rFonts w:eastAsia="Times New Roman"/>
          <w:lang w:eastAsia="ru-RU"/>
        </w:rPr>
        <w:t xml:space="preserve">с. </w:t>
      </w:r>
      <w:proofErr w:type="spellStart"/>
      <w:r w:rsidR="00E72958" w:rsidRPr="00E72958">
        <w:rPr>
          <w:rFonts w:eastAsia="Times New Roman"/>
          <w:lang w:eastAsia="ru-RU"/>
        </w:rPr>
        <w:t>Кучуково</w:t>
      </w:r>
      <w:proofErr w:type="spellEnd"/>
      <w:r w:rsidRPr="00E72958">
        <w:rPr>
          <w:rFonts w:eastAsia="Times New Roman"/>
          <w:lang w:eastAsia="ru-RU"/>
        </w:rPr>
        <w:t xml:space="preserve">. </w:t>
      </w:r>
    </w:p>
    <w:p w:rsidR="00E27D74" w:rsidRDefault="00FE748C" w:rsidP="00E27D74">
      <w:pPr>
        <w:rPr>
          <w:rFonts w:eastAsiaTheme="minorEastAsia"/>
          <w:lang w:eastAsia="ru-RU"/>
        </w:rPr>
      </w:pPr>
      <w:r w:rsidRPr="00E72958">
        <w:rPr>
          <w:rFonts w:eastAsiaTheme="minorEastAsia"/>
          <w:lang w:eastAsia="ru-RU"/>
        </w:rPr>
        <w:t xml:space="preserve">Как показала </w:t>
      </w:r>
      <w:r w:rsidR="00E72958" w:rsidRPr="00E72958">
        <w:rPr>
          <w:rFonts w:eastAsiaTheme="minorEastAsia"/>
          <w:lang w:eastAsia="ru-RU"/>
        </w:rPr>
        <w:t>проверка,</w:t>
      </w:r>
      <w:r w:rsidRPr="00E72958">
        <w:rPr>
          <w:rFonts w:eastAsiaTheme="minorEastAsia"/>
          <w:lang w:eastAsia="ru-RU"/>
        </w:rPr>
        <w:t xml:space="preserve"> на момент проверки материалы не использованы и находятся в здании СДК </w:t>
      </w:r>
      <w:r w:rsidR="00E72958" w:rsidRPr="00E72958">
        <w:rPr>
          <w:rFonts w:eastAsiaTheme="minorEastAsia"/>
          <w:lang w:eastAsia="ru-RU"/>
        </w:rPr>
        <w:t xml:space="preserve">с. </w:t>
      </w:r>
      <w:proofErr w:type="spellStart"/>
      <w:r w:rsidR="00E72958" w:rsidRPr="00E72958">
        <w:rPr>
          <w:rFonts w:eastAsiaTheme="minorEastAsia"/>
          <w:lang w:eastAsia="ru-RU"/>
        </w:rPr>
        <w:t>Кучуково</w:t>
      </w:r>
      <w:proofErr w:type="spellEnd"/>
      <w:r w:rsidR="00E72958" w:rsidRPr="00E72958">
        <w:rPr>
          <w:rFonts w:eastAsiaTheme="minorEastAsia"/>
          <w:lang w:eastAsia="ru-RU"/>
        </w:rPr>
        <w:t>.</w:t>
      </w:r>
    </w:p>
    <w:p w:rsidR="000F4305" w:rsidRPr="00E27D74" w:rsidRDefault="0013306F" w:rsidP="00E27D74">
      <w:pPr>
        <w:ind w:firstLine="708"/>
        <w:rPr>
          <w:rFonts w:eastAsiaTheme="minorEastAsia"/>
          <w:lang w:eastAsia="ru-RU"/>
        </w:rPr>
      </w:pPr>
      <w:r w:rsidRPr="00E72958">
        <w:rPr>
          <w:rFonts w:eastAsia="Times New Roman"/>
          <w:lang w:eastAsia="ru-RU"/>
        </w:rPr>
        <w:t>С 04.12.2017г по 20.12.2017г. п</w:t>
      </w:r>
      <w:r w:rsidR="000F4305" w:rsidRPr="00E72958">
        <w:rPr>
          <w:rFonts w:eastAsia="Times New Roman"/>
          <w:lang w:eastAsia="ru-RU"/>
        </w:rPr>
        <w:t xml:space="preserve">роизведена плановая проверка </w:t>
      </w:r>
      <w:r w:rsidRPr="00E72958">
        <w:rPr>
          <w:rFonts w:eastAsia="Times New Roman"/>
          <w:lang w:eastAsia="ru-RU"/>
        </w:rPr>
        <w:t>муниципального бюджетного</w:t>
      </w:r>
      <w:r w:rsidR="000F4305" w:rsidRPr="00E72958">
        <w:rPr>
          <w:rFonts w:eastAsia="Times New Roman"/>
          <w:lang w:eastAsia="ru-RU"/>
        </w:rPr>
        <w:t xml:space="preserve"> учреждения центр </w:t>
      </w:r>
      <w:r w:rsidRPr="00E72958">
        <w:rPr>
          <w:rFonts w:eastAsia="Times New Roman"/>
          <w:lang w:eastAsia="ru-RU"/>
        </w:rPr>
        <w:t>общественных формировании</w:t>
      </w:r>
      <w:r w:rsidR="000F4305" w:rsidRPr="00E72958">
        <w:rPr>
          <w:rFonts w:eastAsia="Times New Roman"/>
          <w:lang w:eastAsia="ru-RU"/>
        </w:rPr>
        <w:t xml:space="preserve"> по охране общественного порядка «</w:t>
      </w:r>
      <w:r w:rsidRPr="00E72958">
        <w:rPr>
          <w:rFonts w:eastAsia="Times New Roman"/>
          <w:lang w:eastAsia="ru-RU"/>
        </w:rPr>
        <w:t>Форпост» Агрызского</w:t>
      </w:r>
      <w:r w:rsidR="000F4305" w:rsidRPr="00E72958">
        <w:rPr>
          <w:rFonts w:eastAsia="Times New Roman"/>
          <w:lang w:eastAsia="ru-RU"/>
        </w:rPr>
        <w:t xml:space="preserve"> м</w:t>
      </w:r>
      <w:r w:rsidRPr="00E72958">
        <w:rPr>
          <w:rFonts w:eastAsia="Times New Roman"/>
          <w:lang w:eastAsia="ru-RU"/>
        </w:rPr>
        <w:t>униципального района Республики.</w:t>
      </w:r>
    </w:p>
    <w:p w:rsidR="000F4305" w:rsidRPr="00E72958" w:rsidRDefault="000F4305" w:rsidP="00E27D74">
      <w:pPr>
        <w:shd w:val="clear" w:color="auto" w:fill="FFFFFF"/>
        <w:ind w:left="10" w:firstLine="698"/>
        <w:rPr>
          <w:rFonts w:eastAsia="Times New Roman"/>
          <w:lang w:eastAsia="ru-RU"/>
        </w:rPr>
      </w:pPr>
      <w:r w:rsidRPr="00E72958">
        <w:rPr>
          <w:rFonts w:eastAsia="Times New Roman"/>
          <w:lang w:eastAsia="ru-RU"/>
        </w:rPr>
        <w:t>В ходе контрольного мероприятия, проверено соблюдение порядка организации питания, норм питания и порядка составления отчетности об использовании материальных ценностей.</w:t>
      </w:r>
    </w:p>
    <w:p w:rsidR="000F4305" w:rsidRPr="00E72958" w:rsidRDefault="000F4305" w:rsidP="00E27D74">
      <w:pPr>
        <w:shd w:val="clear" w:color="auto" w:fill="FFFFFF"/>
        <w:ind w:left="10"/>
        <w:rPr>
          <w:rFonts w:eastAsia="Times New Roman"/>
          <w:i/>
          <w:lang w:eastAsia="ru-RU"/>
        </w:rPr>
      </w:pPr>
      <w:r w:rsidRPr="00E72958">
        <w:rPr>
          <w:rFonts w:eastAsia="Times New Roman"/>
          <w:lang w:eastAsia="ru-RU"/>
        </w:rPr>
        <w:t xml:space="preserve">Выборочной проверкой меню питания и отчетов об использовании продуктов питания установлено, что фактическое потребление не соответствуют натуральным </w:t>
      </w:r>
      <w:r w:rsidR="00691949" w:rsidRPr="00E72958">
        <w:rPr>
          <w:rFonts w:eastAsia="Times New Roman"/>
          <w:lang w:eastAsia="ru-RU"/>
        </w:rPr>
        <w:t>нормам рекомендованным</w:t>
      </w:r>
      <w:r w:rsidRPr="00E72958">
        <w:rPr>
          <w:rFonts w:eastAsia="Times New Roman"/>
          <w:lang w:eastAsia="ru-RU"/>
        </w:rPr>
        <w:t xml:space="preserve"> </w:t>
      </w:r>
      <w:r w:rsidRPr="00E72958">
        <w:rPr>
          <w:bCs/>
        </w:rPr>
        <w:t>СанПиНом</w:t>
      </w:r>
      <w:r w:rsidRPr="00E72958">
        <w:rPr>
          <w:rFonts w:eastAsia="Times New Roman"/>
          <w:i/>
          <w:lang w:eastAsia="ru-RU"/>
        </w:rPr>
        <w:t xml:space="preserve">. </w:t>
      </w:r>
    </w:p>
    <w:p w:rsidR="000F4305" w:rsidRPr="00E72958" w:rsidRDefault="00691949" w:rsidP="00E27D74">
      <w:pPr>
        <w:shd w:val="clear" w:color="auto" w:fill="FFFFFF"/>
        <w:ind w:left="10"/>
        <w:rPr>
          <w:rFonts w:eastAsia="Times New Roman"/>
          <w:lang w:eastAsia="ru-RU"/>
        </w:rPr>
      </w:pPr>
      <w:r w:rsidRPr="00E72958">
        <w:rPr>
          <w:rFonts w:eastAsia="Times New Roman"/>
          <w:lang w:eastAsia="ru-RU"/>
        </w:rPr>
        <w:t>Наблюдается превышение</w:t>
      </w:r>
      <w:r w:rsidR="000F4305" w:rsidRPr="00E72958">
        <w:rPr>
          <w:rFonts w:eastAsia="Times New Roman"/>
          <w:lang w:eastAsia="ru-RU"/>
        </w:rPr>
        <w:t xml:space="preserve"> норм потребления по мясу, колбасным изделиям, сахару. При этом не выполняются нормы питания по хлебу, яйцу, молоку, мясу птицы, рыбы.</w:t>
      </w:r>
    </w:p>
    <w:p w:rsidR="00C2673D" w:rsidRPr="00E72958" w:rsidRDefault="000F4305" w:rsidP="00E27D74">
      <w:pPr>
        <w:shd w:val="clear" w:color="auto" w:fill="FFFFFF"/>
        <w:ind w:left="10"/>
        <w:rPr>
          <w:rFonts w:eastAsia="Times New Roman"/>
          <w:i/>
          <w:lang w:eastAsia="ru-RU"/>
        </w:rPr>
      </w:pPr>
      <w:r w:rsidRPr="00E72958">
        <w:rPr>
          <w:bCs/>
        </w:rPr>
        <w:t xml:space="preserve">В нарушение требований Постановления Главного государственного санитарного врача РФ от 29.05.2013 года №28563 «Об утверждении СанПиН 2.4.4.3047-13 «Санитарно-эпидемиологические требования к устройству, содержанию и организации режима работы детских лагерей палаточного типа», </w:t>
      </w:r>
      <w:r w:rsidR="00691949" w:rsidRPr="00E72958">
        <w:rPr>
          <w:bCs/>
        </w:rPr>
        <w:t>Учреждением произведена</w:t>
      </w:r>
      <w:r w:rsidRPr="00E72958">
        <w:rPr>
          <w:bCs/>
        </w:rPr>
        <w:t xml:space="preserve"> закупка отдельных продуктов питания сверхне</w:t>
      </w:r>
      <w:r w:rsidR="00691949" w:rsidRPr="00E72958">
        <w:rPr>
          <w:bCs/>
        </w:rPr>
        <w:t>обходимых потребностей на сумму</w:t>
      </w:r>
      <w:r w:rsidRPr="00E72958">
        <w:rPr>
          <w:bCs/>
        </w:rPr>
        <w:t xml:space="preserve"> </w:t>
      </w:r>
      <w:r w:rsidRPr="00E72958">
        <w:rPr>
          <w:b/>
          <w:bCs/>
        </w:rPr>
        <w:t>23,7 тыс. рублей</w:t>
      </w:r>
      <w:r w:rsidRPr="00E72958">
        <w:rPr>
          <w:bCs/>
        </w:rPr>
        <w:t>.</w:t>
      </w:r>
    </w:p>
    <w:p w:rsidR="000F4305" w:rsidRPr="00E72958" w:rsidRDefault="00691949" w:rsidP="00E27D74">
      <w:pPr>
        <w:shd w:val="clear" w:color="auto" w:fill="FFFFFF"/>
        <w:ind w:left="10" w:firstLine="686"/>
        <w:rPr>
          <w:rFonts w:eastAsia="Times New Roman"/>
          <w:i/>
          <w:lang w:eastAsia="ru-RU"/>
        </w:rPr>
      </w:pPr>
      <w:r w:rsidRPr="00E72958">
        <w:rPr>
          <w:bCs/>
        </w:rPr>
        <w:t xml:space="preserve">Кроме </w:t>
      </w:r>
      <w:r w:rsidR="00E72958" w:rsidRPr="00E72958">
        <w:rPr>
          <w:bCs/>
        </w:rPr>
        <w:t>того в</w:t>
      </w:r>
      <w:r w:rsidR="000F4305" w:rsidRPr="00E72958">
        <w:rPr>
          <w:bCs/>
        </w:rPr>
        <w:t xml:space="preserve"> нарушение бухгалтерского учета, имеются факты списаны продуктов </w:t>
      </w:r>
      <w:proofErr w:type="spellStart"/>
      <w:r w:rsidR="000F4305" w:rsidRPr="00E72958">
        <w:rPr>
          <w:bCs/>
        </w:rPr>
        <w:t>сверхнорматива</w:t>
      </w:r>
      <w:proofErr w:type="spellEnd"/>
      <w:r w:rsidR="000F4305" w:rsidRPr="00E72958">
        <w:rPr>
          <w:bCs/>
        </w:rPr>
        <w:t xml:space="preserve"> указанного в меню питания на сумму </w:t>
      </w:r>
      <w:r w:rsidR="000F4305" w:rsidRPr="00E72958">
        <w:rPr>
          <w:b/>
          <w:bCs/>
        </w:rPr>
        <w:t>1962,62 рубля</w:t>
      </w:r>
      <w:r w:rsidR="000F4305" w:rsidRPr="00E72958">
        <w:rPr>
          <w:bCs/>
        </w:rPr>
        <w:t>.</w:t>
      </w:r>
    </w:p>
    <w:p w:rsidR="000F4305" w:rsidRPr="00E72958" w:rsidRDefault="000F4305" w:rsidP="00E27D74">
      <w:pPr>
        <w:shd w:val="clear" w:color="auto" w:fill="FFFFFF"/>
        <w:ind w:left="10" w:firstLine="686"/>
        <w:rPr>
          <w:rFonts w:eastAsia="Times New Roman"/>
          <w:lang w:eastAsia="ru-RU"/>
        </w:rPr>
      </w:pPr>
      <w:r w:rsidRPr="00E72958">
        <w:rPr>
          <w:bCs/>
        </w:rPr>
        <w:t xml:space="preserve">По результатам проверки сумма продуктом списанных </w:t>
      </w:r>
      <w:proofErr w:type="spellStart"/>
      <w:r w:rsidR="00691949" w:rsidRPr="00E72958">
        <w:rPr>
          <w:bCs/>
        </w:rPr>
        <w:t>сверхнорматива</w:t>
      </w:r>
      <w:proofErr w:type="spellEnd"/>
      <w:r w:rsidRPr="00E72958">
        <w:rPr>
          <w:bCs/>
        </w:rPr>
        <w:t xml:space="preserve"> 196</w:t>
      </w:r>
      <w:r w:rsidR="00691949" w:rsidRPr="00E72958">
        <w:rPr>
          <w:bCs/>
        </w:rPr>
        <w:t xml:space="preserve">2,62 рубля, возмещена в бюджет. </w:t>
      </w:r>
    </w:p>
    <w:p w:rsidR="000F4305" w:rsidRPr="00E72958" w:rsidRDefault="000F4305" w:rsidP="00E27D74">
      <w:pPr>
        <w:autoSpaceDE w:val="0"/>
        <w:autoSpaceDN w:val="0"/>
        <w:adjustRightInd w:val="0"/>
        <w:ind w:firstLine="540"/>
        <w:rPr>
          <w:rFonts w:eastAsia="Times New Roman"/>
          <w:lang w:eastAsia="ru-RU"/>
        </w:rPr>
      </w:pPr>
      <w:r w:rsidRPr="00E72958">
        <w:rPr>
          <w:rFonts w:eastAsia="Times New Roman"/>
          <w:lang w:eastAsia="ru-RU"/>
        </w:rPr>
        <w:t>В ходе пров</w:t>
      </w:r>
      <w:r w:rsidR="00C2673D" w:rsidRPr="00E72958">
        <w:rPr>
          <w:rFonts w:eastAsia="Times New Roman"/>
          <w:lang w:eastAsia="ru-RU"/>
        </w:rPr>
        <w:t>едения контрольного мероприятия</w:t>
      </w:r>
      <w:r w:rsidRPr="00E72958">
        <w:rPr>
          <w:rFonts w:eastAsia="Times New Roman"/>
          <w:lang w:eastAsia="ru-RU"/>
        </w:rPr>
        <w:t>, проведен аудит закупок для муниципальных нужд и выявлены следующие нарушения:</w:t>
      </w:r>
    </w:p>
    <w:p w:rsidR="000F4305" w:rsidRPr="00E72958" w:rsidRDefault="00C2673D" w:rsidP="00E27D74">
      <w:pPr>
        <w:rPr>
          <w:rFonts w:eastAsia="Times New Roman"/>
          <w:lang w:eastAsia="ru-RU"/>
        </w:rPr>
      </w:pPr>
      <w:r w:rsidRPr="00E72958">
        <w:rPr>
          <w:rFonts w:eastAsia="Times New Roman"/>
          <w:u w:val="single"/>
          <w:lang w:eastAsia="ru-RU"/>
        </w:rPr>
        <w:t>Планирование:</w:t>
      </w:r>
      <w:r w:rsidRPr="00E72958">
        <w:rPr>
          <w:rFonts w:eastAsia="Times New Roman"/>
          <w:lang w:eastAsia="ru-RU"/>
        </w:rPr>
        <w:t xml:space="preserve"> В</w:t>
      </w:r>
      <w:r w:rsidR="000F4305" w:rsidRPr="00E72958">
        <w:rPr>
          <w:rFonts w:eastAsia="Times New Roman"/>
          <w:lang w:eastAsia="ru-RU"/>
        </w:rPr>
        <w:t xml:space="preserve"> первоначальном варианте закупки в соответствии со статьей 59 44 </w:t>
      </w:r>
      <w:r w:rsidR="00E72958" w:rsidRPr="00E72958">
        <w:rPr>
          <w:rFonts w:eastAsia="Times New Roman"/>
          <w:lang w:eastAsia="ru-RU"/>
        </w:rPr>
        <w:t>ФЗ, путем</w:t>
      </w:r>
      <w:r w:rsidR="000F4305" w:rsidRPr="00E72958">
        <w:rPr>
          <w:rFonts w:eastAsia="Times New Roman"/>
          <w:lang w:eastAsia="ru-RU"/>
        </w:rPr>
        <w:t xml:space="preserve"> проведения открытого конкурса в электронной форме составляли 50,4 </w:t>
      </w:r>
      <w:proofErr w:type="spellStart"/>
      <w:r w:rsidR="000F4305" w:rsidRPr="00E72958">
        <w:rPr>
          <w:rFonts w:eastAsia="Times New Roman"/>
          <w:lang w:eastAsia="ru-RU"/>
        </w:rPr>
        <w:t>тыс.рублей</w:t>
      </w:r>
      <w:proofErr w:type="spellEnd"/>
      <w:r w:rsidR="000F4305" w:rsidRPr="00E72958">
        <w:rPr>
          <w:rFonts w:eastAsia="Times New Roman"/>
          <w:lang w:eastAsia="ru-RU"/>
        </w:rPr>
        <w:t xml:space="preserve">, из них в </w:t>
      </w:r>
      <w:r w:rsidR="00E72958" w:rsidRPr="00E72958">
        <w:rPr>
          <w:rFonts w:eastAsia="Times New Roman"/>
          <w:lang w:eastAsia="ru-RU"/>
        </w:rPr>
        <w:t>следствии отсутствия</w:t>
      </w:r>
      <w:r w:rsidR="000F4305" w:rsidRPr="00E72958">
        <w:rPr>
          <w:rFonts w:eastAsia="Times New Roman"/>
          <w:lang w:eastAsia="ru-RU"/>
        </w:rPr>
        <w:t xml:space="preserve"> заявок закупки на сумму 44,03 </w:t>
      </w:r>
      <w:proofErr w:type="spellStart"/>
      <w:proofErr w:type="gramStart"/>
      <w:r w:rsidR="000F4305" w:rsidRPr="00E72958">
        <w:rPr>
          <w:rFonts w:eastAsia="Times New Roman"/>
          <w:lang w:eastAsia="ru-RU"/>
        </w:rPr>
        <w:t>тыс.рублей</w:t>
      </w:r>
      <w:proofErr w:type="spellEnd"/>
      <w:r w:rsidR="000F4305" w:rsidRPr="00E72958">
        <w:rPr>
          <w:rFonts w:eastAsia="Times New Roman"/>
          <w:lang w:eastAsia="ru-RU"/>
        </w:rPr>
        <w:t xml:space="preserve"> ,</w:t>
      </w:r>
      <w:proofErr w:type="gramEnd"/>
      <w:r w:rsidR="000F4305" w:rsidRPr="00E72958">
        <w:rPr>
          <w:rFonts w:eastAsia="Times New Roman"/>
          <w:lang w:eastAsia="ru-RU"/>
        </w:rPr>
        <w:t xml:space="preserve"> отменены и изменены способы закупок. Закупки произведены по п.4 ч.1 статьи 93 в сумме 27,28 </w:t>
      </w:r>
      <w:proofErr w:type="spellStart"/>
      <w:r w:rsidR="000F4305" w:rsidRPr="00E72958">
        <w:rPr>
          <w:rFonts w:eastAsia="Times New Roman"/>
          <w:lang w:eastAsia="ru-RU"/>
        </w:rPr>
        <w:t>тыс.рублей</w:t>
      </w:r>
      <w:proofErr w:type="spellEnd"/>
      <w:r w:rsidR="000F4305" w:rsidRPr="00E72958">
        <w:rPr>
          <w:rFonts w:eastAsia="Times New Roman"/>
          <w:lang w:eastAsia="ru-RU"/>
        </w:rPr>
        <w:t>.</w:t>
      </w:r>
    </w:p>
    <w:p w:rsidR="000F4305" w:rsidRPr="00E72958" w:rsidRDefault="000F4305" w:rsidP="00E27D74">
      <w:pPr>
        <w:autoSpaceDE w:val="0"/>
        <w:autoSpaceDN w:val="0"/>
        <w:adjustRightInd w:val="0"/>
        <w:ind w:firstLine="540"/>
        <w:rPr>
          <w:rFonts w:eastAsia="Times New Roman"/>
          <w:iCs/>
          <w:lang w:eastAsia="ru-RU"/>
        </w:rPr>
      </w:pPr>
      <w:r w:rsidRPr="00E72958">
        <w:rPr>
          <w:rFonts w:eastAsia="Times New Roman"/>
          <w:lang w:eastAsia="ru-RU"/>
        </w:rPr>
        <w:t xml:space="preserve">В нарушение п.15 статьи 21 44 </w:t>
      </w:r>
      <w:r w:rsidR="00C2673D" w:rsidRPr="00E72958">
        <w:rPr>
          <w:rFonts w:eastAsia="Times New Roman"/>
          <w:lang w:eastAsia="ru-RU"/>
        </w:rPr>
        <w:t xml:space="preserve">ФЗ </w:t>
      </w:r>
      <w:r w:rsidR="00C2673D" w:rsidRPr="00E72958">
        <w:rPr>
          <w:rFonts w:eastAsia="Times New Roman"/>
          <w:iCs/>
          <w:lang w:eastAsia="ru-RU"/>
        </w:rPr>
        <w:t>изменения</w:t>
      </w:r>
      <w:r w:rsidRPr="00E72958">
        <w:rPr>
          <w:rFonts w:eastAsia="Times New Roman"/>
          <w:iCs/>
          <w:lang w:eastAsia="ru-RU"/>
        </w:rPr>
        <w:t xml:space="preserve"> в план-график по объектам закупок на сумму </w:t>
      </w:r>
      <w:r w:rsidRPr="00E72958">
        <w:rPr>
          <w:rFonts w:eastAsia="Times New Roman"/>
          <w:b/>
          <w:iCs/>
          <w:lang w:eastAsia="ru-RU"/>
        </w:rPr>
        <w:t xml:space="preserve">27,28 </w:t>
      </w:r>
      <w:proofErr w:type="spellStart"/>
      <w:r w:rsidRPr="00E72958">
        <w:rPr>
          <w:rFonts w:eastAsia="Times New Roman"/>
          <w:b/>
          <w:iCs/>
          <w:lang w:eastAsia="ru-RU"/>
        </w:rPr>
        <w:t>тыс.рублей</w:t>
      </w:r>
      <w:proofErr w:type="spellEnd"/>
      <w:r w:rsidR="00C2673D" w:rsidRPr="00E72958">
        <w:rPr>
          <w:rFonts w:eastAsia="Times New Roman"/>
          <w:iCs/>
          <w:lang w:eastAsia="ru-RU"/>
        </w:rPr>
        <w:t xml:space="preserve">, </w:t>
      </w:r>
      <w:r w:rsidRPr="00E72958">
        <w:rPr>
          <w:rFonts w:eastAsia="Times New Roman"/>
          <w:iCs/>
          <w:lang w:eastAsia="ru-RU"/>
        </w:rPr>
        <w:t xml:space="preserve">внесены с нарушением установленного срока </w:t>
      </w:r>
      <w:proofErr w:type="spellStart"/>
      <w:r w:rsidRPr="00E72958">
        <w:rPr>
          <w:rFonts w:eastAsia="Times New Roman"/>
          <w:iCs/>
          <w:lang w:eastAsia="ru-RU"/>
        </w:rPr>
        <w:t>т.е</w:t>
      </w:r>
      <w:proofErr w:type="spellEnd"/>
      <w:r w:rsidRPr="00E72958">
        <w:rPr>
          <w:rFonts w:eastAsia="Times New Roman"/>
          <w:iCs/>
          <w:lang w:eastAsia="ru-RU"/>
        </w:rPr>
        <w:t xml:space="preserve"> после осуществления закупки.</w:t>
      </w:r>
    </w:p>
    <w:p w:rsidR="000F4305" w:rsidRPr="00E72958" w:rsidRDefault="000F4305" w:rsidP="00E27D74">
      <w:pPr>
        <w:autoSpaceDE w:val="0"/>
        <w:autoSpaceDN w:val="0"/>
        <w:adjustRightInd w:val="0"/>
        <w:rPr>
          <w:rFonts w:eastAsia="Times New Roman"/>
          <w:lang w:eastAsia="ru-RU"/>
        </w:rPr>
      </w:pPr>
      <w:r w:rsidRPr="00E72958">
        <w:rPr>
          <w:rFonts w:eastAsia="Times New Roman"/>
          <w:lang w:eastAsia="ru-RU"/>
        </w:rPr>
        <w:t xml:space="preserve">     Согласно контракта от 29.05.2017 г на поставку мяса с ИП </w:t>
      </w:r>
      <w:proofErr w:type="spellStart"/>
      <w:r w:rsidRPr="00E72958">
        <w:rPr>
          <w:rFonts w:eastAsia="Times New Roman"/>
          <w:lang w:eastAsia="ru-RU"/>
        </w:rPr>
        <w:t>Шайхутдинов</w:t>
      </w:r>
      <w:proofErr w:type="spellEnd"/>
      <w:r w:rsidRPr="00E72958">
        <w:rPr>
          <w:rFonts w:eastAsia="Times New Roman"/>
          <w:lang w:eastAsia="ru-RU"/>
        </w:rPr>
        <w:t xml:space="preserve"> на сумму </w:t>
      </w:r>
      <w:r w:rsidRPr="00E72958">
        <w:rPr>
          <w:rFonts w:eastAsia="Times New Roman"/>
          <w:b/>
          <w:lang w:eastAsia="ru-RU"/>
        </w:rPr>
        <w:t xml:space="preserve">12,81 </w:t>
      </w:r>
      <w:proofErr w:type="spellStart"/>
      <w:r w:rsidRPr="00E72958">
        <w:rPr>
          <w:rFonts w:eastAsia="Times New Roman"/>
          <w:b/>
          <w:lang w:eastAsia="ru-RU"/>
        </w:rPr>
        <w:t>тыс.рублей</w:t>
      </w:r>
      <w:proofErr w:type="spellEnd"/>
      <w:r w:rsidRPr="00E72958">
        <w:rPr>
          <w:rFonts w:eastAsia="Times New Roman"/>
          <w:lang w:eastAsia="ru-RU"/>
        </w:rPr>
        <w:t>, срок возврата денежных средств Заказчиком Исполнителю, внесенных в качестве обеспечения исполнения контракта, составляет 10 рабочих дней с даты исполнения предусмотренных Контрактом обязательств обеими Сторонами. Согласно и</w:t>
      </w:r>
      <w:r w:rsidRPr="00E72958">
        <w:rPr>
          <w:rFonts w:eastAsia="Times New Roman"/>
          <w:iCs/>
          <w:lang w:eastAsia="ru-RU"/>
        </w:rPr>
        <w:t>нформация размещенной на сайте, контракт исполнен 07.07.2017 г</w:t>
      </w:r>
      <w:r w:rsidRPr="00E72958">
        <w:rPr>
          <w:rFonts w:eastAsia="Times New Roman"/>
          <w:lang w:eastAsia="ru-RU"/>
        </w:rPr>
        <w:t xml:space="preserve">. В ходе аудита исполнения контракта, в </w:t>
      </w:r>
      <w:r w:rsidRPr="00E72958">
        <w:rPr>
          <w:rFonts w:eastAsia="Times New Roman"/>
          <w:lang w:eastAsia="ru-RU"/>
        </w:rPr>
        <w:lastRenderedPageBreak/>
        <w:t xml:space="preserve">нарушение условии, Заказчиком </w:t>
      </w:r>
      <w:r w:rsidRPr="00E72958">
        <w:rPr>
          <w:rFonts w:eastAsia="Times New Roman"/>
          <w:b/>
          <w:lang w:eastAsia="ru-RU"/>
        </w:rPr>
        <w:t>не соблюден срок возврата</w:t>
      </w:r>
      <w:r w:rsidRPr="00E72958">
        <w:rPr>
          <w:rFonts w:eastAsia="Times New Roman"/>
          <w:lang w:eastAsia="ru-RU"/>
        </w:rPr>
        <w:t xml:space="preserve"> обеспечения исполнения по контракту. Средства в сумме 640,7 рублей возвращены 28.07.2017 г.</w:t>
      </w:r>
    </w:p>
    <w:p w:rsidR="000F4305" w:rsidRPr="00E72958" w:rsidRDefault="000F4305" w:rsidP="00E27D74">
      <w:pPr>
        <w:shd w:val="clear" w:color="auto" w:fill="FFFFFF"/>
        <w:ind w:left="10" w:firstLine="698"/>
        <w:rPr>
          <w:rFonts w:eastAsia="Times New Roman"/>
          <w:lang w:eastAsia="ru-RU"/>
        </w:rPr>
      </w:pPr>
      <w:r w:rsidRPr="00E72958">
        <w:rPr>
          <w:rFonts w:eastAsia="Times New Roman"/>
          <w:lang w:eastAsia="ru-RU"/>
        </w:rPr>
        <w:t xml:space="preserve">В нарушение ч.3 ст.103 Федерального закона №44-ФЗ, ч. 12  Правил ведения реестра контрактов, заключенных заказчиками, утвержденных Постановлением Правительства РФ от 28.11.2013 N 1084  "О порядке ведения реестра контрактов, заключенных заказчиками, и реестра контрактов, содержащего сведения, составляющие государственную тайну", Заказчиком  опубликованы на официальном сайте </w:t>
      </w:r>
      <w:hyperlink r:id="rId148" w:history="1">
        <w:r w:rsidRPr="00E72958">
          <w:rPr>
            <w:rFonts w:eastAsia="Times New Roman"/>
            <w:bCs/>
            <w:u w:val="single"/>
            <w:lang w:eastAsia="ru-RU"/>
          </w:rPr>
          <w:t>www.zakupki.gov.ru</w:t>
        </w:r>
      </w:hyperlink>
      <w:r w:rsidRPr="00E72958">
        <w:rPr>
          <w:rFonts w:eastAsia="Times New Roman"/>
          <w:lang w:eastAsia="ru-RU"/>
        </w:rPr>
        <w:t xml:space="preserve">  сведения о расторжении по 6 контрактам на сумму </w:t>
      </w:r>
      <w:r w:rsidRPr="00E72958">
        <w:rPr>
          <w:rFonts w:eastAsia="Times New Roman"/>
          <w:b/>
          <w:lang w:eastAsia="ru-RU"/>
        </w:rPr>
        <w:t xml:space="preserve">34,73 </w:t>
      </w:r>
      <w:proofErr w:type="spellStart"/>
      <w:r w:rsidRPr="00E72958">
        <w:rPr>
          <w:rFonts w:eastAsia="Times New Roman"/>
          <w:b/>
          <w:lang w:eastAsia="ru-RU"/>
        </w:rPr>
        <w:t>тыс.рублей</w:t>
      </w:r>
      <w:proofErr w:type="spellEnd"/>
      <w:r w:rsidRPr="00E72958">
        <w:rPr>
          <w:rFonts w:eastAsia="Times New Roman"/>
          <w:lang w:eastAsia="ru-RU"/>
        </w:rPr>
        <w:t xml:space="preserve"> с нарушением установленных сроков, что составило 100% от проверенных закупок опубликованных на официальном сайте. </w:t>
      </w:r>
      <w:hyperlink r:id="rId149" w:history="1">
        <w:r w:rsidRPr="00E72958">
          <w:rPr>
            <w:rFonts w:eastAsia="Times New Roman"/>
            <w:bCs/>
            <w:u w:val="single"/>
            <w:lang w:eastAsia="ru-RU"/>
          </w:rPr>
          <w:t>www.zakupki.gov.ru</w:t>
        </w:r>
      </w:hyperlink>
      <w:r w:rsidRPr="00E72958">
        <w:rPr>
          <w:rFonts w:eastAsia="Times New Roman"/>
          <w:lang w:eastAsia="ru-RU"/>
        </w:rPr>
        <w:t>.</w:t>
      </w:r>
    </w:p>
    <w:p w:rsidR="006423F1" w:rsidRDefault="006423F1" w:rsidP="00B004C4">
      <w:pPr>
        <w:ind w:firstLine="709"/>
        <w:rPr>
          <w:rFonts w:eastAsiaTheme="minorEastAsia"/>
          <w:i/>
          <w:sz w:val="24"/>
          <w:szCs w:val="24"/>
        </w:rPr>
      </w:pPr>
    </w:p>
    <w:p w:rsidR="00B004C4" w:rsidRDefault="00754B82" w:rsidP="00B004C4">
      <w:pPr>
        <w:ind w:firstLine="709"/>
        <w:rPr>
          <w:rFonts w:eastAsiaTheme="minorEastAsia"/>
          <w:i/>
          <w:sz w:val="24"/>
          <w:szCs w:val="24"/>
        </w:rPr>
      </w:pPr>
      <w:r w:rsidRPr="00E51AEB">
        <w:rPr>
          <w:rFonts w:eastAsiaTheme="minorEastAsia"/>
          <w:sz w:val="24"/>
          <w:szCs w:val="24"/>
        </w:rPr>
        <w:t>-</w:t>
      </w:r>
      <w:r w:rsidR="00B004C4" w:rsidRPr="00E51AEB">
        <w:rPr>
          <w:rFonts w:eastAsiaTheme="minorEastAsia"/>
          <w:sz w:val="24"/>
          <w:szCs w:val="24"/>
        </w:rPr>
        <w:t> </w:t>
      </w:r>
      <w:r w:rsidR="00B004C4" w:rsidRPr="00E51AEB">
        <w:rPr>
          <w:rFonts w:eastAsiaTheme="minorEastAsia"/>
          <w:i/>
          <w:sz w:val="24"/>
          <w:szCs w:val="24"/>
        </w:rPr>
        <w:t>Перечень и основное содержание методических материалов, подготовленных помощником для структурных подразделений органов местного самоуправления муниципального района (городского округа) по вопросам организации работы по противодействию коррупции;</w:t>
      </w:r>
    </w:p>
    <w:p w:rsidR="00E01B37" w:rsidRDefault="00EA05EB" w:rsidP="00B004C4">
      <w:pPr>
        <w:ind w:firstLine="709"/>
        <w:rPr>
          <w:rFonts w:eastAsiaTheme="minorEastAsia"/>
        </w:rPr>
      </w:pPr>
      <w:r w:rsidRPr="00EA05EB">
        <w:rPr>
          <w:rFonts w:eastAsiaTheme="minorEastAsia"/>
        </w:rPr>
        <w:t>Методические рекомендации, поступающие с Аппарата Президента РТ</w:t>
      </w:r>
      <w:r>
        <w:rPr>
          <w:rFonts w:eastAsiaTheme="minorEastAsia"/>
        </w:rPr>
        <w:t>, касающиеся вопросов противодействия коррупции</w:t>
      </w:r>
      <w:r w:rsidRPr="00EA05EB">
        <w:rPr>
          <w:rFonts w:eastAsiaTheme="minorEastAsia"/>
        </w:rPr>
        <w:t xml:space="preserve"> доводятся до муниципальных служащих</w:t>
      </w:r>
      <w:r>
        <w:rPr>
          <w:rFonts w:eastAsiaTheme="minorEastAsia"/>
        </w:rPr>
        <w:t xml:space="preserve"> посредство</w:t>
      </w:r>
      <w:r w:rsidR="00B23697">
        <w:rPr>
          <w:rFonts w:eastAsiaTheme="minorEastAsia"/>
        </w:rPr>
        <w:t>м электронного документооборота:</w:t>
      </w:r>
    </w:p>
    <w:p w:rsidR="00B23697" w:rsidRDefault="00B23697" w:rsidP="00B004C4">
      <w:pPr>
        <w:ind w:firstLine="709"/>
        <w:rPr>
          <w:rFonts w:eastAsiaTheme="minorEastAsia"/>
        </w:rPr>
      </w:pPr>
      <w:r>
        <w:rPr>
          <w:rFonts w:eastAsiaTheme="minorEastAsia"/>
        </w:rPr>
        <w:t>- методические материалы по вопросам предоставления сведений о доходах за 2016 год;</w:t>
      </w:r>
    </w:p>
    <w:p w:rsidR="00B23697" w:rsidRDefault="00B23697" w:rsidP="00B004C4">
      <w:pPr>
        <w:ind w:firstLine="709"/>
        <w:rPr>
          <w:rFonts w:eastAsiaTheme="minorEastAsia"/>
        </w:rPr>
      </w:pPr>
      <w:r>
        <w:rPr>
          <w:rFonts w:eastAsiaTheme="minorEastAsia"/>
        </w:rPr>
        <w:t>- анализ обзора по реализации антикоррупционных мероприятий в субъектах Приволжского федерального округа за 2016 год;</w:t>
      </w:r>
    </w:p>
    <w:p w:rsidR="00B23697" w:rsidRDefault="00B23697" w:rsidP="00B004C4">
      <w:pPr>
        <w:ind w:firstLine="709"/>
        <w:rPr>
          <w:rFonts w:eastAsiaTheme="minorEastAsia"/>
        </w:rPr>
      </w:pPr>
      <w:r>
        <w:rPr>
          <w:rFonts w:eastAsiaTheme="minorEastAsia"/>
        </w:rPr>
        <w:t>- научно-исследовательская работа «Оценка эффективности реализации антикоррупционной политики в РТ»</w:t>
      </w:r>
    </w:p>
    <w:p w:rsidR="00B23697" w:rsidRDefault="00B23697" w:rsidP="00B004C4">
      <w:pPr>
        <w:ind w:firstLine="709"/>
        <w:rPr>
          <w:rFonts w:eastAsiaTheme="minorEastAsia"/>
        </w:rPr>
      </w:pPr>
      <w:r>
        <w:rPr>
          <w:rFonts w:eastAsiaTheme="minorEastAsia"/>
        </w:rPr>
        <w:t>- методические рекомендации по выявлению фактов личной заинтересованности должностных лиц, принимающих решения о распоряжении бюджетными средствами.</w:t>
      </w:r>
    </w:p>
    <w:p w:rsidR="00CD1873" w:rsidRDefault="00CD1873" w:rsidP="00B004C4">
      <w:pPr>
        <w:ind w:firstLine="709"/>
        <w:rPr>
          <w:rFonts w:eastAsiaTheme="minorEastAsia"/>
          <w:i/>
          <w:sz w:val="24"/>
          <w:szCs w:val="24"/>
        </w:rPr>
      </w:pPr>
    </w:p>
    <w:p w:rsidR="00B004C4" w:rsidRDefault="00754B82" w:rsidP="00B004C4">
      <w:pPr>
        <w:ind w:firstLine="709"/>
        <w:rPr>
          <w:rFonts w:eastAsiaTheme="minorEastAsia"/>
          <w:i/>
          <w:sz w:val="24"/>
          <w:szCs w:val="24"/>
        </w:rPr>
      </w:pPr>
      <w:r w:rsidRPr="00E51AEB">
        <w:rPr>
          <w:rFonts w:eastAsiaTheme="minorEastAsia"/>
          <w:i/>
          <w:sz w:val="24"/>
          <w:szCs w:val="24"/>
        </w:rPr>
        <w:t>-</w:t>
      </w:r>
      <w:r w:rsidR="00B004C4" w:rsidRPr="00E51AEB">
        <w:rPr>
          <w:rFonts w:eastAsiaTheme="minorEastAsia"/>
          <w:i/>
          <w:sz w:val="24"/>
          <w:szCs w:val="24"/>
        </w:rPr>
        <w:t xml:space="preserve"> Количество выступлений по вопросам соблюдения антикоррупционного законодательства, проведенных помощником для муниципальных служащих и работников бюджетных организаций (указывается даты проведения, число и категория слушателей, тема выступления).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3284"/>
        <w:gridCol w:w="4937"/>
      </w:tblGrid>
      <w:tr w:rsidR="00385ACF" w:rsidRPr="00245CB0" w:rsidTr="00FE748C">
        <w:tc>
          <w:tcPr>
            <w:tcW w:w="1598" w:type="dxa"/>
          </w:tcPr>
          <w:p w:rsidR="00385ACF" w:rsidRPr="0060307A" w:rsidRDefault="00385ACF" w:rsidP="00FE748C">
            <w:pPr>
              <w:jc w:val="center"/>
              <w:rPr>
                <w:sz w:val="24"/>
                <w:szCs w:val="24"/>
              </w:rPr>
            </w:pPr>
            <w:r w:rsidRPr="0060307A">
              <w:rPr>
                <w:sz w:val="24"/>
                <w:szCs w:val="24"/>
              </w:rPr>
              <w:t>Даты проведения</w:t>
            </w:r>
          </w:p>
        </w:tc>
        <w:tc>
          <w:tcPr>
            <w:tcW w:w="3284" w:type="dxa"/>
          </w:tcPr>
          <w:p w:rsidR="00385ACF" w:rsidRPr="0060307A" w:rsidRDefault="00385ACF" w:rsidP="00FE748C">
            <w:pPr>
              <w:jc w:val="center"/>
              <w:rPr>
                <w:sz w:val="24"/>
                <w:szCs w:val="24"/>
              </w:rPr>
            </w:pPr>
            <w:r w:rsidRPr="0060307A">
              <w:rPr>
                <w:sz w:val="24"/>
                <w:szCs w:val="24"/>
              </w:rPr>
              <w:t>Категория слушателей</w:t>
            </w:r>
          </w:p>
        </w:tc>
        <w:tc>
          <w:tcPr>
            <w:tcW w:w="4937" w:type="dxa"/>
          </w:tcPr>
          <w:p w:rsidR="00385ACF" w:rsidRPr="0060307A" w:rsidRDefault="00385ACF" w:rsidP="00FE748C">
            <w:pPr>
              <w:jc w:val="center"/>
              <w:rPr>
                <w:sz w:val="24"/>
                <w:szCs w:val="24"/>
              </w:rPr>
            </w:pPr>
            <w:r w:rsidRPr="0060307A">
              <w:rPr>
                <w:sz w:val="24"/>
                <w:szCs w:val="24"/>
              </w:rPr>
              <w:t>Тема выступления</w:t>
            </w:r>
          </w:p>
        </w:tc>
      </w:tr>
      <w:tr w:rsidR="00385ACF" w:rsidRPr="003A79B8" w:rsidTr="00FE748C">
        <w:tc>
          <w:tcPr>
            <w:tcW w:w="1598" w:type="dxa"/>
          </w:tcPr>
          <w:p w:rsidR="00385ACF" w:rsidRPr="0060307A" w:rsidRDefault="00385ACF" w:rsidP="00FE748C">
            <w:pPr>
              <w:jc w:val="center"/>
              <w:rPr>
                <w:sz w:val="24"/>
                <w:szCs w:val="24"/>
              </w:rPr>
            </w:pPr>
            <w:r w:rsidRPr="0060307A">
              <w:rPr>
                <w:sz w:val="24"/>
                <w:szCs w:val="24"/>
              </w:rPr>
              <w:t>27.02.2017</w:t>
            </w:r>
          </w:p>
        </w:tc>
        <w:tc>
          <w:tcPr>
            <w:tcW w:w="3284" w:type="dxa"/>
          </w:tcPr>
          <w:p w:rsidR="00385ACF" w:rsidRPr="0060307A" w:rsidRDefault="00385ACF" w:rsidP="00FE748C">
            <w:pPr>
              <w:rPr>
                <w:sz w:val="24"/>
                <w:szCs w:val="24"/>
              </w:rPr>
            </w:pPr>
            <w:r w:rsidRPr="0060307A">
              <w:rPr>
                <w:sz w:val="24"/>
                <w:szCs w:val="24"/>
              </w:rPr>
              <w:t>Муниципальные служащие органов местного самоуправления Агрызского муниципального района РТ</w:t>
            </w:r>
          </w:p>
        </w:tc>
        <w:tc>
          <w:tcPr>
            <w:tcW w:w="4937" w:type="dxa"/>
          </w:tcPr>
          <w:p w:rsidR="00385ACF" w:rsidRPr="0060307A" w:rsidRDefault="00385ACF" w:rsidP="00FE748C">
            <w:pPr>
              <w:pStyle w:val="a5"/>
              <w:tabs>
                <w:tab w:val="clear" w:pos="4677"/>
                <w:tab w:val="clear" w:pos="9355"/>
              </w:tabs>
              <w:rPr>
                <w:rFonts w:eastAsia="Calibri"/>
              </w:rPr>
            </w:pPr>
            <w:r w:rsidRPr="0060307A">
              <w:rPr>
                <w:rFonts w:eastAsia="Calibri"/>
              </w:rPr>
              <w:t>Обучающий семинар по предоставлению сведений об адресах сайтов и страниц сайтов в информационно-телекоммуникационной сети «Интернет». О заполнении формы предоставления указанных сведений.</w:t>
            </w:r>
          </w:p>
        </w:tc>
      </w:tr>
      <w:tr w:rsidR="00385ACF" w:rsidRPr="00245CB0" w:rsidTr="00FE748C">
        <w:tc>
          <w:tcPr>
            <w:tcW w:w="1598" w:type="dxa"/>
          </w:tcPr>
          <w:p w:rsidR="00385ACF" w:rsidRPr="0060307A" w:rsidRDefault="00385ACF" w:rsidP="00FE748C">
            <w:pPr>
              <w:jc w:val="center"/>
              <w:rPr>
                <w:sz w:val="24"/>
                <w:szCs w:val="24"/>
              </w:rPr>
            </w:pPr>
            <w:r w:rsidRPr="0060307A">
              <w:rPr>
                <w:sz w:val="24"/>
                <w:szCs w:val="24"/>
              </w:rPr>
              <w:t>22.03.2017</w:t>
            </w:r>
          </w:p>
          <w:p w:rsidR="00385ACF" w:rsidRPr="0060307A" w:rsidRDefault="00385ACF" w:rsidP="00FE748C">
            <w:pPr>
              <w:jc w:val="center"/>
              <w:rPr>
                <w:sz w:val="24"/>
                <w:szCs w:val="24"/>
              </w:rPr>
            </w:pPr>
          </w:p>
          <w:p w:rsidR="00385ACF" w:rsidRPr="0060307A" w:rsidRDefault="00385ACF" w:rsidP="00FE748C">
            <w:pPr>
              <w:jc w:val="center"/>
              <w:rPr>
                <w:sz w:val="24"/>
                <w:szCs w:val="24"/>
              </w:rPr>
            </w:pPr>
          </w:p>
          <w:p w:rsidR="00385ACF" w:rsidRPr="0060307A" w:rsidRDefault="00385ACF" w:rsidP="00FE748C">
            <w:pPr>
              <w:jc w:val="center"/>
              <w:rPr>
                <w:sz w:val="24"/>
                <w:szCs w:val="24"/>
              </w:rPr>
            </w:pPr>
          </w:p>
          <w:p w:rsidR="00385ACF" w:rsidRPr="0060307A" w:rsidRDefault="00385ACF" w:rsidP="00FE748C">
            <w:pPr>
              <w:jc w:val="center"/>
              <w:rPr>
                <w:sz w:val="24"/>
                <w:szCs w:val="24"/>
              </w:rPr>
            </w:pPr>
          </w:p>
          <w:p w:rsidR="00385ACF" w:rsidRPr="0060307A" w:rsidRDefault="00385ACF" w:rsidP="00FE748C">
            <w:pPr>
              <w:jc w:val="center"/>
              <w:rPr>
                <w:sz w:val="24"/>
                <w:szCs w:val="24"/>
              </w:rPr>
            </w:pPr>
          </w:p>
          <w:p w:rsidR="00385ACF" w:rsidRPr="0060307A" w:rsidRDefault="00385ACF" w:rsidP="00FE748C">
            <w:pPr>
              <w:jc w:val="center"/>
              <w:rPr>
                <w:sz w:val="24"/>
                <w:szCs w:val="24"/>
              </w:rPr>
            </w:pPr>
          </w:p>
          <w:p w:rsidR="00385ACF" w:rsidRPr="0060307A" w:rsidRDefault="00385ACF" w:rsidP="00FE748C">
            <w:pPr>
              <w:jc w:val="center"/>
              <w:rPr>
                <w:sz w:val="24"/>
                <w:szCs w:val="24"/>
              </w:rPr>
            </w:pPr>
            <w:r w:rsidRPr="0060307A">
              <w:rPr>
                <w:sz w:val="24"/>
                <w:szCs w:val="24"/>
              </w:rPr>
              <w:t xml:space="preserve">24.03.2017 </w:t>
            </w:r>
          </w:p>
        </w:tc>
        <w:tc>
          <w:tcPr>
            <w:tcW w:w="3284" w:type="dxa"/>
          </w:tcPr>
          <w:p w:rsidR="00385ACF" w:rsidRPr="0060307A" w:rsidRDefault="00385ACF" w:rsidP="00FE748C">
            <w:pPr>
              <w:rPr>
                <w:sz w:val="24"/>
                <w:szCs w:val="24"/>
              </w:rPr>
            </w:pPr>
            <w:r w:rsidRPr="0060307A">
              <w:rPr>
                <w:sz w:val="24"/>
                <w:szCs w:val="24"/>
              </w:rPr>
              <w:t xml:space="preserve">1.Муниципальные служащие органов местного самоуправления Агрызского муниципального района РТ. </w:t>
            </w:r>
          </w:p>
          <w:p w:rsidR="00385ACF" w:rsidRPr="0060307A" w:rsidRDefault="00385ACF" w:rsidP="00FE748C">
            <w:pPr>
              <w:rPr>
                <w:sz w:val="24"/>
                <w:szCs w:val="24"/>
              </w:rPr>
            </w:pPr>
            <w:r w:rsidRPr="0060307A">
              <w:rPr>
                <w:sz w:val="24"/>
                <w:szCs w:val="24"/>
              </w:rPr>
              <w:t>2.Руководители исполнительных комитетов сельских поселений, заместители руководителей сельских поселений</w:t>
            </w:r>
          </w:p>
        </w:tc>
        <w:tc>
          <w:tcPr>
            <w:tcW w:w="4937" w:type="dxa"/>
          </w:tcPr>
          <w:p w:rsidR="00385ACF" w:rsidRPr="0060307A" w:rsidRDefault="00385ACF" w:rsidP="00FE748C">
            <w:pPr>
              <w:pStyle w:val="a5"/>
              <w:tabs>
                <w:tab w:val="clear" w:pos="4677"/>
                <w:tab w:val="clear" w:pos="9355"/>
              </w:tabs>
            </w:pPr>
            <w:r w:rsidRPr="0060307A">
              <w:t xml:space="preserve"> Аппаратное совещание по предоставлению и заполнению сведений о доходах, об имуществе и обязательствах имущественного характера и на членов их семей. </w:t>
            </w:r>
          </w:p>
          <w:p w:rsidR="00385ACF" w:rsidRPr="0060307A" w:rsidRDefault="00385ACF" w:rsidP="00FE748C">
            <w:pPr>
              <w:pStyle w:val="a5"/>
              <w:tabs>
                <w:tab w:val="clear" w:pos="4677"/>
                <w:tab w:val="clear" w:pos="9355"/>
              </w:tabs>
            </w:pPr>
            <w:r w:rsidRPr="0060307A">
              <w:rPr>
                <w:rFonts w:eastAsia="Calibri"/>
              </w:rPr>
              <w:t xml:space="preserve">-Разъяснение последствий нарушений законодательства при предоставлении сведений о доходах, расходах, об имуществе и обязательствах имущественного характера. </w:t>
            </w:r>
          </w:p>
        </w:tc>
      </w:tr>
      <w:tr w:rsidR="00385ACF" w:rsidTr="00FE748C">
        <w:tc>
          <w:tcPr>
            <w:tcW w:w="1598" w:type="dxa"/>
          </w:tcPr>
          <w:p w:rsidR="00385ACF" w:rsidRPr="0060307A" w:rsidRDefault="00385ACF" w:rsidP="00FE748C">
            <w:pPr>
              <w:jc w:val="center"/>
              <w:rPr>
                <w:sz w:val="24"/>
                <w:szCs w:val="24"/>
              </w:rPr>
            </w:pPr>
            <w:r w:rsidRPr="0060307A">
              <w:rPr>
                <w:sz w:val="24"/>
                <w:szCs w:val="24"/>
              </w:rPr>
              <w:lastRenderedPageBreak/>
              <w:t>24.03.2017</w:t>
            </w:r>
          </w:p>
        </w:tc>
        <w:tc>
          <w:tcPr>
            <w:tcW w:w="3284" w:type="dxa"/>
          </w:tcPr>
          <w:p w:rsidR="00385ACF" w:rsidRPr="0060307A" w:rsidRDefault="00385ACF" w:rsidP="00FE748C">
            <w:pPr>
              <w:rPr>
                <w:sz w:val="24"/>
                <w:szCs w:val="24"/>
              </w:rPr>
            </w:pPr>
            <w:r w:rsidRPr="0060307A">
              <w:rPr>
                <w:sz w:val="24"/>
                <w:szCs w:val="24"/>
              </w:rPr>
              <w:t>Депутаты</w:t>
            </w:r>
          </w:p>
        </w:tc>
        <w:tc>
          <w:tcPr>
            <w:tcW w:w="4937" w:type="dxa"/>
          </w:tcPr>
          <w:p w:rsidR="00385ACF" w:rsidRPr="0060307A" w:rsidRDefault="00385ACF" w:rsidP="00FE748C">
            <w:pPr>
              <w:pStyle w:val="a5"/>
              <w:tabs>
                <w:tab w:val="clear" w:pos="4677"/>
                <w:tab w:val="clear" w:pos="9355"/>
              </w:tabs>
            </w:pPr>
            <w:r w:rsidRPr="0060307A">
              <w:t>Совещание по предоставлению и заполнению сведений о доходах, об имуществе и обязательствах имущественного характера и на членов их семей.</w:t>
            </w:r>
          </w:p>
          <w:p w:rsidR="00385ACF" w:rsidRPr="0060307A" w:rsidRDefault="00385ACF" w:rsidP="00FE748C">
            <w:pPr>
              <w:pStyle w:val="a5"/>
              <w:tabs>
                <w:tab w:val="clear" w:pos="4677"/>
                <w:tab w:val="clear" w:pos="9355"/>
              </w:tabs>
            </w:pPr>
            <w:r w:rsidRPr="0060307A">
              <w:rPr>
                <w:rFonts w:eastAsia="Calibri"/>
              </w:rPr>
              <w:t>-Разъяснение последствий нарушений законодательства при предоставлении сведений о доходах, расходах, об имуществе и обязательствах имущественного характера.</w:t>
            </w:r>
            <w:r w:rsidRPr="0060307A">
              <w:t xml:space="preserve"> О досрочном прекращении полномочий.</w:t>
            </w:r>
          </w:p>
        </w:tc>
      </w:tr>
      <w:tr w:rsidR="00385ACF" w:rsidRPr="0022025D" w:rsidTr="00FE748C">
        <w:tc>
          <w:tcPr>
            <w:tcW w:w="1598" w:type="dxa"/>
          </w:tcPr>
          <w:p w:rsidR="00385ACF" w:rsidRPr="0060307A" w:rsidRDefault="00385ACF" w:rsidP="00FE748C">
            <w:pPr>
              <w:rPr>
                <w:sz w:val="24"/>
                <w:szCs w:val="24"/>
              </w:rPr>
            </w:pPr>
            <w:r w:rsidRPr="0060307A">
              <w:rPr>
                <w:sz w:val="24"/>
                <w:szCs w:val="24"/>
              </w:rPr>
              <w:t xml:space="preserve"> 23.03.2016</w:t>
            </w:r>
          </w:p>
        </w:tc>
        <w:tc>
          <w:tcPr>
            <w:tcW w:w="3284" w:type="dxa"/>
          </w:tcPr>
          <w:p w:rsidR="00385ACF" w:rsidRPr="0060307A" w:rsidRDefault="00385ACF" w:rsidP="00FE748C">
            <w:pPr>
              <w:rPr>
                <w:b/>
                <w:i/>
                <w:sz w:val="24"/>
                <w:szCs w:val="24"/>
              </w:rPr>
            </w:pPr>
            <w:r w:rsidRPr="0060307A">
              <w:rPr>
                <w:sz w:val="24"/>
                <w:szCs w:val="24"/>
              </w:rPr>
              <w:t xml:space="preserve"> Руководители бюджетных учреждений</w:t>
            </w:r>
          </w:p>
        </w:tc>
        <w:tc>
          <w:tcPr>
            <w:tcW w:w="4937" w:type="dxa"/>
          </w:tcPr>
          <w:p w:rsidR="00385ACF" w:rsidRPr="0060307A" w:rsidRDefault="00385ACF" w:rsidP="00FE748C">
            <w:pPr>
              <w:pStyle w:val="a5"/>
              <w:tabs>
                <w:tab w:val="clear" w:pos="4677"/>
                <w:tab w:val="clear" w:pos="9355"/>
              </w:tabs>
            </w:pPr>
            <w:r w:rsidRPr="0060307A">
              <w:t xml:space="preserve"> </w:t>
            </w:r>
            <w:r w:rsidRPr="0060307A">
              <w:rPr>
                <w:rFonts w:eastAsia="Calibri"/>
              </w:rPr>
              <w:t xml:space="preserve"> </w:t>
            </w:r>
            <w:r w:rsidRPr="0060307A">
              <w:t xml:space="preserve">Совещание по предоставлению и заполнению сведений о доходах, об имуществе и обязательствах имущественного характера и на членов их семей. </w:t>
            </w:r>
          </w:p>
          <w:p w:rsidR="00385ACF" w:rsidRPr="0060307A" w:rsidRDefault="00385ACF" w:rsidP="00FE748C">
            <w:pPr>
              <w:ind w:firstLine="221"/>
              <w:rPr>
                <w:b/>
                <w:sz w:val="24"/>
                <w:szCs w:val="24"/>
              </w:rPr>
            </w:pPr>
            <w:r w:rsidRPr="0060307A">
              <w:rPr>
                <w:sz w:val="24"/>
                <w:szCs w:val="24"/>
                <w:lang w:eastAsia="ru-RU"/>
              </w:rPr>
              <w:t xml:space="preserve">-Разъяснение последствий нарушений законодательства при предоставлении сведений о доходах, расходах, об имуществе и обязательствах имущественного характера. </w:t>
            </w:r>
          </w:p>
        </w:tc>
      </w:tr>
      <w:tr w:rsidR="00385ACF" w:rsidTr="00FE748C">
        <w:tc>
          <w:tcPr>
            <w:tcW w:w="1598" w:type="dxa"/>
          </w:tcPr>
          <w:p w:rsidR="00385ACF" w:rsidRPr="0060307A" w:rsidRDefault="00385ACF" w:rsidP="00FE748C">
            <w:pPr>
              <w:rPr>
                <w:sz w:val="24"/>
                <w:szCs w:val="24"/>
              </w:rPr>
            </w:pPr>
            <w:r w:rsidRPr="0060307A">
              <w:rPr>
                <w:sz w:val="24"/>
                <w:szCs w:val="24"/>
              </w:rPr>
              <w:t>22.05.2017</w:t>
            </w:r>
          </w:p>
        </w:tc>
        <w:tc>
          <w:tcPr>
            <w:tcW w:w="3284" w:type="dxa"/>
          </w:tcPr>
          <w:p w:rsidR="00385ACF" w:rsidRPr="0060307A" w:rsidRDefault="00385ACF" w:rsidP="00FE748C">
            <w:pPr>
              <w:rPr>
                <w:sz w:val="24"/>
                <w:szCs w:val="24"/>
              </w:rPr>
            </w:pPr>
            <w:r w:rsidRPr="0060307A">
              <w:rPr>
                <w:sz w:val="24"/>
                <w:szCs w:val="24"/>
              </w:rPr>
              <w:t>Муниципальные служащие, главы сельских поселений и заместители руководителей исполнительных комитетов сельских поселений, руководители муниципальных учреждений</w:t>
            </w:r>
          </w:p>
        </w:tc>
        <w:tc>
          <w:tcPr>
            <w:tcW w:w="4937" w:type="dxa"/>
          </w:tcPr>
          <w:p w:rsidR="00385ACF" w:rsidRPr="0060307A" w:rsidRDefault="00385ACF" w:rsidP="00FE748C">
            <w:pPr>
              <w:pStyle w:val="a5"/>
              <w:tabs>
                <w:tab w:val="clear" w:pos="4677"/>
                <w:tab w:val="clear" w:pos="9355"/>
              </w:tabs>
            </w:pPr>
            <w:r w:rsidRPr="0060307A">
              <w:t>Семинар-совещание по вопросам соблюдения ограничений, налагаемых на гражданина, замещавшего должность муниципальной службы при заключении им гражданско-правового договора с организацией. (Ознакомление с методическими рекомендациями).</w:t>
            </w:r>
          </w:p>
        </w:tc>
      </w:tr>
      <w:tr w:rsidR="00385ACF" w:rsidTr="00FE748C">
        <w:tc>
          <w:tcPr>
            <w:tcW w:w="1598" w:type="dxa"/>
          </w:tcPr>
          <w:p w:rsidR="00385ACF" w:rsidRPr="0060307A" w:rsidRDefault="008F07AC" w:rsidP="00FE748C">
            <w:pPr>
              <w:rPr>
                <w:sz w:val="24"/>
                <w:szCs w:val="24"/>
              </w:rPr>
            </w:pPr>
            <w:r w:rsidRPr="0060307A">
              <w:rPr>
                <w:sz w:val="24"/>
                <w:szCs w:val="24"/>
              </w:rPr>
              <w:t>11.10.2017</w:t>
            </w:r>
          </w:p>
        </w:tc>
        <w:tc>
          <w:tcPr>
            <w:tcW w:w="3284" w:type="dxa"/>
          </w:tcPr>
          <w:p w:rsidR="00385ACF" w:rsidRPr="0060307A" w:rsidRDefault="00385ACF" w:rsidP="00FE748C">
            <w:pPr>
              <w:rPr>
                <w:sz w:val="24"/>
                <w:szCs w:val="24"/>
              </w:rPr>
            </w:pPr>
            <w:r w:rsidRPr="0060307A">
              <w:rPr>
                <w:sz w:val="24"/>
                <w:szCs w:val="24"/>
              </w:rPr>
              <w:t>Муниципальные служащие, главы сельских поселений и заместители руководителей исполнительных комитетов сельских поселений</w:t>
            </w:r>
          </w:p>
        </w:tc>
        <w:tc>
          <w:tcPr>
            <w:tcW w:w="4937" w:type="dxa"/>
          </w:tcPr>
          <w:p w:rsidR="00385ACF" w:rsidRPr="0060307A" w:rsidRDefault="00385ACF" w:rsidP="00385ACF">
            <w:pPr>
              <w:pStyle w:val="a5"/>
              <w:tabs>
                <w:tab w:val="clear" w:pos="4677"/>
                <w:tab w:val="clear" w:pos="9355"/>
              </w:tabs>
            </w:pPr>
            <w:proofErr w:type="spellStart"/>
            <w:r w:rsidRPr="0060307A">
              <w:rPr>
                <w:color w:val="202020"/>
              </w:rPr>
              <w:t>Внутриаппаратное</w:t>
            </w:r>
            <w:proofErr w:type="spellEnd"/>
            <w:r w:rsidRPr="0060307A">
              <w:rPr>
                <w:color w:val="202020"/>
              </w:rPr>
              <w:t xml:space="preserve"> совещание: Меры ответственности за совершение коррупционных правонарушений, за несоблюдение установленных действующим законодательством, запретов и ограничений</w:t>
            </w:r>
            <w:r w:rsidRPr="0060307A">
              <w:t xml:space="preserve"> в том числе предотвращению и урегулированию конфликта интересов.</w:t>
            </w:r>
          </w:p>
        </w:tc>
      </w:tr>
      <w:tr w:rsidR="00F479AC" w:rsidTr="00FE748C">
        <w:tc>
          <w:tcPr>
            <w:tcW w:w="1598" w:type="dxa"/>
          </w:tcPr>
          <w:p w:rsidR="00F479AC" w:rsidRPr="0060307A" w:rsidRDefault="00F479AC" w:rsidP="00FE748C">
            <w:pPr>
              <w:rPr>
                <w:sz w:val="24"/>
                <w:szCs w:val="24"/>
              </w:rPr>
            </w:pPr>
            <w:r w:rsidRPr="0060307A">
              <w:rPr>
                <w:sz w:val="24"/>
                <w:szCs w:val="24"/>
              </w:rPr>
              <w:t>08.12.2017</w:t>
            </w:r>
          </w:p>
        </w:tc>
        <w:tc>
          <w:tcPr>
            <w:tcW w:w="3284" w:type="dxa"/>
          </w:tcPr>
          <w:p w:rsidR="00F479AC" w:rsidRPr="0060307A" w:rsidRDefault="00F479AC" w:rsidP="00FE748C">
            <w:pPr>
              <w:rPr>
                <w:sz w:val="24"/>
                <w:szCs w:val="24"/>
              </w:rPr>
            </w:pPr>
            <w:r w:rsidRPr="0060307A">
              <w:rPr>
                <w:sz w:val="24"/>
                <w:szCs w:val="24"/>
              </w:rPr>
              <w:t>Муниципальные служащие, главы сельских поселений и заместители руководителей исполнительных комитетов сельских поселений</w:t>
            </w:r>
          </w:p>
        </w:tc>
        <w:tc>
          <w:tcPr>
            <w:tcW w:w="4937" w:type="dxa"/>
          </w:tcPr>
          <w:p w:rsidR="00F479AC" w:rsidRPr="0060307A" w:rsidRDefault="00F479AC" w:rsidP="00F479AC">
            <w:pPr>
              <w:rPr>
                <w:sz w:val="24"/>
                <w:szCs w:val="24"/>
              </w:rPr>
            </w:pPr>
            <w:r w:rsidRPr="0060307A">
              <w:rPr>
                <w:sz w:val="24"/>
                <w:szCs w:val="24"/>
              </w:rPr>
              <w:t xml:space="preserve">Обучающий семинар «Привлечение к ответственности за дисциплинарные проступки и коррупционные правонарушения» (с использованием практического пособия, разработанного Управлением Президента РТ по вопросам антикоррупционной политике).  </w:t>
            </w:r>
          </w:p>
          <w:p w:rsidR="00F479AC" w:rsidRPr="0060307A" w:rsidRDefault="00F479AC" w:rsidP="00385ACF">
            <w:pPr>
              <w:pStyle w:val="a5"/>
              <w:tabs>
                <w:tab w:val="clear" w:pos="4677"/>
                <w:tab w:val="clear" w:pos="9355"/>
              </w:tabs>
              <w:rPr>
                <w:color w:val="202020"/>
              </w:rPr>
            </w:pPr>
          </w:p>
        </w:tc>
      </w:tr>
      <w:tr w:rsidR="00385ACF" w:rsidTr="00FE748C">
        <w:tc>
          <w:tcPr>
            <w:tcW w:w="1598" w:type="dxa"/>
          </w:tcPr>
          <w:p w:rsidR="00385ACF" w:rsidRPr="0060307A" w:rsidRDefault="00F479AC" w:rsidP="00FE748C">
            <w:pPr>
              <w:rPr>
                <w:sz w:val="24"/>
                <w:szCs w:val="24"/>
              </w:rPr>
            </w:pPr>
            <w:r w:rsidRPr="0060307A">
              <w:rPr>
                <w:sz w:val="24"/>
                <w:szCs w:val="24"/>
              </w:rPr>
              <w:t>14.12.2017</w:t>
            </w:r>
          </w:p>
        </w:tc>
        <w:tc>
          <w:tcPr>
            <w:tcW w:w="3284" w:type="dxa"/>
          </w:tcPr>
          <w:p w:rsidR="00385ACF" w:rsidRPr="0060307A" w:rsidRDefault="00385ACF" w:rsidP="00FE748C">
            <w:pPr>
              <w:rPr>
                <w:sz w:val="24"/>
                <w:szCs w:val="24"/>
              </w:rPr>
            </w:pPr>
            <w:r w:rsidRPr="0060307A">
              <w:rPr>
                <w:sz w:val="24"/>
                <w:szCs w:val="24"/>
              </w:rPr>
              <w:t>Муниципальные служащие, главы сельских поселений и заместители руководителей исполнительных комитетов сельских поселений</w:t>
            </w:r>
          </w:p>
        </w:tc>
        <w:tc>
          <w:tcPr>
            <w:tcW w:w="4937" w:type="dxa"/>
          </w:tcPr>
          <w:p w:rsidR="00385ACF" w:rsidRPr="0060307A" w:rsidRDefault="001B5E44" w:rsidP="00385ACF">
            <w:pPr>
              <w:pStyle w:val="a5"/>
              <w:tabs>
                <w:tab w:val="clear" w:pos="4677"/>
                <w:tab w:val="clear" w:pos="9355"/>
              </w:tabs>
              <w:rPr>
                <w:color w:val="202020"/>
              </w:rPr>
            </w:pPr>
            <w:r w:rsidRPr="0060307A">
              <w:rPr>
                <w:color w:val="202020"/>
              </w:rPr>
              <w:t>Совещание «О запрете получать подарки»</w:t>
            </w:r>
          </w:p>
        </w:tc>
      </w:tr>
    </w:tbl>
    <w:p w:rsidR="00385ACF" w:rsidRPr="00E51AEB" w:rsidRDefault="00385ACF" w:rsidP="00B004C4">
      <w:pPr>
        <w:ind w:firstLine="709"/>
        <w:rPr>
          <w:rFonts w:eastAsiaTheme="minorEastAsia"/>
          <w:i/>
          <w:sz w:val="24"/>
          <w:szCs w:val="24"/>
        </w:rPr>
      </w:pPr>
    </w:p>
    <w:p w:rsidR="00B004C4" w:rsidRPr="00E8604C" w:rsidRDefault="00754B82" w:rsidP="00B004C4">
      <w:pPr>
        <w:ind w:firstLine="709"/>
        <w:rPr>
          <w:rFonts w:eastAsiaTheme="minorEastAsia"/>
          <w:b/>
          <w:szCs w:val="24"/>
        </w:rPr>
      </w:pPr>
      <w:r w:rsidRPr="00E8604C">
        <w:rPr>
          <w:rFonts w:eastAsiaTheme="minorEastAsia"/>
          <w:b/>
          <w:szCs w:val="24"/>
        </w:rPr>
        <w:t>Б</w:t>
      </w:r>
      <w:r w:rsidR="00B004C4" w:rsidRPr="00E8604C">
        <w:rPr>
          <w:rFonts w:eastAsiaTheme="minorEastAsia"/>
          <w:b/>
          <w:szCs w:val="24"/>
        </w:rPr>
        <w:t>) Меры по противодействию коррупции, реализованные помощником за отчетный период по противодействию коррупции, в том числе:</w:t>
      </w:r>
    </w:p>
    <w:p w:rsidR="00B004C4" w:rsidRDefault="00754B82" w:rsidP="00B004C4">
      <w:pPr>
        <w:ind w:firstLine="709"/>
        <w:rPr>
          <w:rFonts w:eastAsiaTheme="minorEastAsia"/>
          <w:i/>
          <w:sz w:val="24"/>
          <w:szCs w:val="24"/>
        </w:rPr>
      </w:pPr>
      <w:r w:rsidRPr="00E8604C">
        <w:rPr>
          <w:rFonts w:eastAsiaTheme="minorEastAsia"/>
          <w:i/>
          <w:sz w:val="24"/>
          <w:szCs w:val="24"/>
        </w:rPr>
        <w:t>-</w:t>
      </w:r>
      <w:r w:rsidR="00B004C4" w:rsidRPr="00E8604C">
        <w:rPr>
          <w:rFonts w:eastAsiaTheme="minorEastAsia"/>
          <w:i/>
          <w:sz w:val="24"/>
          <w:szCs w:val="24"/>
        </w:rPr>
        <w:t xml:space="preserve"> Результаты выполнения поручений главы муниципального района (городского округа), направленных на сокращение условий для возникновения коррупции и совершения коррупционных правонарушений; </w:t>
      </w:r>
    </w:p>
    <w:p w:rsidR="008D3522" w:rsidRDefault="008D3522" w:rsidP="008D3522">
      <w:pPr>
        <w:ind w:firstLine="709"/>
        <w:rPr>
          <w:rStyle w:val="9pt"/>
          <w:color w:val="000000"/>
          <w:sz w:val="28"/>
          <w:szCs w:val="28"/>
        </w:rPr>
      </w:pPr>
      <w:r>
        <w:t>П</w:t>
      </w:r>
      <w:r w:rsidRPr="002040E0">
        <w:t>роведен</w:t>
      </w:r>
      <w:r>
        <w:t>ы контрольные мероприятия</w:t>
      </w:r>
      <w:r w:rsidRPr="002040E0">
        <w:t xml:space="preserve"> совместно с Председателем Контрольно-счетной палаты Агрызского муниципального района </w:t>
      </w:r>
      <w:r>
        <w:rPr>
          <w:rStyle w:val="9pt"/>
          <w:color w:val="000000"/>
          <w:sz w:val="28"/>
          <w:szCs w:val="28"/>
        </w:rPr>
        <w:t>в части:</w:t>
      </w:r>
    </w:p>
    <w:p w:rsidR="008D3522" w:rsidRDefault="008D3522" w:rsidP="008D3522">
      <w:pPr>
        <w:ind w:firstLine="709"/>
      </w:pPr>
      <w:r>
        <w:rPr>
          <w:rStyle w:val="9pt"/>
          <w:color w:val="000000"/>
          <w:sz w:val="28"/>
          <w:szCs w:val="28"/>
        </w:rPr>
        <w:lastRenderedPageBreak/>
        <w:t xml:space="preserve">- </w:t>
      </w:r>
      <w:r>
        <w:rPr>
          <w:color w:val="000000"/>
        </w:rPr>
        <w:t>проверка использования средств населения на текущий ремонт многоквартирных жилых домов</w:t>
      </w:r>
      <w:r>
        <w:t xml:space="preserve"> </w:t>
      </w:r>
      <w:r>
        <w:rPr>
          <w:lang w:val="en-US"/>
        </w:rPr>
        <w:t>I</w:t>
      </w:r>
      <w:r>
        <w:t xml:space="preserve"> квартал 2017 года, 4 квартал</w:t>
      </w:r>
      <w:r w:rsidR="00070BE3">
        <w:t xml:space="preserve"> 2017 года</w:t>
      </w:r>
      <w:r>
        <w:t>.</w:t>
      </w:r>
    </w:p>
    <w:p w:rsidR="008D3522" w:rsidRDefault="008D3522" w:rsidP="008D3522">
      <w:pPr>
        <w:ind w:firstLine="709"/>
      </w:pPr>
      <w:r>
        <w:t xml:space="preserve">- </w:t>
      </w:r>
      <w:r>
        <w:rPr>
          <w:color w:val="000000"/>
        </w:rPr>
        <w:t xml:space="preserve">объемов </w:t>
      </w:r>
      <w:r w:rsidRPr="00BE035D">
        <w:rPr>
          <w:color w:val="000000"/>
        </w:rPr>
        <w:t>выполненных работ в сфере жилищно-коммунальных услуг, качества услуг, оказываемых населению, проверки сообщений, поступ</w:t>
      </w:r>
      <w:r>
        <w:rPr>
          <w:color w:val="000000"/>
        </w:rPr>
        <w:t>ивших</w:t>
      </w:r>
      <w:r w:rsidRPr="00BE035D">
        <w:rPr>
          <w:color w:val="000000"/>
        </w:rPr>
        <w:t xml:space="preserve"> в Единую дежурно-диспетчерскую службу в Агрызском муниципальном районе Республики Татарстан, пров</w:t>
      </w:r>
      <w:r>
        <w:rPr>
          <w:color w:val="000000"/>
        </w:rPr>
        <w:t>едения</w:t>
      </w:r>
      <w:r w:rsidRPr="00BE035D">
        <w:rPr>
          <w:color w:val="000000"/>
        </w:rPr>
        <w:t xml:space="preserve"> контрольны</w:t>
      </w:r>
      <w:r>
        <w:rPr>
          <w:color w:val="000000"/>
        </w:rPr>
        <w:t>х</w:t>
      </w:r>
      <w:r w:rsidRPr="00BE035D">
        <w:rPr>
          <w:color w:val="000000"/>
        </w:rPr>
        <w:t xml:space="preserve"> мероприяти</w:t>
      </w:r>
      <w:r>
        <w:rPr>
          <w:color w:val="000000"/>
        </w:rPr>
        <w:t>й</w:t>
      </w:r>
      <w:r w:rsidRPr="00BE035D">
        <w:rPr>
          <w:color w:val="000000"/>
        </w:rPr>
        <w:t xml:space="preserve"> </w:t>
      </w:r>
      <w:r w:rsidRPr="00BE035D">
        <w:rPr>
          <w:rStyle w:val="9pt"/>
          <w:color w:val="000000"/>
          <w:sz w:val="28"/>
          <w:szCs w:val="28"/>
        </w:rPr>
        <w:t>по проверке целевого и эффективного использования средств на обеспечение муниципального задания на оказание муниципальных услуг (выполнение работ)</w:t>
      </w:r>
      <w:r>
        <w:t>.</w:t>
      </w:r>
    </w:p>
    <w:p w:rsidR="008D3522" w:rsidRPr="00725FC3" w:rsidRDefault="008D3522" w:rsidP="008D3522">
      <w:pPr>
        <w:ind w:firstLine="709"/>
      </w:pPr>
      <w:r>
        <w:t xml:space="preserve">- </w:t>
      </w:r>
      <w:r w:rsidR="00070BE3">
        <w:t xml:space="preserve">организация сбора молока у населения и сельхозпредприятий на территории Агрызского района РТ </w:t>
      </w:r>
    </w:p>
    <w:p w:rsidR="008D3522" w:rsidRPr="001B5E44" w:rsidRDefault="001B5E44" w:rsidP="008D3522">
      <w:pPr>
        <w:pStyle w:val="a9"/>
        <w:rPr>
          <w:i w:val="0"/>
        </w:rPr>
      </w:pPr>
      <w:r w:rsidRPr="001B5E44">
        <w:rPr>
          <w:i w:val="0"/>
        </w:rPr>
        <w:t xml:space="preserve">- </w:t>
      </w:r>
      <w:r>
        <w:rPr>
          <w:i w:val="0"/>
        </w:rPr>
        <w:t>п</w:t>
      </w:r>
      <w:r w:rsidR="008D3522" w:rsidRPr="001B5E44">
        <w:rPr>
          <w:i w:val="0"/>
        </w:rPr>
        <w:t>оручение Главы о проведении проверки- «О соблюдении Правил и порядка предоставления субсидий из бюджета Республики Татарстан на улучшение жилищных условий граждан, проживающих в сельской местности, в том числе молодых семей и молодых специалистов. Предупреждение коррупционных рисков в ходе постановки на учет и выделения жилья по всем видам программ в Агрызском муниципальном районе»</w:t>
      </w:r>
      <w:r w:rsidR="00691949">
        <w:rPr>
          <w:i w:val="0"/>
        </w:rPr>
        <w:t>.</w:t>
      </w:r>
    </w:p>
    <w:p w:rsidR="008D3522" w:rsidRPr="001B5E44" w:rsidRDefault="008D3522" w:rsidP="008D3522">
      <w:pPr>
        <w:ind w:firstLine="709"/>
      </w:pPr>
      <w:r w:rsidRPr="001B5E44">
        <w:t xml:space="preserve">  </w:t>
      </w:r>
    </w:p>
    <w:p w:rsidR="00B004C4" w:rsidRPr="002630C6" w:rsidRDefault="00754B82" w:rsidP="00B004C4">
      <w:pPr>
        <w:ind w:firstLine="709"/>
        <w:rPr>
          <w:rFonts w:eastAsiaTheme="minorEastAsia"/>
          <w:i/>
          <w:sz w:val="24"/>
          <w:szCs w:val="24"/>
        </w:rPr>
      </w:pPr>
      <w:r w:rsidRPr="002630C6">
        <w:rPr>
          <w:rFonts w:eastAsiaTheme="minorEastAsia"/>
          <w:i/>
          <w:sz w:val="24"/>
          <w:szCs w:val="24"/>
        </w:rPr>
        <w:t>-</w:t>
      </w:r>
      <w:r w:rsidR="00B004C4" w:rsidRPr="002630C6">
        <w:rPr>
          <w:rFonts w:eastAsiaTheme="minorEastAsia"/>
          <w:i/>
          <w:sz w:val="24"/>
          <w:szCs w:val="24"/>
          <w:lang w:val="en-US"/>
        </w:rPr>
        <w:t> </w:t>
      </w:r>
      <w:r w:rsidR="00B004C4" w:rsidRPr="002630C6">
        <w:rPr>
          <w:rFonts w:eastAsiaTheme="minorEastAsia"/>
          <w:i/>
          <w:sz w:val="24"/>
          <w:szCs w:val="24"/>
        </w:rPr>
        <w:t>Количество и результаты работы по осуществлению контроля за соблюдением антикоррупционного законодательства муниципальными служащими в органах местного самоуправления или должностными лицами бюджетных организаций и учреждений, в том числе по выявлению и урегулированию конфликта интересов у их должностных лиц;</w:t>
      </w:r>
    </w:p>
    <w:p w:rsidR="00E25FD7" w:rsidRPr="00DC0409" w:rsidRDefault="00E25FD7" w:rsidP="00E25FD7">
      <w:pPr>
        <w:autoSpaceDE w:val="0"/>
        <w:autoSpaceDN w:val="0"/>
        <w:ind w:left="-108" w:firstLine="176"/>
        <w:rPr>
          <w:color w:val="000000"/>
        </w:rPr>
      </w:pPr>
      <w:r w:rsidRPr="00DC0409">
        <w:rPr>
          <w:color w:val="000000"/>
          <w:lang w:eastAsia="ru-RU"/>
        </w:rPr>
        <w:t xml:space="preserve">Должностным лицом кадровой службы, ответственным за работу по профилактике коррупционных и иных правонарушений совместно с помощником Главы по вопросам противодействия коррупции проводится системная работа </w:t>
      </w:r>
      <w:r w:rsidRPr="00DC0409">
        <w:rPr>
          <w:color w:val="000000"/>
        </w:rPr>
        <w:t xml:space="preserve">организационных, разъяснительных и иных мер по соблюдению муниципальными служащими ограничений, запретов, а также по исполнению обязанностей, установленных в целях противодействия коррупции, в том числе ограничений, касающихся дарения и получения подарков. </w:t>
      </w:r>
    </w:p>
    <w:p w:rsidR="00E25FD7" w:rsidRPr="00DC0409" w:rsidRDefault="00E25FD7" w:rsidP="00E25FD7">
      <w:pPr>
        <w:autoSpaceDE w:val="0"/>
        <w:autoSpaceDN w:val="0"/>
        <w:ind w:left="-108" w:firstLine="176"/>
        <w:rPr>
          <w:color w:val="000000"/>
          <w:lang w:eastAsia="ru-RU"/>
        </w:rPr>
      </w:pPr>
      <w:r>
        <w:rPr>
          <w:color w:val="000000"/>
        </w:rPr>
        <w:t xml:space="preserve"> </w:t>
      </w:r>
      <w:r w:rsidRPr="00DC0409">
        <w:rPr>
          <w:color w:val="000000"/>
        </w:rPr>
        <w:t>Л</w:t>
      </w:r>
      <w:r w:rsidRPr="00DC0409">
        <w:rPr>
          <w:color w:val="000000"/>
          <w:lang w:eastAsia="ru-RU"/>
        </w:rPr>
        <w:t xml:space="preserve">ицам, поступающим на муниципальную службу, разъясняют требования к служебному поведению, в целях предотвращения конфликта интересов, коррупционных правонарушений. Выдается печатный материал, содержащий выдержки из основных законов, памятка по вопросам противодействия коррупции для изучения и применения в работе. (В </w:t>
      </w:r>
      <w:r>
        <w:rPr>
          <w:color w:val="000000"/>
          <w:lang w:eastAsia="ru-RU"/>
        </w:rPr>
        <w:t>2017</w:t>
      </w:r>
      <w:r w:rsidRPr="00DC0409">
        <w:rPr>
          <w:color w:val="000000"/>
          <w:lang w:eastAsia="ru-RU"/>
        </w:rPr>
        <w:t xml:space="preserve"> год</w:t>
      </w:r>
      <w:r>
        <w:rPr>
          <w:color w:val="000000"/>
          <w:lang w:eastAsia="ru-RU"/>
        </w:rPr>
        <w:t>у</w:t>
      </w:r>
      <w:r w:rsidRPr="00DC0409">
        <w:rPr>
          <w:color w:val="000000"/>
          <w:lang w:eastAsia="ru-RU"/>
        </w:rPr>
        <w:t xml:space="preserve"> разъяснительная работа проведена с </w:t>
      </w:r>
      <w:r>
        <w:rPr>
          <w:color w:val="000000"/>
          <w:lang w:eastAsia="ru-RU"/>
        </w:rPr>
        <w:t>семью</w:t>
      </w:r>
      <w:r w:rsidRPr="00DC0409">
        <w:rPr>
          <w:color w:val="000000"/>
          <w:lang w:eastAsia="ru-RU"/>
        </w:rPr>
        <w:t xml:space="preserve"> лицами поступающими на муниципальную службу</w:t>
      </w:r>
      <w:r>
        <w:rPr>
          <w:color w:val="000000"/>
          <w:lang w:eastAsia="ru-RU"/>
        </w:rPr>
        <w:t xml:space="preserve"> и с тремя лицами по выходу </w:t>
      </w:r>
      <w:r w:rsidR="0007657C">
        <w:rPr>
          <w:color w:val="000000"/>
          <w:lang w:eastAsia="ru-RU"/>
        </w:rPr>
        <w:t>из отпуска</w:t>
      </w:r>
      <w:r>
        <w:rPr>
          <w:color w:val="000000"/>
          <w:lang w:eastAsia="ru-RU"/>
        </w:rPr>
        <w:t xml:space="preserve"> по уходу за ребенком</w:t>
      </w:r>
      <w:r w:rsidRPr="00DC0409">
        <w:rPr>
          <w:color w:val="000000"/>
          <w:lang w:eastAsia="ru-RU"/>
        </w:rPr>
        <w:t>)</w:t>
      </w:r>
      <w:r>
        <w:rPr>
          <w:color w:val="000000"/>
          <w:lang w:eastAsia="ru-RU"/>
        </w:rPr>
        <w:t>.</w:t>
      </w:r>
    </w:p>
    <w:p w:rsidR="00E25FD7" w:rsidRPr="00DC0409" w:rsidRDefault="00691949" w:rsidP="00E25FD7">
      <w:pPr>
        <w:pStyle w:val="ac"/>
        <w:tabs>
          <w:tab w:val="left" w:pos="317"/>
        </w:tabs>
        <w:ind w:left="-108"/>
        <w:rPr>
          <w:color w:val="000000"/>
        </w:rPr>
      </w:pPr>
      <w:r>
        <w:rPr>
          <w:color w:val="000000"/>
          <w:lang w:val="tt-RU"/>
        </w:rPr>
        <w:tab/>
      </w:r>
      <w:r w:rsidR="00E25FD7" w:rsidRPr="00DC0409">
        <w:rPr>
          <w:color w:val="000000"/>
          <w:lang w:val="tt-RU"/>
        </w:rPr>
        <w:t>При увольнении с должности муниципальной службы, муниципальному служащему и лицам, замещающим должности муниципальной службы, выдается уведомление, в котором отражены обязанности и ответственность при несообщении в случае трудоустройства на иную оплачиваемую работу</w:t>
      </w:r>
      <w:r w:rsidR="00E25FD7">
        <w:rPr>
          <w:color w:val="000000"/>
          <w:lang w:val="tt-RU"/>
        </w:rPr>
        <w:t xml:space="preserve"> (</w:t>
      </w:r>
      <w:r w:rsidR="008D3522">
        <w:rPr>
          <w:color w:val="000000"/>
          <w:lang w:val="tt-RU"/>
        </w:rPr>
        <w:t>12).</w:t>
      </w:r>
    </w:p>
    <w:p w:rsidR="00E25FD7" w:rsidRDefault="00E25FD7" w:rsidP="00E25FD7">
      <w:pPr>
        <w:shd w:val="clear" w:color="auto" w:fill="FFFFFF"/>
        <w:ind w:left="-108"/>
        <w:rPr>
          <w:color w:val="000000"/>
          <w:lang w:eastAsia="ru-RU"/>
        </w:rPr>
      </w:pPr>
      <w:r w:rsidRPr="00DC0409">
        <w:rPr>
          <w:color w:val="000000"/>
          <w:lang w:val="tt-RU"/>
        </w:rPr>
        <w:t xml:space="preserve">Нормативные правовые акты, регламентирующие права и обязанности муниципальных служащих рассылаются по электронной почте.  </w:t>
      </w:r>
    </w:p>
    <w:p w:rsidR="00E25FD7" w:rsidRPr="009B75CD" w:rsidRDefault="00E25FD7" w:rsidP="00691949">
      <w:pPr>
        <w:shd w:val="clear" w:color="auto" w:fill="FFFFFF"/>
        <w:ind w:left="-108" w:firstLine="108"/>
        <w:rPr>
          <w:color w:val="000000"/>
          <w:lang w:eastAsia="ru-RU"/>
        </w:rPr>
      </w:pPr>
      <w:r>
        <w:rPr>
          <w:color w:val="000000"/>
          <w:lang w:eastAsia="ru-RU"/>
        </w:rPr>
        <w:t xml:space="preserve">При проведении аттестации муниципальных служащих включаются вопросы на тему противодействия коррупции. </w:t>
      </w:r>
      <w:r w:rsidRPr="00725FC3">
        <w:rPr>
          <w:color w:val="000000"/>
          <w:lang w:eastAsia="ru-RU"/>
        </w:rPr>
        <w:t>В</w:t>
      </w:r>
      <w:r>
        <w:rPr>
          <w:color w:val="000000"/>
          <w:lang w:eastAsia="ru-RU"/>
        </w:rPr>
        <w:t xml:space="preserve"> </w:t>
      </w:r>
      <w:r w:rsidRPr="00725FC3">
        <w:rPr>
          <w:color w:val="000000"/>
          <w:lang w:eastAsia="ru-RU"/>
        </w:rPr>
        <w:t>201</w:t>
      </w:r>
      <w:r>
        <w:rPr>
          <w:color w:val="000000"/>
          <w:lang w:eastAsia="ru-RU"/>
        </w:rPr>
        <w:t>7</w:t>
      </w:r>
      <w:r w:rsidRPr="00725FC3">
        <w:rPr>
          <w:color w:val="000000"/>
          <w:lang w:eastAsia="ru-RU"/>
        </w:rPr>
        <w:t xml:space="preserve"> год</w:t>
      </w:r>
      <w:r w:rsidR="008D3522">
        <w:rPr>
          <w:color w:val="000000"/>
          <w:lang w:eastAsia="ru-RU"/>
        </w:rPr>
        <w:t>у</w:t>
      </w:r>
      <w:r w:rsidRPr="00725FC3">
        <w:rPr>
          <w:color w:val="000000"/>
        </w:rPr>
        <w:t xml:space="preserve"> </w:t>
      </w:r>
      <w:r>
        <w:rPr>
          <w:color w:val="000000"/>
        </w:rPr>
        <w:t>уведомлений от</w:t>
      </w:r>
      <w:r w:rsidRPr="00725FC3">
        <w:t xml:space="preserve"> муниципальн</w:t>
      </w:r>
      <w:r>
        <w:t>ых служащих</w:t>
      </w:r>
      <w:r w:rsidRPr="00725FC3">
        <w:t xml:space="preserve"> о</w:t>
      </w:r>
      <w:r>
        <w:t>б иной оплачиваемой деятельности не поступало.</w:t>
      </w:r>
      <w:r>
        <w:rPr>
          <w:color w:val="000000"/>
        </w:rPr>
        <w:t xml:space="preserve">  </w:t>
      </w:r>
      <w:r w:rsidRPr="00725FC3">
        <w:t xml:space="preserve"> </w:t>
      </w:r>
      <w:r>
        <w:t xml:space="preserve"> </w:t>
      </w:r>
      <w:r>
        <w:rPr>
          <w:color w:val="000000"/>
        </w:rPr>
        <w:t xml:space="preserve"> </w:t>
      </w:r>
    </w:p>
    <w:p w:rsidR="00E25FD7" w:rsidRPr="002E4CDF" w:rsidRDefault="00E25FD7" w:rsidP="00E25FD7">
      <w:pPr>
        <w:keepLines/>
        <w:ind w:left="-142" w:firstLine="142"/>
        <w:rPr>
          <w:color w:val="000000"/>
          <w:lang w:eastAsia="ru-RU"/>
        </w:rPr>
      </w:pPr>
      <w:r>
        <w:rPr>
          <w:color w:val="000000"/>
          <w:lang w:eastAsia="ru-RU"/>
        </w:rPr>
        <w:lastRenderedPageBreak/>
        <w:t xml:space="preserve">   </w:t>
      </w:r>
      <w:r w:rsidRPr="002E4CDF">
        <w:rPr>
          <w:color w:val="000000"/>
          <w:lang w:eastAsia="ru-RU"/>
        </w:rPr>
        <w:t xml:space="preserve">Проверки проводятся путем мониторинга информационных сайтов </w:t>
      </w:r>
      <w:r w:rsidRPr="002E4CDF">
        <w:rPr>
          <w:color w:val="000000"/>
        </w:rPr>
        <w:t>на наличие информации о возможности возникновения конфликта интересов у муниципального служащего</w:t>
      </w:r>
      <w:r w:rsidRPr="002E4CDF">
        <w:rPr>
          <w:color w:val="000000"/>
          <w:lang w:eastAsia="ru-RU"/>
        </w:rPr>
        <w:t xml:space="preserve">, например: </w:t>
      </w:r>
      <w:r w:rsidRPr="002E4CDF">
        <w:rPr>
          <w:color w:val="000000"/>
        </w:rPr>
        <w:t xml:space="preserve">наличие сообщений в </w:t>
      </w:r>
      <w:proofErr w:type="spellStart"/>
      <w:r w:rsidRPr="002E4CDF">
        <w:rPr>
          <w:color w:val="000000"/>
          <w:lang w:eastAsia="ru-RU"/>
        </w:rPr>
        <w:t>Online</w:t>
      </w:r>
      <w:proofErr w:type="spellEnd"/>
      <w:r>
        <w:rPr>
          <w:color w:val="000000"/>
          <w:lang w:eastAsia="ru-RU"/>
        </w:rPr>
        <w:t xml:space="preserve"> и других источниках информации</w:t>
      </w:r>
      <w:r w:rsidRPr="002E4CDF">
        <w:rPr>
          <w:color w:val="000000"/>
          <w:lang w:eastAsia="ru-RU"/>
        </w:rPr>
        <w:t xml:space="preserve"> </w:t>
      </w:r>
      <w:r w:rsidRPr="002E4CDF">
        <w:rPr>
          <w:color w:val="000000"/>
        </w:rPr>
        <w:t>в отношении муниципальных служащих.</w:t>
      </w:r>
    </w:p>
    <w:p w:rsidR="00E25FD7" w:rsidRPr="009B75CD" w:rsidRDefault="00E25FD7" w:rsidP="00E25FD7">
      <w:pPr>
        <w:shd w:val="clear" w:color="auto" w:fill="FFFFFF"/>
        <w:ind w:left="-108"/>
        <w:rPr>
          <w:color w:val="000000"/>
          <w:lang w:eastAsia="ru-RU"/>
        </w:rPr>
      </w:pPr>
      <w:r w:rsidRPr="002E4CDF">
        <w:rPr>
          <w:color w:val="000000"/>
        </w:rPr>
        <w:t xml:space="preserve">Вся информация о наличии или возможности возникновения конфликта интересов у муниципального служащего рассматривается на </w:t>
      </w:r>
      <w:r>
        <w:rPr>
          <w:color w:val="000000"/>
        </w:rPr>
        <w:t xml:space="preserve">заседаниях </w:t>
      </w:r>
      <w:r w:rsidRPr="002E4CDF">
        <w:rPr>
          <w:color w:val="000000"/>
        </w:rPr>
        <w:t>комиссии по соблюдению требований к служебному поведению муниципальных служащих и урегулированию конфликтов интересов муниципальных служащих Агрызского муниципального района Республики Татарстан путем открытого голосования.</w:t>
      </w:r>
      <w:r>
        <w:t xml:space="preserve"> Конфликта интересов в 2017 года не выявлено, нарушений норм законодательства не имеется.</w:t>
      </w:r>
    </w:p>
    <w:p w:rsidR="002630C6" w:rsidRPr="002630C6" w:rsidRDefault="002630C6" w:rsidP="00B004C4">
      <w:pPr>
        <w:ind w:firstLine="709"/>
        <w:rPr>
          <w:rFonts w:eastAsiaTheme="minorEastAsia"/>
          <w:i/>
          <w:sz w:val="24"/>
          <w:szCs w:val="24"/>
        </w:rPr>
      </w:pPr>
    </w:p>
    <w:p w:rsidR="00B004C4" w:rsidRPr="002630C6" w:rsidRDefault="00754B82" w:rsidP="00B004C4">
      <w:pPr>
        <w:ind w:firstLine="709"/>
        <w:rPr>
          <w:rFonts w:eastAsiaTheme="minorEastAsia"/>
          <w:i/>
          <w:sz w:val="24"/>
          <w:szCs w:val="24"/>
        </w:rPr>
      </w:pPr>
      <w:r w:rsidRPr="002630C6">
        <w:rPr>
          <w:rFonts w:eastAsiaTheme="minorEastAsia"/>
          <w:i/>
          <w:sz w:val="24"/>
          <w:szCs w:val="24"/>
        </w:rPr>
        <w:t>-</w:t>
      </w:r>
      <w:r w:rsidR="00B004C4" w:rsidRPr="002630C6">
        <w:rPr>
          <w:rFonts w:eastAsiaTheme="minorEastAsia"/>
          <w:i/>
          <w:sz w:val="24"/>
          <w:szCs w:val="24"/>
        </w:rPr>
        <w:t> Количество и результаты проведенных помощником проверок обращений граждан или юридических лиц, поступивших в органы местного самоуправления муниципального района (городского округа), содержащих информацию о коррупционных действиях должностных лиц;</w:t>
      </w:r>
    </w:p>
    <w:p w:rsidR="002630C6" w:rsidRDefault="002630C6" w:rsidP="002630C6">
      <w:pPr>
        <w:ind w:firstLine="709"/>
      </w:pPr>
      <w:r w:rsidRPr="0019320F">
        <w:t xml:space="preserve">Обращения от граждан и юридических лиц, содержащих информацию о коррупционных действиях должностных лиц, а также </w:t>
      </w:r>
      <w:r w:rsidRPr="0019320F">
        <w:rPr>
          <w:color w:val="000000"/>
          <w:lang w:eastAsia="ru-RU"/>
        </w:rPr>
        <w:t xml:space="preserve">уведомления о фактах обращения в целях склонения к совершению коррупционных правонарушений, </w:t>
      </w:r>
      <w:r w:rsidRPr="0019320F">
        <w:t>в органы местного самоуправления Агрызского муниципального района</w:t>
      </w:r>
      <w:r w:rsidRPr="0019320F">
        <w:rPr>
          <w:color w:val="000000"/>
          <w:lang w:eastAsia="ru-RU"/>
        </w:rPr>
        <w:t xml:space="preserve"> не поступали.</w:t>
      </w:r>
    </w:p>
    <w:p w:rsidR="00F43E5D" w:rsidRDefault="00F43E5D" w:rsidP="00B004C4">
      <w:pPr>
        <w:ind w:firstLine="709"/>
        <w:rPr>
          <w:rFonts w:eastAsiaTheme="minorEastAsia"/>
          <w:i/>
          <w:sz w:val="24"/>
          <w:szCs w:val="24"/>
        </w:rPr>
      </w:pPr>
    </w:p>
    <w:p w:rsidR="00B004C4" w:rsidRDefault="00754B82" w:rsidP="00B004C4">
      <w:pPr>
        <w:ind w:firstLine="709"/>
        <w:rPr>
          <w:rFonts w:eastAsiaTheme="minorEastAsia"/>
          <w:i/>
          <w:sz w:val="24"/>
          <w:szCs w:val="24"/>
        </w:rPr>
      </w:pPr>
      <w:r w:rsidRPr="002630C6">
        <w:rPr>
          <w:rFonts w:eastAsiaTheme="minorEastAsia"/>
          <w:i/>
          <w:sz w:val="24"/>
          <w:szCs w:val="24"/>
        </w:rPr>
        <w:t>-</w:t>
      </w:r>
      <w:r w:rsidR="00B004C4" w:rsidRPr="002630C6">
        <w:rPr>
          <w:rFonts w:eastAsiaTheme="minorEastAsia"/>
          <w:i/>
          <w:sz w:val="24"/>
          <w:szCs w:val="24"/>
        </w:rPr>
        <w:t> Количество и результаты приема граждан, обратившихся по вопросам, связанным с коррупцией в органах местного самоуправления муниципального района (городского округа);</w:t>
      </w:r>
    </w:p>
    <w:p w:rsidR="002630C6" w:rsidRPr="002E4CDF" w:rsidRDefault="002630C6" w:rsidP="002630C6">
      <w:pPr>
        <w:ind w:firstLine="709"/>
        <w:rPr>
          <w:i/>
        </w:rPr>
      </w:pPr>
      <w:r w:rsidRPr="002E4CDF">
        <w:t>Обратившихся по вопросам, связанным с коррупцией</w:t>
      </w:r>
      <w:r>
        <w:t>,</w:t>
      </w:r>
      <w:r w:rsidRPr="002E4CDF">
        <w:t xml:space="preserve"> в органы местного самоуправления Агрызского муниципального района не имеется.</w:t>
      </w:r>
    </w:p>
    <w:p w:rsidR="00F43E5D" w:rsidRDefault="00F43E5D" w:rsidP="00B004C4">
      <w:pPr>
        <w:ind w:firstLine="709"/>
        <w:rPr>
          <w:rFonts w:eastAsiaTheme="minorEastAsia"/>
          <w:i/>
          <w:sz w:val="24"/>
          <w:szCs w:val="24"/>
        </w:rPr>
      </w:pPr>
    </w:p>
    <w:p w:rsidR="00B004C4" w:rsidRDefault="00754B82" w:rsidP="00B004C4">
      <w:pPr>
        <w:ind w:firstLine="709"/>
        <w:rPr>
          <w:rFonts w:eastAsiaTheme="minorEastAsia"/>
          <w:i/>
          <w:sz w:val="24"/>
          <w:szCs w:val="24"/>
        </w:rPr>
      </w:pPr>
      <w:r w:rsidRPr="008D3522">
        <w:rPr>
          <w:rFonts w:eastAsiaTheme="minorEastAsia"/>
          <w:i/>
          <w:sz w:val="24"/>
          <w:szCs w:val="24"/>
        </w:rPr>
        <w:t>-</w:t>
      </w:r>
      <w:r w:rsidR="00B004C4" w:rsidRPr="008D3522">
        <w:rPr>
          <w:rFonts w:eastAsiaTheme="minorEastAsia"/>
          <w:i/>
          <w:sz w:val="24"/>
          <w:szCs w:val="24"/>
        </w:rPr>
        <w:t> Результаты работы, проведенной совместно с палатой имущественных и земельных отношений муниципального района (городского округа) по профилактике коррупционных рисков (указываются количество и результаты работы: по возврату муниципального имущества и земельных участков из неправомерного владения, для расторжения договоров аренды иными органами и должностными лицами местного самоуправления);</w:t>
      </w:r>
    </w:p>
    <w:p w:rsidR="00254BD3" w:rsidRDefault="00254BD3" w:rsidP="00254BD3">
      <w:pPr>
        <w:ind w:firstLine="708"/>
        <w:rPr>
          <w:color w:val="000000"/>
        </w:rPr>
      </w:pPr>
      <w:r>
        <w:rPr>
          <w:color w:val="000000"/>
        </w:rPr>
        <w:t>Перечень р</w:t>
      </w:r>
      <w:r w:rsidRPr="00A25859">
        <w:rPr>
          <w:color w:val="000000"/>
        </w:rPr>
        <w:t xml:space="preserve">аботы, проведенной совместно с палатой имущественных и земельных отношений </w:t>
      </w:r>
      <w:r>
        <w:rPr>
          <w:color w:val="000000"/>
        </w:rPr>
        <w:t xml:space="preserve">Агрызского </w:t>
      </w:r>
      <w:r w:rsidRPr="00A25859">
        <w:rPr>
          <w:color w:val="000000"/>
        </w:rPr>
        <w:t>муниципального района</w:t>
      </w:r>
      <w:r>
        <w:rPr>
          <w:color w:val="000000"/>
        </w:rPr>
        <w:t xml:space="preserve"> </w:t>
      </w:r>
      <w:r w:rsidRPr="00A25859">
        <w:rPr>
          <w:color w:val="000000"/>
        </w:rPr>
        <w:t>по профилактике коррупционных рисков</w:t>
      </w:r>
      <w:r>
        <w:rPr>
          <w:color w:val="000000"/>
        </w:rPr>
        <w:t>:</w:t>
      </w:r>
    </w:p>
    <w:p w:rsidR="00254BD3" w:rsidRDefault="00254BD3" w:rsidP="00254BD3">
      <w:pPr>
        <w:ind w:firstLine="708"/>
      </w:pPr>
      <w:r>
        <w:rPr>
          <w:color w:val="000000"/>
        </w:rPr>
        <w:t xml:space="preserve">- </w:t>
      </w:r>
      <w:r>
        <w:t>ежеквартальный мониторинг законности использования имущества, находящегося в собственности муниципального района;</w:t>
      </w:r>
    </w:p>
    <w:p w:rsidR="00254BD3" w:rsidRDefault="00254BD3" w:rsidP="00254BD3">
      <w:pPr>
        <w:ind w:firstLine="708"/>
      </w:pPr>
      <w:r>
        <w:t>- продолжается работа по выявлению неоформленных земельных участков, где уже построены здания или начато строительство;</w:t>
      </w:r>
    </w:p>
    <w:p w:rsidR="00254BD3" w:rsidRDefault="00254BD3" w:rsidP="00254BD3">
      <w:pPr>
        <w:ind w:firstLine="708"/>
      </w:pPr>
      <w:r>
        <w:t xml:space="preserve"> - продолжается работа по выявлению и оформлению в муниципальную собственность земель </w:t>
      </w:r>
      <w:proofErr w:type="spellStart"/>
      <w:r>
        <w:t>сельхозназначения</w:t>
      </w:r>
      <w:proofErr w:type="spellEnd"/>
      <w:r>
        <w:t>;</w:t>
      </w:r>
    </w:p>
    <w:p w:rsidR="00254BD3" w:rsidRDefault="00254BD3" w:rsidP="00254BD3">
      <w:pPr>
        <w:ind w:firstLine="708"/>
      </w:pPr>
      <w:r>
        <w:t xml:space="preserve">-продолжается работа с сельскими поселениями по выявлению на территории Агрызского муниципального района бесхозных объектов недвижимого имущества, выявление объектов, на которые не зарегистрировано право муниципальной собственности. </w:t>
      </w:r>
    </w:p>
    <w:p w:rsidR="00254BD3" w:rsidRDefault="00254BD3" w:rsidP="00254BD3">
      <w:pPr>
        <w:ind w:firstLine="708"/>
      </w:pPr>
      <w:r>
        <w:t>В 2017 году бесхозных объектов, незаконно отчужденного из муниципальной собственности недвижимого имущества не выявлено.</w:t>
      </w:r>
    </w:p>
    <w:p w:rsidR="00254BD3" w:rsidRPr="002026C1" w:rsidRDefault="00254BD3" w:rsidP="00254BD3">
      <w:r w:rsidRPr="002026C1">
        <w:lastRenderedPageBreak/>
        <w:t xml:space="preserve">Учет имущества, составляющего муниципальную казну района, и учет его движения осуществляются Палатой в соответствии с </w:t>
      </w:r>
      <w:hyperlink r:id="rId150" w:history="1">
        <w:r w:rsidRPr="002026C1">
          <w:t>Положением</w:t>
        </w:r>
      </w:hyperlink>
      <w:r w:rsidRPr="002026C1">
        <w:t xml:space="preserve"> о реестре муниципальной собственности Агрызского муниципального района путем занесения соответствующей информации в специальный раздел реестра муниципальной собственности. </w:t>
      </w:r>
    </w:p>
    <w:p w:rsidR="00254BD3" w:rsidRDefault="00254BD3" w:rsidP="00254BD3">
      <w:pPr>
        <w:ind w:firstLine="708"/>
      </w:pPr>
      <w:r>
        <w:t xml:space="preserve">- ежемесячно ведется контроль за поступлением в местный бюджет средств от продажи и аренд муниципального имущества, в том числе земельных участков, находящихся в муниципальной собственности. Проводится работа с основными должниками по оплате аренды: направляются уведомления о погашении задолженности, подача исковых заявлений, взаимодействие со службой судебных приставов. </w:t>
      </w:r>
    </w:p>
    <w:p w:rsidR="00254BD3" w:rsidRPr="00FB7BC7" w:rsidRDefault="00254BD3" w:rsidP="0060307A">
      <w:pPr>
        <w:ind w:firstLine="708"/>
      </w:pPr>
      <w:r w:rsidRPr="00FB7BC7">
        <w:t xml:space="preserve">По арендаторам </w:t>
      </w:r>
      <w:r w:rsidR="00DB4CF5">
        <w:t>земельных участков, и</w:t>
      </w:r>
      <w:r w:rsidRPr="00FB7BC7">
        <w:t>меющих задолженности приняты следующие меры</w:t>
      </w:r>
      <w:r w:rsidR="002C0ED6">
        <w:t>:</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2777"/>
        <w:gridCol w:w="2035"/>
        <w:gridCol w:w="4401"/>
      </w:tblGrid>
      <w:tr w:rsidR="002C0ED6" w:rsidRPr="002C0ED6" w:rsidTr="002C0ED6">
        <w:tc>
          <w:tcPr>
            <w:tcW w:w="852" w:type="dxa"/>
          </w:tcPr>
          <w:p w:rsidR="002C0ED6" w:rsidRPr="002C0ED6" w:rsidRDefault="002C0ED6" w:rsidP="002C0ED6">
            <w:pPr>
              <w:ind w:right="-54"/>
              <w:rPr>
                <w:sz w:val="24"/>
                <w:szCs w:val="24"/>
              </w:rPr>
            </w:pPr>
            <w:r w:rsidRPr="002C0ED6">
              <w:rPr>
                <w:sz w:val="24"/>
                <w:szCs w:val="24"/>
              </w:rPr>
              <w:t>№</w:t>
            </w:r>
          </w:p>
        </w:tc>
        <w:tc>
          <w:tcPr>
            <w:tcW w:w="2777" w:type="dxa"/>
          </w:tcPr>
          <w:p w:rsidR="002C0ED6" w:rsidRPr="002C0ED6" w:rsidRDefault="002C0ED6" w:rsidP="00FE748C">
            <w:pPr>
              <w:ind w:right="-54"/>
              <w:rPr>
                <w:sz w:val="24"/>
                <w:szCs w:val="24"/>
              </w:rPr>
            </w:pPr>
            <w:r w:rsidRPr="002C0ED6">
              <w:rPr>
                <w:sz w:val="24"/>
                <w:szCs w:val="24"/>
              </w:rPr>
              <w:t>Наименование арендатора</w:t>
            </w:r>
          </w:p>
        </w:tc>
        <w:tc>
          <w:tcPr>
            <w:tcW w:w="2035" w:type="dxa"/>
          </w:tcPr>
          <w:p w:rsidR="002C0ED6" w:rsidRPr="002C0ED6" w:rsidRDefault="002C0ED6" w:rsidP="00FE748C">
            <w:pPr>
              <w:ind w:right="-54"/>
              <w:rPr>
                <w:sz w:val="24"/>
                <w:szCs w:val="24"/>
              </w:rPr>
            </w:pPr>
            <w:r w:rsidRPr="002C0ED6">
              <w:rPr>
                <w:sz w:val="24"/>
                <w:szCs w:val="24"/>
              </w:rPr>
              <w:t>Задолженность по состоянию на 08.06.2017</w:t>
            </w:r>
          </w:p>
        </w:tc>
        <w:tc>
          <w:tcPr>
            <w:tcW w:w="4401" w:type="dxa"/>
          </w:tcPr>
          <w:p w:rsidR="002C0ED6" w:rsidRPr="002C0ED6" w:rsidRDefault="002C0ED6" w:rsidP="00FE748C">
            <w:pPr>
              <w:ind w:right="-54"/>
              <w:jc w:val="center"/>
              <w:rPr>
                <w:sz w:val="24"/>
                <w:szCs w:val="24"/>
              </w:rPr>
            </w:pPr>
            <w:r w:rsidRPr="002C0ED6">
              <w:rPr>
                <w:sz w:val="24"/>
                <w:szCs w:val="24"/>
              </w:rPr>
              <w:t>Проведенная работа</w:t>
            </w:r>
          </w:p>
        </w:tc>
      </w:tr>
      <w:tr w:rsidR="002C0ED6" w:rsidRPr="002C0ED6" w:rsidTr="002C0ED6">
        <w:tc>
          <w:tcPr>
            <w:tcW w:w="852" w:type="dxa"/>
          </w:tcPr>
          <w:p w:rsidR="002C0ED6" w:rsidRPr="002C0ED6" w:rsidRDefault="002C0ED6" w:rsidP="002C0ED6">
            <w:pPr>
              <w:numPr>
                <w:ilvl w:val="0"/>
                <w:numId w:val="12"/>
              </w:numPr>
              <w:ind w:right="-54"/>
              <w:jc w:val="left"/>
              <w:rPr>
                <w:sz w:val="24"/>
                <w:szCs w:val="24"/>
              </w:rPr>
            </w:pPr>
          </w:p>
        </w:tc>
        <w:tc>
          <w:tcPr>
            <w:tcW w:w="2777" w:type="dxa"/>
          </w:tcPr>
          <w:p w:rsidR="002C0ED6" w:rsidRPr="002C0ED6" w:rsidRDefault="002C0ED6" w:rsidP="00FE748C">
            <w:pPr>
              <w:ind w:right="-54"/>
              <w:rPr>
                <w:sz w:val="24"/>
                <w:szCs w:val="24"/>
              </w:rPr>
            </w:pPr>
            <w:r w:rsidRPr="002C0ED6">
              <w:rPr>
                <w:sz w:val="24"/>
                <w:szCs w:val="24"/>
              </w:rPr>
              <w:t>ООО ГОР</w:t>
            </w:r>
          </w:p>
        </w:tc>
        <w:tc>
          <w:tcPr>
            <w:tcW w:w="2035" w:type="dxa"/>
          </w:tcPr>
          <w:p w:rsidR="002C0ED6" w:rsidRDefault="002C0ED6" w:rsidP="00FE748C">
            <w:pPr>
              <w:ind w:right="-54"/>
              <w:jc w:val="center"/>
              <w:rPr>
                <w:sz w:val="24"/>
                <w:szCs w:val="24"/>
              </w:rPr>
            </w:pPr>
          </w:p>
          <w:p w:rsidR="002C0ED6" w:rsidRPr="002C0ED6" w:rsidRDefault="002C0ED6" w:rsidP="00FE748C">
            <w:pPr>
              <w:ind w:right="-54"/>
              <w:jc w:val="center"/>
              <w:rPr>
                <w:sz w:val="24"/>
                <w:szCs w:val="24"/>
              </w:rPr>
            </w:pPr>
            <w:r w:rsidRPr="002C0ED6">
              <w:rPr>
                <w:sz w:val="24"/>
                <w:szCs w:val="24"/>
              </w:rPr>
              <w:t>1759740,28</w:t>
            </w:r>
          </w:p>
        </w:tc>
        <w:tc>
          <w:tcPr>
            <w:tcW w:w="4401" w:type="dxa"/>
          </w:tcPr>
          <w:p w:rsidR="002C0ED6" w:rsidRPr="002C0ED6" w:rsidRDefault="002C0ED6" w:rsidP="00DB4CF5">
            <w:pPr>
              <w:ind w:right="-54"/>
              <w:rPr>
                <w:sz w:val="24"/>
                <w:szCs w:val="24"/>
              </w:rPr>
            </w:pPr>
            <w:r w:rsidRPr="002C0ED6">
              <w:rPr>
                <w:sz w:val="24"/>
                <w:szCs w:val="24"/>
              </w:rPr>
              <w:t xml:space="preserve">Направлена претензия (мировое соглашение 1517924,60 руб. заключенное в судебном порядке не исполнено) на сумму 344407,65 (в </w:t>
            </w:r>
            <w:proofErr w:type="spellStart"/>
            <w:r w:rsidRPr="002C0ED6">
              <w:rPr>
                <w:sz w:val="24"/>
                <w:szCs w:val="24"/>
              </w:rPr>
              <w:t>т.ч</w:t>
            </w:r>
            <w:proofErr w:type="spellEnd"/>
            <w:r w:rsidRPr="002C0ED6">
              <w:rPr>
                <w:sz w:val="24"/>
                <w:szCs w:val="24"/>
              </w:rPr>
              <w:t>. пени по мировому соглашению) направлена новая претензия в настоящее время ведутся переговоры по ликвидации задолженности (рассматривается акт сверки)</w:t>
            </w:r>
          </w:p>
        </w:tc>
      </w:tr>
      <w:tr w:rsidR="002C0ED6" w:rsidRPr="002C0ED6" w:rsidTr="002C0ED6">
        <w:tc>
          <w:tcPr>
            <w:tcW w:w="852" w:type="dxa"/>
          </w:tcPr>
          <w:p w:rsidR="002C0ED6" w:rsidRPr="002C0ED6" w:rsidRDefault="002C0ED6" w:rsidP="002C0ED6">
            <w:pPr>
              <w:numPr>
                <w:ilvl w:val="0"/>
                <w:numId w:val="12"/>
              </w:numPr>
              <w:ind w:right="-54"/>
              <w:rPr>
                <w:sz w:val="24"/>
                <w:szCs w:val="24"/>
              </w:rPr>
            </w:pPr>
          </w:p>
        </w:tc>
        <w:tc>
          <w:tcPr>
            <w:tcW w:w="2777" w:type="dxa"/>
          </w:tcPr>
          <w:p w:rsidR="002C0ED6" w:rsidRPr="002C0ED6" w:rsidRDefault="002C0ED6" w:rsidP="00FE748C">
            <w:pPr>
              <w:ind w:right="-54"/>
              <w:rPr>
                <w:sz w:val="24"/>
                <w:szCs w:val="24"/>
              </w:rPr>
            </w:pPr>
            <w:r w:rsidRPr="002C0ED6">
              <w:rPr>
                <w:sz w:val="24"/>
                <w:szCs w:val="24"/>
              </w:rPr>
              <w:t>ООО «Тепловые сети»</w:t>
            </w:r>
          </w:p>
        </w:tc>
        <w:tc>
          <w:tcPr>
            <w:tcW w:w="2035" w:type="dxa"/>
          </w:tcPr>
          <w:p w:rsidR="002C0ED6" w:rsidRPr="002C0ED6" w:rsidRDefault="002C0ED6" w:rsidP="00FE748C">
            <w:pPr>
              <w:ind w:right="-54"/>
              <w:jc w:val="center"/>
              <w:rPr>
                <w:sz w:val="24"/>
                <w:szCs w:val="24"/>
              </w:rPr>
            </w:pPr>
            <w:r w:rsidRPr="002C0ED6">
              <w:rPr>
                <w:sz w:val="24"/>
                <w:szCs w:val="24"/>
              </w:rPr>
              <w:t>634442,14</w:t>
            </w:r>
          </w:p>
        </w:tc>
        <w:tc>
          <w:tcPr>
            <w:tcW w:w="4401" w:type="dxa"/>
          </w:tcPr>
          <w:p w:rsidR="002C0ED6" w:rsidRPr="002C0ED6" w:rsidRDefault="002C0ED6" w:rsidP="00DB4CF5">
            <w:pPr>
              <w:ind w:right="-54"/>
              <w:rPr>
                <w:sz w:val="24"/>
                <w:szCs w:val="24"/>
              </w:rPr>
            </w:pPr>
            <w:r w:rsidRPr="002C0ED6">
              <w:rPr>
                <w:sz w:val="24"/>
                <w:szCs w:val="24"/>
              </w:rPr>
              <w:t>На исполнительном производстве – 200234,12</w:t>
            </w:r>
          </w:p>
          <w:p w:rsidR="002C0ED6" w:rsidRPr="002C0ED6" w:rsidRDefault="002C0ED6" w:rsidP="00DB4CF5">
            <w:pPr>
              <w:ind w:right="-54"/>
              <w:rPr>
                <w:sz w:val="24"/>
                <w:szCs w:val="24"/>
              </w:rPr>
            </w:pPr>
            <w:r w:rsidRPr="002C0ED6">
              <w:rPr>
                <w:sz w:val="24"/>
                <w:szCs w:val="24"/>
              </w:rPr>
              <w:t>Направлена новая претензия на сумму – 362993,84</w:t>
            </w:r>
          </w:p>
        </w:tc>
      </w:tr>
      <w:tr w:rsidR="002C0ED6" w:rsidRPr="002C0ED6" w:rsidTr="002C0ED6">
        <w:tc>
          <w:tcPr>
            <w:tcW w:w="852" w:type="dxa"/>
          </w:tcPr>
          <w:p w:rsidR="002C0ED6" w:rsidRPr="002C0ED6" w:rsidRDefault="002C0ED6" w:rsidP="002C0ED6">
            <w:pPr>
              <w:numPr>
                <w:ilvl w:val="0"/>
                <w:numId w:val="12"/>
              </w:numPr>
              <w:ind w:right="-54"/>
              <w:rPr>
                <w:sz w:val="24"/>
                <w:szCs w:val="24"/>
              </w:rPr>
            </w:pPr>
          </w:p>
        </w:tc>
        <w:tc>
          <w:tcPr>
            <w:tcW w:w="2777" w:type="dxa"/>
          </w:tcPr>
          <w:p w:rsidR="002C0ED6" w:rsidRPr="002C0ED6" w:rsidRDefault="002C0ED6" w:rsidP="00FE748C">
            <w:pPr>
              <w:ind w:right="-54"/>
              <w:rPr>
                <w:sz w:val="24"/>
                <w:szCs w:val="24"/>
              </w:rPr>
            </w:pPr>
            <w:r w:rsidRPr="002C0ED6">
              <w:rPr>
                <w:sz w:val="24"/>
                <w:szCs w:val="24"/>
              </w:rPr>
              <w:t xml:space="preserve">Агрофирма </w:t>
            </w:r>
            <w:proofErr w:type="spellStart"/>
            <w:r w:rsidRPr="002C0ED6">
              <w:rPr>
                <w:sz w:val="24"/>
                <w:szCs w:val="24"/>
              </w:rPr>
              <w:t>Акбарс</w:t>
            </w:r>
            <w:proofErr w:type="spellEnd"/>
          </w:p>
        </w:tc>
        <w:tc>
          <w:tcPr>
            <w:tcW w:w="2035" w:type="dxa"/>
          </w:tcPr>
          <w:p w:rsidR="002C0ED6" w:rsidRPr="002C0ED6" w:rsidRDefault="002C0ED6" w:rsidP="00FE748C">
            <w:pPr>
              <w:ind w:right="-54"/>
              <w:jc w:val="center"/>
              <w:rPr>
                <w:sz w:val="24"/>
                <w:szCs w:val="24"/>
              </w:rPr>
            </w:pPr>
            <w:r w:rsidRPr="002C0ED6">
              <w:rPr>
                <w:sz w:val="24"/>
                <w:szCs w:val="24"/>
              </w:rPr>
              <w:t>1048659,59</w:t>
            </w:r>
          </w:p>
        </w:tc>
        <w:tc>
          <w:tcPr>
            <w:tcW w:w="4401" w:type="dxa"/>
          </w:tcPr>
          <w:p w:rsidR="002C0ED6" w:rsidRPr="002C0ED6" w:rsidRDefault="002C0ED6" w:rsidP="00DB4CF5">
            <w:pPr>
              <w:ind w:right="-54"/>
              <w:rPr>
                <w:sz w:val="24"/>
                <w:szCs w:val="24"/>
              </w:rPr>
            </w:pPr>
            <w:r w:rsidRPr="002C0ED6">
              <w:rPr>
                <w:sz w:val="24"/>
                <w:szCs w:val="24"/>
              </w:rPr>
              <w:t>Направлена претензия. В досудебном порядке взыскано 347589,5</w:t>
            </w:r>
          </w:p>
        </w:tc>
      </w:tr>
      <w:tr w:rsidR="002C0ED6" w:rsidRPr="002C0ED6" w:rsidTr="002C0ED6">
        <w:tc>
          <w:tcPr>
            <w:tcW w:w="852" w:type="dxa"/>
          </w:tcPr>
          <w:p w:rsidR="002C0ED6" w:rsidRPr="002C0ED6" w:rsidRDefault="002C0ED6" w:rsidP="002C0ED6">
            <w:pPr>
              <w:numPr>
                <w:ilvl w:val="0"/>
                <w:numId w:val="12"/>
              </w:numPr>
              <w:ind w:right="-54"/>
              <w:rPr>
                <w:sz w:val="24"/>
                <w:szCs w:val="24"/>
              </w:rPr>
            </w:pPr>
          </w:p>
        </w:tc>
        <w:tc>
          <w:tcPr>
            <w:tcW w:w="2777" w:type="dxa"/>
          </w:tcPr>
          <w:p w:rsidR="002C0ED6" w:rsidRPr="002C0ED6" w:rsidRDefault="002C0ED6" w:rsidP="00FE748C">
            <w:pPr>
              <w:ind w:right="-54"/>
              <w:rPr>
                <w:sz w:val="24"/>
                <w:szCs w:val="24"/>
              </w:rPr>
            </w:pPr>
            <w:r w:rsidRPr="002C0ED6">
              <w:rPr>
                <w:sz w:val="24"/>
                <w:szCs w:val="24"/>
              </w:rPr>
              <w:t xml:space="preserve">ООО </w:t>
            </w:r>
            <w:proofErr w:type="spellStart"/>
            <w:r w:rsidRPr="002C0ED6">
              <w:rPr>
                <w:sz w:val="24"/>
                <w:szCs w:val="24"/>
              </w:rPr>
              <w:t>Стройпартнер</w:t>
            </w:r>
            <w:proofErr w:type="spellEnd"/>
          </w:p>
        </w:tc>
        <w:tc>
          <w:tcPr>
            <w:tcW w:w="2035" w:type="dxa"/>
          </w:tcPr>
          <w:p w:rsidR="002C0ED6" w:rsidRPr="002C0ED6" w:rsidRDefault="002C0ED6" w:rsidP="00FE748C">
            <w:pPr>
              <w:ind w:right="-54"/>
              <w:jc w:val="center"/>
              <w:rPr>
                <w:sz w:val="24"/>
                <w:szCs w:val="24"/>
              </w:rPr>
            </w:pPr>
            <w:r w:rsidRPr="002C0ED6">
              <w:rPr>
                <w:sz w:val="24"/>
                <w:szCs w:val="24"/>
              </w:rPr>
              <w:t>143211,09</w:t>
            </w:r>
          </w:p>
        </w:tc>
        <w:tc>
          <w:tcPr>
            <w:tcW w:w="4401" w:type="dxa"/>
          </w:tcPr>
          <w:p w:rsidR="002C0ED6" w:rsidRPr="002C0ED6" w:rsidRDefault="002C0ED6" w:rsidP="00DB4CF5">
            <w:pPr>
              <w:ind w:right="-54"/>
              <w:rPr>
                <w:sz w:val="24"/>
                <w:szCs w:val="24"/>
              </w:rPr>
            </w:pPr>
            <w:r w:rsidRPr="002C0ED6">
              <w:rPr>
                <w:sz w:val="24"/>
                <w:szCs w:val="24"/>
              </w:rPr>
              <w:t xml:space="preserve">Задолженность в размере 2092000 погашена на основании исполнительного листа и работой с должником путем переговоров </w:t>
            </w:r>
          </w:p>
        </w:tc>
      </w:tr>
      <w:tr w:rsidR="002C0ED6" w:rsidRPr="002C0ED6" w:rsidTr="002C0ED6">
        <w:tc>
          <w:tcPr>
            <w:tcW w:w="852" w:type="dxa"/>
          </w:tcPr>
          <w:p w:rsidR="002C0ED6" w:rsidRPr="002C0ED6" w:rsidRDefault="002C0ED6" w:rsidP="002C0ED6">
            <w:pPr>
              <w:numPr>
                <w:ilvl w:val="0"/>
                <w:numId w:val="12"/>
              </w:numPr>
              <w:ind w:right="-54"/>
              <w:rPr>
                <w:sz w:val="24"/>
                <w:szCs w:val="24"/>
              </w:rPr>
            </w:pPr>
          </w:p>
        </w:tc>
        <w:tc>
          <w:tcPr>
            <w:tcW w:w="2777" w:type="dxa"/>
          </w:tcPr>
          <w:p w:rsidR="002C0ED6" w:rsidRPr="002C0ED6" w:rsidRDefault="002C0ED6" w:rsidP="00FE748C">
            <w:pPr>
              <w:ind w:right="-54"/>
              <w:rPr>
                <w:sz w:val="24"/>
                <w:szCs w:val="24"/>
              </w:rPr>
            </w:pPr>
            <w:r w:rsidRPr="002C0ED6">
              <w:rPr>
                <w:sz w:val="24"/>
                <w:szCs w:val="24"/>
              </w:rPr>
              <w:t>ООО Альфа-Холдинг</w:t>
            </w:r>
          </w:p>
        </w:tc>
        <w:tc>
          <w:tcPr>
            <w:tcW w:w="2035" w:type="dxa"/>
          </w:tcPr>
          <w:p w:rsidR="002C0ED6" w:rsidRPr="002C0ED6" w:rsidRDefault="002C0ED6" w:rsidP="00FE748C">
            <w:pPr>
              <w:ind w:right="-54"/>
              <w:jc w:val="center"/>
              <w:rPr>
                <w:sz w:val="24"/>
                <w:szCs w:val="24"/>
              </w:rPr>
            </w:pPr>
            <w:r w:rsidRPr="002C0ED6">
              <w:rPr>
                <w:sz w:val="24"/>
                <w:szCs w:val="24"/>
              </w:rPr>
              <w:t>73890,53</w:t>
            </w:r>
          </w:p>
        </w:tc>
        <w:tc>
          <w:tcPr>
            <w:tcW w:w="4401" w:type="dxa"/>
          </w:tcPr>
          <w:p w:rsidR="002C0ED6" w:rsidRPr="002C0ED6" w:rsidRDefault="002C0ED6" w:rsidP="00DB4CF5">
            <w:pPr>
              <w:ind w:right="-54"/>
              <w:rPr>
                <w:sz w:val="24"/>
                <w:szCs w:val="24"/>
              </w:rPr>
            </w:pPr>
            <w:r w:rsidRPr="002C0ED6">
              <w:rPr>
                <w:sz w:val="24"/>
                <w:szCs w:val="24"/>
              </w:rPr>
              <w:t xml:space="preserve">Исполнительный лист на сумму 52889,97 направлен в УФССП  </w:t>
            </w:r>
          </w:p>
        </w:tc>
      </w:tr>
      <w:tr w:rsidR="002C0ED6" w:rsidRPr="002C0ED6" w:rsidTr="002C0ED6">
        <w:trPr>
          <w:trHeight w:val="323"/>
        </w:trPr>
        <w:tc>
          <w:tcPr>
            <w:tcW w:w="852" w:type="dxa"/>
            <w:vMerge w:val="restart"/>
          </w:tcPr>
          <w:p w:rsidR="002C0ED6" w:rsidRPr="002C0ED6" w:rsidRDefault="002C0ED6" w:rsidP="002C0ED6">
            <w:pPr>
              <w:numPr>
                <w:ilvl w:val="0"/>
                <w:numId w:val="12"/>
              </w:numPr>
              <w:ind w:right="-54"/>
              <w:rPr>
                <w:sz w:val="24"/>
                <w:szCs w:val="24"/>
              </w:rPr>
            </w:pPr>
          </w:p>
        </w:tc>
        <w:tc>
          <w:tcPr>
            <w:tcW w:w="2777" w:type="dxa"/>
            <w:vMerge w:val="restart"/>
          </w:tcPr>
          <w:p w:rsidR="002C0ED6" w:rsidRPr="002C0ED6" w:rsidRDefault="002C0ED6" w:rsidP="00FE748C">
            <w:pPr>
              <w:ind w:right="-54"/>
              <w:rPr>
                <w:sz w:val="24"/>
                <w:szCs w:val="24"/>
              </w:rPr>
            </w:pPr>
            <w:r w:rsidRPr="002C0ED6">
              <w:rPr>
                <w:sz w:val="24"/>
                <w:szCs w:val="24"/>
              </w:rPr>
              <w:t>Мусин Ф.Т.</w:t>
            </w:r>
          </w:p>
        </w:tc>
        <w:tc>
          <w:tcPr>
            <w:tcW w:w="2035" w:type="dxa"/>
          </w:tcPr>
          <w:p w:rsidR="002C0ED6" w:rsidRPr="002C0ED6" w:rsidRDefault="002C0ED6" w:rsidP="00FE748C">
            <w:pPr>
              <w:ind w:right="-54"/>
              <w:jc w:val="center"/>
              <w:rPr>
                <w:sz w:val="24"/>
                <w:szCs w:val="24"/>
              </w:rPr>
            </w:pPr>
            <w:r w:rsidRPr="002C0ED6">
              <w:rPr>
                <w:sz w:val="24"/>
                <w:szCs w:val="24"/>
              </w:rPr>
              <w:t>65016,05</w:t>
            </w:r>
          </w:p>
        </w:tc>
        <w:tc>
          <w:tcPr>
            <w:tcW w:w="4401" w:type="dxa"/>
          </w:tcPr>
          <w:p w:rsidR="002C0ED6" w:rsidRPr="002C0ED6" w:rsidRDefault="002C0ED6" w:rsidP="00DB4CF5">
            <w:pPr>
              <w:rPr>
                <w:sz w:val="24"/>
                <w:szCs w:val="24"/>
              </w:rPr>
            </w:pPr>
            <w:r w:rsidRPr="002C0ED6">
              <w:rPr>
                <w:sz w:val="24"/>
                <w:szCs w:val="24"/>
              </w:rPr>
              <w:t>Исполнительный лист на сумму 166749,06 направлен в УФССП</w:t>
            </w:r>
          </w:p>
        </w:tc>
      </w:tr>
      <w:tr w:rsidR="002C0ED6" w:rsidRPr="002C0ED6" w:rsidTr="002C0ED6">
        <w:trPr>
          <w:trHeight w:val="322"/>
        </w:trPr>
        <w:tc>
          <w:tcPr>
            <w:tcW w:w="852" w:type="dxa"/>
            <w:vMerge/>
          </w:tcPr>
          <w:p w:rsidR="002C0ED6" w:rsidRPr="002C0ED6" w:rsidRDefault="002C0ED6" w:rsidP="002C0ED6">
            <w:pPr>
              <w:numPr>
                <w:ilvl w:val="0"/>
                <w:numId w:val="12"/>
              </w:numPr>
              <w:ind w:right="-54"/>
              <w:rPr>
                <w:sz w:val="24"/>
                <w:szCs w:val="24"/>
              </w:rPr>
            </w:pPr>
          </w:p>
        </w:tc>
        <w:tc>
          <w:tcPr>
            <w:tcW w:w="2777" w:type="dxa"/>
            <w:vMerge/>
          </w:tcPr>
          <w:p w:rsidR="002C0ED6" w:rsidRPr="002C0ED6" w:rsidRDefault="002C0ED6" w:rsidP="00FE748C">
            <w:pPr>
              <w:ind w:right="-54"/>
              <w:rPr>
                <w:sz w:val="24"/>
                <w:szCs w:val="24"/>
              </w:rPr>
            </w:pPr>
          </w:p>
        </w:tc>
        <w:tc>
          <w:tcPr>
            <w:tcW w:w="2035" w:type="dxa"/>
          </w:tcPr>
          <w:p w:rsidR="002C0ED6" w:rsidRPr="002C0ED6" w:rsidRDefault="002C0ED6" w:rsidP="00FE748C">
            <w:pPr>
              <w:ind w:right="-54"/>
              <w:jc w:val="center"/>
              <w:rPr>
                <w:sz w:val="24"/>
                <w:szCs w:val="24"/>
              </w:rPr>
            </w:pPr>
            <w:r w:rsidRPr="002C0ED6">
              <w:rPr>
                <w:sz w:val="24"/>
                <w:szCs w:val="24"/>
              </w:rPr>
              <w:t>24177,67</w:t>
            </w:r>
          </w:p>
        </w:tc>
        <w:tc>
          <w:tcPr>
            <w:tcW w:w="4401" w:type="dxa"/>
          </w:tcPr>
          <w:p w:rsidR="002C0ED6" w:rsidRPr="002C0ED6" w:rsidRDefault="002C0ED6" w:rsidP="00DB4CF5">
            <w:pPr>
              <w:rPr>
                <w:sz w:val="24"/>
                <w:szCs w:val="24"/>
              </w:rPr>
            </w:pPr>
            <w:r w:rsidRPr="002C0ED6">
              <w:rPr>
                <w:sz w:val="24"/>
                <w:szCs w:val="24"/>
              </w:rPr>
              <w:t>Исполнительный лист на сумму 8791,90 направлен в УФССП</w:t>
            </w:r>
          </w:p>
        </w:tc>
      </w:tr>
      <w:tr w:rsidR="002C0ED6" w:rsidRPr="002C0ED6" w:rsidTr="002C0ED6">
        <w:trPr>
          <w:trHeight w:val="322"/>
        </w:trPr>
        <w:tc>
          <w:tcPr>
            <w:tcW w:w="852" w:type="dxa"/>
          </w:tcPr>
          <w:p w:rsidR="002C0ED6" w:rsidRPr="002C0ED6" w:rsidRDefault="002C0ED6" w:rsidP="002C0ED6">
            <w:pPr>
              <w:numPr>
                <w:ilvl w:val="0"/>
                <w:numId w:val="12"/>
              </w:numPr>
              <w:ind w:right="-54"/>
              <w:rPr>
                <w:sz w:val="24"/>
                <w:szCs w:val="24"/>
              </w:rPr>
            </w:pPr>
          </w:p>
        </w:tc>
        <w:tc>
          <w:tcPr>
            <w:tcW w:w="2777" w:type="dxa"/>
          </w:tcPr>
          <w:p w:rsidR="002C0ED6" w:rsidRPr="002C0ED6" w:rsidRDefault="002C0ED6" w:rsidP="00FE748C">
            <w:pPr>
              <w:ind w:right="-54"/>
              <w:rPr>
                <w:sz w:val="24"/>
                <w:szCs w:val="24"/>
              </w:rPr>
            </w:pPr>
            <w:r w:rsidRPr="002C0ED6">
              <w:rPr>
                <w:sz w:val="24"/>
                <w:szCs w:val="24"/>
              </w:rPr>
              <w:t xml:space="preserve">ООО </w:t>
            </w:r>
            <w:proofErr w:type="spellStart"/>
            <w:r w:rsidRPr="002C0ED6">
              <w:rPr>
                <w:sz w:val="24"/>
                <w:szCs w:val="24"/>
              </w:rPr>
              <w:t>Оил</w:t>
            </w:r>
            <w:proofErr w:type="spellEnd"/>
            <w:r w:rsidRPr="002C0ED6">
              <w:rPr>
                <w:sz w:val="24"/>
                <w:szCs w:val="24"/>
              </w:rPr>
              <w:t>+</w:t>
            </w:r>
          </w:p>
        </w:tc>
        <w:tc>
          <w:tcPr>
            <w:tcW w:w="2035" w:type="dxa"/>
          </w:tcPr>
          <w:p w:rsidR="002C0ED6" w:rsidRPr="002C0ED6" w:rsidRDefault="002C0ED6" w:rsidP="00FE748C">
            <w:pPr>
              <w:ind w:right="-54"/>
              <w:jc w:val="center"/>
              <w:rPr>
                <w:b/>
                <w:sz w:val="24"/>
                <w:szCs w:val="24"/>
              </w:rPr>
            </w:pPr>
            <w:r w:rsidRPr="002C0ED6">
              <w:rPr>
                <w:rStyle w:val="FontStyle11"/>
                <w:b w:val="0"/>
              </w:rPr>
              <w:t>998508,99</w:t>
            </w:r>
          </w:p>
        </w:tc>
        <w:tc>
          <w:tcPr>
            <w:tcW w:w="4401" w:type="dxa"/>
          </w:tcPr>
          <w:p w:rsidR="002C0ED6" w:rsidRPr="002C0ED6" w:rsidRDefault="002C0ED6" w:rsidP="00DB4CF5">
            <w:pPr>
              <w:ind w:right="-54"/>
              <w:rPr>
                <w:sz w:val="24"/>
                <w:szCs w:val="24"/>
              </w:rPr>
            </w:pPr>
            <w:r w:rsidRPr="002C0ED6">
              <w:rPr>
                <w:sz w:val="24"/>
                <w:szCs w:val="24"/>
              </w:rPr>
              <w:t xml:space="preserve">Исполнительный лист на сумму </w:t>
            </w:r>
            <w:r w:rsidRPr="002C0ED6">
              <w:rPr>
                <w:rStyle w:val="FontStyle11"/>
                <w:b w:val="0"/>
              </w:rPr>
              <w:t xml:space="preserve">525862,92 </w:t>
            </w:r>
            <w:r w:rsidRPr="002C0ED6">
              <w:rPr>
                <w:sz w:val="24"/>
                <w:szCs w:val="24"/>
              </w:rPr>
              <w:t xml:space="preserve">направлен в УФССП  </w:t>
            </w:r>
          </w:p>
        </w:tc>
      </w:tr>
      <w:tr w:rsidR="002C0ED6" w:rsidRPr="002C0ED6" w:rsidTr="002C0ED6">
        <w:trPr>
          <w:trHeight w:val="322"/>
        </w:trPr>
        <w:tc>
          <w:tcPr>
            <w:tcW w:w="852" w:type="dxa"/>
          </w:tcPr>
          <w:p w:rsidR="002C0ED6" w:rsidRPr="002C0ED6" w:rsidRDefault="002C0ED6" w:rsidP="002C0ED6">
            <w:pPr>
              <w:numPr>
                <w:ilvl w:val="0"/>
                <w:numId w:val="12"/>
              </w:numPr>
              <w:ind w:right="-54"/>
              <w:rPr>
                <w:sz w:val="24"/>
                <w:szCs w:val="24"/>
              </w:rPr>
            </w:pPr>
          </w:p>
        </w:tc>
        <w:tc>
          <w:tcPr>
            <w:tcW w:w="2777" w:type="dxa"/>
          </w:tcPr>
          <w:p w:rsidR="002C0ED6" w:rsidRPr="002C0ED6" w:rsidRDefault="002C0ED6" w:rsidP="00FE748C">
            <w:pPr>
              <w:ind w:right="-54"/>
              <w:rPr>
                <w:sz w:val="24"/>
                <w:szCs w:val="24"/>
              </w:rPr>
            </w:pPr>
            <w:r w:rsidRPr="002C0ED6">
              <w:rPr>
                <w:sz w:val="24"/>
                <w:szCs w:val="24"/>
              </w:rPr>
              <w:t>ООО «</w:t>
            </w:r>
            <w:proofErr w:type="spellStart"/>
            <w:r w:rsidRPr="002C0ED6">
              <w:rPr>
                <w:sz w:val="24"/>
                <w:szCs w:val="24"/>
              </w:rPr>
              <w:t>Битаман</w:t>
            </w:r>
            <w:proofErr w:type="spellEnd"/>
            <w:r w:rsidRPr="002C0ED6">
              <w:rPr>
                <w:sz w:val="24"/>
                <w:szCs w:val="24"/>
              </w:rPr>
              <w:t>»</w:t>
            </w:r>
          </w:p>
        </w:tc>
        <w:tc>
          <w:tcPr>
            <w:tcW w:w="2035" w:type="dxa"/>
          </w:tcPr>
          <w:p w:rsidR="002C0ED6" w:rsidRPr="002C0ED6" w:rsidRDefault="002C0ED6" w:rsidP="00FE748C">
            <w:pPr>
              <w:ind w:right="-54"/>
              <w:jc w:val="center"/>
              <w:rPr>
                <w:rStyle w:val="FontStyle11"/>
                <w:b w:val="0"/>
              </w:rPr>
            </w:pPr>
            <w:r w:rsidRPr="002C0ED6">
              <w:rPr>
                <w:rStyle w:val="FontStyle11"/>
                <w:b w:val="0"/>
              </w:rPr>
              <w:t>256 857,35</w:t>
            </w:r>
          </w:p>
        </w:tc>
        <w:tc>
          <w:tcPr>
            <w:tcW w:w="4401" w:type="dxa"/>
          </w:tcPr>
          <w:p w:rsidR="002C0ED6" w:rsidRPr="002C0ED6" w:rsidRDefault="002C0ED6" w:rsidP="00DB4CF5">
            <w:pPr>
              <w:ind w:right="-54"/>
              <w:rPr>
                <w:sz w:val="24"/>
                <w:szCs w:val="24"/>
              </w:rPr>
            </w:pPr>
            <w:r w:rsidRPr="002C0ED6">
              <w:rPr>
                <w:sz w:val="24"/>
                <w:szCs w:val="24"/>
              </w:rPr>
              <w:t>Должник обжаловал в Верховный суд. Решение оставлено без изменения, жалоба без удовлетворения. Ждем Исполнительный лист</w:t>
            </w:r>
          </w:p>
        </w:tc>
      </w:tr>
      <w:tr w:rsidR="002C0ED6" w:rsidRPr="002C0ED6" w:rsidTr="002C0ED6">
        <w:trPr>
          <w:trHeight w:val="322"/>
        </w:trPr>
        <w:tc>
          <w:tcPr>
            <w:tcW w:w="852" w:type="dxa"/>
          </w:tcPr>
          <w:p w:rsidR="002C0ED6" w:rsidRPr="002C0ED6" w:rsidRDefault="002C0ED6" w:rsidP="002C0ED6">
            <w:pPr>
              <w:numPr>
                <w:ilvl w:val="0"/>
                <w:numId w:val="12"/>
              </w:numPr>
              <w:ind w:right="-54"/>
              <w:rPr>
                <w:sz w:val="24"/>
                <w:szCs w:val="24"/>
              </w:rPr>
            </w:pPr>
          </w:p>
        </w:tc>
        <w:tc>
          <w:tcPr>
            <w:tcW w:w="2777" w:type="dxa"/>
          </w:tcPr>
          <w:p w:rsidR="002C0ED6" w:rsidRPr="002C0ED6" w:rsidRDefault="002C0ED6" w:rsidP="0077760F">
            <w:pPr>
              <w:ind w:right="-54"/>
              <w:rPr>
                <w:sz w:val="24"/>
                <w:szCs w:val="24"/>
              </w:rPr>
            </w:pPr>
            <w:proofErr w:type="spellStart"/>
            <w:r w:rsidRPr="002C0ED6">
              <w:rPr>
                <w:sz w:val="24"/>
                <w:szCs w:val="24"/>
              </w:rPr>
              <w:t>Тасимов</w:t>
            </w:r>
            <w:proofErr w:type="spellEnd"/>
            <w:r w:rsidRPr="002C0ED6">
              <w:rPr>
                <w:sz w:val="24"/>
                <w:szCs w:val="24"/>
              </w:rPr>
              <w:t xml:space="preserve"> Р</w:t>
            </w:r>
            <w:r w:rsidR="0077760F">
              <w:rPr>
                <w:sz w:val="24"/>
                <w:szCs w:val="24"/>
              </w:rPr>
              <w:t>.М.</w:t>
            </w:r>
          </w:p>
        </w:tc>
        <w:tc>
          <w:tcPr>
            <w:tcW w:w="2035" w:type="dxa"/>
          </w:tcPr>
          <w:p w:rsidR="002C0ED6" w:rsidRPr="002C0ED6" w:rsidRDefault="002C0ED6" w:rsidP="00FE748C">
            <w:pPr>
              <w:ind w:right="-54"/>
              <w:jc w:val="center"/>
              <w:rPr>
                <w:rStyle w:val="FontStyle11"/>
                <w:b w:val="0"/>
              </w:rPr>
            </w:pPr>
            <w:r w:rsidRPr="002C0ED6">
              <w:rPr>
                <w:rStyle w:val="FontStyle11"/>
                <w:b w:val="0"/>
              </w:rPr>
              <w:t>9568,09</w:t>
            </w:r>
          </w:p>
        </w:tc>
        <w:tc>
          <w:tcPr>
            <w:tcW w:w="4401" w:type="dxa"/>
          </w:tcPr>
          <w:p w:rsidR="002C0ED6" w:rsidRPr="002C0ED6" w:rsidRDefault="002C0ED6" w:rsidP="00DB4CF5">
            <w:pPr>
              <w:ind w:right="-54"/>
              <w:rPr>
                <w:sz w:val="24"/>
                <w:szCs w:val="24"/>
              </w:rPr>
            </w:pPr>
            <w:r w:rsidRPr="002C0ED6">
              <w:rPr>
                <w:sz w:val="24"/>
                <w:szCs w:val="24"/>
              </w:rPr>
              <w:t>Иск на сумму 37989,52 удовлетворен задолженность по иску погашена</w:t>
            </w:r>
          </w:p>
        </w:tc>
      </w:tr>
      <w:tr w:rsidR="002C0ED6" w:rsidRPr="002C0ED6" w:rsidTr="002C0ED6">
        <w:trPr>
          <w:trHeight w:val="322"/>
        </w:trPr>
        <w:tc>
          <w:tcPr>
            <w:tcW w:w="852" w:type="dxa"/>
          </w:tcPr>
          <w:p w:rsidR="002C0ED6" w:rsidRPr="002C0ED6" w:rsidRDefault="002C0ED6" w:rsidP="002C0ED6">
            <w:pPr>
              <w:numPr>
                <w:ilvl w:val="0"/>
                <w:numId w:val="12"/>
              </w:numPr>
              <w:ind w:right="-54"/>
              <w:rPr>
                <w:sz w:val="24"/>
                <w:szCs w:val="24"/>
              </w:rPr>
            </w:pPr>
          </w:p>
        </w:tc>
        <w:tc>
          <w:tcPr>
            <w:tcW w:w="2777" w:type="dxa"/>
          </w:tcPr>
          <w:p w:rsidR="002C0ED6" w:rsidRPr="002C0ED6" w:rsidRDefault="002C0ED6" w:rsidP="0077760F">
            <w:pPr>
              <w:ind w:right="-54"/>
              <w:rPr>
                <w:sz w:val="24"/>
                <w:szCs w:val="24"/>
              </w:rPr>
            </w:pPr>
            <w:proofErr w:type="spellStart"/>
            <w:r w:rsidRPr="002C0ED6">
              <w:rPr>
                <w:sz w:val="24"/>
                <w:szCs w:val="24"/>
              </w:rPr>
              <w:t>Саргсян</w:t>
            </w:r>
            <w:proofErr w:type="spellEnd"/>
            <w:r w:rsidR="0077760F">
              <w:rPr>
                <w:sz w:val="24"/>
                <w:szCs w:val="24"/>
              </w:rPr>
              <w:t xml:space="preserve"> Г.М.</w:t>
            </w:r>
            <w:r w:rsidRPr="002C0ED6">
              <w:rPr>
                <w:sz w:val="24"/>
                <w:szCs w:val="24"/>
              </w:rPr>
              <w:t xml:space="preserve"> </w:t>
            </w:r>
          </w:p>
        </w:tc>
        <w:tc>
          <w:tcPr>
            <w:tcW w:w="2035" w:type="dxa"/>
          </w:tcPr>
          <w:p w:rsidR="002C0ED6" w:rsidRPr="002C0ED6" w:rsidRDefault="002C0ED6" w:rsidP="00FE748C">
            <w:pPr>
              <w:ind w:right="-54"/>
              <w:jc w:val="center"/>
              <w:rPr>
                <w:rStyle w:val="FontStyle11"/>
                <w:b w:val="0"/>
              </w:rPr>
            </w:pPr>
            <w:r w:rsidRPr="002C0ED6">
              <w:rPr>
                <w:rStyle w:val="FontStyle11"/>
                <w:b w:val="0"/>
              </w:rPr>
              <w:t>78124,46</w:t>
            </w:r>
          </w:p>
        </w:tc>
        <w:tc>
          <w:tcPr>
            <w:tcW w:w="4401" w:type="dxa"/>
          </w:tcPr>
          <w:p w:rsidR="002C0ED6" w:rsidRPr="002C0ED6" w:rsidRDefault="002C0ED6" w:rsidP="00DB4CF5">
            <w:pPr>
              <w:ind w:right="-54"/>
              <w:rPr>
                <w:sz w:val="24"/>
                <w:szCs w:val="24"/>
              </w:rPr>
            </w:pPr>
            <w:r w:rsidRPr="002C0ED6">
              <w:rPr>
                <w:sz w:val="24"/>
                <w:szCs w:val="24"/>
              </w:rPr>
              <w:t>Взыскано УФССП</w:t>
            </w:r>
          </w:p>
        </w:tc>
      </w:tr>
      <w:tr w:rsidR="002C0ED6" w:rsidRPr="002C0ED6" w:rsidTr="002C0ED6">
        <w:trPr>
          <w:trHeight w:val="322"/>
        </w:trPr>
        <w:tc>
          <w:tcPr>
            <w:tcW w:w="852" w:type="dxa"/>
          </w:tcPr>
          <w:p w:rsidR="002C0ED6" w:rsidRPr="002C0ED6" w:rsidRDefault="002C0ED6" w:rsidP="002C0ED6">
            <w:pPr>
              <w:numPr>
                <w:ilvl w:val="0"/>
                <w:numId w:val="12"/>
              </w:numPr>
              <w:ind w:right="-54"/>
              <w:rPr>
                <w:sz w:val="24"/>
                <w:szCs w:val="24"/>
              </w:rPr>
            </w:pPr>
          </w:p>
        </w:tc>
        <w:tc>
          <w:tcPr>
            <w:tcW w:w="2777" w:type="dxa"/>
          </w:tcPr>
          <w:p w:rsidR="002C0ED6" w:rsidRPr="002C0ED6" w:rsidRDefault="002C0ED6" w:rsidP="0077760F">
            <w:pPr>
              <w:ind w:right="-54"/>
              <w:rPr>
                <w:sz w:val="24"/>
                <w:szCs w:val="24"/>
              </w:rPr>
            </w:pPr>
            <w:proofErr w:type="spellStart"/>
            <w:r w:rsidRPr="002C0ED6">
              <w:rPr>
                <w:sz w:val="24"/>
                <w:szCs w:val="24"/>
              </w:rPr>
              <w:t>Кулышева</w:t>
            </w:r>
            <w:proofErr w:type="spellEnd"/>
            <w:r w:rsidRPr="002C0ED6">
              <w:rPr>
                <w:sz w:val="24"/>
                <w:szCs w:val="24"/>
              </w:rPr>
              <w:t xml:space="preserve"> </w:t>
            </w:r>
            <w:r w:rsidR="0077760F">
              <w:rPr>
                <w:sz w:val="24"/>
                <w:szCs w:val="24"/>
              </w:rPr>
              <w:t>Л.А.</w:t>
            </w:r>
          </w:p>
        </w:tc>
        <w:tc>
          <w:tcPr>
            <w:tcW w:w="2035" w:type="dxa"/>
          </w:tcPr>
          <w:p w:rsidR="002C0ED6" w:rsidRPr="002C0ED6" w:rsidRDefault="002C0ED6" w:rsidP="00FE748C">
            <w:pPr>
              <w:ind w:right="-54"/>
              <w:jc w:val="center"/>
              <w:rPr>
                <w:rStyle w:val="FontStyle11"/>
                <w:b w:val="0"/>
              </w:rPr>
            </w:pPr>
            <w:r w:rsidRPr="002C0ED6">
              <w:rPr>
                <w:rStyle w:val="FontStyle11"/>
                <w:b w:val="0"/>
              </w:rPr>
              <w:t>113755,84</w:t>
            </w:r>
          </w:p>
        </w:tc>
        <w:tc>
          <w:tcPr>
            <w:tcW w:w="4401" w:type="dxa"/>
          </w:tcPr>
          <w:p w:rsidR="002C0ED6" w:rsidRPr="002C0ED6" w:rsidRDefault="002C0ED6" w:rsidP="00DB4CF5">
            <w:pPr>
              <w:ind w:right="-54"/>
              <w:rPr>
                <w:sz w:val="24"/>
                <w:szCs w:val="24"/>
              </w:rPr>
            </w:pPr>
            <w:r w:rsidRPr="002C0ED6">
              <w:rPr>
                <w:sz w:val="24"/>
                <w:szCs w:val="24"/>
              </w:rPr>
              <w:t xml:space="preserve">Судебный приказ на сумму </w:t>
            </w:r>
            <w:r w:rsidRPr="002C0ED6">
              <w:rPr>
                <w:rStyle w:val="FontStyle11"/>
                <w:b w:val="0"/>
              </w:rPr>
              <w:t xml:space="preserve">79061,34 на </w:t>
            </w:r>
            <w:r w:rsidRPr="002C0ED6">
              <w:rPr>
                <w:sz w:val="24"/>
                <w:szCs w:val="24"/>
              </w:rPr>
              <w:lastRenderedPageBreak/>
              <w:t>исполнении в УФСС</w:t>
            </w:r>
          </w:p>
        </w:tc>
      </w:tr>
      <w:tr w:rsidR="002C0ED6" w:rsidRPr="002C0ED6" w:rsidTr="002C0ED6">
        <w:trPr>
          <w:trHeight w:val="322"/>
        </w:trPr>
        <w:tc>
          <w:tcPr>
            <w:tcW w:w="852" w:type="dxa"/>
          </w:tcPr>
          <w:p w:rsidR="002C0ED6" w:rsidRPr="002C0ED6" w:rsidRDefault="002C0ED6" w:rsidP="002C0ED6">
            <w:pPr>
              <w:numPr>
                <w:ilvl w:val="0"/>
                <w:numId w:val="12"/>
              </w:numPr>
              <w:ind w:right="-54"/>
              <w:rPr>
                <w:sz w:val="24"/>
                <w:szCs w:val="24"/>
              </w:rPr>
            </w:pPr>
          </w:p>
        </w:tc>
        <w:tc>
          <w:tcPr>
            <w:tcW w:w="2777" w:type="dxa"/>
          </w:tcPr>
          <w:p w:rsidR="002C0ED6" w:rsidRPr="002C0ED6" w:rsidRDefault="002C0ED6" w:rsidP="0077760F">
            <w:pPr>
              <w:ind w:right="-54"/>
              <w:rPr>
                <w:sz w:val="24"/>
                <w:szCs w:val="24"/>
              </w:rPr>
            </w:pPr>
            <w:proofErr w:type="spellStart"/>
            <w:r w:rsidRPr="002C0ED6">
              <w:rPr>
                <w:sz w:val="24"/>
                <w:szCs w:val="24"/>
              </w:rPr>
              <w:t>Кулышев</w:t>
            </w:r>
            <w:proofErr w:type="spellEnd"/>
            <w:r w:rsidRPr="002C0ED6">
              <w:rPr>
                <w:sz w:val="24"/>
                <w:szCs w:val="24"/>
              </w:rPr>
              <w:t xml:space="preserve"> </w:t>
            </w:r>
            <w:r w:rsidR="0077760F">
              <w:rPr>
                <w:sz w:val="24"/>
                <w:szCs w:val="24"/>
              </w:rPr>
              <w:t>Э.М.</w:t>
            </w:r>
          </w:p>
        </w:tc>
        <w:tc>
          <w:tcPr>
            <w:tcW w:w="2035" w:type="dxa"/>
          </w:tcPr>
          <w:p w:rsidR="002C0ED6" w:rsidRPr="002C0ED6" w:rsidRDefault="002C0ED6" w:rsidP="00FE748C">
            <w:pPr>
              <w:ind w:right="-54"/>
              <w:jc w:val="center"/>
              <w:rPr>
                <w:rStyle w:val="FontStyle11"/>
                <w:b w:val="0"/>
              </w:rPr>
            </w:pPr>
            <w:r w:rsidRPr="002C0ED6">
              <w:rPr>
                <w:rStyle w:val="FontStyle11"/>
                <w:b w:val="0"/>
              </w:rPr>
              <w:t>113755,84</w:t>
            </w:r>
          </w:p>
        </w:tc>
        <w:tc>
          <w:tcPr>
            <w:tcW w:w="4401" w:type="dxa"/>
          </w:tcPr>
          <w:p w:rsidR="002C0ED6" w:rsidRPr="002C0ED6" w:rsidRDefault="002C0ED6" w:rsidP="00DB4CF5">
            <w:pPr>
              <w:ind w:right="-54"/>
              <w:rPr>
                <w:sz w:val="24"/>
                <w:szCs w:val="24"/>
              </w:rPr>
            </w:pPr>
            <w:r w:rsidRPr="002C0ED6">
              <w:rPr>
                <w:sz w:val="24"/>
                <w:szCs w:val="24"/>
              </w:rPr>
              <w:t xml:space="preserve">Судебный приказ на сумму </w:t>
            </w:r>
            <w:r w:rsidRPr="002C0ED6">
              <w:rPr>
                <w:rStyle w:val="FontStyle11"/>
                <w:b w:val="0"/>
              </w:rPr>
              <w:t xml:space="preserve">79061,34 на </w:t>
            </w:r>
            <w:r w:rsidRPr="002C0ED6">
              <w:rPr>
                <w:sz w:val="24"/>
                <w:szCs w:val="24"/>
              </w:rPr>
              <w:t>исполнении в УФСС</w:t>
            </w:r>
          </w:p>
        </w:tc>
      </w:tr>
      <w:tr w:rsidR="002C0ED6" w:rsidRPr="002C0ED6" w:rsidTr="002C0ED6">
        <w:trPr>
          <w:trHeight w:val="322"/>
        </w:trPr>
        <w:tc>
          <w:tcPr>
            <w:tcW w:w="852" w:type="dxa"/>
          </w:tcPr>
          <w:p w:rsidR="002C0ED6" w:rsidRPr="002C0ED6" w:rsidRDefault="002C0ED6" w:rsidP="002C0ED6">
            <w:pPr>
              <w:numPr>
                <w:ilvl w:val="0"/>
                <w:numId w:val="12"/>
              </w:numPr>
              <w:ind w:right="-54"/>
              <w:rPr>
                <w:sz w:val="24"/>
                <w:szCs w:val="24"/>
              </w:rPr>
            </w:pPr>
          </w:p>
        </w:tc>
        <w:tc>
          <w:tcPr>
            <w:tcW w:w="2777" w:type="dxa"/>
          </w:tcPr>
          <w:p w:rsidR="002C0ED6" w:rsidRPr="002C0ED6" w:rsidRDefault="002C0ED6" w:rsidP="0077760F">
            <w:pPr>
              <w:ind w:right="-54"/>
              <w:rPr>
                <w:sz w:val="24"/>
                <w:szCs w:val="24"/>
              </w:rPr>
            </w:pPr>
            <w:proofErr w:type="spellStart"/>
            <w:r w:rsidRPr="002C0ED6">
              <w:rPr>
                <w:sz w:val="24"/>
                <w:szCs w:val="24"/>
              </w:rPr>
              <w:t>Гимазов</w:t>
            </w:r>
            <w:proofErr w:type="spellEnd"/>
            <w:r w:rsidRPr="002C0ED6">
              <w:rPr>
                <w:sz w:val="24"/>
                <w:szCs w:val="24"/>
              </w:rPr>
              <w:t xml:space="preserve"> </w:t>
            </w:r>
            <w:r w:rsidR="0077760F">
              <w:rPr>
                <w:sz w:val="24"/>
                <w:szCs w:val="24"/>
              </w:rPr>
              <w:t>А.А.</w:t>
            </w:r>
          </w:p>
        </w:tc>
        <w:tc>
          <w:tcPr>
            <w:tcW w:w="2035" w:type="dxa"/>
          </w:tcPr>
          <w:p w:rsidR="002C0ED6" w:rsidRPr="002C0ED6" w:rsidRDefault="002C0ED6" w:rsidP="00FE748C">
            <w:pPr>
              <w:ind w:right="-54"/>
              <w:jc w:val="center"/>
              <w:rPr>
                <w:rStyle w:val="FontStyle11"/>
                <w:b w:val="0"/>
              </w:rPr>
            </w:pPr>
            <w:r w:rsidRPr="002C0ED6">
              <w:rPr>
                <w:rStyle w:val="FontStyle11"/>
                <w:b w:val="0"/>
              </w:rPr>
              <w:t>70809,09</w:t>
            </w:r>
          </w:p>
        </w:tc>
        <w:tc>
          <w:tcPr>
            <w:tcW w:w="4401" w:type="dxa"/>
          </w:tcPr>
          <w:p w:rsidR="002C0ED6" w:rsidRPr="002C0ED6" w:rsidRDefault="002C0ED6" w:rsidP="00DB4CF5">
            <w:pPr>
              <w:ind w:right="-54"/>
              <w:rPr>
                <w:sz w:val="24"/>
                <w:szCs w:val="24"/>
              </w:rPr>
            </w:pPr>
            <w:r w:rsidRPr="002C0ED6">
              <w:rPr>
                <w:sz w:val="24"/>
                <w:szCs w:val="24"/>
              </w:rPr>
              <w:t>Исполнительный лист на исполнении в УФССП</w:t>
            </w:r>
          </w:p>
        </w:tc>
      </w:tr>
      <w:tr w:rsidR="002C0ED6" w:rsidRPr="002C0ED6" w:rsidTr="002C0ED6">
        <w:trPr>
          <w:trHeight w:val="322"/>
        </w:trPr>
        <w:tc>
          <w:tcPr>
            <w:tcW w:w="852" w:type="dxa"/>
          </w:tcPr>
          <w:p w:rsidR="002C0ED6" w:rsidRPr="002C0ED6" w:rsidRDefault="002C0ED6" w:rsidP="002C0ED6">
            <w:pPr>
              <w:numPr>
                <w:ilvl w:val="0"/>
                <w:numId w:val="12"/>
              </w:numPr>
              <w:ind w:right="-54"/>
              <w:rPr>
                <w:sz w:val="24"/>
                <w:szCs w:val="24"/>
              </w:rPr>
            </w:pPr>
          </w:p>
        </w:tc>
        <w:tc>
          <w:tcPr>
            <w:tcW w:w="2777" w:type="dxa"/>
          </w:tcPr>
          <w:p w:rsidR="002C0ED6" w:rsidRPr="002C0ED6" w:rsidRDefault="002C0ED6" w:rsidP="0077760F">
            <w:pPr>
              <w:ind w:right="-54"/>
              <w:rPr>
                <w:sz w:val="24"/>
                <w:szCs w:val="24"/>
              </w:rPr>
            </w:pPr>
            <w:proofErr w:type="spellStart"/>
            <w:r w:rsidRPr="002C0ED6">
              <w:rPr>
                <w:sz w:val="24"/>
                <w:szCs w:val="24"/>
              </w:rPr>
              <w:t>Зайнуллин</w:t>
            </w:r>
            <w:proofErr w:type="spellEnd"/>
            <w:r w:rsidRPr="002C0ED6">
              <w:rPr>
                <w:sz w:val="24"/>
                <w:szCs w:val="24"/>
              </w:rPr>
              <w:t xml:space="preserve"> </w:t>
            </w:r>
            <w:r w:rsidR="0077760F">
              <w:rPr>
                <w:sz w:val="24"/>
                <w:szCs w:val="24"/>
              </w:rPr>
              <w:t>И.В.</w:t>
            </w:r>
          </w:p>
        </w:tc>
        <w:tc>
          <w:tcPr>
            <w:tcW w:w="2035" w:type="dxa"/>
          </w:tcPr>
          <w:p w:rsidR="002C0ED6" w:rsidRPr="002C0ED6" w:rsidRDefault="002C0ED6" w:rsidP="00FE748C">
            <w:pPr>
              <w:ind w:right="-54"/>
              <w:jc w:val="center"/>
              <w:rPr>
                <w:rStyle w:val="FontStyle11"/>
                <w:b w:val="0"/>
              </w:rPr>
            </w:pPr>
            <w:r w:rsidRPr="002C0ED6">
              <w:rPr>
                <w:rStyle w:val="FontStyle11"/>
                <w:b w:val="0"/>
              </w:rPr>
              <w:t>41731,4</w:t>
            </w:r>
          </w:p>
        </w:tc>
        <w:tc>
          <w:tcPr>
            <w:tcW w:w="4401" w:type="dxa"/>
          </w:tcPr>
          <w:p w:rsidR="002C0ED6" w:rsidRPr="002C0ED6" w:rsidRDefault="002C0ED6" w:rsidP="00DB4CF5">
            <w:pPr>
              <w:ind w:right="-54"/>
              <w:rPr>
                <w:sz w:val="24"/>
                <w:szCs w:val="24"/>
              </w:rPr>
            </w:pPr>
            <w:r w:rsidRPr="002C0ED6">
              <w:rPr>
                <w:sz w:val="24"/>
                <w:szCs w:val="24"/>
              </w:rPr>
              <w:t xml:space="preserve">Исполнительный лист на сумму </w:t>
            </w:r>
            <w:r w:rsidRPr="002C0ED6">
              <w:rPr>
                <w:rStyle w:val="FontStyle11"/>
                <w:b w:val="0"/>
              </w:rPr>
              <w:t>30309,17 на</w:t>
            </w:r>
            <w:r w:rsidRPr="002C0ED6">
              <w:rPr>
                <w:sz w:val="24"/>
                <w:szCs w:val="24"/>
              </w:rPr>
              <w:t xml:space="preserve"> исполнении в УФССП</w:t>
            </w:r>
          </w:p>
        </w:tc>
      </w:tr>
      <w:tr w:rsidR="002C0ED6" w:rsidRPr="002C0ED6" w:rsidTr="002C0ED6">
        <w:trPr>
          <w:trHeight w:val="322"/>
        </w:trPr>
        <w:tc>
          <w:tcPr>
            <w:tcW w:w="852" w:type="dxa"/>
          </w:tcPr>
          <w:p w:rsidR="002C0ED6" w:rsidRPr="002C0ED6" w:rsidRDefault="002C0ED6" w:rsidP="002C0ED6">
            <w:pPr>
              <w:numPr>
                <w:ilvl w:val="0"/>
                <w:numId w:val="12"/>
              </w:numPr>
              <w:ind w:right="-54"/>
              <w:rPr>
                <w:sz w:val="24"/>
                <w:szCs w:val="24"/>
              </w:rPr>
            </w:pPr>
          </w:p>
        </w:tc>
        <w:tc>
          <w:tcPr>
            <w:tcW w:w="2777" w:type="dxa"/>
          </w:tcPr>
          <w:p w:rsidR="002C0ED6" w:rsidRPr="002C0ED6" w:rsidRDefault="002C0ED6" w:rsidP="0077760F">
            <w:pPr>
              <w:ind w:right="-54"/>
              <w:rPr>
                <w:sz w:val="24"/>
                <w:szCs w:val="24"/>
              </w:rPr>
            </w:pPr>
            <w:proofErr w:type="spellStart"/>
            <w:r w:rsidRPr="002C0ED6">
              <w:rPr>
                <w:sz w:val="24"/>
                <w:szCs w:val="24"/>
              </w:rPr>
              <w:t>Миннегулова</w:t>
            </w:r>
            <w:proofErr w:type="spellEnd"/>
            <w:r w:rsidRPr="002C0ED6">
              <w:rPr>
                <w:sz w:val="24"/>
                <w:szCs w:val="24"/>
              </w:rPr>
              <w:t xml:space="preserve"> </w:t>
            </w:r>
            <w:r w:rsidR="0077760F">
              <w:rPr>
                <w:sz w:val="24"/>
                <w:szCs w:val="24"/>
              </w:rPr>
              <w:t>А.А.</w:t>
            </w:r>
          </w:p>
        </w:tc>
        <w:tc>
          <w:tcPr>
            <w:tcW w:w="2035" w:type="dxa"/>
          </w:tcPr>
          <w:p w:rsidR="002C0ED6" w:rsidRPr="002C0ED6" w:rsidRDefault="002C0ED6" w:rsidP="00FE748C">
            <w:pPr>
              <w:ind w:right="-54"/>
              <w:jc w:val="center"/>
              <w:rPr>
                <w:rStyle w:val="FontStyle11"/>
                <w:b w:val="0"/>
              </w:rPr>
            </w:pPr>
            <w:r w:rsidRPr="002C0ED6">
              <w:rPr>
                <w:rStyle w:val="FontStyle11"/>
                <w:b w:val="0"/>
              </w:rPr>
              <w:t>16779,08</w:t>
            </w:r>
          </w:p>
        </w:tc>
        <w:tc>
          <w:tcPr>
            <w:tcW w:w="4401" w:type="dxa"/>
          </w:tcPr>
          <w:p w:rsidR="002C0ED6" w:rsidRPr="002C0ED6" w:rsidRDefault="002C0ED6" w:rsidP="00DB4CF5">
            <w:pPr>
              <w:ind w:right="-54"/>
              <w:rPr>
                <w:sz w:val="24"/>
                <w:szCs w:val="24"/>
              </w:rPr>
            </w:pPr>
            <w:r w:rsidRPr="002C0ED6">
              <w:rPr>
                <w:sz w:val="24"/>
                <w:szCs w:val="24"/>
              </w:rPr>
              <w:t xml:space="preserve">Судебный приказ на сумму </w:t>
            </w:r>
            <w:r w:rsidRPr="002C0ED6">
              <w:rPr>
                <w:rStyle w:val="FontStyle11"/>
                <w:b w:val="0"/>
              </w:rPr>
              <w:t xml:space="preserve">47002,51 на </w:t>
            </w:r>
            <w:r w:rsidRPr="002C0ED6">
              <w:rPr>
                <w:sz w:val="24"/>
                <w:szCs w:val="24"/>
              </w:rPr>
              <w:t>исполнении в УФСС</w:t>
            </w:r>
          </w:p>
        </w:tc>
      </w:tr>
      <w:tr w:rsidR="002C0ED6" w:rsidRPr="002C0ED6" w:rsidTr="002C0ED6">
        <w:trPr>
          <w:trHeight w:val="322"/>
        </w:trPr>
        <w:tc>
          <w:tcPr>
            <w:tcW w:w="852" w:type="dxa"/>
          </w:tcPr>
          <w:p w:rsidR="002C0ED6" w:rsidRPr="002C0ED6" w:rsidRDefault="002C0ED6" w:rsidP="002C0ED6">
            <w:pPr>
              <w:numPr>
                <w:ilvl w:val="0"/>
                <w:numId w:val="12"/>
              </w:numPr>
              <w:ind w:right="-54"/>
              <w:rPr>
                <w:sz w:val="24"/>
                <w:szCs w:val="24"/>
              </w:rPr>
            </w:pPr>
          </w:p>
        </w:tc>
        <w:tc>
          <w:tcPr>
            <w:tcW w:w="2777" w:type="dxa"/>
          </w:tcPr>
          <w:p w:rsidR="002C0ED6" w:rsidRPr="002C0ED6" w:rsidRDefault="002C0ED6" w:rsidP="0077760F">
            <w:pPr>
              <w:ind w:right="-54"/>
              <w:rPr>
                <w:sz w:val="24"/>
                <w:szCs w:val="24"/>
              </w:rPr>
            </w:pPr>
            <w:proofErr w:type="spellStart"/>
            <w:r w:rsidRPr="002C0ED6">
              <w:rPr>
                <w:sz w:val="24"/>
                <w:szCs w:val="24"/>
              </w:rPr>
              <w:t>Набиуллина</w:t>
            </w:r>
            <w:proofErr w:type="spellEnd"/>
            <w:r w:rsidRPr="002C0ED6">
              <w:rPr>
                <w:sz w:val="24"/>
                <w:szCs w:val="24"/>
              </w:rPr>
              <w:t xml:space="preserve"> </w:t>
            </w:r>
            <w:r w:rsidR="0077760F">
              <w:rPr>
                <w:sz w:val="24"/>
                <w:szCs w:val="24"/>
              </w:rPr>
              <w:t>Ф.Р.</w:t>
            </w:r>
          </w:p>
        </w:tc>
        <w:tc>
          <w:tcPr>
            <w:tcW w:w="2035" w:type="dxa"/>
          </w:tcPr>
          <w:p w:rsidR="002C0ED6" w:rsidRPr="002C0ED6" w:rsidRDefault="002C0ED6" w:rsidP="00FE748C">
            <w:pPr>
              <w:ind w:right="-54"/>
              <w:jc w:val="center"/>
              <w:rPr>
                <w:rStyle w:val="FontStyle11"/>
                <w:b w:val="0"/>
              </w:rPr>
            </w:pPr>
            <w:r w:rsidRPr="002C0ED6">
              <w:rPr>
                <w:rStyle w:val="FontStyle11"/>
                <w:b w:val="0"/>
              </w:rPr>
              <w:t>195725,21</w:t>
            </w:r>
          </w:p>
        </w:tc>
        <w:tc>
          <w:tcPr>
            <w:tcW w:w="4401" w:type="dxa"/>
          </w:tcPr>
          <w:p w:rsidR="002C0ED6" w:rsidRPr="002C0ED6" w:rsidRDefault="002C0ED6" w:rsidP="00DB4CF5">
            <w:pPr>
              <w:ind w:right="-54"/>
              <w:rPr>
                <w:sz w:val="24"/>
                <w:szCs w:val="24"/>
              </w:rPr>
            </w:pPr>
            <w:r w:rsidRPr="002C0ED6">
              <w:rPr>
                <w:sz w:val="24"/>
                <w:szCs w:val="24"/>
              </w:rPr>
              <w:t xml:space="preserve">Судебный приказ на сумму </w:t>
            </w:r>
            <w:r w:rsidRPr="002C0ED6">
              <w:rPr>
                <w:rStyle w:val="FontStyle11"/>
                <w:b w:val="0"/>
              </w:rPr>
              <w:t xml:space="preserve">166651 на </w:t>
            </w:r>
            <w:r w:rsidRPr="002C0ED6">
              <w:rPr>
                <w:sz w:val="24"/>
                <w:szCs w:val="24"/>
              </w:rPr>
              <w:t>исполнении в УФСС</w:t>
            </w:r>
          </w:p>
        </w:tc>
      </w:tr>
      <w:tr w:rsidR="002C0ED6" w:rsidRPr="002C0ED6" w:rsidTr="002C0ED6">
        <w:tc>
          <w:tcPr>
            <w:tcW w:w="852" w:type="dxa"/>
          </w:tcPr>
          <w:p w:rsidR="002C0ED6" w:rsidRPr="002C0ED6" w:rsidRDefault="002C0ED6" w:rsidP="002C0ED6">
            <w:pPr>
              <w:numPr>
                <w:ilvl w:val="0"/>
                <w:numId w:val="12"/>
              </w:numPr>
              <w:ind w:right="-54"/>
              <w:rPr>
                <w:sz w:val="24"/>
                <w:szCs w:val="24"/>
              </w:rPr>
            </w:pPr>
          </w:p>
        </w:tc>
        <w:tc>
          <w:tcPr>
            <w:tcW w:w="2777" w:type="dxa"/>
          </w:tcPr>
          <w:p w:rsidR="002C0ED6" w:rsidRPr="002C0ED6" w:rsidRDefault="002C0ED6" w:rsidP="00FE748C">
            <w:pPr>
              <w:ind w:right="-54"/>
              <w:rPr>
                <w:sz w:val="24"/>
                <w:szCs w:val="24"/>
              </w:rPr>
            </w:pPr>
            <w:r w:rsidRPr="002C0ED6">
              <w:rPr>
                <w:sz w:val="24"/>
                <w:szCs w:val="24"/>
              </w:rPr>
              <w:t>Сафин А.А.</w:t>
            </w:r>
          </w:p>
        </w:tc>
        <w:tc>
          <w:tcPr>
            <w:tcW w:w="2035" w:type="dxa"/>
          </w:tcPr>
          <w:p w:rsidR="002C0ED6" w:rsidRPr="002C0ED6" w:rsidRDefault="002C0ED6" w:rsidP="00FE748C">
            <w:pPr>
              <w:ind w:right="-54"/>
              <w:jc w:val="center"/>
              <w:rPr>
                <w:sz w:val="24"/>
                <w:szCs w:val="24"/>
              </w:rPr>
            </w:pPr>
            <w:r w:rsidRPr="002C0ED6">
              <w:rPr>
                <w:sz w:val="24"/>
                <w:szCs w:val="24"/>
              </w:rPr>
              <w:t>89722</w:t>
            </w:r>
          </w:p>
        </w:tc>
        <w:tc>
          <w:tcPr>
            <w:tcW w:w="4401" w:type="dxa"/>
          </w:tcPr>
          <w:p w:rsidR="002C0ED6" w:rsidRPr="002C0ED6" w:rsidRDefault="002C0ED6" w:rsidP="00DB4CF5">
            <w:pPr>
              <w:ind w:right="-54"/>
              <w:rPr>
                <w:b/>
                <w:sz w:val="24"/>
                <w:szCs w:val="24"/>
              </w:rPr>
            </w:pPr>
            <w:r w:rsidRPr="002C0ED6">
              <w:rPr>
                <w:sz w:val="24"/>
                <w:szCs w:val="24"/>
              </w:rPr>
              <w:t xml:space="preserve">Оплачено в </w:t>
            </w:r>
            <w:proofErr w:type="spellStart"/>
            <w:r w:rsidRPr="002C0ED6">
              <w:rPr>
                <w:sz w:val="24"/>
                <w:szCs w:val="24"/>
              </w:rPr>
              <w:t>послесудебном</w:t>
            </w:r>
            <w:proofErr w:type="spellEnd"/>
            <w:r w:rsidRPr="002C0ED6">
              <w:rPr>
                <w:sz w:val="24"/>
                <w:szCs w:val="24"/>
              </w:rPr>
              <w:t xml:space="preserve"> порядке</w:t>
            </w:r>
          </w:p>
        </w:tc>
      </w:tr>
      <w:tr w:rsidR="002C0ED6" w:rsidRPr="002C0ED6" w:rsidTr="002C0ED6">
        <w:tc>
          <w:tcPr>
            <w:tcW w:w="852" w:type="dxa"/>
          </w:tcPr>
          <w:p w:rsidR="002C0ED6" w:rsidRPr="002C0ED6" w:rsidRDefault="002C0ED6" w:rsidP="002C0ED6">
            <w:pPr>
              <w:numPr>
                <w:ilvl w:val="0"/>
                <w:numId w:val="12"/>
              </w:numPr>
              <w:ind w:right="-54"/>
              <w:rPr>
                <w:sz w:val="24"/>
                <w:szCs w:val="24"/>
              </w:rPr>
            </w:pPr>
          </w:p>
        </w:tc>
        <w:tc>
          <w:tcPr>
            <w:tcW w:w="2777" w:type="dxa"/>
          </w:tcPr>
          <w:p w:rsidR="002C0ED6" w:rsidRPr="002C0ED6" w:rsidRDefault="002C0ED6" w:rsidP="00FE748C">
            <w:pPr>
              <w:ind w:right="-54"/>
              <w:rPr>
                <w:sz w:val="24"/>
                <w:szCs w:val="24"/>
              </w:rPr>
            </w:pPr>
            <w:proofErr w:type="spellStart"/>
            <w:r w:rsidRPr="002C0ED6">
              <w:rPr>
                <w:sz w:val="24"/>
                <w:szCs w:val="24"/>
              </w:rPr>
              <w:t>Шаймарданова</w:t>
            </w:r>
            <w:proofErr w:type="spellEnd"/>
            <w:r w:rsidRPr="002C0ED6">
              <w:rPr>
                <w:sz w:val="24"/>
                <w:szCs w:val="24"/>
              </w:rPr>
              <w:t xml:space="preserve"> Т.А.</w:t>
            </w:r>
          </w:p>
        </w:tc>
        <w:tc>
          <w:tcPr>
            <w:tcW w:w="2035" w:type="dxa"/>
          </w:tcPr>
          <w:p w:rsidR="002C0ED6" w:rsidRPr="002C0ED6" w:rsidRDefault="002C0ED6" w:rsidP="00FE748C">
            <w:pPr>
              <w:ind w:right="-54"/>
              <w:jc w:val="center"/>
              <w:rPr>
                <w:sz w:val="24"/>
                <w:szCs w:val="24"/>
              </w:rPr>
            </w:pPr>
            <w:r w:rsidRPr="002C0ED6">
              <w:rPr>
                <w:sz w:val="24"/>
                <w:szCs w:val="24"/>
              </w:rPr>
              <w:t>15001,26</w:t>
            </w:r>
          </w:p>
        </w:tc>
        <w:tc>
          <w:tcPr>
            <w:tcW w:w="4401" w:type="dxa"/>
          </w:tcPr>
          <w:p w:rsidR="002C0ED6" w:rsidRPr="002C0ED6" w:rsidRDefault="002C0ED6" w:rsidP="00DB4CF5">
            <w:pPr>
              <w:ind w:right="-54"/>
              <w:rPr>
                <w:sz w:val="24"/>
                <w:szCs w:val="24"/>
              </w:rPr>
            </w:pPr>
            <w:r w:rsidRPr="002C0ED6">
              <w:rPr>
                <w:sz w:val="24"/>
                <w:szCs w:val="24"/>
              </w:rPr>
              <w:t>Исполнительный лист на сумму 25542 на исполнении в УФССП</w:t>
            </w:r>
          </w:p>
        </w:tc>
      </w:tr>
      <w:tr w:rsidR="002C0ED6" w:rsidRPr="002C0ED6" w:rsidTr="002C0ED6">
        <w:tc>
          <w:tcPr>
            <w:tcW w:w="852" w:type="dxa"/>
          </w:tcPr>
          <w:p w:rsidR="002C0ED6" w:rsidRPr="002C0ED6" w:rsidRDefault="002C0ED6" w:rsidP="002C0ED6">
            <w:pPr>
              <w:numPr>
                <w:ilvl w:val="0"/>
                <w:numId w:val="12"/>
              </w:numPr>
              <w:ind w:right="-54"/>
              <w:rPr>
                <w:sz w:val="24"/>
                <w:szCs w:val="24"/>
              </w:rPr>
            </w:pPr>
          </w:p>
        </w:tc>
        <w:tc>
          <w:tcPr>
            <w:tcW w:w="2777" w:type="dxa"/>
          </w:tcPr>
          <w:p w:rsidR="002C0ED6" w:rsidRPr="002C0ED6" w:rsidRDefault="002C0ED6" w:rsidP="00FE748C">
            <w:pPr>
              <w:ind w:right="-54"/>
              <w:rPr>
                <w:sz w:val="24"/>
                <w:szCs w:val="24"/>
              </w:rPr>
            </w:pPr>
            <w:r w:rsidRPr="002C0ED6">
              <w:rPr>
                <w:sz w:val="24"/>
                <w:szCs w:val="24"/>
              </w:rPr>
              <w:t>Рудаков В.М.</w:t>
            </w:r>
          </w:p>
        </w:tc>
        <w:tc>
          <w:tcPr>
            <w:tcW w:w="2035" w:type="dxa"/>
          </w:tcPr>
          <w:p w:rsidR="002C0ED6" w:rsidRPr="002C0ED6" w:rsidRDefault="002C0ED6" w:rsidP="00FE748C">
            <w:pPr>
              <w:ind w:right="-54"/>
              <w:jc w:val="center"/>
              <w:rPr>
                <w:sz w:val="24"/>
                <w:szCs w:val="24"/>
              </w:rPr>
            </w:pPr>
            <w:r w:rsidRPr="002C0ED6">
              <w:rPr>
                <w:sz w:val="24"/>
                <w:szCs w:val="24"/>
              </w:rPr>
              <w:t>18000</w:t>
            </w:r>
          </w:p>
        </w:tc>
        <w:tc>
          <w:tcPr>
            <w:tcW w:w="4401" w:type="dxa"/>
            <w:vMerge w:val="restart"/>
          </w:tcPr>
          <w:p w:rsidR="002C0ED6" w:rsidRPr="002C0ED6" w:rsidRDefault="002C0ED6" w:rsidP="00DB4CF5">
            <w:pPr>
              <w:ind w:right="-54"/>
              <w:rPr>
                <w:sz w:val="24"/>
                <w:szCs w:val="24"/>
              </w:rPr>
            </w:pPr>
            <w:r w:rsidRPr="002C0ED6">
              <w:rPr>
                <w:sz w:val="24"/>
                <w:szCs w:val="24"/>
              </w:rPr>
              <w:t>Направлена претензия. Задолженность погашена в досудебном порядке</w:t>
            </w:r>
          </w:p>
        </w:tc>
      </w:tr>
      <w:tr w:rsidR="002C0ED6" w:rsidRPr="002C0ED6" w:rsidTr="002C0ED6">
        <w:tc>
          <w:tcPr>
            <w:tcW w:w="852" w:type="dxa"/>
          </w:tcPr>
          <w:p w:rsidR="002C0ED6" w:rsidRPr="002C0ED6" w:rsidRDefault="002C0ED6" w:rsidP="002C0ED6">
            <w:pPr>
              <w:numPr>
                <w:ilvl w:val="0"/>
                <w:numId w:val="12"/>
              </w:numPr>
              <w:ind w:right="-54"/>
              <w:rPr>
                <w:sz w:val="24"/>
                <w:szCs w:val="24"/>
              </w:rPr>
            </w:pPr>
          </w:p>
        </w:tc>
        <w:tc>
          <w:tcPr>
            <w:tcW w:w="2777" w:type="dxa"/>
          </w:tcPr>
          <w:p w:rsidR="002C0ED6" w:rsidRPr="002C0ED6" w:rsidRDefault="002C0ED6" w:rsidP="00FE748C">
            <w:pPr>
              <w:ind w:right="-54"/>
              <w:rPr>
                <w:sz w:val="24"/>
                <w:szCs w:val="24"/>
              </w:rPr>
            </w:pPr>
            <w:proofErr w:type="spellStart"/>
            <w:r w:rsidRPr="002C0ED6">
              <w:rPr>
                <w:sz w:val="24"/>
                <w:szCs w:val="24"/>
              </w:rPr>
              <w:t>Варданян</w:t>
            </w:r>
            <w:proofErr w:type="spellEnd"/>
            <w:r w:rsidRPr="002C0ED6">
              <w:rPr>
                <w:sz w:val="24"/>
                <w:szCs w:val="24"/>
              </w:rPr>
              <w:t xml:space="preserve"> А.С.</w:t>
            </w:r>
          </w:p>
        </w:tc>
        <w:tc>
          <w:tcPr>
            <w:tcW w:w="2035" w:type="dxa"/>
          </w:tcPr>
          <w:p w:rsidR="002C0ED6" w:rsidRPr="002C0ED6" w:rsidRDefault="002C0ED6" w:rsidP="00FE748C">
            <w:pPr>
              <w:ind w:right="-54"/>
              <w:jc w:val="center"/>
              <w:rPr>
                <w:sz w:val="24"/>
                <w:szCs w:val="24"/>
              </w:rPr>
            </w:pPr>
            <w:r w:rsidRPr="002C0ED6">
              <w:rPr>
                <w:sz w:val="24"/>
                <w:szCs w:val="24"/>
              </w:rPr>
              <w:t>47753,29</w:t>
            </w:r>
          </w:p>
        </w:tc>
        <w:tc>
          <w:tcPr>
            <w:tcW w:w="4401" w:type="dxa"/>
            <w:vMerge/>
          </w:tcPr>
          <w:p w:rsidR="002C0ED6" w:rsidRPr="002C0ED6" w:rsidRDefault="002C0ED6" w:rsidP="00DB4CF5">
            <w:pPr>
              <w:ind w:right="-54"/>
              <w:rPr>
                <w:sz w:val="24"/>
                <w:szCs w:val="24"/>
              </w:rPr>
            </w:pPr>
          </w:p>
        </w:tc>
      </w:tr>
      <w:tr w:rsidR="002C0ED6" w:rsidRPr="002C0ED6" w:rsidTr="002C0ED6">
        <w:tc>
          <w:tcPr>
            <w:tcW w:w="852" w:type="dxa"/>
          </w:tcPr>
          <w:p w:rsidR="002C0ED6" w:rsidRPr="002C0ED6" w:rsidRDefault="002C0ED6" w:rsidP="002C0ED6">
            <w:pPr>
              <w:numPr>
                <w:ilvl w:val="0"/>
                <w:numId w:val="12"/>
              </w:numPr>
              <w:ind w:right="-54"/>
              <w:rPr>
                <w:sz w:val="24"/>
                <w:szCs w:val="24"/>
              </w:rPr>
            </w:pPr>
          </w:p>
        </w:tc>
        <w:tc>
          <w:tcPr>
            <w:tcW w:w="2777" w:type="dxa"/>
          </w:tcPr>
          <w:p w:rsidR="002C0ED6" w:rsidRPr="002C0ED6" w:rsidRDefault="002C0ED6" w:rsidP="00FE748C">
            <w:pPr>
              <w:ind w:right="-54"/>
              <w:rPr>
                <w:sz w:val="24"/>
                <w:szCs w:val="24"/>
              </w:rPr>
            </w:pPr>
            <w:proofErr w:type="spellStart"/>
            <w:r w:rsidRPr="002C0ED6">
              <w:rPr>
                <w:sz w:val="24"/>
                <w:szCs w:val="24"/>
              </w:rPr>
              <w:t>Гришачев</w:t>
            </w:r>
            <w:proofErr w:type="spellEnd"/>
            <w:r w:rsidRPr="002C0ED6">
              <w:rPr>
                <w:sz w:val="24"/>
                <w:szCs w:val="24"/>
              </w:rPr>
              <w:t xml:space="preserve"> Ю.О.</w:t>
            </w:r>
          </w:p>
        </w:tc>
        <w:tc>
          <w:tcPr>
            <w:tcW w:w="2035" w:type="dxa"/>
          </w:tcPr>
          <w:p w:rsidR="002C0ED6" w:rsidRPr="002C0ED6" w:rsidRDefault="002C0ED6" w:rsidP="00FE748C">
            <w:pPr>
              <w:ind w:right="-54"/>
              <w:jc w:val="center"/>
              <w:rPr>
                <w:sz w:val="24"/>
                <w:szCs w:val="24"/>
              </w:rPr>
            </w:pPr>
            <w:r w:rsidRPr="002C0ED6">
              <w:rPr>
                <w:sz w:val="24"/>
                <w:szCs w:val="24"/>
              </w:rPr>
              <w:t>70465,03</w:t>
            </w:r>
          </w:p>
        </w:tc>
        <w:tc>
          <w:tcPr>
            <w:tcW w:w="4401" w:type="dxa"/>
            <w:vMerge/>
          </w:tcPr>
          <w:p w:rsidR="002C0ED6" w:rsidRPr="002C0ED6" w:rsidRDefault="002C0ED6" w:rsidP="00DB4CF5">
            <w:pPr>
              <w:ind w:right="-54"/>
              <w:rPr>
                <w:sz w:val="24"/>
                <w:szCs w:val="24"/>
              </w:rPr>
            </w:pPr>
          </w:p>
        </w:tc>
      </w:tr>
      <w:tr w:rsidR="002C0ED6" w:rsidRPr="002C0ED6" w:rsidTr="002C0ED6">
        <w:tc>
          <w:tcPr>
            <w:tcW w:w="852" w:type="dxa"/>
          </w:tcPr>
          <w:p w:rsidR="002C0ED6" w:rsidRPr="002C0ED6" w:rsidRDefault="002C0ED6" w:rsidP="002C0ED6">
            <w:pPr>
              <w:numPr>
                <w:ilvl w:val="0"/>
                <w:numId w:val="12"/>
              </w:numPr>
              <w:ind w:right="-54"/>
              <w:rPr>
                <w:sz w:val="24"/>
                <w:szCs w:val="24"/>
              </w:rPr>
            </w:pPr>
          </w:p>
        </w:tc>
        <w:tc>
          <w:tcPr>
            <w:tcW w:w="2777" w:type="dxa"/>
          </w:tcPr>
          <w:p w:rsidR="002C0ED6" w:rsidRPr="002C0ED6" w:rsidRDefault="002C0ED6" w:rsidP="00FE748C">
            <w:pPr>
              <w:ind w:right="-54"/>
              <w:rPr>
                <w:sz w:val="24"/>
                <w:szCs w:val="24"/>
              </w:rPr>
            </w:pPr>
            <w:proofErr w:type="spellStart"/>
            <w:r w:rsidRPr="002C0ED6">
              <w:rPr>
                <w:sz w:val="24"/>
                <w:szCs w:val="24"/>
              </w:rPr>
              <w:t>Дыгаев</w:t>
            </w:r>
            <w:proofErr w:type="spellEnd"/>
            <w:r w:rsidRPr="002C0ED6">
              <w:rPr>
                <w:sz w:val="24"/>
                <w:szCs w:val="24"/>
              </w:rPr>
              <w:t xml:space="preserve"> О.Н.</w:t>
            </w:r>
          </w:p>
        </w:tc>
        <w:tc>
          <w:tcPr>
            <w:tcW w:w="2035" w:type="dxa"/>
          </w:tcPr>
          <w:p w:rsidR="002C0ED6" w:rsidRPr="002C0ED6" w:rsidRDefault="002C0ED6" w:rsidP="00FE748C">
            <w:pPr>
              <w:ind w:right="-54"/>
              <w:jc w:val="center"/>
              <w:rPr>
                <w:sz w:val="24"/>
                <w:szCs w:val="24"/>
              </w:rPr>
            </w:pPr>
            <w:r w:rsidRPr="002C0ED6">
              <w:rPr>
                <w:sz w:val="24"/>
                <w:szCs w:val="24"/>
              </w:rPr>
              <w:t>74499,98</w:t>
            </w:r>
          </w:p>
        </w:tc>
        <w:tc>
          <w:tcPr>
            <w:tcW w:w="4401" w:type="dxa"/>
            <w:vMerge/>
          </w:tcPr>
          <w:p w:rsidR="002C0ED6" w:rsidRPr="002C0ED6" w:rsidRDefault="002C0ED6" w:rsidP="00DB4CF5">
            <w:pPr>
              <w:ind w:right="-54"/>
              <w:rPr>
                <w:sz w:val="24"/>
                <w:szCs w:val="24"/>
              </w:rPr>
            </w:pPr>
          </w:p>
        </w:tc>
      </w:tr>
      <w:tr w:rsidR="002C0ED6" w:rsidRPr="002C0ED6" w:rsidTr="002C0ED6">
        <w:tc>
          <w:tcPr>
            <w:tcW w:w="852" w:type="dxa"/>
          </w:tcPr>
          <w:p w:rsidR="002C0ED6" w:rsidRPr="002C0ED6" w:rsidRDefault="002C0ED6" w:rsidP="002C0ED6">
            <w:pPr>
              <w:numPr>
                <w:ilvl w:val="0"/>
                <w:numId w:val="12"/>
              </w:numPr>
              <w:ind w:right="-54"/>
              <w:rPr>
                <w:sz w:val="24"/>
                <w:szCs w:val="24"/>
              </w:rPr>
            </w:pPr>
          </w:p>
        </w:tc>
        <w:tc>
          <w:tcPr>
            <w:tcW w:w="2777" w:type="dxa"/>
          </w:tcPr>
          <w:p w:rsidR="002C0ED6" w:rsidRPr="002C0ED6" w:rsidRDefault="002C0ED6" w:rsidP="00FE748C">
            <w:pPr>
              <w:ind w:right="-54"/>
              <w:rPr>
                <w:sz w:val="24"/>
                <w:szCs w:val="24"/>
              </w:rPr>
            </w:pPr>
            <w:r w:rsidRPr="002C0ED6">
              <w:rPr>
                <w:sz w:val="24"/>
                <w:szCs w:val="24"/>
              </w:rPr>
              <w:t>Закирова А.М.</w:t>
            </w:r>
          </w:p>
        </w:tc>
        <w:tc>
          <w:tcPr>
            <w:tcW w:w="2035" w:type="dxa"/>
          </w:tcPr>
          <w:p w:rsidR="002C0ED6" w:rsidRPr="002C0ED6" w:rsidRDefault="002C0ED6" w:rsidP="00FE748C">
            <w:pPr>
              <w:ind w:right="-54"/>
              <w:jc w:val="center"/>
              <w:rPr>
                <w:sz w:val="24"/>
                <w:szCs w:val="24"/>
              </w:rPr>
            </w:pPr>
            <w:r w:rsidRPr="002C0ED6">
              <w:rPr>
                <w:sz w:val="24"/>
                <w:szCs w:val="24"/>
              </w:rPr>
              <w:t>30700</w:t>
            </w:r>
          </w:p>
        </w:tc>
        <w:tc>
          <w:tcPr>
            <w:tcW w:w="4401" w:type="dxa"/>
            <w:vMerge/>
          </w:tcPr>
          <w:p w:rsidR="002C0ED6" w:rsidRPr="002C0ED6" w:rsidRDefault="002C0ED6" w:rsidP="00DB4CF5">
            <w:pPr>
              <w:ind w:right="-54"/>
              <w:rPr>
                <w:sz w:val="24"/>
                <w:szCs w:val="24"/>
              </w:rPr>
            </w:pPr>
          </w:p>
        </w:tc>
      </w:tr>
      <w:tr w:rsidR="002C0ED6" w:rsidRPr="002C0ED6" w:rsidTr="002C0ED6">
        <w:tc>
          <w:tcPr>
            <w:tcW w:w="852" w:type="dxa"/>
          </w:tcPr>
          <w:p w:rsidR="002C0ED6" w:rsidRPr="002C0ED6" w:rsidRDefault="002C0ED6" w:rsidP="002C0ED6">
            <w:pPr>
              <w:numPr>
                <w:ilvl w:val="0"/>
                <w:numId w:val="12"/>
              </w:numPr>
              <w:ind w:right="-54"/>
              <w:rPr>
                <w:sz w:val="24"/>
                <w:szCs w:val="24"/>
              </w:rPr>
            </w:pPr>
          </w:p>
        </w:tc>
        <w:tc>
          <w:tcPr>
            <w:tcW w:w="2777" w:type="dxa"/>
          </w:tcPr>
          <w:p w:rsidR="002C0ED6" w:rsidRPr="002C0ED6" w:rsidRDefault="002C0ED6" w:rsidP="00FE748C">
            <w:pPr>
              <w:ind w:right="-54"/>
              <w:rPr>
                <w:sz w:val="24"/>
                <w:szCs w:val="24"/>
              </w:rPr>
            </w:pPr>
            <w:proofErr w:type="spellStart"/>
            <w:r w:rsidRPr="002C0ED6">
              <w:rPr>
                <w:sz w:val="24"/>
                <w:szCs w:val="24"/>
              </w:rPr>
              <w:t>Хисамутдинова</w:t>
            </w:r>
            <w:proofErr w:type="spellEnd"/>
            <w:r w:rsidRPr="002C0ED6">
              <w:rPr>
                <w:sz w:val="24"/>
                <w:szCs w:val="24"/>
              </w:rPr>
              <w:t xml:space="preserve"> Ф.Ф.</w:t>
            </w:r>
          </w:p>
        </w:tc>
        <w:tc>
          <w:tcPr>
            <w:tcW w:w="2035" w:type="dxa"/>
          </w:tcPr>
          <w:p w:rsidR="002C0ED6" w:rsidRPr="002C0ED6" w:rsidRDefault="002C0ED6" w:rsidP="00FE748C">
            <w:pPr>
              <w:ind w:right="-54"/>
              <w:jc w:val="center"/>
              <w:rPr>
                <w:sz w:val="24"/>
                <w:szCs w:val="24"/>
              </w:rPr>
            </w:pPr>
            <w:r w:rsidRPr="002C0ED6">
              <w:rPr>
                <w:sz w:val="24"/>
                <w:szCs w:val="24"/>
              </w:rPr>
              <w:t>52485,71</w:t>
            </w:r>
          </w:p>
        </w:tc>
        <w:tc>
          <w:tcPr>
            <w:tcW w:w="4401" w:type="dxa"/>
            <w:vMerge/>
          </w:tcPr>
          <w:p w:rsidR="002C0ED6" w:rsidRPr="002C0ED6" w:rsidRDefault="002C0ED6" w:rsidP="00DB4CF5">
            <w:pPr>
              <w:ind w:right="-54"/>
              <w:rPr>
                <w:sz w:val="24"/>
                <w:szCs w:val="24"/>
              </w:rPr>
            </w:pPr>
          </w:p>
        </w:tc>
      </w:tr>
      <w:tr w:rsidR="002C0ED6" w:rsidRPr="002C0ED6" w:rsidTr="002C0ED6">
        <w:tc>
          <w:tcPr>
            <w:tcW w:w="852" w:type="dxa"/>
          </w:tcPr>
          <w:p w:rsidR="002C0ED6" w:rsidRPr="002C0ED6" w:rsidRDefault="002C0ED6" w:rsidP="002C0ED6">
            <w:pPr>
              <w:numPr>
                <w:ilvl w:val="0"/>
                <w:numId w:val="12"/>
              </w:numPr>
              <w:ind w:right="-54"/>
              <w:rPr>
                <w:sz w:val="24"/>
                <w:szCs w:val="24"/>
              </w:rPr>
            </w:pPr>
          </w:p>
        </w:tc>
        <w:tc>
          <w:tcPr>
            <w:tcW w:w="2777" w:type="dxa"/>
          </w:tcPr>
          <w:p w:rsidR="002C0ED6" w:rsidRPr="002C0ED6" w:rsidRDefault="002C0ED6" w:rsidP="00FE748C">
            <w:pPr>
              <w:ind w:right="-54"/>
              <w:rPr>
                <w:sz w:val="24"/>
                <w:szCs w:val="24"/>
              </w:rPr>
            </w:pPr>
            <w:r w:rsidRPr="002C0ED6">
              <w:rPr>
                <w:sz w:val="24"/>
                <w:szCs w:val="24"/>
              </w:rPr>
              <w:t>Назипов А.М.</w:t>
            </w:r>
          </w:p>
        </w:tc>
        <w:tc>
          <w:tcPr>
            <w:tcW w:w="2035" w:type="dxa"/>
          </w:tcPr>
          <w:p w:rsidR="002C0ED6" w:rsidRPr="002C0ED6" w:rsidRDefault="002C0ED6" w:rsidP="00FE748C">
            <w:pPr>
              <w:ind w:right="-54"/>
              <w:jc w:val="center"/>
              <w:rPr>
                <w:sz w:val="24"/>
                <w:szCs w:val="24"/>
              </w:rPr>
            </w:pPr>
            <w:r w:rsidRPr="002C0ED6">
              <w:rPr>
                <w:sz w:val="24"/>
                <w:szCs w:val="24"/>
              </w:rPr>
              <w:t>43357,90</w:t>
            </w:r>
          </w:p>
        </w:tc>
        <w:tc>
          <w:tcPr>
            <w:tcW w:w="4401" w:type="dxa"/>
            <w:vMerge/>
          </w:tcPr>
          <w:p w:rsidR="002C0ED6" w:rsidRPr="002C0ED6" w:rsidRDefault="002C0ED6" w:rsidP="00DB4CF5">
            <w:pPr>
              <w:ind w:right="-54"/>
              <w:rPr>
                <w:sz w:val="24"/>
                <w:szCs w:val="24"/>
              </w:rPr>
            </w:pPr>
          </w:p>
        </w:tc>
      </w:tr>
      <w:tr w:rsidR="002C0ED6" w:rsidRPr="002C0ED6" w:rsidTr="002C0ED6">
        <w:tc>
          <w:tcPr>
            <w:tcW w:w="852" w:type="dxa"/>
          </w:tcPr>
          <w:p w:rsidR="002C0ED6" w:rsidRPr="002C0ED6" w:rsidRDefault="002C0ED6" w:rsidP="002C0ED6">
            <w:pPr>
              <w:numPr>
                <w:ilvl w:val="0"/>
                <w:numId w:val="12"/>
              </w:numPr>
              <w:ind w:right="-54"/>
              <w:rPr>
                <w:sz w:val="24"/>
                <w:szCs w:val="24"/>
              </w:rPr>
            </w:pPr>
          </w:p>
        </w:tc>
        <w:tc>
          <w:tcPr>
            <w:tcW w:w="2777" w:type="dxa"/>
          </w:tcPr>
          <w:p w:rsidR="002C0ED6" w:rsidRPr="002C0ED6" w:rsidRDefault="002C0ED6" w:rsidP="00FE748C">
            <w:pPr>
              <w:ind w:right="-54"/>
              <w:rPr>
                <w:sz w:val="24"/>
                <w:szCs w:val="24"/>
              </w:rPr>
            </w:pPr>
            <w:r w:rsidRPr="002C0ED6">
              <w:rPr>
                <w:sz w:val="24"/>
                <w:szCs w:val="24"/>
              </w:rPr>
              <w:t>Почта</w:t>
            </w:r>
          </w:p>
        </w:tc>
        <w:tc>
          <w:tcPr>
            <w:tcW w:w="2035" w:type="dxa"/>
          </w:tcPr>
          <w:p w:rsidR="002C0ED6" w:rsidRPr="002C0ED6" w:rsidRDefault="002C0ED6" w:rsidP="00FE748C">
            <w:pPr>
              <w:ind w:right="-54"/>
              <w:jc w:val="center"/>
              <w:rPr>
                <w:sz w:val="24"/>
                <w:szCs w:val="24"/>
              </w:rPr>
            </w:pPr>
            <w:r w:rsidRPr="002C0ED6">
              <w:rPr>
                <w:sz w:val="24"/>
                <w:szCs w:val="24"/>
              </w:rPr>
              <w:t>8245377</w:t>
            </w:r>
          </w:p>
        </w:tc>
        <w:tc>
          <w:tcPr>
            <w:tcW w:w="4401" w:type="dxa"/>
          </w:tcPr>
          <w:p w:rsidR="002C0ED6" w:rsidRPr="002C0ED6" w:rsidRDefault="002C0ED6" w:rsidP="00DB4CF5">
            <w:pPr>
              <w:ind w:right="-54"/>
              <w:rPr>
                <w:sz w:val="24"/>
                <w:szCs w:val="24"/>
              </w:rPr>
            </w:pPr>
            <w:r w:rsidRPr="002C0ED6">
              <w:rPr>
                <w:sz w:val="24"/>
                <w:szCs w:val="24"/>
              </w:rPr>
              <w:t>Оплачено по претензии</w:t>
            </w:r>
          </w:p>
        </w:tc>
      </w:tr>
    </w:tbl>
    <w:p w:rsidR="002C0ED6" w:rsidRPr="002C0ED6" w:rsidRDefault="002C0ED6" w:rsidP="002C0ED6">
      <w:pPr>
        <w:ind w:right="-54" w:firstLine="709"/>
        <w:rPr>
          <w:sz w:val="24"/>
          <w:szCs w:val="24"/>
        </w:rPr>
      </w:pPr>
      <w:r w:rsidRPr="002C0ED6">
        <w:rPr>
          <w:sz w:val="24"/>
          <w:szCs w:val="24"/>
        </w:rPr>
        <w:t>.</w:t>
      </w:r>
    </w:p>
    <w:p w:rsidR="002C0ED6" w:rsidRPr="00DB4CF5" w:rsidRDefault="00DB4CF5" w:rsidP="0060307A">
      <w:pPr>
        <w:ind w:right="-54" w:firstLine="708"/>
        <w:jc w:val="left"/>
      </w:pPr>
      <w:r w:rsidRPr="00DB4CF5">
        <w:t>По арендаторам имущества, имеющих задолженность, приняты следующие меры:</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835"/>
        <w:gridCol w:w="1984"/>
        <w:gridCol w:w="4395"/>
      </w:tblGrid>
      <w:tr w:rsidR="002C0ED6" w:rsidRPr="002C0ED6" w:rsidTr="00F43E5D">
        <w:tc>
          <w:tcPr>
            <w:tcW w:w="851" w:type="dxa"/>
          </w:tcPr>
          <w:p w:rsidR="002C0ED6" w:rsidRPr="002C0ED6" w:rsidRDefault="002C0ED6" w:rsidP="00FE748C">
            <w:pPr>
              <w:ind w:right="-54"/>
              <w:rPr>
                <w:sz w:val="24"/>
                <w:szCs w:val="24"/>
              </w:rPr>
            </w:pPr>
            <w:r w:rsidRPr="002C0ED6">
              <w:rPr>
                <w:sz w:val="24"/>
                <w:szCs w:val="24"/>
              </w:rPr>
              <w:t>№№</w:t>
            </w:r>
          </w:p>
        </w:tc>
        <w:tc>
          <w:tcPr>
            <w:tcW w:w="2835" w:type="dxa"/>
          </w:tcPr>
          <w:p w:rsidR="002C0ED6" w:rsidRPr="002C0ED6" w:rsidRDefault="002C0ED6" w:rsidP="00FE748C">
            <w:pPr>
              <w:ind w:right="-54"/>
              <w:rPr>
                <w:sz w:val="24"/>
                <w:szCs w:val="24"/>
              </w:rPr>
            </w:pPr>
            <w:r w:rsidRPr="002C0ED6">
              <w:rPr>
                <w:sz w:val="24"/>
                <w:szCs w:val="24"/>
              </w:rPr>
              <w:t>Наименование арендатора</w:t>
            </w:r>
          </w:p>
        </w:tc>
        <w:tc>
          <w:tcPr>
            <w:tcW w:w="1984" w:type="dxa"/>
          </w:tcPr>
          <w:p w:rsidR="002C0ED6" w:rsidRPr="002C0ED6" w:rsidRDefault="002C0ED6" w:rsidP="00FE748C">
            <w:pPr>
              <w:ind w:right="-54"/>
              <w:rPr>
                <w:sz w:val="24"/>
                <w:szCs w:val="24"/>
              </w:rPr>
            </w:pPr>
            <w:r w:rsidRPr="002C0ED6">
              <w:rPr>
                <w:sz w:val="24"/>
                <w:szCs w:val="24"/>
              </w:rPr>
              <w:t>Задолженность по состоянию на 01.12.2017</w:t>
            </w:r>
          </w:p>
        </w:tc>
        <w:tc>
          <w:tcPr>
            <w:tcW w:w="4395" w:type="dxa"/>
          </w:tcPr>
          <w:p w:rsidR="002C0ED6" w:rsidRPr="002C0ED6" w:rsidRDefault="002C0ED6" w:rsidP="00FE748C">
            <w:pPr>
              <w:ind w:right="-54"/>
              <w:jc w:val="center"/>
              <w:rPr>
                <w:sz w:val="24"/>
                <w:szCs w:val="24"/>
              </w:rPr>
            </w:pPr>
            <w:r w:rsidRPr="002C0ED6">
              <w:rPr>
                <w:sz w:val="24"/>
                <w:szCs w:val="24"/>
              </w:rPr>
              <w:t>Проведенная работа</w:t>
            </w:r>
          </w:p>
        </w:tc>
      </w:tr>
      <w:tr w:rsidR="002C0ED6" w:rsidRPr="002C0ED6" w:rsidTr="00F43E5D">
        <w:tc>
          <w:tcPr>
            <w:tcW w:w="851" w:type="dxa"/>
          </w:tcPr>
          <w:p w:rsidR="002C0ED6" w:rsidRPr="002C0ED6" w:rsidRDefault="002C0ED6" w:rsidP="00FE748C">
            <w:pPr>
              <w:ind w:right="-54"/>
              <w:rPr>
                <w:sz w:val="24"/>
                <w:szCs w:val="24"/>
              </w:rPr>
            </w:pPr>
            <w:r w:rsidRPr="002C0ED6">
              <w:rPr>
                <w:sz w:val="24"/>
                <w:szCs w:val="24"/>
              </w:rPr>
              <w:t>1.</w:t>
            </w:r>
          </w:p>
        </w:tc>
        <w:tc>
          <w:tcPr>
            <w:tcW w:w="2835" w:type="dxa"/>
          </w:tcPr>
          <w:p w:rsidR="002C0ED6" w:rsidRPr="002C0ED6" w:rsidRDefault="002C0ED6" w:rsidP="00FE748C">
            <w:pPr>
              <w:ind w:right="-54"/>
              <w:rPr>
                <w:sz w:val="24"/>
                <w:szCs w:val="24"/>
              </w:rPr>
            </w:pPr>
            <w:proofErr w:type="spellStart"/>
            <w:r w:rsidRPr="002C0ED6">
              <w:rPr>
                <w:sz w:val="24"/>
                <w:szCs w:val="24"/>
              </w:rPr>
              <w:t>Машковцева</w:t>
            </w:r>
            <w:proofErr w:type="spellEnd"/>
            <w:r w:rsidRPr="002C0ED6">
              <w:rPr>
                <w:sz w:val="24"/>
                <w:szCs w:val="24"/>
              </w:rPr>
              <w:t xml:space="preserve"> </w:t>
            </w:r>
          </w:p>
        </w:tc>
        <w:tc>
          <w:tcPr>
            <w:tcW w:w="1984" w:type="dxa"/>
          </w:tcPr>
          <w:p w:rsidR="002C0ED6" w:rsidRPr="002C0ED6" w:rsidRDefault="002C0ED6" w:rsidP="00FE748C">
            <w:pPr>
              <w:ind w:right="-54"/>
              <w:jc w:val="center"/>
              <w:rPr>
                <w:sz w:val="24"/>
                <w:szCs w:val="24"/>
              </w:rPr>
            </w:pPr>
            <w:r w:rsidRPr="002C0ED6">
              <w:rPr>
                <w:sz w:val="24"/>
                <w:szCs w:val="24"/>
              </w:rPr>
              <w:t>41150,88</w:t>
            </w:r>
          </w:p>
        </w:tc>
        <w:tc>
          <w:tcPr>
            <w:tcW w:w="4395" w:type="dxa"/>
          </w:tcPr>
          <w:p w:rsidR="002C0ED6" w:rsidRPr="002C0ED6" w:rsidRDefault="002C0ED6" w:rsidP="00DB4CF5">
            <w:pPr>
              <w:ind w:right="-54"/>
              <w:rPr>
                <w:sz w:val="24"/>
                <w:szCs w:val="24"/>
              </w:rPr>
            </w:pPr>
            <w:r w:rsidRPr="002C0ED6">
              <w:rPr>
                <w:sz w:val="24"/>
                <w:szCs w:val="24"/>
              </w:rPr>
              <w:t xml:space="preserve">Исполнительный </w:t>
            </w:r>
            <w:proofErr w:type="spellStart"/>
            <w:r w:rsidRPr="002C0ED6">
              <w:rPr>
                <w:sz w:val="24"/>
                <w:szCs w:val="24"/>
              </w:rPr>
              <w:t>листна</w:t>
            </w:r>
            <w:proofErr w:type="spellEnd"/>
            <w:r w:rsidRPr="002C0ED6">
              <w:rPr>
                <w:sz w:val="24"/>
                <w:szCs w:val="24"/>
              </w:rPr>
              <w:t xml:space="preserve"> сумму </w:t>
            </w:r>
            <w:r w:rsidR="00DB4CF5" w:rsidRPr="002C0ED6">
              <w:rPr>
                <w:sz w:val="24"/>
                <w:szCs w:val="24"/>
              </w:rPr>
              <w:t>29609 направлен</w:t>
            </w:r>
            <w:r w:rsidRPr="002C0ED6">
              <w:rPr>
                <w:sz w:val="24"/>
                <w:szCs w:val="24"/>
              </w:rPr>
              <w:t xml:space="preserve"> в УФССП</w:t>
            </w:r>
          </w:p>
        </w:tc>
      </w:tr>
      <w:tr w:rsidR="002C0ED6" w:rsidRPr="002C0ED6" w:rsidTr="00F43E5D">
        <w:tc>
          <w:tcPr>
            <w:tcW w:w="851" w:type="dxa"/>
          </w:tcPr>
          <w:p w:rsidR="002C0ED6" w:rsidRPr="002C0ED6" w:rsidRDefault="002C0ED6" w:rsidP="00FE748C">
            <w:pPr>
              <w:ind w:right="-54"/>
              <w:rPr>
                <w:sz w:val="24"/>
                <w:szCs w:val="24"/>
              </w:rPr>
            </w:pPr>
            <w:r w:rsidRPr="002C0ED6">
              <w:rPr>
                <w:sz w:val="24"/>
                <w:szCs w:val="24"/>
              </w:rPr>
              <w:t>2.</w:t>
            </w:r>
          </w:p>
        </w:tc>
        <w:tc>
          <w:tcPr>
            <w:tcW w:w="2835" w:type="dxa"/>
          </w:tcPr>
          <w:p w:rsidR="002C0ED6" w:rsidRPr="002C0ED6" w:rsidRDefault="002C0ED6" w:rsidP="00FE748C">
            <w:pPr>
              <w:ind w:right="-54"/>
              <w:rPr>
                <w:sz w:val="24"/>
                <w:szCs w:val="24"/>
              </w:rPr>
            </w:pPr>
            <w:proofErr w:type="spellStart"/>
            <w:r w:rsidRPr="002C0ED6">
              <w:rPr>
                <w:sz w:val="24"/>
                <w:szCs w:val="24"/>
              </w:rPr>
              <w:t>Мухаметшин</w:t>
            </w:r>
            <w:proofErr w:type="spellEnd"/>
          </w:p>
        </w:tc>
        <w:tc>
          <w:tcPr>
            <w:tcW w:w="1984" w:type="dxa"/>
          </w:tcPr>
          <w:p w:rsidR="002C0ED6" w:rsidRPr="002C0ED6" w:rsidRDefault="002C0ED6" w:rsidP="00FE748C">
            <w:pPr>
              <w:ind w:right="-54"/>
              <w:jc w:val="center"/>
              <w:rPr>
                <w:sz w:val="24"/>
                <w:szCs w:val="24"/>
              </w:rPr>
            </w:pPr>
            <w:r w:rsidRPr="002C0ED6">
              <w:rPr>
                <w:sz w:val="24"/>
                <w:szCs w:val="24"/>
              </w:rPr>
              <w:t>39469,78</w:t>
            </w:r>
          </w:p>
        </w:tc>
        <w:tc>
          <w:tcPr>
            <w:tcW w:w="4395" w:type="dxa"/>
          </w:tcPr>
          <w:p w:rsidR="002C0ED6" w:rsidRPr="002C0ED6" w:rsidRDefault="002C0ED6" w:rsidP="00DB4CF5">
            <w:pPr>
              <w:rPr>
                <w:sz w:val="24"/>
                <w:szCs w:val="24"/>
              </w:rPr>
            </w:pPr>
            <w:r w:rsidRPr="002C0ED6">
              <w:rPr>
                <w:sz w:val="24"/>
                <w:szCs w:val="24"/>
              </w:rPr>
              <w:t>Судебный приказ отменен. Решением районного суда иск отменен. Направлены документы в Верховный суд РТ (жалоба оставлена без изменения) для списания задолженности ждем решение Верховного суда с живыми печатями</w:t>
            </w:r>
          </w:p>
        </w:tc>
      </w:tr>
      <w:tr w:rsidR="002C0ED6" w:rsidRPr="002C0ED6" w:rsidTr="00F43E5D">
        <w:tc>
          <w:tcPr>
            <w:tcW w:w="851" w:type="dxa"/>
          </w:tcPr>
          <w:p w:rsidR="002C0ED6" w:rsidRPr="002C0ED6" w:rsidRDefault="002C0ED6" w:rsidP="00FE748C">
            <w:pPr>
              <w:ind w:right="-54"/>
              <w:rPr>
                <w:sz w:val="24"/>
                <w:szCs w:val="24"/>
              </w:rPr>
            </w:pPr>
            <w:r w:rsidRPr="002C0ED6">
              <w:rPr>
                <w:sz w:val="24"/>
                <w:szCs w:val="24"/>
              </w:rPr>
              <w:t>3.</w:t>
            </w:r>
          </w:p>
        </w:tc>
        <w:tc>
          <w:tcPr>
            <w:tcW w:w="2835" w:type="dxa"/>
          </w:tcPr>
          <w:p w:rsidR="002C0ED6" w:rsidRPr="002C0ED6" w:rsidRDefault="002C0ED6" w:rsidP="00FE748C">
            <w:pPr>
              <w:ind w:right="-54"/>
              <w:rPr>
                <w:sz w:val="24"/>
                <w:szCs w:val="24"/>
              </w:rPr>
            </w:pPr>
            <w:proofErr w:type="spellStart"/>
            <w:r w:rsidRPr="002C0ED6">
              <w:rPr>
                <w:sz w:val="24"/>
                <w:szCs w:val="24"/>
              </w:rPr>
              <w:t>Собина</w:t>
            </w:r>
            <w:proofErr w:type="spellEnd"/>
          </w:p>
        </w:tc>
        <w:tc>
          <w:tcPr>
            <w:tcW w:w="1984" w:type="dxa"/>
          </w:tcPr>
          <w:p w:rsidR="002C0ED6" w:rsidRPr="002C0ED6" w:rsidRDefault="002C0ED6" w:rsidP="00FE748C">
            <w:pPr>
              <w:ind w:right="-54"/>
              <w:jc w:val="center"/>
              <w:rPr>
                <w:sz w:val="24"/>
                <w:szCs w:val="24"/>
              </w:rPr>
            </w:pPr>
            <w:r w:rsidRPr="002C0ED6">
              <w:rPr>
                <w:sz w:val="24"/>
                <w:szCs w:val="24"/>
              </w:rPr>
              <w:t>31059,80</w:t>
            </w:r>
          </w:p>
        </w:tc>
        <w:tc>
          <w:tcPr>
            <w:tcW w:w="4395" w:type="dxa"/>
          </w:tcPr>
          <w:p w:rsidR="002C0ED6" w:rsidRPr="002C0ED6" w:rsidRDefault="002C0ED6" w:rsidP="00DB4CF5">
            <w:pPr>
              <w:rPr>
                <w:sz w:val="24"/>
                <w:szCs w:val="24"/>
              </w:rPr>
            </w:pPr>
            <w:r w:rsidRPr="002C0ED6">
              <w:rPr>
                <w:sz w:val="24"/>
                <w:szCs w:val="24"/>
              </w:rPr>
              <w:t>Судебный приказ направлен в УФССП</w:t>
            </w:r>
          </w:p>
        </w:tc>
      </w:tr>
      <w:tr w:rsidR="002C0ED6" w:rsidRPr="002C0ED6" w:rsidTr="00F43E5D">
        <w:tc>
          <w:tcPr>
            <w:tcW w:w="851" w:type="dxa"/>
          </w:tcPr>
          <w:p w:rsidR="002C0ED6" w:rsidRPr="002C0ED6" w:rsidRDefault="002C0ED6" w:rsidP="00FE748C">
            <w:pPr>
              <w:ind w:right="-54"/>
              <w:rPr>
                <w:sz w:val="24"/>
                <w:szCs w:val="24"/>
              </w:rPr>
            </w:pPr>
            <w:r w:rsidRPr="002C0ED6">
              <w:rPr>
                <w:sz w:val="24"/>
                <w:szCs w:val="24"/>
              </w:rPr>
              <w:t>4.</w:t>
            </w:r>
          </w:p>
        </w:tc>
        <w:tc>
          <w:tcPr>
            <w:tcW w:w="2835" w:type="dxa"/>
          </w:tcPr>
          <w:p w:rsidR="002C0ED6" w:rsidRPr="002C0ED6" w:rsidRDefault="002C0ED6" w:rsidP="00FE748C">
            <w:pPr>
              <w:ind w:right="-54"/>
              <w:rPr>
                <w:sz w:val="24"/>
                <w:szCs w:val="24"/>
              </w:rPr>
            </w:pPr>
            <w:proofErr w:type="spellStart"/>
            <w:r w:rsidRPr="002C0ED6">
              <w:rPr>
                <w:sz w:val="24"/>
                <w:szCs w:val="24"/>
              </w:rPr>
              <w:t>Хабирова</w:t>
            </w:r>
            <w:proofErr w:type="spellEnd"/>
          </w:p>
        </w:tc>
        <w:tc>
          <w:tcPr>
            <w:tcW w:w="1984" w:type="dxa"/>
          </w:tcPr>
          <w:p w:rsidR="002C0ED6" w:rsidRPr="002C0ED6" w:rsidRDefault="002C0ED6" w:rsidP="00FE748C">
            <w:pPr>
              <w:ind w:right="-54"/>
              <w:jc w:val="center"/>
              <w:rPr>
                <w:sz w:val="24"/>
                <w:szCs w:val="24"/>
              </w:rPr>
            </w:pPr>
            <w:r w:rsidRPr="002C0ED6">
              <w:rPr>
                <w:sz w:val="24"/>
                <w:szCs w:val="24"/>
              </w:rPr>
              <w:t>16240</w:t>
            </w:r>
          </w:p>
        </w:tc>
        <w:tc>
          <w:tcPr>
            <w:tcW w:w="4395" w:type="dxa"/>
          </w:tcPr>
          <w:p w:rsidR="002C0ED6" w:rsidRPr="002C0ED6" w:rsidRDefault="002C0ED6" w:rsidP="00DB4CF5">
            <w:pPr>
              <w:rPr>
                <w:sz w:val="24"/>
                <w:szCs w:val="24"/>
              </w:rPr>
            </w:pPr>
            <w:r w:rsidRPr="002C0ED6">
              <w:rPr>
                <w:sz w:val="24"/>
                <w:szCs w:val="24"/>
              </w:rPr>
              <w:t>Судебный приказ направлен в УФССП</w:t>
            </w:r>
          </w:p>
        </w:tc>
      </w:tr>
      <w:tr w:rsidR="002C0ED6" w:rsidRPr="002C0ED6" w:rsidTr="00F43E5D">
        <w:tc>
          <w:tcPr>
            <w:tcW w:w="851" w:type="dxa"/>
          </w:tcPr>
          <w:p w:rsidR="002C0ED6" w:rsidRPr="002C0ED6" w:rsidRDefault="002C0ED6" w:rsidP="00FE748C">
            <w:pPr>
              <w:ind w:right="-54"/>
              <w:rPr>
                <w:sz w:val="24"/>
                <w:szCs w:val="24"/>
              </w:rPr>
            </w:pPr>
            <w:r w:rsidRPr="002C0ED6">
              <w:rPr>
                <w:sz w:val="24"/>
                <w:szCs w:val="24"/>
              </w:rPr>
              <w:t>5</w:t>
            </w:r>
          </w:p>
        </w:tc>
        <w:tc>
          <w:tcPr>
            <w:tcW w:w="2835" w:type="dxa"/>
          </w:tcPr>
          <w:p w:rsidR="002C0ED6" w:rsidRPr="002C0ED6" w:rsidRDefault="002C0ED6" w:rsidP="00FE748C">
            <w:pPr>
              <w:ind w:right="-54"/>
              <w:rPr>
                <w:sz w:val="24"/>
                <w:szCs w:val="24"/>
              </w:rPr>
            </w:pPr>
            <w:r w:rsidRPr="002C0ED6">
              <w:rPr>
                <w:sz w:val="24"/>
                <w:szCs w:val="24"/>
              </w:rPr>
              <w:t>ООО «Земельное бюро»</w:t>
            </w:r>
          </w:p>
        </w:tc>
        <w:tc>
          <w:tcPr>
            <w:tcW w:w="1984" w:type="dxa"/>
          </w:tcPr>
          <w:p w:rsidR="002C0ED6" w:rsidRPr="002C0ED6" w:rsidRDefault="002C0ED6" w:rsidP="00FE748C">
            <w:pPr>
              <w:ind w:right="-54"/>
              <w:jc w:val="center"/>
              <w:rPr>
                <w:sz w:val="24"/>
                <w:szCs w:val="24"/>
              </w:rPr>
            </w:pPr>
            <w:r w:rsidRPr="002C0ED6">
              <w:rPr>
                <w:sz w:val="24"/>
                <w:szCs w:val="24"/>
              </w:rPr>
              <w:t>232348,20</w:t>
            </w:r>
          </w:p>
        </w:tc>
        <w:tc>
          <w:tcPr>
            <w:tcW w:w="4395" w:type="dxa"/>
          </w:tcPr>
          <w:p w:rsidR="002C0ED6" w:rsidRPr="002C0ED6" w:rsidRDefault="002C0ED6" w:rsidP="00DB4CF5">
            <w:pPr>
              <w:rPr>
                <w:sz w:val="24"/>
                <w:szCs w:val="24"/>
              </w:rPr>
            </w:pPr>
            <w:r w:rsidRPr="002C0ED6">
              <w:rPr>
                <w:sz w:val="24"/>
                <w:szCs w:val="24"/>
              </w:rPr>
              <w:t>На основании претензии 2016 и 2017г взыскано 65000руб.</w:t>
            </w:r>
          </w:p>
          <w:p w:rsidR="002C0ED6" w:rsidRPr="002C0ED6" w:rsidRDefault="002C0ED6" w:rsidP="00DB4CF5">
            <w:pPr>
              <w:rPr>
                <w:sz w:val="24"/>
                <w:szCs w:val="24"/>
              </w:rPr>
            </w:pPr>
            <w:r w:rsidRPr="002C0ED6">
              <w:rPr>
                <w:sz w:val="24"/>
                <w:szCs w:val="24"/>
              </w:rPr>
              <w:t xml:space="preserve">Направлена новая претензия на сумму 201935,08 </w:t>
            </w:r>
          </w:p>
        </w:tc>
      </w:tr>
      <w:tr w:rsidR="002C0ED6" w:rsidRPr="002C0ED6" w:rsidTr="00F43E5D">
        <w:tc>
          <w:tcPr>
            <w:tcW w:w="851" w:type="dxa"/>
          </w:tcPr>
          <w:p w:rsidR="002C0ED6" w:rsidRPr="002C0ED6" w:rsidRDefault="002C0ED6" w:rsidP="00FE748C">
            <w:pPr>
              <w:ind w:right="-54"/>
              <w:rPr>
                <w:sz w:val="24"/>
                <w:szCs w:val="24"/>
              </w:rPr>
            </w:pPr>
            <w:r w:rsidRPr="002C0ED6">
              <w:rPr>
                <w:sz w:val="24"/>
                <w:szCs w:val="24"/>
              </w:rPr>
              <w:t>6</w:t>
            </w:r>
          </w:p>
        </w:tc>
        <w:tc>
          <w:tcPr>
            <w:tcW w:w="2835" w:type="dxa"/>
          </w:tcPr>
          <w:p w:rsidR="002C0ED6" w:rsidRPr="002C0ED6" w:rsidRDefault="002C0ED6" w:rsidP="00FE748C">
            <w:pPr>
              <w:ind w:right="-54"/>
              <w:rPr>
                <w:sz w:val="24"/>
                <w:szCs w:val="24"/>
              </w:rPr>
            </w:pPr>
            <w:r w:rsidRPr="002C0ED6">
              <w:rPr>
                <w:sz w:val="24"/>
                <w:szCs w:val="24"/>
              </w:rPr>
              <w:t>ООО ЦАШ</w:t>
            </w:r>
          </w:p>
        </w:tc>
        <w:tc>
          <w:tcPr>
            <w:tcW w:w="1984" w:type="dxa"/>
          </w:tcPr>
          <w:p w:rsidR="002C0ED6" w:rsidRPr="002C0ED6" w:rsidRDefault="002C0ED6" w:rsidP="00FE748C">
            <w:pPr>
              <w:ind w:right="-54"/>
              <w:jc w:val="center"/>
              <w:rPr>
                <w:sz w:val="24"/>
                <w:szCs w:val="24"/>
              </w:rPr>
            </w:pPr>
            <w:r w:rsidRPr="002C0ED6">
              <w:rPr>
                <w:sz w:val="24"/>
                <w:szCs w:val="24"/>
              </w:rPr>
              <w:t>114692,08</w:t>
            </w:r>
          </w:p>
        </w:tc>
        <w:tc>
          <w:tcPr>
            <w:tcW w:w="4395" w:type="dxa"/>
          </w:tcPr>
          <w:p w:rsidR="002C0ED6" w:rsidRPr="002C0ED6" w:rsidRDefault="002C0ED6" w:rsidP="00DB4CF5">
            <w:pPr>
              <w:rPr>
                <w:sz w:val="24"/>
                <w:szCs w:val="24"/>
              </w:rPr>
            </w:pPr>
            <w:r w:rsidRPr="002C0ED6">
              <w:rPr>
                <w:sz w:val="24"/>
                <w:szCs w:val="24"/>
              </w:rPr>
              <w:t>Исполнительный лист на сумму 114692,08 направлен в УФССП</w:t>
            </w:r>
          </w:p>
        </w:tc>
      </w:tr>
    </w:tbl>
    <w:p w:rsidR="002E179F" w:rsidRDefault="002E179F" w:rsidP="00254BD3">
      <w:pPr>
        <w:ind w:firstLine="708"/>
      </w:pPr>
    </w:p>
    <w:p w:rsidR="00254BD3" w:rsidRPr="00E330A6" w:rsidRDefault="00254BD3" w:rsidP="00254BD3">
      <w:pPr>
        <w:ind w:firstLine="708"/>
        <w:rPr>
          <w:i/>
        </w:rPr>
      </w:pPr>
      <w:r>
        <w:t xml:space="preserve">- продолжается работа по прекращению не целевого использования земельных участков по добыче общераспространенных ископаемых на территории муниципального района РТ. </w:t>
      </w:r>
      <w:r>
        <w:rPr>
          <w:i/>
        </w:rPr>
        <w:t xml:space="preserve"> </w:t>
      </w:r>
    </w:p>
    <w:p w:rsidR="008D3522" w:rsidRPr="008D3522" w:rsidRDefault="008D3522" w:rsidP="00B004C4">
      <w:pPr>
        <w:ind w:firstLine="709"/>
        <w:rPr>
          <w:rFonts w:eastAsiaTheme="minorEastAsia"/>
          <w:i/>
          <w:sz w:val="24"/>
          <w:szCs w:val="24"/>
        </w:rPr>
      </w:pPr>
    </w:p>
    <w:p w:rsidR="00B004C4" w:rsidRDefault="00754B82" w:rsidP="00B004C4">
      <w:pPr>
        <w:ind w:firstLine="709"/>
        <w:rPr>
          <w:rFonts w:eastAsiaTheme="minorEastAsia"/>
          <w:i/>
          <w:sz w:val="24"/>
          <w:szCs w:val="24"/>
        </w:rPr>
      </w:pPr>
      <w:r w:rsidRPr="008D3522">
        <w:rPr>
          <w:rFonts w:eastAsiaTheme="minorEastAsia"/>
          <w:i/>
          <w:sz w:val="24"/>
          <w:szCs w:val="24"/>
        </w:rPr>
        <w:lastRenderedPageBreak/>
        <w:t>-</w:t>
      </w:r>
      <w:r w:rsidR="00B004C4" w:rsidRPr="008D3522">
        <w:rPr>
          <w:rFonts w:eastAsiaTheme="minorEastAsia"/>
          <w:i/>
          <w:sz w:val="24"/>
          <w:szCs w:val="24"/>
        </w:rPr>
        <w:t> Результаты работы, проведенной во взаимодействии с органами прокураты (указывается количество полученных и изученных представлений и протестов, принятых по результатам их рассмотрения организационных мер);</w:t>
      </w:r>
    </w:p>
    <w:p w:rsidR="00745F25" w:rsidRPr="00C53B40" w:rsidRDefault="00745F25" w:rsidP="00745F25">
      <w:pPr>
        <w:ind w:firstLine="709"/>
      </w:pPr>
      <w:r w:rsidRPr="00C53B40">
        <w:t xml:space="preserve">Прокуратурой района на постоянной основе отслеживается исполнение законодательства о противодействии коррупции на территории Агрызского района РТ. При выявлении нарушений принимаются меры прокурорского реагирования. Так, за отчетный период прокуратурой района внесено </w:t>
      </w:r>
      <w:r w:rsidR="00C53B40" w:rsidRPr="00C53B40">
        <w:t>3</w:t>
      </w:r>
      <w:r w:rsidRPr="00C53B40">
        <w:t xml:space="preserve"> представления об устранении нарушений законодательства о противодействии коррупции, по результатам рассмотрения которых к дисциплинарной ответственности привлечено </w:t>
      </w:r>
      <w:r w:rsidR="00C53B40" w:rsidRPr="00C53B40">
        <w:t>3</w:t>
      </w:r>
      <w:r w:rsidRPr="00C53B40">
        <w:t xml:space="preserve"> должностных лица. </w:t>
      </w:r>
    </w:p>
    <w:p w:rsidR="00745F25" w:rsidRPr="00C53B40" w:rsidRDefault="00745F25" w:rsidP="00DB4CF5">
      <w:pPr>
        <w:ind w:firstLine="709"/>
      </w:pPr>
      <w:r w:rsidRPr="00C53B40">
        <w:t>В целях приведения муниципальных нормативно-правовых актов в соответствие с законодательством прокуратурой района за отчетный период 2</w:t>
      </w:r>
      <w:r w:rsidR="00DB4CF5">
        <w:t xml:space="preserve">017 года внесено 22 протеста.  </w:t>
      </w:r>
      <w:r w:rsidRPr="00C53B40">
        <w:t xml:space="preserve">Протесты безотлагательно рассмотрены, внесены соответствующие изменения.  </w:t>
      </w:r>
    </w:p>
    <w:p w:rsidR="00745F25" w:rsidRPr="00C53B40" w:rsidRDefault="00745F25" w:rsidP="00745F25">
      <w:pPr>
        <w:ind w:firstLine="709"/>
      </w:pPr>
      <w:r w:rsidRPr="00C53B40">
        <w:t xml:space="preserve">  Прокуратурой Агрызского района РТ 09 февраля 2017 года проведена проверка соблюдения требований федерального законодательства о противодействии коррупции в Совете </w:t>
      </w:r>
      <w:proofErr w:type="spellStart"/>
      <w:r w:rsidRPr="00C53B40">
        <w:t>Азевского</w:t>
      </w:r>
      <w:proofErr w:type="spellEnd"/>
      <w:r w:rsidRPr="00C53B40">
        <w:t xml:space="preserve"> сельского поселения Агрызского муниципального района РТ, а именно предоставление сведений о доходах, об имуществе и обязательствах имущественного характера депутатами сельского поселения за 2015 год. Выявленные нарушения требований законодательства о противодействии коррупции в отношении депутата </w:t>
      </w:r>
      <w:proofErr w:type="spellStart"/>
      <w:r w:rsidRPr="00C53B40">
        <w:t>Азевского</w:t>
      </w:r>
      <w:proofErr w:type="spellEnd"/>
      <w:r w:rsidRPr="00C53B40">
        <w:t xml:space="preserve"> сельского поселения РТ рассмотрены на заседании комиссии по координации работы по противодействию коррупции.</w:t>
      </w:r>
    </w:p>
    <w:p w:rsidR="00745F25" w:rsidRPr="00C53B40" w:rsidRDefault="00745F25" w:rsidP="00745F25">
      <w:pPr>
        <w:ind w:firstLine="709"/>
      </w:pPr>
      <w:r w:rsidRPr="00C53B40">
        <w:t xml:space="preserve"> По результатам рассмотрения представления, Советом </w:t>
      </w:r>
      <w:proofErr w:type="spellStart"/>
      <w:r w:rsidRPr="00C53B40">
        <w:t>Азевского</w:t>
      </w:r>
      <w:proofErr w:type="spellEnd"/>
      <w:r w:rsidRPr="00C53B40">
        <w:t xml:space="preserve"> сельского поселения Агрызского муниципального района 06.03.2017 года вынесено Решение №24-1 о досрочном прекращении полномочий депутата избирательного округа №5 Мурзина М.С.</w:t>
      </w:r>
    </w:p>
    <w:p w:rsidR="00745F25" w:rsidRPr="00C53B40" w:rsidRDefault="00745F25" w:rsidP="00745F25">
      <w:pPr>
        <w:ind w:firstLine="709"/>
        <w:rPr>
          <w:b/>
          <w:i/>
        </w:rPr>
      </w:pPr>
      <w:r w:rsidRPr="00C53B40">
        <w:t>Представители прокуратуры принимают участие в заседаниях комиссий по координации работы по противодействию коррупции и комиссии по соблюдению требований к служебному поведению и урегулированию конфликта интересов. Приглашаются для участия в совещаниях, круглых столах и других мероприятий антикоррупционной направленности.</w:t>
      </w:r>
    </w:p>
    <w:p w:rsidR="00745F25" w:rsidRPr="00C53B40" w:rsidRDefault="00745F25" w:rsidP="00745F25">
      <w:pPr>
        <w:ind w:firstLine="709"/>
      </w:pPr>
      <w:r w:rsidRPr="00C53B40">
        <w:t xml:space="preserve">В целях обеспечения координации деятельности органов, прокурор созывает координационные совещания, организует рабочие группы по противодействию коррупции, в которую входят представители правоохранительных и контролирующих органов. За </w:t>
      </w:r>
      <w:r w:rsidR="00C53B40" w:rsidRPr="00C53B40">
        <w:t>2017 году</w:t>
      </w:r>
      <w:r w:rsidRPr="00C53B40">
        <w:t xml:space="preserve"> при прокуроре района проведено 1 совещание межведомственной рабочей группы при прокуроре района.</w:t>
      </w:r>
    </w:p>
    <w:p w:rsidR="00745F25" w:rsidRPr="008D3522" w:rsidRDefault="00745F25" w:rsidP="00B004C4">
      <w:pPr>
        <w:ind w:firstLine="709"/>
        <w:rPr>
          <w:rFonts w:eastAsiaTheme="minorEastAsia"/>
          <w:i/>
          <w:sz w:val="24"/>
          <w:szCs w:val="24"/>
        </w:rPr>
      </w:pPr>
    </w:p>
    <w:p w:rsidR="00B004C4" w:rsidRDefault="00754B82" w:rsidP="00B004C4">
      <w:pPr>
        <w:ind w:firstLine="709"/>
        <w:rPr>
          <w:rFonts w:eastAsiaTheme="minorEastAsia"/>
          <w:i/>
          <w:sz w:val="24"/>
          <w:szCs w:val="24"/>
        </w:rPr>
      </w:pPr>
      <w:r w:rsidRPr="00FD417F">
        <w:rPr>
          <w:rFonts w:eastAsiaTheme="minorEastAsia"/>
          <w:i/>
          <w:sz w:val="24"/>
          <w:szCs w:val="24"/>
        </w:rPr>
        <w:t>-</w:t>
      </w:r>
      <w:r w:rsidR="00B004C4" w:rsidRPr="00FD417F">
        <w:rPr>
          <w:rFonts w:eastAsiaTheme="minorEastAsia"/>
          <w:i/>
          <w:sz w:val="24"/>
          <w:szCs w:val="24"/>
        </w:rPr>
        <w:t> Результаты работы с актами реагирования, внесенными органами государственного контроля, действующими на территории района (указывается обобщенное количество внесенных в ОМСУ и организации муниципального района (городского округа) актов реагирования, основные выводы по результатам их обобщения, работа по размещению сведений на официальных сайтах районов)</w:t>
      </w:r>
      <w:r w:rsidRPr="00FD417F">
        <w:rPr>
          <w:rFonts w:eastAsiaTheme="minorEastAsia"/>
          <w:i/>
          <w:sz w:val="24"/>
          <w:szCs w:val="24"/>
        </w:rPr>
        <w:t>.</w:t>
      </w:r>
    </w:p>
    <w:p w:rsidR="00B8736E" w:rsidRPr="002E179F" w:rsidRDefault="002E179F" w:rsidP="00B8736E">
      <w:pPr>
        <w:ind w:firstLine="709"/>
      </w:pPr>
      <w:r w:rsidRPr="002E179F">
        <w:t>В 2017 году в отношении муниципальных учреждений района, органов местного самоуправления поступило 47 актов реагирования.</w:t>
      </w:r>
      <w:r>
        <w:t xml:space="preserve"> </w:t>
      </w:r>
      <w:r w:rsidR="00B8736E">
        <w:t xml:space="preserve">Все </w:t>
      </w:r>
      <w:r w:rsidR="00B8736E" w:rsidRPr="007B090C">
        <w:t>акт</w:t>
      </w:r>
      <w:r w:rsidR="00B8736E">
        <w:t>ы</w:t>
      </w:r>
      <w:r w:rsidR="00B8736E" w:rsidRPr="007B090C">
        <w:t xml:space="preserve"> реагирования, внесенны</w:t>
      </w:r>
      <w:r w:rsidR="00B8736E">
        <w:t>е</w:t>
      </w:r>
      <w:r w:rsidR="00B8736E" w:rsidRPr="007B090C">
        <w:t xml:space="preserve"> орга</w:t>
      </w:r>
      <w:r w:rsidR="00B8736E">
        <w:t xml:space="preserve">нами государственного контроля своевременно и </w:t>
      </w:r>
      <w:r w:rsidR="00B8736E">
        <w:lastRenderedPageBreak/>
        <w:t>безотлагательно рассматриваются. Должностными лицами принимаются меры к устранению выявленных нарушений. В некоторых случаях, при наличии оснований обжалуются в суде.</w:t>
      </w:r>
      <w:r w:rsidR="00B478FA">
        <w:t xml:space="preserve"> </w:t>
      </w:r>
    </w:p>
    <w:p w:rsidR="00B8736E" w:rsidRDefault="00B8736E" w:rsidP="00B8736E">
      <w:pPr>
        <w:ind w:firstLine="709"/>
      </w:pPr>
      <w:r>
        <w:t>Реестр актов реагирования размещается на официальном сайте Агрызского муниципального района, в разделе «Противодействие коррупции», подраздел «Реестр актов реагирования».</w:t>
      </w:r>
    </w:p>
    <w:p w:rsidR="00FD417F" w:rsidRPr="00FD417F" w:rsidRDefault="00FD417F" w:rsidP="00B004C4">
      <w:pPr>
        <w:ind w:firstLine="709"/>
        <w:rPr>
          <w:rFonts w:eastAsiaTheme="minorEastAsia"/>
          <w:i/>
          <w:sz w:val="24"/>
          <w:szCs w:val="24"/>
        </w:rPr>
      </w:pPr>
    </w:p>
    <w:p w:rsidR="00E72958" w:rsidRDefault="00754B82" w:rsidP="00B004C4">
      <w:pPr>
        <w:ind w:firstLine="709"/>
        <w:rPr>
          <w:rFonts w:eastAsiaTheme="minorEastAsia"/>
          <w:i/>
          <w:sz w:val="24"/>
          <w:szCs w:val="24"/>
        </w:rPr>
      </w:pPr>
      <w:r w:rsidRPr="00E72958">
        <w:rPr>
          <w:rFonts w:eastAsiaTheme="minorEastAsia"/>
          <w:i/>
          <w:szCs w:val="24"/>
        </w:rPr>
        <w:t>В</w:t>
      </w:r>
      <w:r w:rsidR="00B004C4" w:rsidRPr="00E72958">
        <w:rPr>
          <w:rFonts w:eastAsiaTheme="minorEastAsia"/>
          <w:i/>
          <w:szCs w:val="24"/>
        </w:rPr>
        <w:t>) Работа по профилактике коррупции, проведенная помощником за отчетный период, в том числе:</w:t>
      </w:r>
    </w:p>
    <w:p w:rsidR="00B004C4" w:rsidRPr="00AC640D" w:rsidRDefault="00F567D0" w:rsidP="00B004C4">
      <w:pPr>
        <w:ind w:firstLine="709"/>
        <w:rPr>
          <w:rFonts w:eastAsiaTheme="minorEastAsia"/>
          <w:i/>
          <w:sz w:val="24"/>
          <w:szCs w:val="24"/>
        </w:rPr>
      </w:pPr>
      <w:r w:rsidRPr="00AC640D">
        <w:rPr>
          <w:rFonts w:eastAsiaTheme="minorEastAsia"/>
          <w:i/>
          <w:sz w:val="24"/>
          <w:szCs w:val="24"/>
        </w:rPr>
        <w:t>-</w:t>
      </w:r>
      <w:r w:rsidR="00B004C4" w:rsidRPr="00AC640D">
        <w:rPr>
          <w:rFonts w:eastAsiaTheme="minorEastAsia"/>
          <w:i/>
          <w:sz w:val="24"/>
          <w:szCs w:val="24"/>
        </w:rPr>
        <w:t xml:space="preserve"> Мероприятия, проведенные в общеобразовательных учреждениях (участие в проведении классных часов, семинаров, диспутах среди учащихся); </w:t>
      </w:r>
    </w:p>
    <w:p w:rsidR="001F38A7" w:rsidRPr="001F38A7" w:rsidRDefault="00DB4CF5" w:rsidP="00AC640D">
      <w:pPr>
        <w:ind w:firstLine="567"/>
        <w:rPr>
          <w:rFonts w:eastAsiaTheme="minorHAnsi"/>
        </w:rPr>
      </w:pPr>
      <w:r>
        <w:rPr>
          <w:rFonts w:eastAsiaTheme="minorHAnsi"/>
        </w:rPr>
        <w:t xml:space="preserve">Совместно с </w:t>
      </w:r>
      <w:r w:rsidR="001F38A7" w:rsidRPr="001F38A7">
        <w:rPr>
          <w:rFonts w:eastAsiaTheme="minorHAnsi"/>
        </w:rPr>
        <w:t xml:space="preserve"> «Управление образования», во исполнение приказа по МКУ «Управление образования» от 07 ноября  2017 года №  582- ОД «О плане мероприятий, приуроченных к Международному дню борьбы с коррупцией (9 декабря)» во всех подведомственных образовательных учреждениях (23 общеобразовательных учреждений, 12 дошкольных учреждений, 1 учреждении дополнительного образования) с период с 20 ноября по 9 декабря 2017 г. под лозунгом «Агрызский район – территория свободная от коррупции»  проведены комплекс мероприятий приуроченных к международному дню борьбы с коррупцией.</w:t>
      </w:r>
    </w:p>
    <w:p w:rsidR="001F38A7" w:rsidRPr="001F38A7" w:rsidRDefault="001F38A7" w:rsidP="00AC640D">
      <w:pPr>
        <w:ind w:firstLine="567"/>
        <w:rPr>
          <w:rFonts w:eastAsiaTheme="minorHAnsi"/>
        </w:rPr>
      </w:pPr>
      <w:r w:rsidRPr="001F38A7">
        <w:rPr>
          <w:rFonts w:eastAsiaTheme="minorHAnsi"/>
        </w:rPr>
        <w:t xml:space="preserve">Руководителями образовательных учреждений вся работа по проведению мероприятий была поставлена на высоком уровне, с широким </w:t>
      </w:r>
      <w:r w:rsidR="00AC640D" w:rsidRPr="001F38A7">
        <w:rPr>
          <w:rFonts w:eastAsiaTheme="minorHAnsi"/>
        </w:rPr>
        <w:t>применением возможностей</w:t>
      </w:r>
      <w:r w:rsidRPr="001F38A7">
        <w:rPr>
          <w:rFonts w:eastAsiaTheme="minorHAnsi"/>
        </w:rPr>
        <w:t xml:space="preserve"> мультимедийных центров, с приглашением представителей общественности, правоохранительных органов, органов местного самоуправления, средств массовой информации.</w:t>
      </w:r>
    </w:p>
    <w:p w:rsidR="001F38A7" w:rsidRPr="001F38A7" w:rsidRDefault="001F38A7" w:rsidP="00AC640D">
      <w:pPr>
        <w:ind w:firstLine="567"/>
        <w:rPr>
          <w:rFonts w:eastAsiaTheme="minorHAnsi"/>
        </w:rPr>
      </w:pPr>
      <w:r w:rsidRPr="001F38A7">
        <w:rPr>
          <w:rFonts w:eastAsiaTheme="minorHAnsi"/>
        </w:rPr>
        <w:t xml:space="preserve">Стоит отметить системный подход при организации мероприятий антикоррупционной недели. Так, основы антикоррупционного образования и воспитания закладываются в дошкольном возрасте. В связи с этим большое внимание было уделено руководителями дошкольных образовательных учреждений при планировании своей деятельности в рамках антикоррупционной недели. Проведены круглые столы, родительские собрания, анкетирования родителей воспитанников, различные игры и др. Проведена работа по анализу работы «Ящиков доверия». В «Ящик доверия» жалобы с точки </w:t>
      </w:r>
      <w:r w:rsidR="00AC640D" w:rsidRPr="001F38A7">
        <w:rPr>
          <w:rFonts w:eastAsiaTheme="minorHAnsi"/>
        </w:rPr>
        <w:t>зрения наличия</w:t>
      </w:r>
      <w:r w:rsidRPr="001F38A7">
        <w:rPr>
          <w:rFonts w:eastAsiaTheme="minorHAnsi"/>
        </w:rPr>
        <w:t xml:space="preserve"> в них сведений о фактах коррупции не поступало.</w:t>
      </w:r>
    </w:p>
    <w:p w:rsidR="00C403B5" w:rsidRPr="00C403B5" w:rsidRDefault="001F38A7" w:rsidP="00AC640D">
      <w:pPr>
        <w:ind w:firstLine="567"/>
        <w:rPr>
          <w:rFonts w:eastAsiaTheme="minorHAnsi"/>
        </w:rPr>
      </w:pPr>
      <w:r w:rsidRPr="001F38A7">
        <w:rPr>
          <w:rFonts w:eastAsiaTheme="minorHAnsi"/>
        </w:rPr>
        <w:t>Силами работников дошкольных образовательных учреждений выпускались стенгазеты, обновлялись стенды.</w:t>
      </w:r>
      <w:r w:rsidR="00C403B5" w:rsidRPr="00C403B5">
        <w:rPr>
          <w:rFonts w:eastAsiaTheme="minorHAnsi"/>
        </w:rPr>
        <w:t xml:space="preserve"> В ходе проведения родительских собраний затрагивались вопросы коррупции, как от него защититься в реальной жизни и конкретно, как не допустить коррупционные действия в деятельности ДОУ.</w:t>
      </w:r>
    </w:p>
    <w:p w:rsidR="00C403B5" w:rsidRPr="00C403B5" w:rsidRDefault="00C403B5" w:rsidP="00AC640D">
      <w:pPr>
        <w:ind w:firstLine="567"/>
        <w:rPr>
          <w:rFonts w:eastAsiaTheme="minorHAnsi"/>
        </w:rPr>
      </w:pPr>
      <w:r w:rsidRPr="00C403B5">
        <w:rPr>
          <w:rFonts w:eastAsiaTheme="minorHAnsi"/>
        </w:rPr>
        <w:t xml:space="preserve">Одним из вопросов было обсуждение самого понятия «коррупция» Приводились примеры коррупционных действий, обсуждались различные ситуации, связанные с этим понятием. Следующее что затрагивалось - в каком виде коррупция может наблюдаться в дошкольном учреждении. Используя материалы образовательных ресурсов системы «Электронное образование в РТ», заведующие приводили различные жизненные ситуации, которые могут считаться коррупционными действиями. Обсуждались меры противодействия коррупции в дошкольном образовании. Одной из них является создание </w:t>
      </w:r>
      <w:r w:rsidRPr="00C403B5">
        <w:rPr>
          <w:rFonts w:eastAsiaTheme="minorHAnsi"/>
        </w:rPr>
        <w:lastRenderedPageBreak/>
        <w:t>«Электронной очереди в детский сад». Именно она является защитой детского сада от коррупции. Заведующие объяснили, что сразу при рождении ребенка необходимо получить документы на ребенка и поставить его на очередь. Заведующие напомнили родителям, и работникам ДОУ о работе с «Ящиком доверия»</w:t>
      </w:r>
    </w:p>
    <w:p w:rsidR="00C403B5" w:rsidRPr="00C403B5" w:rsidRDefault="00C403B5" w:rsidP="00AC640D">
      <w:pPr>
        <w:ind w:firstLine="567"/>
        <w:rPr>
          <w:rFonts w:eastAsiaTheme="minorHAnsi"/>
        </w:rPr>
      </w:pPr>
      <w:r w:rsidRPr="00C403B5">
        <w:rPr>
          <w:rFonts w:eastAsiaTheme="minorHAnsi"/>
        </w:rPr>
        <w:t>На проводимых родительских собраниях рассматривался вопрос разъяснения политики образовательных учреждения Агрызского муниципального района РТ по борьбе с коррупцией в муниципальной системе образования, информирования родительской общественности о расходовании средств, поступивших в качестве добровольных пожертвований, о работе в образовательных учреждениях «Ящиков доверия» и Телефона доверия», локальных актах школ, об изменениях в действующем законодательстве в сфере образования.</w:t>
      </w:r>
    </w:p>
    <w:p w:rsidR="00C403B5" w:rsidRPr="00C403B5" w:rsidRDefault="00C403B5" w:rsidP="00AC640D">
      <w:pPr>
        <w:ind w:firstLine="567"/>
        <w:rPr>
          <w:rFonts w:eastAsia="Times New Roman"/>
          <w:lang w:eastAsia="ru-RU"/>
        </w:rPr>
      </w:pPr>
      <w:r w:rsidRPr="00C403B5">
        <w:rPr>
          <w:rFonts w:eastAsia="Times New Roman"/>
          <w:lang w:eastAsia="ru-RU"/>
        </w:rPr>
        <w:t xml:space="preserve">Весомый вклад в организации антикоррупционного воспитания подростков внесли и организационно-массовые мероприятия, проведенные в рамках антикоррупционной недели. </w:t>
      </w:r>
    </w:p>
    <w:p w:rsidR="00C403B5" w:rsidRPr="00C403B5" w:rsidRDefault="00C403B5" w:rsidP="00AC640D">
      <w:pPr>
        <w:ind w:firstLine="567"/>
        <w:rPr>
          <w:rFonts w:eastAsia="Times New Roman"/>
          <w:lang w:eastAsia="ru-RU"/>
        </w:rPr>
      </w:pPr>
      <w:r w:rsidRPr="00C403B5">
        <w:rPr>
          <w:rFonts w:eastAsia="Times New Roman"/>
          <w:lang w:eastAsia="ru-RU"/>
        </w:rPr>
        <w:t xml:space="preserve">В 23 общеобразовательных учреждениях Агрызского муниципального района проведены мероприятия, в которых приняли участие учащиеся 1-11 классов (более 2,5 тысяч детей). </w:t>
      </w:r>
    </w:p>
    <w:p w:rsidR="00C403B5" w:rsidRPr="00C403B5" w:rsidRDefault="00C403B5" w:rsidP="00AC640D">
      <w:pPr>
        <w:ind w:firstLine="567"/>
        <w:rPr>
          <w:rFonts w:eastAsia="Times New Roman"/>
          <w:lang w:eastAsia="ru-RU"/>
        </w:rPr>
      </w:pPr>
      <w:r w:rsidRPr="00C403B5">
        <w:rPr>
          <w:rFonts w:eastAsia="Times New Roman"/>
          <w:lang w:eastAsia="ru-RU"/>
        </w:rPr>
        <w:t>Основными темами стали: «Закон в твоей жизни» «О противодействии коррупции», «Коррупция: социальное явление и социальная опасность?», «Проблемы коррупции в гражданском обществе и пути её преодоления», «Коррупция глазами молодёжи», «SТОР – коррупция!», «Антикоррупционная и правовая культура учащихся», «Коррупция и права человека» и другие:</w:t>
      </w:r>
    </w:p>
    <w:p w:rsidR="00C403B5" w:rsidRPr="00C403B5" w:rsidRDefault="00C403B5" w:rsidP="00AC640D">
      <w:pPr>
        <w:numPr>
          <w:ilvl w:val="0"/>
          <w:numId w:val="11"/>
        </w:numPr>
        <w:ind w:firstLine="567"/>
        <w:rPr>
          <w:rFonts w:eastAsia="Times New Roman"/>
          <w:lang w:eastAsia="ru-RU"/>
        </w:rPr>
      </w:pPr>
      <w:proofErr w:type="gramStart"/>
      <w:r w:rsidRPr="00C403B5">
        <w:rPr>
          <w:rFonts w:eastAsia="Times New Roman"/>
          <w:lang w:eastAsia="ru-RU"/>
        </w:rPr>
        <w:t>классные</w:t>
      </w:r>
      <w:proofErr w:type="gramEnd"/>
      <w:r w:rsidRPr="00C403B5">
        <w:rPr>
          <w:rFonts w:eastAsia="Times New Roman"/>
          <w:lang w:eastAsia="ru-RU"/>
        </w:rPr>
        <w:t xml:space="preserve"> часы с охватом более 2,4 тысяч учащихся;</w:t>
      </w:r>
    </w:p>
    <w:p w:rsidR="00C403B5" w:rsidRPr="00C403B5" w:rsidRDefault="00C403B5" w:rsidP="00AC640D">
      <w:pPr>
        <w:numPr>
          <w:ilvl w:val="0"/>
          <w:numId w:val="11"/>
        </w:numPr>
        <w:ind w:firstLine="567"/>
        <w:rPr>
          <w:rFonts w:eastAsia="Times New Roman"/>
          <w:lang w:eastAsia="ru-RU"/>
        </w:rPr>
      </w:pPr>
      <w:proofErr w:type="gramStart"/>
      <w:r w:rsidRPr="00C403B5">
        <w:rPr>
          <w:rFonts w:eastAsia="Times New Roman"/>
          <w:lang w:eastAsia="ru-RU"/>
        </w:rPr>
        <w:t>встречи</w:t>
      </w:r>
      <w:proofErr w:type="gramEnd"/>
      <w:r w:rsidRPr="00C403B5">
        <w:rPr>
          <w:rFonts w:eastAsia="Times New Roman"/>
          <w:lang w:eastAsia="ru-RU"/>
        </w:rPr>
        <w:t xml:space="preserve"> учащихся с представителями правоохранительных органов, органов муниципальной власти;</w:t>
      </w:r>
    </w:p>
    <w:p w:rsidR="00C403B5" w:rsidRPr="00C403B5" w:rsidRDefault="00C403B5" w:rsidP="00AC640D">
      <w:pPr>
        <w:numPr>
          <w:ilvl w:val="0"/>
          <w:numId w:val="11"/>
        </w:numPr>
        <w:ind w:firstLine="567"/>
        <w:rPr>
          <w:rFonts w:eastAsia="Times New Roman"/>
          <w:lang w:eastAsia="ru-RU"/>
        </w:rPr>
      </w:pPr>
      <w:proofErr w:type="gramStart"/>
      <w:r w:rsidRPr="00C403B5">
        <w:rPr>
          <w:rFonts w:eastAsia="Times New Roman"/>
          <w:lang w:eastAsia="ru-RU"/>
        </w:rPr>
        <w:t>профилактические</w:t>
      </w:r>
      <w:proofErr w:type="gramEnd"/>
      <w:r w:rsidRPr="00C403B5">
        <w:rPr>
          <w:rFonts w:eastAsia="Times New Roman"/>
          <w:lang w:eastAsia="ru-RU"/>
        </w:rPr>
        <w:t xml:space="preserve"> беседы;</w:t>
      </w:r>
    </w:p>
    <w:p w:rsidR="00C403B5" w:rsidRPr="00C403B5" w:rsidRDefault="00C403B5" w:rsidP="00AC640D">
      <w:pPr>
        <w:numPr>
          <w:ilvl w:val="0"/>
          <w:numId w:val="11"/>
        </w:numPr>
        <w:ind w:firstLine="567"/>
        <w:rPr>
          <w:rFonts w:eastAsia="Times New Roman"/>
          <w:lang w:eastAsia="ru-RU"/>
        </w:rPr>
      </w:pPr>
      <w:proofErr w:type="gramStart"/>
      <w:r w:rsidRPr="00C403B5">
        <w:rPr>
          <w:rFonts w:eastAsia="Times New Roman"/>
          <w:lang w:eastAsia="ru-RU"/>
        </w:rPr>
        <w:t>анкетирование</w:t>
      </w:r>
      <w:proofErr w:type="gramEnd"/>
      <w:r w:rsidRPr="00C403B5">
        <w:rPr>
          <w:rFonts w:eastAsia="Times New Roman"/>
          <w:lang w:eastAsia="ru-RU"/>
        </w:rPr>
        <w:t xml:space="preserve"> учащихся;</w:t>
      </w:r>
    </w:p>
    <w:p w:rsidR="00C403B5" w:rsidRPr="00C403B5" w:rsidRDefault="00C403B5" w:rsidP="00AC640D">
      <w:pPr>
        <w:numPr>
          <w:ilvl w:val="0"/>
          <w:numId w:val="11"/>
        </w:numPr>
        <w:ind w:firstLine="567"/>
        <w:rPr>
          <w:rFonts w:eastAsia="Times New Roman"/>
          <w:lang w:eastAsia="ru-RU"/>
        </w:rPr>
      </w:pPr>
      <w:proofErr w:type="gramStart"/>
      <w:r w:rsidRPr="00C403B5">
        <w:rPr>
          <w:rFonts w:eastAsia="Times New Roman"/>
          <w:lang w:eastAsia="ru-RU"/>
        </w:rPr>
        <w:t>круглые</w:t>
      </w:r>
      <w:proofErr w:type="gramEnd"/>
      <w:r w:rsidRPr="00C403B5">
        <w:rPr>
          <w:rFonts w:eastAsia="Times New Roman"/>
          <w:lang w:eastAsia="ru-RU"/>
        </w:rPr>
        <w:t xml:space="preserve"> столы, диспуты, дебаты;</w:t>
      </w:r>
    </w:p>
    <w:p w:rsidR="00C403B5" w:rsidRPr="00C403B5" w:rsidRDefault="00C403B5" w:rsidP="00AC640D">
      <w:pPr>
        <w:ind w:firstLine="426"/>
        <w:rPr>
          <w:rFonts w:eastAsia="Times New Roman"/>
          <w:lang w:eastAsia="ru-RU"/>
        </w:rPr>
      </w:pPr>
      <w:r w:rsidRPr="00C403B5">
        <w:t>На основании вышеизложенного считаем, что поставленные цели и план мероприятий антикоррупционной недели утвержденных приказом по МКУ «Управление образования» реализованы в полной мере.</w:t>
      </w:r>
    </w:p>
    <w:p w:rsidR="001F38A7" w:rsidRDefault="001F38A7" w:rsidP="00AC640D">
      <w:pPr>
        <w:ind w:firstLine="709"/>
        <w:rPr>
          <w:rFonts w:eastAsiaTheme="minorEastAsia"/>
          <w:szCs w:val="24"/>
        </w:rPr>
      </w:pPr>
    </w:p>
    <w:p w:rsidR="00D17054" w:rsidRPr="00ED46AA" w:rsidRDefault="00F567D0" w:rsidP="00A46164">
      <w:pPr>
        <w:ind w:firstLine="426"/>
        <w:rPr>
          <w:rFonts w:eastAsiaTheme="minorHAnsi"/>
          <w:b/>
          <w:i/>
        </w:rPr>
      </w:pPr>
      <w:r>
        <w:rPr>
          <w:rFonts w:eastAsiaTheme="minorHAnsi"/>
          <w:b/>
          <w:i/>
          <w:u w:val="single"/>
        </w:rPr>
        <w:t>5</w:t>
      </w:r>
      <w:r w:rsidR="005E4CE5" w:rsidRPr="00ED46AA">
        <w:rPr>
          <w:rFonts w:eastAsiaTheme="minorHAnsi"/>
          <w:b/>
          <w:i/>
          <w:u w:val="single"/>
        </w:rPr>
        <w:t xml:space="preserve">) </w:t>
      </w:r>
      <w:r w:rsidR="00D17054" w:rsidRPr="00ED46AA">
        <w:rPr>
          <w:rFonts w:eastAsiaTheme="minorHAnsi"/>
          <w:b/>
          <w:i/>
          <w:u w:val="single"/>
        </w:rPr>
        <w:t>Реализация иных мер, предусмотренных законодательством о противодействии коррупции</w:t>
      </w:r>
    </w:p>
    <w:p w:rsidR="006267CD" w:rsidRPr="003140EF" w:rsidRDefault="00E01B37" w:rsidP="006267CD">
      <w:pPr>
        <w:ind w:firstLine="426"/>
      </w:pPr>
      <w:r>
        <w:t>Реализация иных мер, предусмотренных законодательством Российской Федерации и Республики Татарстан о противодействии коррупции проходила в соответствии с утвержденной муниципальной программой «Реализация антикоррупционной политики Агрызского муниципального района РТ на 2015-2020 годы».</w:t>
      </w:r>
    </w:p>
    <w:p w:rsidR="006267CD" w:rsidRDefault="006267CD" w:rsidP="00A46164">
      <w:pPr>
        <w:ind w:firstLine="426"/>
        <w:rPr>
          <w:rFonts w:eastAsiaTheme="minorHAnsi"/>
          <w:b/>
          <w:i/>
        </w:rPr>
      </w:pPr>
    </w:p>
    <w:p w:rsidR="006267CD" w:rsidRDefault="00D17054">
      <w:pPr>
        <w:ind w:firstLine="426"/>
      </w:pPr>
      <w:r w:rsidRPr="006267CD">
        <w:rPr>
          <w:rFonts w:eastAsiaTheme="minorHAnsi"/>
          <w:b/>
          <w:i/>
        </w:rPr>
        <w:t xml:space="preserve">К отчету в обязательном порядке прилагаются фотоматериалы о проведенных мероприятиях, </w:t>
      </w:r>
      <w:r w:rsidRPr="006267CD">
        <w:rPr>
          <w:rFonts w:eastAsiaTheme="minorHAnsi"/>
          <w:i/>
        </w:rPr>
        <w:t>в том числе приуроченных к Международному дню борьбы с коррупцией;</w:t>
      </w:r>
      <w:r w:rsidRPr="006267CD">
        <w:rPr>
          <w:rFonts w:eastAsiaTheme="minorHAnsi"/>
          <w:b/>
          <w:i/>
        </w:rPr>
        <w:t xml:space="preserve"> образцы методических материалов </w:t>
      </w:r>
      <w:r w:rsidRPr="006267CD">
        <w:rPr>
          <w:rFonts w:eastAsiaTheme="minorHAnsi"/>
          <w:i/>
        </w:rPr>
        <w:t>(буклет</w:t>
      </w:r>
      <w:r w:rsidR="00F84F98" w:rsidRPr="006267CD">
        <w:rPr>
          <w:rFonts w:eastAsiaTheme="minorHAnsi"/>
          <w:i/>
        </w:rPr>
        <w:t>ы</w:t>
      </w:r>
      <w:r w:rsidRPr="006267CD">
        <w:rPr>
          <w:rFonts w:eastAsiaTheme="minorHAnsi"/>
          <w:i/>
        </w:rPr>
        <w:t>, инструкци</w:t>
      </w:r>
      <w:r w:rsidR="00F84F98" w:rsidRPr="006267CD">
        <w:rPr>
          <w:rFonts w:eastAsiaTheme="minorHAnsi"/>
          <w:i/>
        </w:rPr>
        <w:t>и</w:t>
      </w:r>
      <w:r w:rsidRPr="006267CD">
        <w:rPr>
          <w:rFonts w:eastAsiaTheme="minorHAnsi"/>
          <w:i/>
        </w:rPr>
        <w:t>) по правовому просвещению граждан;</w:t>
      </w:r>
      <w:r w:rsidRPr="006267CD">
        <w:rPr>
          <w:rFonts w:eastAsiaTheme="minorHAnsi"/>
          <w:b/>
          <w:i/>
        </w:rPr>
        <w:t xml:space="preserve"> наиболее интересные </w:t>
      </w:r>
      <w:r w:rsidRPr="006267CD">
        <w:rPr>
          <w:rFonts w:eastAsiaTheme="minorHAnsi"/>
          <w:b/>
          <w:i/>
        </w:rPr>
        <w:lastRenderedPageBreak/>
        <w:t>публикации в СМИ</w:t>
      </w:r>
      <w:r w:rsidRPr="006267CD">
        <w:rPr>
          <w:rFonts w:eastAsiaTheme="minorHAnsi"/>
          <w:i/>
        </w:rPr>
        <w:t xml:space="preserve">; </w:t>
      </w:r>
      <w:r w:rsidR="00F84F98" w:rsidRPr="006267CD">
        <w:rPr>
          <w:rFonts w:eastAsiaTheme="minorHAnsi"/>
          <w:i/>
        </w:rPr>
        <w:t>примеры</w:t>
      </w:r>
      <w:r w:rsidRPr="006267CD">
        <w:rPr>
          <w:rFonts w:eastAsiaTheme="minorHAnsi"/>
          <w:i/>
        </w:rPr>
        <w:t xml:space="preserve"> социальной рекламы, размещаемой в СМИ</w:t>
      </w:r>
      <w:r w:rsidR="00F84F98" w:rsidRPr="006267CD">
        <w:rPr>
          <w:rFonts w:eastAsiaTheme="minorHAnsi"/>
          <w:i/>
        </w:rPr>
        <w:t xml:space="preserve"> и</w:t>
      </w:r>
      <w:r w:rsidRPr="006267CD">
        <w:rPr>
          <w:rFonts w:eastAsiaTheme="minorHAnsi"/>
          <w:i/>
        </w:rPr>
        <w:t xml:space="preserve"> </w:t>
      </w:r>
      <w:r w:rsidR="00F84F98" w:rsidRPr="006267CD">
        <w:rPr>
          <w:rFonts w:eastAsiaTheme="minorHAnsi"/>
          <w:i/>
        </w:rPr>
        <w:t xml:space="preserve">информации </w:t>
      </w:r>
      <w:r w:rsidRPr="006267CD">
        <w:rPr>
          <w:rFonts w:eastAsiaTheme="minorHAnsi"/>
          <w:i/>
        </w:rPr>
        <w:t>на офици</w:t>
      </w:r>
      <w:r w:rsidR="00F84F98" w:rsidRPr="006267CD">
        <w:rPr>
          <w:rFonts w:eastAsiaTheme="minorHAnsi"/>
          <w:i/>
        </w:rPr>
        <w:t>альных сайтах</w:t>
      </w:r>
      <w:r w:rsidRPr="006267CD">
        <w:rPr>
          <w:rFonts w:eastAsiaTheme="minorHAnsi"/>
          <w:i/>
        </w:rPr>
        <w:t>.</w:t>
      </w:r>
    </w:p>
    <w:p w:rsidR="00DB7928" w:rsidRDefault="00DB7928">
      <w:pPr>
        <w:ind w:firstLine="426"/>
      </w:pPr>
    </w:p>
    <w:p w:rsidR="00DB7928" w:rsidRDefault="00DB7928">
      <w:pPr>
        <w:ind w:firstLine="426"/>
      </w:pPr>
    </w:p>
    <w:p w:rsidR="00DB7928" w:rsidRDefault="00DB7928">
      <w:pPr>
        <w:ind w:firstLine="426"/>
      </w:pPr>
      <w:r>
        <w:rPr>
          <w:rFonts w:eastAsia="Times New Roman"/>
          <w:noProof/>
          <w:sz w:val="24"/>
          <w:szCs w:val="24"/>
          <w:lang w:eastAsia="ru-RU"/>
        </w:rPr>
        <w:drawing>
          <wp:inline distT="0" distB="0" distL="0" distR="0" wp14:anchorId="2EC9A690" wp14:editId="0907AFCB">
            <wp:extent cx="3552825" cy="2674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591561" cy="2703685"/>
                    </a:xfrm>
                    <a:prstGeom prst="rect">
                      <a:avLst/>
                    </a:prstGeom>
                    <a:noFill/>
                  </pic:spPr>
                </pic:pic>
              </a:graphicData>
            </a:graphic>
          </wp:inline>
        </w:drawing>
      </w:r>
    </w:p>
    <w:p w:rsidR="00DB7928" w:rsidRPr="00DB7928" w:rsidRDefault="00DB7928" w:rsidP="00DB7928">
      <w:pPr>
        <w:rPr>
          <w:rFonts w:eastAsia="Times New Roman"/>
          <w:sz w:val="24"/>
          <w:szCs w:val="24"/>
          <w:lang w:eastAsia="ru-RU"/>
        </w:rPr>
      </w:pPr>
      <w:r w:rsidRPr="00DB7928">
        <w:rPr>
          <w:rFonts w:eastAsia="Times New Roman"/>
          <w:sz w:val="24"/>
          <w:szCs w:val="24"/>
          <w:lang w:eastAsia="ru-RU"/>
        </w:rPr>
        <w:t xml:space="preserve">Стенд «Что такое </w:t>
      </w:r>
      <w:proofErr w:type="gramStart"/>
      <w:r w:rsidRPr="00DB7928">
        <w:rPr>
          <w:rFonts w:eastAsia="Times New Roman"/>
          <w:sz w:val="24"/>
          <w:szCs w:val="24"/>
          <w:lang w:eastAsia="ru-RU"/>
        </w:rPr>
        <w:t>коррупция»  в</w:t>
      </w:r>
      <w:proofErr w:type="gramEnd"/>
      <w:r w:rsidRPr="00DB7928">
        <w:rPr>
          <w:rFonts w:eastAsia="Times New Roman"/>
          <w:sz w:val="24"/>
          <w:szCs w:val="24"/>
          <w:lang w:eastAsia="ru-RU"/>
        </w:rPr>
        <w:t xml:space="preserve"> МБОУ </w:t>
      </w:r>
      <w:proofErr w:type="spellStart"/>
      <w:r w:rsidRPr="00DB7928">
        <w:rPr>
          <w:rFonts w:eastAsia="Times New Roman"/>
          <w:sz w:val="24"/>
          <w:szCs w:val="24"/>
          <w:lang w:eastAsia="ru-RU"/>
        </w:rPr>
        <w:t>Кичкетанская</w:t>
      </w:r>
      <w:proofErr w:type="spellEnd"/>
      <w:r w:rsidRPr="00DB7928">
        <w:rPr>
          <w:rFonts w:eastAsia="Times New Roman"/>
          <w:sz w:val="24"/>
          <w:szCs w:val="24"/>
          <w:lang w:eastAsia="ru-RU"/>
        </w:rPr>
        <w:t xml:space="preserve"> СОШ</w:t>
      </w:r>
    </w:p>
    <w:p w:rsidR="00DB7928" w:rsidRDefault="00DB7928">
      <w:pPr>
        <w:ind w:firstLine="426"/>
      </w:pPr>
    </w:p>
    <w:p w:rsidR="005773DD" w:rsidRDefault="005773DD">
      <w:pPr>
        <w:ind w:firstLine="426"/>
      </w:pPr>
    </w:p>
    <w:p w:rsidR="005773DD" w:rsidRDefault="005773DD">
      <w:pPr>
        <w:ind w:firstLine="426"/>
      </w:pPr>
      <w:r w:rsidRPr="00CE6B97">
        <w:rPr>
          <w:rFonts w:eastAsia="Times New Roman"/>
          <w:noProof/>
          <w:color w:val="202020"/>
          <w:sz w:val="24"/>
          <w:szCs w:val="24"/>
          <w:lang w:eastAsia="ru-RU"/>
        </w:rPr>
        <w:drawing>
          <wp:inline distT="0" distB="0" distL="0" distR="0" wp14:anchorId="56573E91" wp14:editId="6C08314A">
            <wp:extent cx="2693899" cy="2019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695183" cy="2020263"/>
                    </a:xfrm>
                    <a:prstGeom prst="rect">
                      <a:avLst/>
                    </a:prstGeom>
                    <a:noFill/>
                    <a:ln>
                      <a:noFill/>
                    </a:ln>
                  </pic:spPr>
                </pic:pic>
              </a:graphicData>
            </a:graphic>
          </wp:inline>
        </w:drawing>
      </w:r>
      <w:r w:rsidRPr="00CE6B97">
        <w:rPr>
          <w:rFonts w:eastAsia="Times New Roman"/>
          <w:noProof/>
          <w:color w:val="202020"/>
          <w:sz w:val="24"/>
          <w:szCs w:val="24"/>
          <w:lang w:eastAsia="ru-RU"/>
        </w:rPr>
        <w:drawing>
          <wp:inline distT="0" distB="0" distL="0" distR="0" wp14:anchorId="56CB9513" wp14:editId="5B22E307">
            <wp:extent cx="2774377" cy="2079625"/>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777425" cy="2081910"/>
                    </a:xfrm>
                    <a:prstGeom prst="rect">
                      <a:avLst/>
                    </a:prstGeom>
                    <a:noFill/>
                    <a:ln>
                      <a:noFill/>
                    </a:ln>
                  </pic:spPr>
                </pic:pic>
              </a:graphicData>
            </a:graphic>
          </wp:inline>
        </w:drawing>
      </w:r>
    </w:p>
    <w:p w:rsidR="005773DD" w:rsidRPr="005773DD" w:rsidRDefault="005773DD" w:rsidP="005773DD">
      <w:pPr>
        <w:jc w:val="center"/>
        <w:rPr>
          <w:rFonts w:eastAsia="Times New Roman"/>
          <w:color w:val="202020"/>
          <w:sz w:val="24"/>
          <w:szCs w:val="24"/>
          <w:lang w:eastAsia="ru-RU"/>
        </w:rPr>
      </w:pPr>
      <w:r w:rsidRPr="005773DD">
        <w:rPr>
          <w:rFonts w:eastAsia="Times New Roman"/>
          <w:color w:val="202020"/>
          <w:sz w:val="24"/>
          <w:szCs w:val="24"/>
          <w:lang w:eastAsia="ru-RU"/>
        </w:rPr>
        <w:t xml:space="preserve">Информационная беседа с работниками МАДОУ д/с/ №8 г. </w:t>
      </w:r>
      <w:proofErr w:type="gramStart"/>
      <w:r w:rsidRPr="005773DD">
        <w:rPr>
          <w:rFonts w:eastAsia="Times New Roman"/>
          <w:color w:val="202020"/>
          <w:sz w:val="24"/>
          <w:szCs w:val="24"/>
          <w:lang w:eastAsia="ru-RU"/>
        </w:rPr>
        <w:t>Агрыз  «</w:t>
      </w:r>
      <w:proofErr w:type="gramEnd"/>
      <w:r w:rsidRPr="005773DD">
        <w:rPr>
          <w:rFonts w:eastAsia="Times New Roman"/>
          <w:color w:val="202020"/>
          <w:sz w:val="24"/>
          <w:szCs w:val="24"/>
          <w:lang w:eastAsia="ru-RU"/>
        </w:rPr>
        <w:t xml:space="preserve">Коррупция и ответственность за коррупционные деяния» с участием помощника главы Агрызского муниципального района по противодействию коррупции </w:t>
      </w:r>
      <w:proofErr w:type="spellStart"/>
      <w:r w:rsidRPr="005773DD">
        <w:rPr>
          <w:rFonts w:eastAsia="Times New Roman"/>
          <w:color w:val="202020"/>
          <w:sz w:val="24"/>
          <w:szCs w:val="24"/>
          <w:lang w:eastAsia="ru-RU"/>
        </w:rPr>
        <w:t>Имановой</w:t>
      </w:r>
      <w:proofErr w:type="spellEnd"/>
      <w:r w:rsidRPr="005773DD">
        <w:rPr>
          <w:rFonts w:eastAsia="Times New Roman"/>
          <w:color w:val="202020"/>
          <w:sz w:val="24"/>
          <w:szCs w:val="24"/>
          <w:lang w:eastAsia="ru-RU"/>
        </w:rPr>
        <w:t xml:space="preserve"> Л.С. и специалистом кадрового и юридического сопровождения МКУ "Управление образования Агрызского</w:t>
      </w:r>
    </w:p>
    <w:p w:rsidR="005773DD" w:rsidRPr="005773DD" w:rsidRDefault="005773DD" w:rsidP="005773DD">
      <w:pPr>
        <w:jc w:val="center"/>
        <w:rPr>
          <w:rFonts w:eastAsia="Times New Roman"/>
          <w:color w:val="202020"/>
          <w:sz w:val="24"/>
          <w:szCs w:val="24"/>
          <w:lang w:eastAsia="ru-RU"/>
        </w:rPr>
      </w:pPr>
      <w:proofErr w:type="gramStart"/>
      <w:r w:rsidRPr="005773DD">
        <w:rPr>
          <w:rFonts w:eastAsia="Times New Roman"/>
          <w:color w:val="202020"/>
          <w:sz w:val="24"/>
          <w:szCs w:val="24"/>
          <w:lang w:eastAsia="ru-RU"/>
        </w:rPr>
        <w:t>муниципального</w:t>
      </w:r>
      <w:proofErr w:type="gramEnd"/>
      <w:r w:rsidRPr="005773DD">
        <w:rPr>
          <w:rFonts w:eastAsia="Times New Roman"/>
          <w:color w:val="202020"/>
          <w:sz w:val="24"/>
          <w:szCs w:val="24"/>
          <w:lang w:eastAsia="ru-RU"/>
        </w:rPr>
        <w:t xml:space="preserve"> района Республики Татарстан" </w:t>
      </w:r>
      <w:proofErr w:type="spellStart"/>
      <w:r w:rsidRPr="005773DD">
        <w:rPr>
          <w:rFonts w:eastAsia="Times New Roman"/>
          <w:color w:val="202020"/>
          <w:sz w:val="24"/>
          <w:szCs w:val="24"/>
          <w:lang w:eastAsia="ru-RU"/>
        </w:rPr>
        <w:t>Мурзиным</w:t>
      </w:r>
      <w:proofErr w:type="spellEnd"/>
      <w:r w:rsidRPr="005773DD">
        <w:rPr>
          <w:rFonts w:eastAsia="Times New Roman"/>
          <w:color w:val="202020"/>
          <w:sz w:val="24"/>
          <w:szCs w:val="24"/>
          <w:lang w:eastAsia="ru-RU"/>
        </w:rPr>
        <w:t xml:space="preserve"> С.Е.</w:t>
      </w:r>
    </w:p>
    <w:p w:rsidR="005773DD" w:rsidRDefault="005773DD">
      <w:pPr>
        <w:ind w:firstLine="426"/>
      </w:pPr>
    </w:p>
    <w:p w:rsidR="001F38A7" w:rsidRDefault="001F38A7">
      <w:pPr>
        <w:ind w:firstLine="426"/>
      </w:pPr>
    </w:p>
    <w:p w:rsidR="001F38A7" w:rsidRDefault="001F38A7">
      <w:pPr>
        <w:ind w:firstLine="426"/>
      </w:pPr>
      <w:r>
        <w:rPr>
          <w:noProof/>
          <w:sz w:val="24"/>
          <w:szCs w:val="24"/>
          <w:lang w:eastAsia="ru-RU"/>
        </w:rPr>
        <w:lastRenderedPageBreak/>
        <w:drawing>
          <wp:inline distT="0" distB="0" distL="0" distR="0" wp14:anchorId="5C229BC8" wp14:editId="36BF28EA">
            <wp:extent cx="2356485" cy="2628926"/>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64128" cy="2637453"/>
                    </a:xfrm>
                    <a:prstGeom prst="rect">
                      <a:avLst/>
                    </a:prstGeom>
                    <a:noFill/>
                  </pic:spPr>
                </pic:pic>
              </a:graphicData>
            </a:graphic>
          </wp:inline>
        </w:drawing>
      </w:r>
      <w:r w:rsidR="00367B72">
        <w:t xml:space="preserve">     </w:t>
      </w:r>
      <w:r w:rsidR="00367B72" w:rsidRPr="00367B72">
        <w:rPr>
          <w:noProof/>
          <w:lang w:eastAsia="ru-RU"/>
        </w:rPr>
        <w:drawing>
          <wp:inline distT="0" distB="0" distL="0" distR="0" wp14:anchorId="59BBC206" wp14:editId="130F4F4D">
            <wp:extent cx="3286125" cy="2369460"/>
            <wp:effectExtent l="0" t="0" r="0" b="0"/>
            <wp:docPr id="32" name="Рисунок 32" descr="C:\Users\Отдел\Desktop\интерв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тдел\Desktop\интервью.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287423" cy="2370396"/>
                    </a:xfrm>
                    <a:prstGeom prst="rect">
                      <a:avLst/>
                    </a:prstGeom>
                    <a:noFill/>
                    <a:ln>
                      <a:noFill/>
                    </a:ln>
                  </pic:spPr>
                </pic:pic>
              </a:graphicData>
            </a:graphic>
          </wp:inline>
        </w:drawing>
      </w:r>
    </w:p>
    <w:p w:rsidR="001F38A7" w:rsidRDefault="001F38A7" w:rsidP="001F38A7">
      <w:pPr>
        <w:spacing w:after="200" w:line="276" w:lineRule="auto"/>
        <w:ind w:firstLine="567"/>
        <w:rPr>
          <w:rFonts w:eastAsiaTheme="minorHAnsi"/>
          <w:sz w:val="24"/>
          <w:szCs w:val="24"/>
        </w:rPr>
      </w:pPr>
      <w:r w:rsidRPr="001F38A7">
        <w:rPr>
          <w:rFonts w:eastAsiaTheme="minorHAnsi"/>
          <w:sz w:val="24"/>
          <w:szCs w:val="24"/>
        </w:rPr>
        <w:t>Стенд в МБДОУ д/с №1 г. Агрыз</w:t>
      </w:r>
      <w:r w:rsidR="00367B72">
        <w:rPr>
          <w:rFonts w:eastAsiaTheme="minorHAnsi"/>
          <w:sz w:val="24"/>
          <w:szCs w:val="24"/>
        </w:rPr>
        <w:t xml:space="preserve"> </w:t>
      </w:r>
    </w:p>
    <w:p w:rsidR="00CF6708" w:rsidRDefault="00CF6708" w:rsidP="001F38A7">
      <w:pPr>
        <w:spacing w:after="200" w:line="276" w:lineRule="auto"/>
        <w:ind w:firstLine="567"/>
        <w:rPr>
          <w:rFonts w:eastAsiaTheme="minorHAnsi"/>
          <w:sz w:val="24"/>
          <w:szCs w:val="24"/>
        </w:rPr>
      </w:pPr>
    </w:p>
    <w:p w:rsidR="00CF6708" w:rsidRPr="00CF6708" w:rsidRDefault="00CF6708" w:rsidP="00CF6708">
      <w:pPr>
        <w:spacing w:after="200" w:line="276" w:lineRule="auto"/>
        <w:ind w:left="-426" w:firstLine="567"/>
        <w:rPr>
          <w:sz w:val="24"/>
          <w:szCs w:val="24"/>
        </w:rPr>
      </w:pPr>
      <w:r w:rsidRPr="00CF6708">
        <w:rPr>
          <w:rFonts w:eastAsia="Times New Roman"/>
          <w:noProof/>
          <w:sz w:val="24"/>
          <w:szCs w:val="24"/>
          <w:lang w:eastAsia="ru-RU"/>
        </w:rPr>
        <w:drawing>
          <wp:inline distT="0" distB="0" distL="0" distR="0" wp14:anchorId="692BAF49" wp14:editId="4BF06813">
            <wp:extent cx="2857500" cy="2144516"/>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75421" cy="2157966"/>
                    </a:xfrm>
                    <a:prstGeom prst="rect">
                      <a:avLst/>
                    </a:prstGeom>
                    <a:noFill/>
                  </pic:spPr>
                </pic:pic>
              </a:graphicData>
            </a:graphic>
          </wp:inline>
        </w:drawing>
      </w:r>
      <w:r>
        <w:rPr>
          <w:sz w:val="24"/>
          <w:szCs w:val="24"/>
        </w:rPr>
        <w:t xml:space="preserve"> </w:t>
      </w:r>
      <w:r>
        <w:rPr>
          <w:rFonts w:eastAsia="Times New Roman"/>
          <w:noProof/>
          <w:sz w:val="24"/>
          <w:szCs w:val="24"/>
          <w:lang w:eastAsia="ru-RU"/>
        </w:rPr>
        <w:drawing>
          <wp:inline distT="0" distB="0" distL="0" distR="0" wp14:anchorId="79FE8538" wp14:editId="3449AC2E">
            <wp:extent cx="2847975" cy="2132976"/>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877840" cy="2155343"/>
                    </a:xfrm>
                    <a:prstGeom prst="rect">
                      <a:avLst/>
                    </a:prstGeom>
                    <a:noFill/>
                  </pic:spPr>
                </pic:pic>
              </a:graphicData>
            </a:graphic>
          </wp:inline>
        </w:drawing>
      </w:r>
    </w:p>
    <w:p w:rsidR="00CF6708" w:rsidRDefault="00CF6708" w:rsidP="00CF6708">
      <w:pPr>
        <w:ind w:firstLine="567"/>
        <w:jc w:val="right"/>
        <w:rPr>
          <w:rFonts w:eastAsia="Times New Roman"/>
          <w:sz w:val="24"/>
          <w:szCs w:val="24"/>
          <w:lang w:eastAsia="ru-RU"/>
        </w:rPr>
      </w:pPr>
      <w:r w:rsidRPr="00CF6708">
        <w:rPr>
          <w:sz w:val="24"/>
          <w:szCs w:val="24"/>
        </w:rPr>
        <w:t>Классный час в СОШ</w:t>
      </w:r>
      <w:r>
        <w:rPr>
          <w:sz w:val="24"/>
          <w:szCs w:val="24"/>
        </w:rPr>
        <w:t xml:space="preserve">                                     </w:t>
      </w:r>
      <w:r w:rsidRPr="00CF6708">
        <w:rPr>
          <w:rFonts w:eastAsia="Times New Roman"/>
          <w:sz w:val="24"/>
          <w:szCs w:val="24"/>
          <w:lang w:eastAsia="ru-RU"/>
        </w:rPr>
        <w:t xml:space="preserve">Учащиеся 11 класса МБОУ Терсинская СОШ </w:t>
      </w:r>
      <w:r>
        <w:rPr>
          <w:rFonts w:eastAsia="Times New Roman"/>
          <w:sz w:val="24"/>
          <w:szCs w:val="24"/>
          <w:lang w:eastAsia="ru-RU"/>
        </w:rPr>
        <w:t xml:space="preserve">                                   </w:t>
      </w:r>
      <w:r w:rsidRPr="00CF6708">
        <w:rPr>
          <w:rFonts w:eastAsia="Times New Roman"/>
          <w:sz w:val="24"/>
          <w:szCs w:val="24"/>
          <w:lang w:eastAsia="ru-RU"/>
        </w:rPr>
        <w:t xml:space="preserve">вместе с классным руководителем </w:t>
      </w:r>
    </w:p>
    <w:p w:rsidR="00CF6708" w:rsidRPr="00CF6708" w:rsidRDefault="00CF6708" w:rsidP="00CF6708">
      <w:pPr>
        <w:ind w:firstLine="567"/>
        <w:jc w:val="right"/>
        <w:rPr>
          <w:rFonts w:eastAsia="Times New Roman"/>
          <w:sz w:val="24"/>
          <w:szCs w:val="24"/>
          <w:lang w:eastAsia="ru-RU"/>
        </w:rPr>
      </w:pPr>
      <w:proofErr w:type="gramStart"/>
      <w:r w:rsidRPr="00CF6708">
        <w:rPr>
          <w:rFonts w:eastAsia="Times New Roman"/>
          <w:sz w:val="24"/>
          <w:szCs w:val="24"/>
          <w:lang w:eastAsia="ru-RU"/>
        </w:rPr>
        <w:t>на</w:t>
      </w:r>
      <w:proofErr w:type="gramEnd"/>
      <w:r w:rsidRPr="00CF6708">
        <w:rPr>
          <w:rFonts w:eastAsia="Times New Roman"/>
          <w:sz w:val="24"/>
          <w:szCs w:val="24"/>
          <w:lang w:eastAsia="ru-RU"/>
        </w:rPr>
        <w:t xml:space="preserve"> акции  «Вместе – против коррупции!»</w:t>
      </w:r>
    </w:p>
    <w:p w:rsidR="00CF6708" w:rsidRPr="00CF6708" w:rsidRDefault="00CF6708" w:rsidP="00CF6708">
      <w:pPr>
        <w:ind w:firstLine="567"/>
        <w:jc w:val="center"/>
        <w:rPr>
          <w:rFonts w:eastAsia="Times New Roman"/>
          <w:sz w:val="24"/>
          <w:szCs w:val="24"/>
          <w:lang w:eastAsia="ru-RU"/>
        </w:rPr>
      </w:pPr>
    </w:p>
    <w:p w:rsidR="001F38A7" w:rsidRDefault="009857F9" w:rsidP="00CF6708">
      <w:pPr>
        <w:spacing w:after="200" w:line="276" w:lineRule="auto"/>
        <w:ind w:firstLine="567"/>
        <w:rPr>
          <w:sz w:val="24"/>
          <w:szCs w:val="24"/>
        </w:rPr>
      </w:pPr>
      <w:r>
        <w:rPr>
          <w:noProof/>
          <w:lang w:eastAsia="ru-RU"/>
        </w:rPr>
        <w:drawing>
          <wp:inline distT="0" distB="0" distL="0" distR="0" wp14:anchorId="319015B9" wp14:editId="73CF3B90">
            <wp:extent cx="2867025" cy="1990725"/>
            <wp:effectExtent l="0" t="0" r="9525" b="9525"/>
            <wp:docPr id="7" name="Рисунок 7" descr="D:\Рабочий стол\Отчет антикоррупция\DSCF8759.jpg"/>
            <wp:cNvGraphicFramePr/>
            <a:graphic xmlns:a="http://schemas.openxmlformats.org/drawingml/2006/main">
              <a:graphicData uri="http://schemas.openxmlformats.org/drawingml/2006/picture">
                <pic:pic xmlns:pic="http://schemas.openxmlformats.org/drawingml/2006/picture">
                  <pic:nvPicPr>
                    <pic:cNvPr id="2" name="Рисунок 2" descr="D:\Рабочий стол\Отчет антикоррупция\DSCF8759.jpg"/>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867025" cy="1990725"/>
                    </a:xfrm>
                    <a:prstGeom prst="rect">
                      <a:avLst/>
                    </a:prstGeom>
                    <a:noFill/>
                    <a:ln>
                      <a:noFill/>
                    </a:ln>
                  </pic:spPr>
                </pic:pic>
              </a:graphicData>
            </a:graphic>
          </wp:inline>
        </w:drawing>
      </w:r>
    </w:p>
    <w:p w:rsidR="00BC3CE2" w:rsidRPr="00CF6708" w:rsidRDefault="00BC3CE2" w:rsidP="00BC3CE2">
      <w:pPr>
        <w:spacing w:after="200" w:line="276" w:lineRule="auto"/>
        <w:ind w:left="708" w:firstLine="708"/>
        <w:rPr>
          <w:sz w:val="24"/>
          <w:szCs w:val="24"/>
        </w:rPr>
      </w:pPr>
      <w:r w:rsidRPr="00CF6708">
        <w:rPr>
          <w:sz w:val="24"/>
          <w:szCs w:val="24"/>
        </w:rPr>
        <w:t>Классный час в СОШ</w:t>
      </w:r>
    </w:p>
    <w:sectPr w:rsidR="00BC3CE2" w:rsidRPr="00CF6708" w:rsidSect="006267CD">
      <w:headerReference w:type="default" r:id="rId159"/>
      <w:pgSz w:w="11906" w:h="16838"/>
      <w:pgMar w:top="993" w:right="851" w:bottom="851" w:left="1276" w:header="420"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7FD0" w:rsidRDefault="00F57FD0" w:rsidP="00D17054">
      <w:r>
        <w:separator/>
      </w:r>
    </w:p>
  </w:endnote>
  <w:endnote w:type="continuationSeparator" w:id="0">
    <w:p w:rsidR="00F57FD0" w:rsidRDefault="00F57FD0" w:rsidP="00D17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7FD0" w:rsidRDefault="00F57FD0" w:rsidP="00D17054">
      <w:r>
        <w:separator/>
      </w:r>
    </w:p>
  </w:footnote>
  <w:footnote w:type="continuationSeparator" w:id="0">
    <w:p w:rsidR="00F57FD0" w:rsidRDefault="00F57FD0" w:rsidP="00D170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3666801"/>
      <w:docPartObj>
        <w:docPartGallery w:val="Page Numbers (Top of Page)"/>
        <w:docPartUnique/>
      </w:docPartObj>
    </w:sdtPr>
    <w:sdtEndPr>
      <w:rPr>
        <w:rFonts w:ascii="Courier New" w:hAnsi="Courier New" w:cs="Courier New"/>
        <w:sz w:val="22"/>
      </w:rPr>
    </w:sdtEndPr>
    <w:sdtContent>
      <w:p w:rsidR="00E2768B" w:rsidRPr="007D1E78" w:rsidRDefault="00E2768B">
        <w:pPr>
          <w:pStyle w:val="a5"/>
          <w:jc w:val="center"/>
          <w:rPr>
            <w:rFonts w:ascii="Courier New" w:hAnsi="Courier New" w:cs="Courier New"/>
            <w:sz w:val="22"/>
          </w:rPr>
        </w:pPr>
        <w:r w:rsidRPr="007D1E78">
          <w:rPr>
            <w:rFonts w:ascii="Courier New" w:hAnsi="Courier New" w:cs="Courier New"/>
            <w:sz w:val="22"/>
          </w:rPr>
          <w:fldChar w:fldCharType="begin"/>
        </w:r>
        <w:r w:rsidRPr="007D1E78">
          <w:rPr>
            <w:rFonts w:ascii="Courier New" w:hAnsi="Courier New" w:cs="Courier New"/>
            <w:sz w:val="22"/>
          </w:rPr>
          <w:instrText>PAGE   \* MERGEFORMAT</w:instrText>
        </w:r>
        <w:r w:rsidRPr="007D1E78">
          <w:rPr>
            <w:rFonts w:ascii="Courier New" w:hAnsi="Courier New" w:cs="Courier New"/>
            <w:sz w:val="22"/>
          </w:rPr>
          <w:fldChar w:fldCharType="separate"/>
        </w:r>
        <w:r w:rsidR="00517605">
          <w:rPr>
            <w:rFonts w:ascii="Courier New" w:hAnsi="Courier New" w:cs="Courier New"/>
            <w:noProof/>
            <w:sz w:val="22"/>
          </w:rPr>
          <w:t>22</w:t>
        </w:r>
        <w:r w:rsidRPr="007D1E78">
          <w:rPr>
            <w:rFonts w:ascii="Courier New" w:hAnsi="Courier New" w:cs="Courier New"/>
            <w:sz w:val="22"/>
          </w:rPr>
          <w:fldChar w:fldCharType="end"/>
        </w:r>
      </w:p>
    </w:sdtContent>
  </w:sdt>
  <w:p w:rsidR="00E2768B" w:rsidRDefault="00E2768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bullet"/>
      <w:lvlText w:val="-"/>
      <w:lvlJc w:val="left"/>
      <w:rPr>
        <w:b w:val="0"/>
        <w:bCs w:val="0"/>
        <w:i w:val="0"/>
        <w:iCs w:val="0"/>
        <w:smallCaps w:val="0"/>
        <w:strike w:val="0"/>
        <w:color w:val="373539"/>
        <w:spacing w:val="0"/>
        <w:w w:val="100"/>
        <w:position w:val="0"/>
        <w:sz w:val="23"/>
        <w:szCs w:val="23"/>
        <w:u w:val="none"/>
      </w:rPr>
    </w:lvl>
    <w:lvl w:ilvl="1">
      <w:start w:val="1"/>
      <w:numFmt w:val="bullet"/>
      <w:lvlText w:val="-"/>
      <w:lvlJc w:val="left"/>
      <w:rPr>
        <w:b w:val="0"/>
        <w:bCs w:val="0"/>
        <w:i w:val="0"/>
        <w:iCs w:val="0"/>
        <w:smallCaps w:val="0"/>
        <w:strike w:val="0"/>
        <w:color w:val="373539"/>
        <w:spacing w:val="0"/>
        <w:w w:val="100"/>
        <w:position w:val="0"/>
        <w:sz w:val="23"/>
        <w:szCs w:val="23"/>
        <w:u w:val="none"/>
      </w:rPr>
    </w:lvl>
    <w:lvl w:ilvl="2">
      <w:start w:val="1"/>
      <w:numFmt w:val="bullet"/>
      <w:lvlText w:val="-"/>
      <w:lvlJc w:val="left"/>
      <w:rPr>
        <w:b w:val="0"/>
        <w:bCs w:val="0"/>
        <w:i w:val="0"/>
        <w:iCs w:val="0"/>
        <w:smallCaps w:val="0"/>
        <w:strike w:val="0"/>
        <w:color w:val="373539"/>
        <w:spacing w:val="0"/>
        <w:w w:val="100"/>
        <w:position w:val="0"/>
        <w:sz w:val="23"/>
        <w:szCs w:val="23"/>
        <w:u w:val="none"/>
      </w:rPr>
    </w:lvl>
    <w:lvl w:ilvl="3">
      <w:start w:val="1"/>
      <w:numFmt w:val="bullet"/>
      <w:lvlText w:val="-"/>
      <w:lvlJc w:val="left"/>
      <w:rPr>
        <w:b w:val="0"/>
        <w:bCs w:val="0"/>
        <w:i w:val="0"/>
        <w:iCs w:val="0"/>
        <w:smallCaps w:val="0"/>
        <w:strike w:val="0"/>
        <w:color w:val="373539"/>
        <w:spacing w:val="0"/>
        <w:w w:val="100"/>
        <w:position w:val="0"/>
        <w:sz w:val="23"/>
        <w:szCs w:val="23"/>
        <w:u w:val="none"/>
      </w:rPr>
    </w:lvl>
    <w:lvl w:ilvl="4">
      <w:start w:val="1"/>
      <w:numFmt w:val="bullet"/>
      <w:lvlText w:val="-"/>
      <w:lvlJc w:val="left"/>
      <w:rPr>
        <w:b w:val="0"/>
        <w:bCs w:val="0"/>
        <w:i w:val="0"/>
        <w:iCs w:val="0"/>
        <w:smallCaps w:val="0"/>
        <w:strike w:val="0"/>
        <w:color w:val="373539"/>
        <w:spacing w:val="0"/>
        <w:w w:val="100"/>
        <w:position w:val="0"/>
        <w:sz w:val="23"/>
        <w:szCs w:val="23"/>
        <w:u w:val="none"/>
      </w:rPr>
    </w:lvl>
    <w:lvl w:ilvl="5">
      <w:start w:val="1"/>
      <w:numFmt w:val="bullet"/>
      <w:lvlText w:val="-"/>
      <w:lvlJc w:val="left"/>
      <w:rPr>
        <w:b w:val="0"/>
        <w:bCs w:val="0"/>
        <w:i w:val="0"/>
        <w:iCs w:val="0"/>
        <w:smallCaps w:val="0"/>
        <w:strike w:val="0"/>
        <w:color w:val="373539"/>
        <w:spacing w:val="0"/>
        <w:w w:val="100"/>
        <w:position w:val="0"/>
        <w:sz w:val="23"/>
        <w:szCs w:val="23"/>
        <w:u w:val="none"/>
      </w:rPr>
    </w:lvl>
    <w:lvl w:ilvl="6">
      <w:start w:val="1"/>
      <w:numFmt w:val="bullet"/>
      <w:lvlText w:val="-"/>
      <w:lvlJc w:val="left"/>
      <w:rPr>
        <w:b w:val="0"/>
        <w:bCs w:val="0"/>
        <w:i w:val="0"/>
        <w:iCs w:val="0"/>
        <w:smallCaps w:val="0"/>
        <w:strike w:val="0"/>
        <w:color w:val="373539"/>
        <w:spacing w:val="0"/>
        <w:w w:val="100"/>
        <w:position w:val="0"/>
        <w:sz w:val="23"/>
        <w:szCs w:val="23"/>
        <w:u w:val="none"/>
      </w:rPr>
    </w:lvl>
    <w:lvl w:ilvl="7">
      <w:start w:val="1"/>
      <w:numFmt w:val="bullet"/>
      <w:lvlText w:val="-"/>
      <w:lvlJc w:val="left"/>
      <w:rPr>
        <w:b w:val="0"/>
        <w:bCs w:val="0"/>
        <w:i w:val="0"/>
        <w:iCs w:val="0"/>
        <w:smallCaps w:val="0"/>
        <w:strike w:val="0"/>
        <w:color w:val="373539"/>
        <w:spacing w:val="0"/>
        <w:w w:val="100"/>
        <w:position w:val="0"/>
        <w:sz w:val="23"/>
        <w:szCs w:val="23"/>
        <w:u w:val="none"/>
      </w:rPr>
    </w:lvl>
    <w:lvl w:ilvl="8">
      <w:start w:val="1"/>
      <w:numFmt w:val="bullet"/>
      <w:lvlText w:val="-"/>
      <w:lvlJc w:val="left"/>
      <w:rPr>
        <w:b w:val="0"/>
        <w:bCs w:val="0"/>
        <w:i w:val="0"/>
        <w:iCs w:val="0"/>
        <w:smallCaps w:val="0"/>
        <w:strike w:val="0"/>
        <w:color w:val="373539"/>
        <w:spacing w:val="0"/>
        <w:w w:val="100"/>
        <w:position w:val="0"/>
        <w:sz w:val="23"/>
        <w:szCs w:val="23"/>
        <w:u w:val="none"/>
      </w:rPr>
    </w:lvl>
  </w:abstractNum>
  <w:abstractNum w:abstractNumId="1">
    <w:nsid w:val="07B5655B"/>
    <w:multiLevelType w:val="hybridMultilevel"/>
    <w:tmpl w:val="5418A9AC"/>
    <w:lvl w:ilvl="0" w:tplc="9A5EA99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
    <w:nsid w:val="08112DAE"/>
    <w:multiLevelType w:val="hybridMultilevel"/>
    <w:tmpl w:val="188E63F0"/>
    <w:lvl w:ilvl="0" w:tplc="CBBEB27E">
      <w:start w:val="1"/>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B81540"/>
    <w:multiLevelType w:val="hybridMultilevel"/>
    <w:tmpl w:val="8EC6D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13D32E8"/>
    <w:multiLevelType w:val="hybridMultilevel"/>
    <w:tmpl w:val="5C6047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7451D6E"/>
    <w:multiLevelType w:val="hybridMultilevel"/>
    <w:tmpl w:val="F052405A"/>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DDE3F04"/>
    <w:multiLevelType w:val="hybridMultilevel"/>
    <w:tmpl w:val="155CB8B8"/>
    <w:lvl w:ilvl="0" w:tplc="4238E392">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09423D9"/>
    <w:multiLevelType w:val="hybridMultilevel"/>
    <w:tmpl w:val="5EBA9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3403130"/>
    <w:multiLevelType w:val="hybridMultilevel"/>
    <w:tmpl w:val="C0E8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5F515F5"/>
    <w:multiLevelType w:val="hybridMultilevel"/>
    <w:tmpl w:val="B614D61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8CB344D"/>
    <w:multiLevelType w:val="hybridMultilevel"/>
    <w:tmpl w:val="6284F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CEC62CF"/>
    <w:multiLevelType w:val="hybridMultilevel"/>
    <w:tmpl w:val="96E65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8"/>
  </w:num>
  <w:num w:numId="3">
    <w:abstractNumId w:val="5"/>
  </w:num>
  <w:num w:numId="4">
    <w:abstractNumId w:val="9"/>
  </w:num>
  <w:num w:numId="5">
    <w:abstractNumId w:val="10"/>
  </w:num>
  <w:num w:numId="6">
    <w:abstractNumId w:val="11"/>
  </w:num>
  <w:num w:numId="7">
    <w:abstractNumId w:val="1"/>
  </w:num>
  <w:num w:numId="8">
    <w:abstractNumId w:val="6"/>
  </w:num>
  <w:num w:numId="9">
    <w:abstractNumId w:val="2"/>
  </w:num>
  <w:num w:numId="10">
    <w:abstractNumId w:val="7"/>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054"/>
    <w:rsid w:val="0000099C"/>
    <w:rsid w:val="00002B90"/>
    <w:rsid w:val="00002C9C"/>
    <w:rsid w:val="00002D48"/>
    <w:rsid w:val="0000617F"/>
    <w:rsid w:val="00006820"/>
    <w:rsid w:val="00007C9D"/>
    <w:rsid w:val="00010D9B"/>
    <w:rsid w:val="000119EC"/>
    <w:rsid w:val="00011BBA"/>
    <w:rsid w:val="00013034"/>
    <w:rsid w:val="000145A3"/>
    <w:rsid w:val="00016F13"/>
    <w:rsid w:val="00025B43"/>
    <w:rsid w:val="00026AEF"/>
    <w:rsid w:val="00026E84"/>
    <w:rsid w:val="000306B8"/>
    <w:rsid w:val="000316C4"/>
    <w:rsid w:val="00031FDD"/>
    <w:rsid w:val="000340CB"/>
    <w:rsid w:val="0003518E"/>
    <w:rsid w:val="0003549D"/>
    <w:rsid w:val="00037115"/>
    <w:rsid w:val="00040028"/>
    <w:rsid w:val="00044419"/>
    <w:rsid w:val="0004682F"/>
    <w:rsid w:val="00050A94"/>
    <w:rsid w:val="00054FAB"/>
    <w:rsid w:val="00055097"/>
    <w:rsid w:val="00061E05"/>
    <w:rsid w:val="00061E69"/>
    <w:rsid w:val="00061F3F"/>
    <w:rsid w:val="00062FFD"/>
    <w:rsid w:val="00070BE3"/>
    <w:rsid w:val="00070DB2"/>
    <w:rsid w:val="00070DE7"/>
    <w:rsid w:val="00071691"/>
    <w:rsid w:val="000717CE"/>
    <w:rsid w:val="000722F6"/>
    <w:rsid w:val="00072E46"/>
    <w:rsid w:val="000753A7"/>
    <w:rsid w:val="00075FCF"/>
    <w:rsid w:val="0007657C"/>
    <w:rsid w:val="00081C92"/>
    <w:rsid w:val="000824A6"/>
    <w:rsid w:val="00084417"/>
    <w:rsid w:val="00094571"/>
    <w:rsid w:val="000951A1"/>
    <w:rsid w:val="0009584C"/>
    <w:rsid w:val="000966C3"/>
    <w:rsid w:val="000968D7"/>
    <w:rsid w:val="000A0915"/>
    <w:rsid w:val="000A1D8B"/>
    <w:rsid w:val="000A25C6"/>
    <w:rsid w:val="000A2A9D"/>
    <w:rsid w:val="000A36A0"/>
    <w:rsid w:val="000A42C9"/>
    <w:rsid w:val="000A68F1"/>
    <w:rsid w:val="000B09D7"/>
    <w:rsid w:val="000B6CB7"/>
    <w:rsid w:val="000B7482"/>
    <w:rsid w:val="000C0BBA"/>
    <w:rsid w:val="000C1C01"/>
    <w:rsid w:val="000C317F"/>
    <w:rsid w:val="000C4E38"/>
    <w:rsid w:val="000C5E5D"/>
    <w:rsid w:val="000C6AB0"/>
    <w:rsid w:val="000C7B9B"/>
    <w:rsid w:val="000C7F24"/>
    <w:rsid w:val="000D0174"/>
    <w:rsid w:val="000D0B50"/>
    <w:rsid w:val="000D3857"/>
    <w:rsid w:val="000D3EEA"/>
    <w:rsid w:val="000D6A19"/>
    <w:rsid w:val="000D71C7"/>
    <w:rsid w:val="000D721A"/>
    <w:rsid w:val="000D7871"/>
    <w:rsid w:val="000D7F86"/>
    <w:rsid w:val="000E002E"/>
    <w:rsid w:val="000E02D6"/>
    <w:rsid w:val="000E0B7F"/>
    <w:rsid w:val="000E2B75"/>
    <w:rsid w:val="000E2DB2"/>
    <w:rsid w:val="000E3651"/>
    <w:rsid w:val="000E3F44"/>
    <w:rsid w:val="000E45BA"/>
    <w:rsid w:val="000E6E7A"/>
    <w:rsid w:val="000E776D"/>
    <w:rsid w:val="000E7EB5"/>
    <w:rsid w:val="000F0554"/>
    <w:rsid w:val="000F1C6C"/>
    <w:rsid w:val="000F221C"/>
    <w:rsid w:val="000F26AA"/>
    <w:rsid w:val="000F387A"/>
    <w:rsid w:val="000F4305"/>
    <w:rsid w:val="000F43DE"/>
    <w:rsid w:val="001010D0"/>
    <w:rsid w:val="0010174D"/>
    <w:rsid w:val="00102D63"/>
    <w:rsid w:val="00104190"/>
    <w:rsid w:val="00104312"/>
    <w:rsid w:val="00105178"/>
    <w:rsid w:val="00105B73"/>
    <w:rsid w:val="00106E96"/>
    <w:rsid w:val="00107A90"/>
    <w:rsid w:val="00107CE0"/>
    <w:rsid w:val="001105B9"/>
    <w:rsid w:val="00110FED"/>
    <w:rsid w:val="00115191"/>
    <w:rsid w:val="00115FDE"/>
    <w:rsid w:val="00116DD4"/>
    <w:rsid w:val="00117F42"/>
    <w:rsid w:val="0012089A"/>
    <w:rsid w:val="00121892"/>
    <w:rsid w:val="00122E93"/>
    <w:rsid w:val="00123842"/>
    <w:rsid w:val="0012466A"/>
    <w:rsid w:val="00124FEC"/>
    <w:rsid w:val="00125793"/>
    <w:rsid w:val="00126D7D"/>
    <w:rsid w:val="00132C5D"/>
    <w:rsid w:val="0013306F"/>
    <w:rsid w:val="0013404A"/>
    <w:rsid w:val="001377E0"/>
    <w:rsid w:val="00137CBE"/>
    <w:rsid w:val="00137D62"/>
    <w:rsid w:val="00140F2E"/>
    <w:rsid w:val="00142C19"/>
    <w:rsid w:val="00142E6D"/>
    <w:rsid w:val="001439AA"/>
    <w:rsid w:val="0014515D"/>
    <w:rsid w:val="00145853"/>
    <w:rsid w:val="0014659F"/>
    <w:rsid w:val="00146C59"/>
    <w:rsid w:val="00146DE4"/>
    <w:rsid w:val="001501DC"/>
    <w:rsid w:val="0015098E"/>
    <w:rsid w:val="00153014"/>
    <w:rsid w:val="00154268"/>
    <w:rsid w:val="00154769"/>
    <w:rsid w:val="00155431"/>
    <w:rsid w:val="0015606B"/>
    <w:rsid w:val="00157E51"/>
    <w:rsid w:val="00162B50"/>
    <w:rsid w:val="001638BD"/>
    <w:rsid w:val="001639B3"/>
    <w:rsid w:val="00163D47"/>
    <w:rsid w:val="00165075"/>
    <w:rsid w:val="001660F7"/>
    <w:rsid w:val="00172E5C"/>
    <w:rsid w:val="0017695E"/>
    <w:rsid w:val="0017701A"/>
    <w:rsid w:val="00181D67"/>
    <w:rsid w:val="001823EA"/>
    <w:rsid w:val="00184B6D"/>
    <w:rsid w:val="00190E40"/>
    <w:rsid w:val="001925E8"/>
    <w:rsid w:val="00193183"/>
    <w:rsid w:val="00193AEC"/>
    <w:rsid w:val="00193DDA"/>
    <w:rsid w:val="0019520D"/>
    <w:rsid w:val="001963EA"/>
    <w:rsid w:val="001975DC"/>
    <w:rsid w:val="0019769D"/>
    <w:rsid w:val="00197CAD"/>
    <w:rsid w:val="001A00F5"/>
    <w:rsid w:val="001A265E"/>
    <w:rsid w:val="001A2A92"/>
    <w:rsid w:val="001A37CC"/>
    <w:rsid w:val="001A5748"/>
    <w:rsid w:val="001A5FDE"/>
    <w:rsid w:val="001A69BA"/>
    <w:rsid w:val="001B1118"/>
    <w:rsid w:val="001B2BAB"/>
    <w:rsid w:val="001B328C"/>
    <w:rsid w:val="001B436D"/>
    <w:rsid w:val="001B5E44"/>
    <w:rsid w:val="001B7646"/>
    <w:rsid w:val="001B7CB2"/>
    <w:rsid w:val="001C0194"/>
    <w:rsid w:val="001C036A"/>
    <w:rsid w:val="001C428C"/>
    <w:rsid w:val="001C5AAB"/>
    <w:rsid w:val="001C5B90"/>
    <w:rsid w:val="001C5D74"/>
    <w:rsid w:val="001C5DAF"/>
    <w:rsid w:val="001C5F7D"/>
    <w:rsid w:val="001C6499"/>
    <w:rsid w:val="001D1FDB"/>
    <w:rsid w:val="001D29DD"/>
    <w:rsid w:val="001D2CB7"/>
    <w:rsid w:val="001D3132"/>
    <w:rsid w:val="001D46D9"/>
    <w:rsid w:val="001D4BD5"/>
    <w:rsid w:val="001D4EFF"/>
    <w:rsid w:val="001D5636"/>
    <w:rsid w:val="001E0202"/>
    <w:rsid w:val="001E0E4E"/>
    <w:rsid w:val="001E48DF"/>
    <w:rsid w:val="001E5D75"/>
    <w:rsid w:val="001F0046"/>
    <w:rsid w:val="001F0898"/>
    <w:rsid w:val="001F0B3D"/>
    <w:rsid w:val="001F181D"/>
    <w:rsid w:val="001F243A"/>
    <w:rsid w:val="001F25EC"/>
    <w:rsid w:val="001F38A7"/>
    <w:rsid w:val="001F4D90"/>
    <w:rsid w:val="001F5674"/>
    <w:rsid w:val="001F667C"/>
    <w:rsid w:val="001F6E9C"/>
    <w:rsid w:val="001F7155"/>
    <w:rsid w:val="001F74C1"/>
    <w:rsid w:val="002012A2"/>
    <w:rsid w:val="00203AE1"/>
    <w:rsid w:val="00203F8F"/>
    <w:rsid w:val="00204357"/>
    <w:rsid w:val="00206047"/>
    <w:rsid w:val="00206A2B"/>
    <w:rsid w:val="00207C17"/>
    <w:rsid w:val="00207DA0"/>
    <w:rsid w:val="002102F7"/>
    <w:rsid w:val="00217B63"/>
    <w:rsid w:val="002222D3"/>
    <w:rsid w:val="00223536"/>
    <w:rsid w:val="002252B7"/>
    <w:rsid w:val="002257FC"/>
    <w:rsid w:val="00225B24"/>
    <w:rsid w:val="002271FD"/>
    <w:rsid w:val="00227EAA"/>
    <w:rsid w:val="00230E5A"/>
    <w:rsid w:val="0023122C"/>
    <w:rsid w:val="00232925"/>
    <w:rsid w:val="00232D14"/>
    <w:rsid w:val="00233244"/>
    <w:rsid w:val="00235CEB"/>
    <w:rsid w:val="002414C8"/>
    <w:rsid w:val="00241CAB"/>
    <w:rsid w:val="0024220E"/>
    <w:rsid w:val="00243180"/>
    <w:rsid w:val="00243B02"/>
    <w:rsid w:val="002463AD"/>
    <w:rsid w:val="00246930"/>
    <w:rsid w:val="00246B3C"/>
    <w:rsid w:val="0024755F"/>
    <w:rsid w:val="00250131"/>
    <w:rsid w:val="002504B2"/>
    <w:rsid w:val="00252198"/>
    <w:rsid w:val="0025228F"/>
    <w:rsid w:val="00252ABD"/>
    <w:rsid w:val="00252D85"/>
    <w:rsid w:val="00252E69"/>
    <w:rsid w:val="00254A73"/>
    <w:rsid w:val="00254BD3"/>
    <w:rsid w:val="00255981"/>
    <w:rsid w:val="0026204D"/>
    <w:rsid w:val="002630C6"/>
    <w:rsid w:val="00263155"/>
    <w:rsid w:val="00265733"/>
    <w:rsid w:val="00265B07"/>
    <w:rsid w:val="00267A55"/>
    <w:rsid w:val="00270DD7"/>
    <w:rsid w:val="002717EF"/>
    <w:rsid w:val="00271A35"/>
    <w:rsid w:val="00274F1A"/>
    <w:rsid w:val="00274FC0"/>
    <w:rsid w:val="00277D8B"/>
    <w:rsid w:val="002813CE"/>
    <w:rsid w:val="0028196A"/>
    <w:rsid w:val="00282F6C"/>
    <w:rsid w:val="0028349F"/>
    <w:rsid w:val="00283993"/>
    <w:rsid w:val="00286D36"/>
    <w:rsid w:val="002873A2"/>
    <w:rsid w:val="0029125D"/>
    <w:rsid w:val="0029323A"/>
    <w:rsid w:val="0029646B"/>
    <w:rsid w:val="00296EFC"/>
    <w:rsid w:val="00297AC3"/>
    <w:rsid w:val="002A2176"/>
    <w:rsid w:val="002A4520"/>
    <w:rsid w:val="002B00CB"/>
    <w:rsid w:val="002B06E2"/>
    <w:rsid w:val="002B0CF3"/>
    <w:rsid w:val="002B1B4D"/>
    <w:rsid w:val="002B2FE2"/>
    <w:rsid w:val="002B3E14"/>
    <w:rsid w:val="002B406C"/>
    <w:rsid w:val="002B6216"/>
    <w:rsid w:val="002B692F"/>
    <w:rsid w:val="002C0288"/>
    <w:rsid w:val="002C07B9"/>
    <w:rsid w:val="002C0A18"/>
    <w:rsid w:val="002C0ED6"/>
    <w:rsid w:val="002C1514"/>
    <w:rsid w:val="002C247F"/>
    <w:rsid w:val="002C2718"/>
    <w:rsid w:val="002C5384"/>
    <w:rsid w:val="002C70D3"/>
    <w:rsid w:val="002C7314"/>
    <w:rsid w:val="002C7ECE"/>
    <w:rsid w:val="002D1E1E"/>
    <w:rsid w:val="002D1F63"/>
    <w:rsid w:val="002D3BD4"/>
    <w:rsid w:val="002D404B"/>
    <w:rsid w:val="002D77EE"/>
    <w:rsid w:val="002E158B"/>
    <w:rsid w:val="002E179F"/>
    <w:rsid w:val="002E2015"/>
    <w:rsid w:val="002E4AB1"/>
    <w:rsid w:val="002E6F71"/>
    <w:rsid w:val="00300282"/>
    <w:rsid w:val="00301643"/>
    <w:rsid w:val="00303C85"/>
    <w:rsid w:val="00303E7A"/>
    <w:rsid w:val="00306F70"/>
    <w:rsid w:val="003101F7"/>
    <w:rsid w:val="0031023F"/>
    <w:rsid w:val="003102EC"/>
    <w:rsid w:val="0031049C"/>
    <w:rsid w:val="003135A2"/>
    <w:rsid w:val="00313A4B"/>
    <w:rsid w:val="00313DAF"/>
    <w:rsid w:val="003140EF"/>
    <w:rsid w:val="003145EB"/>
    <w:rsid w:val="00314AED"/>
    <w:rsid w:val="00320BB9"/>
    <w:rsid w:val="00322553"/>
    <w:rsid w:val="003239BE"/>
    <w:rsid w:val="00324F1F"/>
    <w:rsid w:val="00325DC8"/>
    <w:rsid w:val="003262E8"/>
    <w:rsid w:val="0032641A"/>
    <w:rsid w:val="00326660"/>
    <w:rsid w:val="00327E04"/>
    <w:rsid w:val="003302E8"/>
    <w:rsid w:val="00330851"/>
    <w:rsid w:val="00330B01"/>
    <w:rsid w:val="00332E22"/>
    <w:rsid w:val="00333A0C"/>
    <w:rsid w:val="00334206"/>
    <w:rsid w:val="00335E05"/>
    <w:rsid w:val="00336615"/>
    <w:rsid w:val="003375B7"/>
    <w:rsid w:val="00340247"/>
    <w:rsid w:val="0034188C"/>
    <w:rsid w:val="00342B86"/>
    <w:rsid w:val="00345B67"/>
    <w:rsid w:val="00346799"/>
    <w:rsid w:val="00350124"/>
    <w:rsid w:val="003502E8"/>
    <w:rsid w:val="0035300B"/>
    <w:rsid w:val="003533BE"/>
    <w:rsid w:val="0035347F"/>
    <w:rsid w:val="003548A8"/>
    <w:rsid w:val="00355E26"/>
    <w:rsid w:val="00356953"/>
    <w:rsid w:val="003574E6"/>
    <w:rsid w:val="00360B73"/>
    <w:rsid w:val="00361411"/>
    <w:rsid w:val="0036241A"/>
    <w:rsid w:val="00362B70"/>
    <w:rsid w:val="00362BD6"/>
    <w:rsid w:val="00363E27"/>
    <w:rsid w:val="00364CCB"/>
    <w:rsid w:val="0036571E"/>
    <w:rsid w:val="00367273"/>
    <w:rsid w:val="00367B72"/>
    <w:rsid w:val="00367D35"/>
    <w:rsid w:val="00373A62"/>
    <w:rsid w:val="00373BC1"/>
    <w:rsid w:val="00375D17"/>
    <w:rsid w:val="00377C33"/>
    <w:rsid w:val="00380337"/>
    <w:rsid w:val="00380B1E"/>
    <w:rsid w:val="003813E3"/>
    <w:rsid w:val="00383807"/>
    <w:rsid w:val="00384A01"/>
    <w:rsid w:val="00384EF4"/>
    <w:rsid w:val="00385ACF"/>
    <w:rsid w:val="003861FA"/>
    <w:rsid w:val="0038674F"/>
    <w:rsid w:val="003878DA"/>
    <w:rsid w:val="003909FF"/>
    <w:rsid w:val="00392354"/>
    <w:rsid w:val="003940AB"/>
    <w:rsid w:val="00396DBA"/>
    <w:rsid w:val="00397747"/>
    <w:rsid w:val="00397C48"/>
    <w:rsid w:val="003A0EBC"/>
    <w:rsid w:val="003A1FF8"/>
    <w:rsid w:val="003A509A"/>
    <w:rsid w:val="003B0167"/>
    <w:rsid w:val="003B06C9"/>
    <w:rsid w:val="003B2329"/>
    <w:rsid w:val="003B3658"/>
    <w:rsid w:val="003B3F28"/>
    <w:rsid w:val="003B4334"/>
    <w:rsid w:val="003B6329"/>
    <w:rsid w:val="003C2E77"/>
    <w:rsid w:val="003C60B1"/>
    <w:rsid w:val="003C6509"/>
    <w:rsid w:val="003C6F27"/>
    <w:rsid w:val="003C76E1"/>
    <w:rsid w:val="003D3B90"/>
    <w:rsid w:val="003D40BC"/>
    <w:rsid w:val="003D43EA"/>
    <w:rsid w:val="003D49EA"/>
    <w:rsid w:val="003D675B"/>
    <w:rsid w:val="003D73B1"/>
    <w:rsid w:val="003E1AE5"/>
    <w:rsid w:val="003E1C7B"/>
    <w:rsid w:val="003E1D3F"/>
    <w:rsid w:val="003E4A3E"/>
    <w:rsid w:val="003E5C12"/>
    <w:rsid w:val="003E62E3"/>
    <w:rsid w:val="003E6831"/>
    <w:rsid w:val="003E71AB"/>
    <w:rsid w:val="003F0D73"/>
    <w:rsid w:val="003F1A43"/>
    <w:rsid w:val="003F2432"/>
    <w:rsid w:val="003F27EE"/>
    <w:rsid w:val="003F3B16"/>
    <w:rsid w:val="003F5C22"/>
    <w:rsid w:val="003F5C90"/>
    <w:rsid w:val="00402A44"/>
    <w:rsid w:val="004037A5"/>
    <w:rsid w:val="00403AAE"/>
    <w:rsid w:val="00406DE0"/>
    <w:rsid w:val="004072AB"/>
    <w:rsid w:val="0041068A"/>
    <w:rsid w:val="0041598C"/>
    <w:rsid w:val="00415ACE"/>
    <w:rsid w:val="00415E71"/>
    <w:rsid w:val="00420835"/>
    <w:rsid w:val="00423181"/>
    <w:rsid w:val="00423BBC"/>
    <w:rsid w:val="00423F81"/>
    <w:rsid w:val="004240C2"/>
    <w:rsid w:val="00425529"/>
    <w:rsid w:val="004321DE"/>
    <w:rsid w:val="00434D15"/>
    <w:rsid w:val="004365CA"/>
    <w:rsid w:val="00436E0F"/>
    <w:rsid w:val="004419EE"/>
    <w:rsid w:val="0044208F"/>
    <w:rsid w:val="00442E5E"/>
    <w:rsid w:val="004436DE"/>
    <w:rsid w:val="0044650A"/>
    <w:rsid w:val="00446F79"/>
    <w:rsid w:val="00450D0A"/>
    <w:rsid w:val="00451322"/>
    <w:rsid w:val="00451825"/>
    <w:rsid w:val="00454B4E"/>
    <w:rsid w:val="00457485"/>
    <w:rsid w:val="004623DC"/>
    <w:rsid w:val="004627ED"/>
    <w:rsid w:val="00462A01"/>
    <w:rsid w:val="0046384D"/>
    <w:rsid w:val="00463C34"/>
    <w:rsid w:val="00463D5B"/>
    <w:rsid w:val="00463E33"/>
    <w:rsid w:val="004658D0"/>
    <w:rsid w:val="00466164"/>
    <w:rsid w:val="004664E8"/>
    <w:rsid w:val="004665E2"/>
    <w:rsid w:val="004674E0"/>
    <w:rsid w:val="00471D43"/>
    <w:rsid w:val="00473B79"/>
    <w:rsid w:val="00473F28"/>
    <w:rsid w:val="00475522"/>
    <w:rsid w:val="00477C7A"/>
    <w:rsid w:val="00480D25"/>
    <w:rsid w:val="004811BF"/>
    <w:rsid w:val="00481A73"/>
    <w:rsid w:val="00481BF6"/>
    <w:rsid w:val="00481E0F"/>
    <w:rsid w:val="00483D10"/>
    <w:rsid w:val="00483DA2"/>
    <w:rsid w:val="0048523D"/>
    <w:rsid w:val="00485EDF"/>
    <w:rsid w:val="00487320"/>
    <w:rsid w:val="00491D9C"/>
    <w:rsid w:val="00495D4D"/>
    <w:rsid w:val="004A0C73"/>
    <w:rsid w:val="004A0D29"/>
    <w:rsid w:val="004A1D35"/>
    <w:rsid w:val="004A21CF"/>
    <w:rsid w:val="004A236D"/>
    <w:rsid w:val="004A4D22"/>
    <w:rsid w:val="004A5818"/>
    <w:rsid w:val="004A6D5B"/>
    <w:rsid w:val="004B23F2"/>
    <w:rsid w:val="004B5FEF"/>
    <w:rsid w:val="004B7557"/>
    <w:rsid w:val="004B76EC"/>
    <w:rsid w:val="004B7B4B"/>
    <w:rsid w:val="004C2253"/>
    <w:rsid w:val="004C2435"/>
    <w:rsid w:val="004C33D4"/>
    <w:rsid w:val="004C39B7"/>
    <w:rsid w:val="004C3AD7"/>
    <w:rsid w:val="004C4A84"/>
    <w:rsid w:val="004C5D66"/>
    <w:rsid w:val="004D01B6"/>
    <w:rsid w:val="004D0E5A"/>
    <w:rsid w:val="004D1754"/>
    <w:rsid w:val="004D1C0F"/>
    <w:rsid w:val="004D5207"/>
    <w:rsid w:val="004D6448"/>
    <w:rsid w:val="004D769D"/>
    <w:rsid w:val="004E3004"/>
    <w:rsid w:val="004E576F"/>
    <w:rsid w:val="004E65DD"/>
    <w:rsid w:val="004E76E5"/>
    <w:rsid w:val="004F01E7"/>
    <w:rsid w:val="004F0240"/>
    <w:rsid w:val="004F11BA"/>
    <w:rsid w:val="004F1894"/>
    <w:rsid w:val="004F2B00"/>
    <w:rsid w:val="004F3C62"/>
    <w:rsid w:val="004F4F2A"/>
    <w:rsid w:val="004F749D"/>
    <w:rsid w:val="00500890"/>
    <w:rsid w:val="005009AA"/>
    <w:rsid w:val="005012B4"/>
    <w:rsid w:val="00504388"/>
    <w:rsid w:val="0050496E"/>
    <w:rsid w:val="005069D2"/>
    <w:rsid w:val="005078D0"/>
    <w:rsid w:val="00510559"/>
    <w:rsid w:val="005160F0"/>
    <w:rsid w:val="00517605"/>
    <w:rsid w:val="00520153"/>
    <w:rsid w:val="00521C7C"/>
    <w:rsid w:val="00523063"/>
    <w:rsid w:val="005233F8"/>
    <w:rsid w:val="005277C5"/>
    <w:rsid w:val="005278DB"/>
    <w:rsid w:val="00530135"/>
    <w:rsid w:val="00530F4B"/>
    <w:rsid w:val="0053107A"/>
    <w:rsid w:val="00533BDA"/>
    <w:rsid w:val="005352E9"/>
    <w:rsid w:val="00535520"/>
    <w:rsid w:val="00540B40"/>
    <w:rsid w:val="005421CB"/>
    <w:rsid w:val="0054278B"/>
    <w:rsid w:val="00544B96"/>
    <w:rsid w:val="00544BE0"/>
    <w:rsid w:val="00544D15"/>
    <w:rsid w:val="00545185"/>
    <w:rsid w:val="005470D9"/>
    <w:rsid w:val="005474F3"/>
    <w:rsid w:val="00551098"/>
    <w:rsid w:val="00554471"/>
    <w:rsid w:val="005614E9"/>
    <w:rsid w:val="00561A6E"/>
    <w:rsid w:val="00562E45"/>
    <w:rsid w:val="00564A31"/>
    <w:rsid w:val="00567F85"/>
    <w:rsid w:val="00570954"/>
    <w:rsid w:val="00570C76"/>
    <w:rsid w:val="00570F39"/>
    <w:rsid w:val="00571E35"/>
    <w:rsid w:val="00572239"/>
    <w:rsid w:val="005753A3"/>
    <w:rsid w:val="005761F4"/>
    <w:rsid w:val="0057696F"/>
    <w:rsid w:val="00576C4C"/>
    <w:rsid w:val="00577213"/>
    <w:rsid w:val="005773DD"/>
    <w:rsid w:val="00580425"/>
    <w:rsid w:val="005819F4"/>
    <w:rsid w:val="0058221A"/>
    <w:rsid w:val="005825BB"/>
    <w:rsid w:val="00584A10"/>
    <w:rsid w:val="00587A51"/>
    <w:rsid w:val="00587A5E"/>
    <w:rsid w:val="00593F62"/>
    <w:rsid w:val="00594614"/>
    <w:rsid w:val="005964F1"/>
    <w:rsid w:val="00597438"/>
    <w:rsid w:val="005A1C6D"/>
    <w:rsid w:val="005A35E6"/>
    <w:rsid w:val="005A67E1"/>
    <w:rsid w:val="005A6F7F"/>
    <w:rsid w:val="005A76D9"/>
    <w:rsid w:val="005A77AC"/>
    <w:rsid w:val="005B0A55"/>
    <w:rsid w:val="005B0D88"/>
    <w:rsid w:val="005B3409"/>
    <w:rsid w:val="005B3FB0"/>
    <w:rsid w:val="005B742F"/>
    <w:rsid w:val="005B7C85"/>
    <w:rsid w:val="005C0D8B"/>
    <w:rsid w:val="005C10BC"/>
    <w:rsid w:val="005C1AA1"/>
    <w:rsid w:val="005C243D"/>
    <w:rsid w:val="005C2596"/>
    <w:rsid w:val="005C382F"/>
    <w:rsid w:val="005C3B37"/>
    <w:rsid w:val="005C4503"/>
    <w:rsid w:val="005C5415"/>
    <w:rsid w:val="005D11D3"/>
    <w:rsid w:val="005D1904"/>
    <w:rsid w:val="005D34F8"/>
    <w:rsid w:val="005E0500"/>
    <w:rsid w:val="005E101D"/>
    <w:rsid w:val="005E18EA"/>
    <w:rsid w:val="005E1A10"/>
    <w:rsid w:val="005E316B"/>
    <w:rsid w:val="005E4CE5"/>
    <w:rsid w:val="005E4E77"/>
    <w:rsid w:val="005E5204"/>
    <w:rsid w:val="005E5472"/>
    <w:rsid w:val="005E5817"/>
    <w:rsid w:val="005E694D"/>
    <w:rsid w:val="005E6F15"/>
    <w:rsid w:val="005E6FCF"/>
    <w:rsid w:val="005E7F36"/>
    <w:rsid w:val="005F1D9F"/>
    <w:rsid w:val="005F2B7D"/>
    <w:rsid w:val="006009E0"/>
    <w:rsid w:val="0060307A"/>
    <w:rsid w:val="006056B1"/>
    <w:rsid w:val="006060C6"/>
    <w:rsid w:val="00610800"/>
    <w:rsid w:val="006109EE"/>
    <w:rsid w:val="00613035"/>
    <w:rsid w:val="00615F4A"/>
    <w:rsid w:val="00616EF4"/>
    <w:rsid w:val="006177E0"/>
    <w:rsid w:val="00617DE1"/>
    <w:rsid w:val="00617DFC"/>
    <w:rsid w:val="0062124D"/>
    <w:rsid w:val="006267CD"/>
    <w:rsid w:val="00626FE9"/>
    <w:rsid w:val="00627570"/>
    <w:rsid w:val="00627C8B"/>
    <w:rsid w:val="00631355"/>
    <w:rsid w:val="00631F0E"/>
    <w:rsid w:val="006320E3"/>
    <w:rsid w:val="00632BB3"/>
    <w:rsid w:val="00634D3C"/>
    <w:rsid w:val="00635273"/>
    <w:rsid w:val="0063532E"/>
    <w:rsid w:val="006356CD"/>
    <w:rsid w:val="00637171"/>
    <w:rsid w:val="00637783"/>
    <w:rsid w:val="00637836"/>
    <w:rsid w:val="00640E6A"/>
    <w:rsid w:val="006410E6"/>
    <w:rsid w:val="00641BDA"/>
    <w:rsid w:val="006423F1"/>
    <w:rsid w:val="006442E4"/>
    <w:rsid w:val="0064577F"/>
    <w:rsid w:val="006475DE"/>
    <w:rsid w:val="00647F93"/>
    <w:rsid w:val="00651316"/>
    <w:rsid w:val="00651DD6"/>
    <w:rsid w:val="00652CE5"/>
    <w:rsid w:val="00654BA5"/>
    <w:rsid w:val="00654D0F"/>
    <w:rsid w:val="006602AA"/>
    <w:rsid w:val="00661D87"/>
    <w:rsid w:val="006621A1"/>
    <w:rsid w:val="00662ED4"/>
    <w:rsid w:val="006657BE"/>
    <w:rsid w:val="006669AA"/>
    <w:rsid w:val="00667519"/>
    <w:rsid w:val="0067004F"/>
    <w:rsid w:val="00670D0F"/>
    <w:rsid w:val="006713D2"/>
    <w:rsid w:val="0067233D"/>
    <w:rsid w:val="00672740"/>
    <w:rsid w:val="00672C2A"/>
    <w:rsid w:val="00673CFF"/>
    <w:rsid w:val="0067426A"/>
    <w:rsid w:val="006747C7"/>
    <w:rsid w:val="00674902"/>
    <w:rsid w:val="00675D6C"/>
    <w:rsid w:val="00676349"/>
    <w:rsid w:val="006764E5"/>
    <w:rsid w:val="00680E98"/>
    <w:rsid w:val="00680F15"/>
    <w:rsid w:val="006815F3"/>
    <w:rsid w:val="0068329C"/>
    <w:rsid w:val="00683ECA"/>
    <w:rsid w:val="00684A8A"/>
    <w:rsid w:val="00686CEF"/>
    <w:rsid w:val="0069072C"/>
    <w:rsid w:val="00691323"/>
    <w:rsid w:val="0069160B"/>
    <w:rsid w:val="00691949"/>
    <w:rsid w:val="00692741"/>
    <w:rsid w:val="00692D57"/>
    <w:rsid w:val="00693229"/>
    <w:rsid w:val="00694B54"/>
    <w:rsid w:val="006952FE"/>
    <w:rsid w:val="00696093"/>
    <w:rsid w:val="00696447"/>
    <w:rsid w:val="00697335"/>
    <w:rsid w:val="006A1101"/>
    <w:rsid w:val="006A27B0"/>
    <w:rsid w:val="006A2F7C"/>
    <w:rsid w:val="006A452E"/>
    <w:rsid w:val="006A5C8F"/>
    <w:rsid w:val="006B0A82"/>
    <w:rsid w:val="006B1A55"/>
    <w:rsid w:val="006B23F9"/>
    <w:rsid w:val="006B60CF"/>
    <w:rsid w:val="006B6E53"/>
    <w:rsid w:val="006B7A48"/>
    <w:rsid w:val="006C128F"/>
    <w:rsid w:val="006C1837"/>
    <w:rsid w:val="006C2FF5"/>
    <w:rsid w:val="006C3553"/>
    <w:rsid w:val="006C3A9D"/>
    <w:rsid w:val="006C4526"/>
    <w:rsid w:val="006C6560"/>
    <w:rsid w:val="006C716D"/>
    <w:rsid w:val="006D1886"/>
    <w:rsid w:val="006D2334"/>
    <w:rsid w:val="006D36F6"/>
    <w:rsid w:val="006D3A47"/>
    <w:rsid w:val="006D78B1"/>
    <w:rsid w:val="006E1C32"/>
    <w:rsid w:val="006E3B9F"/>
    <w:rsid w:val="006E3D64"/>
    <w:rsid w:val="006E40EC"/>
    <w:rsid w:val="006E45DA"/>
    <w:rsid w:val="006E485D"/>
    <w:rsid w:val="006E4EC7"/>
    <w:rsid w:val="006E57D6"/>
    <w:rsid w:val="006E5CAC"/>
    <w:rsid w:val="006E75EF"/>
    <w:rsid w:val="006E7A03"/>
    <w:rsid w:val="006E7C12"/>
    <w:rsid w:val="006F04EB"/>
    <w:rsid w:val="006F0ABD"/>
    <w:rsid w:val="006F2FFB"/>
    <w:rsid w:val="006F553A"/>
    <w:rsid w:val="006F5E47"/>
    <w:rsid w:val="0070031A"/>
    <w:rsid w:val="007043EB"/>
    <w:rsid w:val="00706D6E"/>
    <w:rsid w:val="00707598"/>
    <w:rsid w:val="0070795B"/>
    <w:rsid w:val="0071196B"/>
    <w:rsid w:val="007126C5"/>
    <w:rsid w:val="00713A56"/>
    <w:rsid w:val="0071476B"/>
    <w:rsid w:val="007148DF"/>
    <w:rsid w:val="007155B4"/>
    <w:rsid w:val="00720242"/>
    <w:rsid w:val="0072203A"/>
    <w:rsid w:val="007232ED"/>
    <w:rsid w:val="00726F82"/>
    <w:rsid w:val="00727479"/>
    <w:rsid w:val="00727E18"/>
    <w:rsid w:val="0073039C"/>
    <w:rsid w:val="00733A0C"/>
    <w:rsid w:val="00734DBF"/>
    <w:rsid w:val="00734E80"/>
    <w:rsid w:val="0073644F"/>
    <w:rsid w:val="0074096B"/>
    <w:rsid w:val="00741B8D"/>
    <w:rsid w:val="00745ADC"/>
    <w:rsid w:val="00745F25"/>
    <w:rsid w:val="00747116"/>
    <w:rsid w:val="00754B82"/>
    <w:rsid w:val="00764359"/>
    <w:rsid w:val="00765738"/>
    <w:rsid w:val="007664BE"/>
    <w:rsid w:val="0076650F"/>
    <w:rsid w:val="00767FFD"/>
    <w:rsid w:val="00770447"/>
    <w:rsid w:val="00774F4C"/>
    <w:rsid w:val="007766DE"/>
    <w:rsid w:val="007774E7"/>
    <w:rsid w:val="00777584"/>
    <w:rsid w:val="0077760F"/>
    <w:rsid w:val="0078032A"/>
    <w:rsid w:val="00783E96"/>
    <w:rsid w:val="007843CA"/>
    <w:rsid w:val="00787FA2"/>
    <w:rsid w:val="007905C8"/>
    <w:rsid w:val="00791642"/>
    <w:rsid w:val="00794C1B"/>
    <w:rsid w:val="00795923"/>
    <w:rsid w:val="00796F96"/>
    <w:rsid w:val="00797F11"/>
    <w:rsid w:val="007A22AA"/>
    <w:rsid w:val="007A2795"/>
    <w:rsid w:val="007A3113"/>
    <w:rsid w:val="007A3333"/>
    <w:rsid w:val="007A34AC"/>
    <w:rsid w:val="007A3CCD"/>
    <w:rsid w:val="007B0A35"/>
    <w:rsid w:val="007B3741"/>
    <w:rsid w:val="007B3BEF"/>
    <w:rsid w:val="007B4582"/>
    <w:rsid w:val="007B5435"/>
    <w:rsid w:val="007B657E"/>
    <w:rsid w:val="007B779F"/>
    <w:rsid w:val="007C34B1"/>
    <w:rsid w:val="007C3D9D"/>
    <w:rsid w:val="007C5343"/>
    <w:rsid w:val="007D093F"/>
    <w:rsid w:val="007D1C74"/>
    <w:rsid w:val="007D1E78"/>
    <w:rsid w:val="007D334E"/>
    <w:rsid w:val="007D4396"/>
    <w:rsid w:val="007D5788"/>
    <w:rsid w:val="007D5FFE"/>
    <w:rsid w:val="007D62C4"/>
    <w:rsid w:val="007D651C"/>
    <w:rsid w:val="007D6CC3"/>
    <w:rsid w:val="007E16FE"/>
    <w:rsid w:val="007E2976"/>
    <w:rsid w:val="007E2CF4"/>
    <w:rsid w:val="007E59F5"/>
    <w:rsid w:val="007E7AE5"/>
    <w:rsid w:val="007F2FAE"/>
    <w:rsid w:val="007F2FCB"/>
    <w:rsid w:val="007F30DC"/>
    <w:rsid w:val="007F38D8"/>
    <w:rsid w:val="007F3D98"/>
    <w:rsid w:val="007F40EA"/>
    <w:rsid w:val="007F4B2C"/>
    <w:rsid w:val="007F6971"/>
    <w:rsid w:val="007F6CC2"/>
    <w:rsid w:val="007F6CD8"/>
    <w:rsid w:val="007F6E08"/>
    <w:rsid w:val="007F7616"/>
    <w:rsid w:val="00800596"/>
    <w:rsid w:val="008007BB"/>
    <w:rsid w:val="00801335"/>
    <w:rsid w:val="00803D61"/>
    <w:rsid w:val="008041D4"/>
    <w:rsid w:val="008043C6"/>
    <w:rsid w:val="00804598"/>
    <w:rsid w:val="00804797"/>
    <w:rsid w:val="0080596B"/>
    <w:rsid w:val="0081102C"/>
    <w:rsid w:val="008126EF"/>
    <w:rsid w:val="00812859"/>
    <w:rsid w:val="008130B5"/>
    <w:rsid w:val="00813262"/>
    <w:rsid w:val="0081328E"/>
    <w:rsid w:val="00814BC0"/>
    <w:rsid w:val="00817CF7"/>
    <w:rsid w:val="008229A1"/>
    <w:rsid w:val="008230A6"/>
    <w:rsid w:val="00824525"/>
    <w:rsid w:val="00824A07"/>
    <w:rsid w:val="00827222"/>
    <w:rsid w:val="00830241"/>
    <w:rsid w:val="0083110D"/>
    <w:rsid w:val="0083145D"/>
    <w:rsid w:val="00832C6B"/>
    <w:rsid w:val="00833999"/>
    <w:rsid w:val="00833A6E"/>
    <w:rsid w:val="00837719"/>
    <w:rsid w:val="0084199A"/>
    <w:rsid w:val="00841B4E"/>
    <w:rsid w:val="0084425B"/>
    <w:rsid w:val="00844C45"/>
    <w:rsid w:val="00844DC0"/>
    <w:rsid w:val="00845070"/>
    <w:rsid w:val="008470C6"/>
    <w:rsid w:val="00847638"/>
    <w:rsid w:val="00850421"/>
    <w:rsid w:val="00850965"/>
    <w:rsid w:val="00850E5A"/>
    <w:rsid w:val="0085120D"/>
    <w:rsid w:val="00852D3E"/>
    <w:rsid w:val="00854466"/>
    <w:rsid w:val="008553AC"/>
    <w:rsid w:val="008610F4"/>
    <w:rsid w:val="00862546"/>
    <w:rsid w:val="00863701"/>
    <w:rsid w:val="00864C84"/>
    <w:rsid w:val="0086536B"/>
    <w:rsid w:val="008655D0"/>
    <w:rsid w:val="00866EF2"/>
    <w:rsid w:val="00871FFF"/>
    <w:rsid w:val="0087635D"/>
    <w:rsid w:val="008776E3"/>
    <w:rsid w:val="00877BEC"/>
    <w:rsid w:val="0088081A"/>
    <w:rsid w:val="00881771"/>
    <w:rsid w:val="00884ECD"/>
    <w:rsid w:val="00885825"/>
    <w:rsid w:val="00885C0F"/>
    <w:rsid w:val="008870E5"/>
    <w:rsid w:val="00890402"/>
    <w:rsid w:val="00890690"/>
    <w:rsid w:val="00891340"/>
    <w:rsid w:val="008920D2"/>
    <w:rsid w:val="00893881"/>
    <w:rsid w:val="008943B7"/>
    <w:rsid w:val="00894975"/>
    <w:rsid w:val="008956E4"/>
    <w:rsid w:val="0089679E"/>
    <w:rsid w:val="00896904"/>
    <w:rsid w:val="00897456"/>
    <w:rsid w:val="008A0D7B"/>
    <w:rsid w:val="008A2706"/>
    <w:rsid w:val="008A3016"/>
    <w:rsid w:val="008A3BBB"/>
    <w:rsid w:val="008A6A31"/>
    <w:rsid w:val="008A7349"/>
    <w:rsid w:val="008A7BA4"/>
    <w:rsid w:val="008B0498"/>
    <w:rsid w:val="008B054B"/>
    <w:rsid w:val="008B06E5"/>
    <w:rsid w:val="008B0B22"/>
    <w:rsid w:val="008B14A8"/>
    <w:rsid w:val="008B2D21"/>
    <w:rsid w:val="008B3A7E"/>
    <w:rsid w:val="008B58E7"/>
    <w:rsid w:val="008B6F93"/>
    <w:rsid w:val="008B777B"/>
    <w:rsid w:val="008C1638"/>
    <w:rsid w:val="008C1B6B"/>
    <w:rsid w:val="008C29BA"/>
    <w:rsid w:val="008C5523"/>
    <w:rsid w:val="008C5770"/>
    <w:rsid w:val="008D3522"/>
    <w:rsid w:val="008D4278"/>
    <w:rsid w:val="008D5132"/>
    <w:rsid w:val="008D561B"/>
    <w:rsid w:val="008D5F99"/>
    <w:rsid w:val="008D60E0"/>
    <w:rsid w:val="008D70C0"/>
    <w:rsid w:val="008D7349"/>
    <w:rsid w:val="008D746A"/>
    <w:rsid w:val="008D7783"/>
    <w:rsid w:val="008E209F"/>
    <w:rsid w:val="008E3452"/>
    <w:rsid w:val="008E4BB1"/>
    <w:rsid w:val="008E4F97"/>
    <w:rsid w:val="008E5A66"/>
    <w:rsid w:val="008E5C1A"/>
    <w:rsid w:val="008E5C76"/>
    <w:rsid w:val="008E6481"/>
    <w:rsid w:val="008E6D52"/>
    <w:rsid w:val="008E7F51"/>
    <w:rsid w:val="008F037F"/>
    <w:rsid w:val="008F05CE"/>
    <w:rsid w:val="008F07AC"/>
    <w:rsid w:val="008F1C77"/>
    <w:rsid w:val="008F405A"/>
    <w:rsid w:val="0090099D"/>
    <w:rsid w:val="009052E8"/>
    <w:rsid w:val="00905A29"/>
    <w:rsid w:val="0091052F"/>
    <w:rsid w:val="0091208C"/>
    <w:rsid w:val="009152E4"/>
    <w:rsid w:val="00920FF0"/>
    <w:rsid w:val="0092139B"/>
    <w:rsid w:val="009218F8"/>
    <w:rsid w:val="0092334D"/>
    <w:rsid w:val="00923C8B"/>
    <w:rsid w:val="00925C0F"/>
    <w:rsid w:val="00926555"/>
    <w:rsid w:val="00931F21"/>
    <w:rsid w:val="00932A17"/>
    <w:rsid w:val="0093373E"/>
    <w:rsid w:val="009352C1"/>
    <w:rsid w:val="00935593"/>
    <w:rsid w:val="00935FD6"/>
    <w:rsid w:val="0093760F"/>
    <w:rsid w:val="00941365"/>
    <w:rsid w:val="00941A0D"/>
    <w:rsid w:val="0094381A"/>
    <w:rsid w:val="0094528F"/>
    <w:rsid w:val="00945535"/>
    <w:rsid w:val="0094728A"/>
    <w:rsid w:val="00947AFF"/>
    <w:rsid w:val="00952E69"/>
    <w:rsid w:val="00954B15"/>
    <w:rsid w:val="00955E94"/>
    <w:rsid w:val="00956F49"/>
    <w:rsid w:val="00960D73"/>
    <w:rsid w:val="009614A3"/>
    <w:rsid w:val="00961ACC"/>
    <w:rsid w:val="009645CA"/>
    <w:rsid w:val="009648D9"/>
    <w:rsid w:val="00965600"/>
    <w:rsid w:val="00967CE6"/>
    <w:rsid w:val="00967E6E"/>
    <w:rsid w:val="00970BDD"/>
    <w:rsid w:val="0097378D"/>
    <w:rsid w:val="0097454B"/>
    <w:rsid w:val="00974B05"/>
    <w:rsid w:val="00974D3B"/>
    <w:rsid w:val="00975281"/>
    <w:rsid w:val="00975EE0"/>
    <w:rsid w:val="009773AE"/>
    <w:rsid w:val="00977573"/>
    <w:rsid w:val="009806F4"/>
    <w:rsid w:val="00984740"/>
    <w:rsid w:val="009857F9"/>
    <w:rsid w:val="009900A5"/>
    <w:rsid w:val="0099153E"/>
    <w:rsid w:val="00993257"/>
    <w:rsid w:val="009A03E0"/>
    <w:rsid w:val="009A64E7"/>
    <w:rsid w:val="009B0028"/>
    <w:rsid w:val="009B0D34"/>
    <w:rsid w:val="009B15E9"/>
    <w:rsid w:val="009B2AE5"/>
    <w:rsid w:val="009B3FB9"/>
    <w:rsid w:val="009B4EAF"/>
    <w:rsid w:val="009B68B0"/>
    <w:rsid w:val="009C08DE"/>
    <w:rsid w:val="009C0C7C"/>
    <w:rsid w:val="009C2B36"/>
    <w:rsid w:val="009C3146"/>
    <w:rsid w:val="009C45C9"/>
    <w:rsid w:val="009C4DB1"/>
    <w:rsid w:val="009D2CE4"/>
    <w:rsid w:val="009D2EA5"/>
    <w:rsid w:val="009D3810"/>
    <w:rsid w:val="009D3D5C"/>
    <w:rsid w:val="009D4ABB"/>
    <w:rsid w:val="009D7B05"/>
    <w:rsid w:val="009E3C0B"/>
    <w:rsid w:val="009E488F"/>
    <w:rsid w:val="009E4A79"/>
    <w:rsid w:val="009F11D2"/>
    <w:rsid w:val="009F4582"/>
    <w:rsid w:val="009F47AE"/>
    <w:rsid w:val="009F5EB2"/>
    <w:rsid w:val="009F60A1"/>
    <w:rsid w:val="009F67C0"/>
    <w:rsid w:val="009F6B2D"/>
    <w:rsid w:val="009F7622"/>
    <w:rsid w:val="00A0161A"/>
    <w:rsid w:val="00A0376E"/>
    <w:rsid w:val="00A03F88"/>
    <w:rsid w:val="00A0410E"/>
    <w:rsid w:val="00A063C7"/>
    <w:rsid w:val="00A06615"/>
    <w:rsid w:val="00A0741B"/>
    <w:rsid w:val="00A075D7"/>
    <w:rsid w:val="00A07B59"/>
    <w:rsid w:val="00A118D8"/>
    <w:rsid w:val="00A11FA0"/>
    <w:rsid w:val="00A1235C"/>
    <w:rsid w:val="00A148BC"/>
    <w:rsid w:val="00A1777B"/>
    <w:rsid w:val="00A2000A"/>
    <w:rsid w:val="00A2058D"/>
    <w:rsid w:val="00A26056"/>
    <w:rsid w:val="00A2666A"/>
    <w:rsid w:val="00A30B42"/>
    <w:rsid w:val="00A31090"/>
    <w:rsid w:val="00A310DD"/>
    <w:rsid w:val="00A32A2A"/>
    <w:rsid w:val="00A32F5B"/>
    <w:rsid w:val="00A35425"/>
    <w:rsid w:val="00A37144"/>
    <w:rsid w:val="00A375EB"/>
    <w:rsid w:val="00A378B8"/>
    <w:rsid w:val="00A40F64"/>
    <w:rsid w:val="00A424BF"/>
    <w:rsid w:val="00A43B26"/>
    <w:rsid w:val="00A44610"/>
    <w:rsid w:val="00A458A5"/>
    <w:rsid w:val="00A46164"/>
    <w:rsid w:val="00A4672B"/>
    <w:rsid w:val="00A46D57"/>
    <w:rsid w:val="00A47407"/>
    <w:rsid w:val="00A503F9"/>
    <w:rsid w:val="00A51AFA"/>
    <w:rsid w:val="00A55F57"/>
    <w:rsid w:val="00A60E3C"/>
    <w:rsid w:val="00A61C86"/>
    <w:rsid w:val="00A6224B"/>
    <w:rsid w:val="00A63458"/>
    <w:rsid w:val="00A63FC5"/>
    <w:rsid w:val="00A64885"/>
    <w:rsid w:val="00A66943"/>
    <w:rsid w:val="00A66F77"/>
    <w:rsid w:val="00A67E54"/>
    <w:rsid w:val="00A70059"/>
    <w:rsid w:val="00A72363"/>
    <w:rsid w:val="00A74AA4"/>
    <w:rsid w:val="00A750B9"/>
    <w:rsid w:val="00A7594F"/>
    <w:rsid w:val="00A7660C"/>
    <w:rsid w:val="00A76A89"/>
    <w:rsid w:val="00A80CD9"/>
    <w:rsid w:val="00A81FB5"/>
    <w:rsid w:val="00A827A9"/>
    <w:rsid w:val="00A859D4"/>
    <w:rsid w:val="00A859F2"/>
    <w:rsid w:val="00A952AB"/>
    <w:rsid w:val="00A954E9"/>
    <w:rsid w:val="00A96E03"/>
    <w:rsid w:val="00A97250"/>
    <w:rsid w:val="00A97335"/>
    <w:rsid w:val="00A97AF2"/>
    <w:rsid w:val="00AA0BFF"/>
    <w:rsid w:val="00AA18ED"/>
    <w:rsid w:val="00AA1FD0"/>
    <w:rsid w:val="00AA4733"/>
    <w:rsid w:val="00AA478B"/>
    <w:rsid w:val="00AA48C7"/>
    <w:rsid w:val="00AA587F"/>
    <w:rsid w:val="00AB27B6"/>
    <w:rsid w:val="00AB3FFD"/>
    <w:rsid w:val="00AB4309"/>
    <w:rsid w:val="00AC0A19"/>
    <w:rsid w:val="00AC3242"/>
    <w:rsid w:val="00AC4A78"/>
    <w:rsid w:val="00AC60A9"/>
    <w:rsid w:val="00AC62F3"/>
    <w:rsid w:val="00AC640D"/>
    <w:rsid w:val="00AC7E5E"/>
    <w:rsid w:val="00AD19FB"/>
    <w:rsid w:val="00AD36DB"/>
    <w:rsid w:val="00AD42A5"/>
    <w:rsid w:val="00AD65D0"/>
    <w:rsid w:val="00AE03FF"/>
    <w:rsid w:val="00AE0F77"/>
    <w:rsid w:val="00AE2032"/>
    <w:rsid w:val="00AE3D72"/>
    <w:rsid w:val="00AE48E6"/>
    <w:rsid w:val="00AE4A25"/>
    <w:rsid w:val="00AE68E1"/>
    <w:rsid w:val="00AF5743"/>
    <w:rsid w:val="00AF5E4C"/>
    <w:rsid w:val="00AF6F9D"/>
    <w:rsid w:val="00AF73F2"/>
    <w:rsid w:val="00B004C4"/>
    <w:rsid w:val="00B02C7C"/>
    <w:rsid w:val="00B038A7"/>
    <w:rsid w:val="00B063BE"/>
    <w:rsid w:val="00B063E6"/>
    <w:rsid w:val="00B06E5B"/>
    <w:rsid w:val="00B10039"/>
    <w:rsid w:val="00B11A1A"/>
    <w:rsid w:val="00B12D71"/>
    <w:rsid w:val="00B12F5B"/>
    <w:rsid w:val="00B1307C"/>
    <w:rsid w:val="00B2065C"/>
    <w:rsid w:val="00B207C3"/>
    <w:rsid w:val="00B22BB8"/>
    <w:rsid w:val="00B22E6A"/>
    <w:rsid w:val="00B23478"/>
    <w:rsid w:val="00B23697"/>
    <w:rsid w:val="00B23E78"/>
    <w:rsid w:val="00B2439B"/>
    <w:rsid w:val="00B26569"/>
    <w:rsid w:val="00B2792B"/>
    <w:rsid w:val="00B30238"/>
    <w:rsid w:val="00B30305"/>
    <w:rsid w:val="00B30ECC"/>
    <w:rsid w:val="00B325A2"/>
    <w:rsid w:val="00B32886"/>
    <w:rsid w:val="00B33688"/>
    <w:rsid w:val="00B3429A"/>
    <w:rsid w:val="00B367CF"/>
    <w:rsid w:val="00B41217"/>
    <w:rsid w:val="00B42A56"/>
    <w:rsid w:val="00B44158"/>
    <w:rsid w:val="00B44ADF"/>
    <w:rsid w:val="00B465C2"/>
    <w:rsid w:val="00B46B5A"/>
    <w:rsid w:val="00B478FA"/>
    <w:rsid w:val="00B51BB5"/>
    <w:rsid w:val="00B53D89"/>
    <w:rsid w:val="00B54541"/>
    <w:rsid w:val="00B549C5"/>
    <w:rsid w:val="00B55723"/>
    <w:rsid w:val="00B64DF3"/>
    <w:rsid w:val="00B653FE"/>
    <w:rsid w:val="00B65462"/>
    <w:rsid w:val="00B66358"/>
    <w:rsid w:val="00B66432"/>
    <w:rsid w:val="00B70636"/>
    <w:rsid w:val="00B70948"/>
    <w:rsid w:val="00B709C6"/>
    <w:rsid w:val="00B71543"/>
    <w:rsid w:val="00B7553D"/>
    <w:rsid w:val="00B75EA5"/>
    <w:rsid w:val="00B76C58"/>
    <w:rsid w:val="00B81204"/>
    <w:rsid w:val="00B82B61"/>
    <w:rsid w:val="00B833F1"/>
    <w:rsid w:val="00B83669"/>
    <w:rsid w:val="00B842C8"/>
    <w:rsid w:val="00B8736E"/>
    <w:rsid w:val="00B9057F"/>
    <w:rsid w:val="00B92C9E"/>
    <w:rsid w:val="00B92F80"/>
    <w:rsid w:val="00B943EC"/>
    <w:rsid w:val="00B9662C"/>
    <w:rsid w:val="00B967D4"/>
    <w:rsid w:val="00B978EC"/>
    <w:rsid w:val="00BA07B2"/>
    <w:rsid w:val="00BA289B"/>
    <w:rsid w:val="00BA49D5"/>
    <w:rsid w:val="00BA4F73"/>
    <w:rsid w:val="00BA592F"/>
    <w:rsid w:val="00BA676A"/>
    <w:rsid w:val="00BA790B"/>
    <w:rsid w:val="00BA7960"/>
    <w:rsid w:val="00BB2F13"/>
    <w:rsid w:val="00BB3AA3"/>
    <w:rsid w:val="00BB4B6C"/>
    <w:rsid w:val="00BB5076"/>
    <w:rsid w:val="00BB589A"/>
    <w:rsid w:val="00BB7882"/>
    <w:rsid w:val="00BC039B"/>
    <w:rsid w:val="00BC31FB"/>
    <w:rsid w:val="00BC3CE2"/>
    <w:rsid w:val="00BC456B"/>
    <w:rsid w:val="00BD014E"/>
    <w:rsid w:val="00BD2168"/>
    <w:rsid w:val="00BD359F"/>
    <w:rsid w:val="00BD5537"/>
    <w:rsid w:val="00BD5B5A"/>
    <w:rsid w:val="00BD67DD"/>
    <w:rsid w:val="00BD724E"/>
    <w:rsid w:val="00BE1279"/>
    <w:rsid w:val="00BE28F4"/>
    <w:rsid w:val="00BE29BC"/>
    <w:rsid w:val="00BE36BD"/>
    <w:rsid w:val="00BE39AA"/>
    <w:rsid w:val="00BE509D"/>
    <w:rsid w:val="00BF2F1C"/>
    <w:rsid w:val="00BF4A5B"/>
    <w:rsid w:val="00BF524B"/>
    <w:rsid w:val="00BF567C"/>
    <w:rsid w:val="00BF5EB6"/>
    <w:rsid w:val="00BF7FDC"/>
    <w:rsid w:val="00C0044F"/>
    <w:rsid w:val="00C00D9D"/>
    <w:rsid w:val="00C0219E"/>
    <w:rsid w:val="00C076A4"/>
    <w:rsid w:val="00C077A2"/>
    <w:rsid w:val="00C10A96"/>
    <w:rsid w:val="00C11120"/>
    <w:rsid w:val="00C16C87"/>
    <w:rsid w:val="00C23787"/>
    <w:rsid w:val="00C264C3"/>
    <w:rsid w:val="00C2673D"/>
    <w:rsid w:val="00C26B28"/>
    <w:rsid w:val="00C31F76"/>
    <w:rsid w:val="00C326A3"/>
    <w:rsid w:val="00C34C6E"/>
    <w:rsid w:val="00C363AE"/>
    <w:rsid w:val="00C37D17"/>
    <w:rsid w:val="00C403B5"/>
    <w:rsid w:val="00C40C6A"/>
    <w:rsid w:val="00C42B63"/>
    <w:rsid w:val="00C42C2E"/>
    <w:rsid w:val="00C43A87"/>
    <w:rsid w:val="00C43E49"/>
    <w:rsid w:val="00C43FBB"/>
    <w:rsid w:val="00C53B40"/>
    <w:rsid w:val="00C53E52"/>
    <w:rsid w:val="00C57082"/>
    <w:rsid w:val="00C57C22"/>
    <w:rsid w:val="00C57DA1"/>
    <w:rsid w:val="00C60576"/>
    <w:rsid w:val="00C609A9"/>
    <w:rsid w:val="00C60EB1"/>
    <w:rsid w:val="00C636FD"/>
    <w:rsid w:val="00C63F01"/>
    <w:rsid w:val="00C64BD8"/>
    <w:rsid w:val="00C65611"/>
    <w:rsid w:val="00C658CF"/>
    <w:rsid w:val="00C658F3"/>
    <w:rsid w:val="00C66A7F"/>
    <w:rsid w:val="00C66DAC"/>
    <w:rsid w:val="00C66FAA"/>
    <w:rsid w:val="00C71280"/>
    <w:rsid w:val="00C73473"/>
    <w:rsid w:val="00C74C8C"/>
    <w:rsid w:val="00C76AA9"/>
    <w:rsid w:val="00C823A5"/>
    <w:rsid w:val="00C831D0"/>
    <w:rsid w:val="00C84747"/>
    <w:rsid w:val="00C9010E"/>
    <w:rsid w:val="00C903F4"/>
    <w:rsid w:val="00C92B82"/>
    <w:rsid w:val="00C92BBF"/>
    <w:rsid w:val="00C9546C"/>
    <w:rsid w:val="00CA30BB"/>
    <w:rsid w:val="00CA3BFF"/>
    <w:rsid w:val="00CA516E"/>
    <w:rsid w:val="00CA5B06"/>
    <w:rsid w:val="00CA63CF"/>
    <w:rsid w:val="00CA76E7"/>
    <w:rsid w:val="00CA7C0C"/>
    <w:rsid w:val="00CB02E7"/>
    <w:rsid w:val="00CB04F4"/>
    <w:rsid w:val="00CB0888"/>
    <w:rsid w:val="00CB2DA3"/>
    <w:rsid w:val="00CB536A"/>
    <w:rsid w:val="00CC1E8C"/>
    <w:rsid w:val="00CC736A"/>
    <w:rsid w:val="00CD0ED0"/>
    <w:rsid w:val="00CD1873"/>
    <w:rsid w:val="00CD2345"/>
    <w:rsid w:val="00CD32BD"/>
    <w:rsid w:val="00CD33CA"/>
    <w:rsid w:val="00CD3EFA"/>
    <w:rsid w:val="00CD5DC0"/>
    <w:rsid w:val="00CD6133"/>
    <w:rsid w:val="00CE2365"/>
    <w:rsid w:val="00CE26E8"/>
    <w:rsid w:val="00CE4E5C"/>
    <w:rsid w:val="00CE7493"/>
    <w:rsid w:val="00CF1E73"/>
    <w:rsid w:val="00CF3D17"/>
    <w:rsid w:val="00CF4150"/>
    <w:rsid w:val="00CF6708"/>
    <w:rsid w:val="00CF6EE4"/>
    <w:rsid w:val="00CF7656"/>
    <w:rsid w:val="00D000C3"/>
    <w:rsid w:val="00D02754"/>
    <w:rsid w:val="00D02995"/>
    <w:rsid w:val="00D05423"/>
    <w:rsid w:val="00D0752B"/>
    <w:rsid w:val="00D137C2"/>
    <w:rsid w:val="00D13B9A"/>
    <w:rsid w:val="00D14648"/>
    <w:rsid w:val="00D14C2D"/>
    <w:rsid w:val="00D163BB"/>
    <w:rsid w:val="00D17054"/>
    <w:rsid w:val="00D20A0A"/>
    <w:rsid w:val="00D236C2"/>
    <w:rsid w:val="00D23772"/>
    <w:rsid w:val="00D24D87"/>
    <w:rsid w:val="00D25C63"/>
    <w:rsid w:val="00D30297"/>
    <w:rsid w:val="00D32014"/>
    <w:rsid w:val="00D3284D"/>
    <w:rsid w:val="00D32BE4"/>
    <w:rsid w:val="00D33ECF"/>
    <w:rsid w:val="00D34331"/>
    <w:rsid w:val="00D3560A"/>
    <w:rsid w:val="00D356DD"/>
    <w:rsid w:val="00D35A84"/>
    <w:rsid w:val="00D377DA"/>
    <w:rsid w:val="00D3780F"/>
    <w:rsid w:val="00D40AAA"/>
    <w:rsid w:val="00D464E3"/>
    <w:rsid w:val="00D51116"/>
    <w:rsid w:val="00D53425"/>
    <w:rsid w:val="00D5472A"/>
    <w:rsid w:val="00D5613A"/>
    <w:rsid w:val="00D57796"/>
    <w:rsid w:val="00D602F0"/>
    <w:rsid w:val="00D60521"/>
    <w:rsid w:val="00D60CC6"/>
    <w:rsid w:val="00D610A1"/>
    <w:rsid w:val="00D631BA"/>
    <w:rsid w:val="00D63648"/>
    <w:rsid w:val="00D63B82"/>
    <w:rsid w:val="00D6626F"/>
    <w:rsid w:val="00D66E06"/>
    <w:rsid w:val="00D7019E"/>
    <w:rsid w:val="00D7110C"/>
    <w:rsid w:val="00D71F8B"/>
    <w:rsid w:val="00D73FC3"/>
    <w:rsid w:val="00D76479"/>
    <w:rsid w:val="00D767F9"/>
    <w:rsid w:val="00D76B41"/>
    <w:rsid w:val="00D77F62"/>
    <w:rsid w:val="00D805EF"/>
    <w:rsid w:val="00D813E8"/>
    <w:rsid w:val="00D828F4"/>
    <w:rsid w:val="00D838C8"/>
    <w:rsid w:val="00D83E65"/>
    <w:rsid w:val="00D84669"/>
    <w:rsid w:val="00D8571A"/>
    <w:rsid w:val="00D85964"/>
    <w:rsid w:val="00D86317"/>
    <w:rsid w:val="00D86967"/>
    <w:rsid w:val="00D87341"/>
    <w:rsid w:val="00D90FC8"/>
    <w:rsid w:val="00D931D3"/>
    <w:rsid w:val="00D94E24"/>
    <w:rsid w:val="00D96330"/>
    <w:rsid w:val="00D96458"/>
    <w:rsid w:val="00DA1425"/>
    <w:rsid w:val="00DA6BC5"/>
    <w:rsid w:val="00DB077C"/>
    <w:rsid w:val="00DB4CF5"/>
    <w:rsid w:val="00DB5B86"/>
    <w:rsid w:val="00DB5EE2"/>
    <w:rsid w:val="00DB71D6"/>
    <w:rsid w:val="00DB7928"/>
    <w:rsid w:val="00DC0E0B"/>
    <w:rsid w:val="00DC2824"/>
    <w:rsid w:val="00DC3C5A"/>
    <w:rsid w:val="00DC3FCE"/>
    <w:rsid w:val="00DC6F4B"/>
    <w:rsid w:val="00DC7C7B"/>
    <w:rsid w:val="00DD26E6"/>
    <w:rsid w:val="00DD4232"/>
    <w:rsid w:val="00DD49D0"/>
    <w:rsid w:val="00DD502E"/>
    <w:rsid w:val="00DD5DD4"/>
    <w:rsid w:val="00DD6284"/>
    <w:rsid w:val="00DD6E13"/>
    <w:rsid w:val="00DE06D4"/>
    <w:rsid w:val="00DE0BB0"/>
    <w:rsid w:val="00DE0BB3"/>
    <w:rsid w:val="00DE34AA"/>
    <w:rsid w:val="00DE6AC0"/>
    <w:rsid w:val="00DF2205"/>
    <w:rsid w:val="00DF3A3F"/>
    <w:rsid w:val="00DF4B9D"/>
    <w:rsid w:val="00DF7D36"/>
    <w:rsid w:val="00E003BF"/>
    <w:rsid w:val="00E00C74"/>
    <w:rsid w:val="00E01B37"/>
    <w:rsid w:val="00E04719"/>
    <w:rsid w:val="00E04E1B"/>
    <w:rsid w:val="00E06E49"/>
    <w:rsid w:val="00E07D5C"/>
    <w:rsid w:val="00E10851"/>
    <w:rsid w:val="00E14E92"/>
    <w:rsid w:val="00E15C24"/>
    <w:rsid w:val="00E164B0"/>
    <w:rsid w:val="00E20489"/>
    <w:rsid w:val="00E21906"/>
    <w:rsid w:val="00E22A24"/>
    <w:rsid w:val="00E24950"/>
    <w:rsid w:val="00E25FD7"/>
    <w:rsid w:val="00E2768B"/>
    <w:rsid w:val="00E27D74"/>
    <w:rsid w:val="00E32E35"/>
    <w:rsid w:val="00E337DE"/>
    <w:rsid w:val="00E345C3"/>
    <w:rsid w:val="00E35210"/>
    <w:rsid w:val="00E3605B"/>
    <w:rsid w:val="00E36B5C"/>
    <w:rsid w:val="00E37406"/>
    <w:rsid w:val="00E40718"/>
    <w:rsid w:val="00E40E3F"/>
    <w:rsid w:val="00E419B5"/>
    <w:rsid w:val="00E4317B"/>
    <w:rsid w:val="00E43959"/>
    <w:rsid w:val="00E43B93"/>
    <w:rsid w:val="00E4460C"/>
    <w:rsid w:val="00E45D4F"/>
    <w:rsid w:val="00E46135"/>
    <w:rsid w:val="00E47183"/>
    <w:rsid w:val="00E51517"/>
    <w:rsid w:val="00E51768"/>
    <w:rsid w:val="00E51AEB"/>
    <w:rsid w:val="00E5426A"/>
    <w:rsid w:val="00E5448E"/>
    <w:rsid w:val="00E54974"/>
    <w:rsid w:val="00E600C4"/>
    <w:rsid w:val="00E60BB8"/>
    <w:rsid w:val="00E61E07"/>
    <w:rsid w:val="00E63B68"/>
    <w:rsid w:val="00E642BC"/>
    <w:rsid w:val="00E64BA8"/>
    <w:rsid w:val="00E64E76"/>
    <w:rsid w:val="00E657EB"/>
    <w:rsid w:val="00E66C5E"/>
    <w:rsid w:val="00E6777F"/>
    <w:rsid w:val="00E7085A"/>
    <w:rsid w:val="00E70A33"/>
    <w:rsid w:val="00E7188D"/>
    <w:rsid w:val="00E722B3"/>
    <w:rsid w:val="00E72958"/>
    <w:rsid w:val="00E74715"/>
    <w:rsid w:val="00E76596"/>
    <w:rsid w:val="00E77A99"/>
    <w:rsid w:val="00E77F7A"/>
    <w:rsid w:val="00E81C5C"/>
    <w:rsid w:val="00E82300"/>
    <w:rsid w:val="00E8604C"/>
    <w:rsid w:val="00E864A1"/>
    <w:rsid w:val="00E86DAF"/>
    <w:rsid w:val="00E86F10"/>
    <w:rsid w:val="00E87318"/>
    <w:rsid w:val="00E87C25"/>
    <w:rsid w:val="00E9062F"/>
    <w:rsid w:val="00E91602"/>
    <w:rsid w:val="00E92A2F"/>
    <w:rsid w:val="00E9651C"/>
    <w:rsid w:val="00E96718"/>
    <w:rsid w:val="00E96839"/>
    <w:rsid w:val="00E973C6"/>
    <w:rsid w:val="00E9770F"/>
    <w:rsid w:val="00EA044C"/>
    <w:rsid w:val="00EA05EB"/>
    <w:rsid w:val="00EA2858"/>
    <w:rsid w:val="00EA2CF3"/>
    <w:rsid w:val="00EA345B"/>
    <w:rsid w:val="00EA6172"/>
    <w:rsid w:val="00EA6FCB"/>
    <w:rsid w:val="00EA79F2"/>
    <w:rsid w:val="00EB197D"/>
    <w:rsid w:val="00EB2ABC"/>
    <w:rsid w:val="00EB3EB9"/>
    <w:rsid w:val="00EB7203"/>
    <w:rsid w:val="00EB7982"/>
    <w:rsid w:val="00EC0A7E"/>
    <w:rsid w:val="00EC1329"/>
    <w:rsid w:val="00EC15B4"/>
    <w:rsid w:val="00EC1AD3"/>
    <w:rsid w:val="00EC34ED"/>
    <w:rsid w:val="00EC48E3"/>
    <w:rsid w:val="00EC559A"/>
    <w:rsid w:val="00ED0719"/>
    <w:rsid w:val="00ED1C9E"/>
    <w:rsid w:val="00ED46AA"/>
    <w:rsid w:val="00ED4736"/>
    <w:rsid w:val="00ED70B9"/>
    <w:rsid w:val="00ED7BAA"/>
    <w:rsid w:val="00EE09C2"/>
    <w:rsid w:val="00EE372E"/>
    <w:rsid w:val="00EE6DB3"/>
    <w:rsid w:val="00EF2906"/>
    <w:rsid w:val="00EF3B66"/>
    <w:rsid w:val="00EF435F"/>
    <w:rsid w:val="00EF4FA3"/>
    <w:rsid w:val="00EF5E6C"/>
    <w:rsid w:val="00F00998"/>
    <w:rsid w:val="00F023C4"/>
    <w:rsid w:val="00F0242C"/>
    <w:rsid w:val="00F04C31"/>
    <w:rsid w:val="00F050AA"/>
    <w:rsid w:val="00F05A47"/>
    <w:rsid w:val="00F06F6E"/>
    <w:rsid w:val="00F07107"/>
    <w:rsid w:val="00F11559"/>
    <w:rsid w:val="00F11658"/>
    <w:rsid w:val="00F12381"/>
    <w:rsid w:val="00F12505"/>
    <w:rsid w:val="00F125CB"/>
    <w:rsid w:val="00F1302C"/>
    <w:rsid w:val="00F15862"/>
    <w:rsid w:val="00F16DE4"/>
    <w:rsid w:val="00F2100C"/>
    <w:rsid w:val="00F22129"/>
    <w:rsid w:val="00F2327E"/>
    <w:rsid w:val="00F245EC"/>
    <w:rsid w:val="00F3049C"/>
    <w:rsid w:val="00F32515"/>
    <w:rsid w:val="00F32ACA"/>
    <w:rsid w:val="00F330B1"/>
    <w:rsid w:val="00F33891"/>
    <w:rsid w:val="00F33ADF"/>
    <w:rsid w:val="00F3503A"/>
    <w:rsid w:val="00F3756E"/>
    <w:rsid w:val="00F425A1"/>
    <w:rsid w:val="00F43650"/>
    <w:rsid w:val="00F43890"/>
    <w:rsid w:val="00F43E5D"/>
    <w:rsid w:val="00F44675"/>
    <w:rsid w:val="00F44C82"/>
    <w:rsid w:val="00F44EAC"/>
    <w:rsid w:val="00F45451"/>
    <w:rsid w:val="00F46EE2"/>
    <w:rsid w:val="00F470D9"/>
    <w:rsid w:val="00F47696"/>
    <w:rsid w:val="00F479AC"/>
    <w:rsid w:val="00F51834"/>
    <w:rsid w:val="00F521FB"/>
    <w:rsid w:val="00F523BF"/>
    <w:rsid w:val="00F53263"/>
    <w:rsid w:val="00F5480A"/>
    <w:rsid w:val="00F557F6"/>
    <w:rsid w:val="00F567D0"/>
    <w:rsid w:val="00F57F26"/>
    <w:rsid w:val="00F57FD0"/>
    <w:rsid w:val="00F614F4"/>
    <w:rsid w:val="00F61F05"/>
    <w:rsid w:val="00F62A6D"/>
    <w:rsid w:val="00F638F8"/>
    <w:rsid w:val="00F63EF9"/>
    <w:rsid w:val="00F649E5"/>
    <w:rsid w:val="00F67E68"/>
    <w:rsid w:val="00F71737"/>
    <w:rsid w:val="00F71E10"/>
    <w:rsid w:val="00F765C2"/>
    <w:rsid w:val="00F76F8E"/>
    <w:rsid w:val="00F772FC"/>
    <w:rsid w:val="00F77959"/>
    <w:rsid w:val="00F8020C"/>
    <w:rsid w:val="00F806A9"/>
    <w:rsid w:val="00F80A33"/>
    <w:rsid w:val="00F815C5"/>
    <w:rsid w:val="00F83260"/>
    <w:rsid w:val="00F83F5F"/>
    <w:rsid w:val="00F84F98"/>
    <w:rsid w:val="00F860AF"/>
    <w:rsid w:val="00F8752E"/>
    <w:rsid w:val="00F877E0"/>
    <w:rsid w:val="00F90F6B"/>
    <w:rsid w:val="00F9495C"/>
    <w:rsid w:val="00F94C36"/>
    <w:rsid w:val="00F94FED"/>
    <w:rsid w:val="00F97075"/>
    <w:rsid w:val="00F970C4"/>
    <w:rsid w:val="00FA07DC"/>
    <w:rsid w:val="00FA40D4"/>
    <w:rsid w:val="00FA46FE"/>
    <w:rsid w:val="00FA47EC"/>
    <w:rsid w:val="00FA619E"/>
    <w:rsid w:val="00FA70F1"/>
    <w:rsid w:val="00FA71DA"/>
    <w:rsid w:val="00FB0EF2"/>
    <w:rsid w:val="00FB5011"/>
    <w:rsid w:val="00FB6427"/>
    <w:rsid w:val="00FB7DAE"/>
    <w:rsid w:val="00FC095A"/>
    <w:rsid w:val="00FC2BE3"/>
    <w:rsid w:val="00FC4450"/>
    <w:rsid w:val="00FC45AD"/>
    <w:rsid w:val="00FC6F6C"/>
    <w:rsid w:val="00FD142A"/>
    <w:rsid w:val="00FD35AD"/>
    <w:rsid w:val="00FD35C8"/>
    <w:rsid w:val="00FD417F"/>
    <w:rsid w:val="00FD464E"/>
    <w:rsid w:val="00FD6C56"/>
    <w:rsid w:val="00FD6F67"/>
    <w:rsid w:val="00FE1F69"/>
    <w:rsid w:val="00FE2D54"/>
    <w:rsid w:val="00FE68AD"/>
    <w:rsid w:val="00FE6D9F"/>
    <w:rsid w:val="00FE748C"/>
    <w:rsid w:val="00FF0D8A"/>
    <w:rsid w:val="00FF102D"/>
    <w:rsid w:val="00FF2229"/>
    <w:rsid w:val="00FF2E1D"/>
    <w:rsid w:val="00FF4340"/>
    <w:rsid w:val="00FF4C08"/>
    <w:rsid w:val="00FF5353"/>
    <w:rsid w:val="00FF67A6"/>
    <w:rsid w:val="00FF6C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2E905C-5A14-4599-B40A-406705D96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8"/>
        <w:szCs w:val="28"/>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5818"/>
  </w:style>
  <w:style w:type="paragraph" w:styleId="1">
    <w:name w:val="heading 1"/>
    <w:basedOn w:val="a"/>
    <w:next w:val="a"/>
    <w:link w:val="10"/>
    <w:qFormat/>
    <w:rsid w:val="00325DC8"/>
    <w:pPr>
      <w:keepNext/>
      <w:spacing w:before="240" w:after="60"/>
      <w:outlineLvl w:val="0"/>
    </w:pPr>
    <w:rPr>
      <w:rFonts w:ascii="Arial" w:eastAsia="Times New Roman" w:hAnsi="Arial" w:cs="Arial"/>
      <w:b/>
      <w:bCs/>
      <w:kern w:val="32"/>
      <w:sz w:val="32"/>
      <w:szCs w:val="32"/>
    </w:rPr>
  </w:style>
  <w:style w:type="paragraph" w:styleId="2">
    <w:name w:val="heading 2"/>
    <w:basedOn w:val="a"/>
    <w:link w:val="20"/>
    <w:uiPriority w:val="9"/>
    <w:qFormat/>
    <w:rsid w:val="002504B2"/>
    <w:pPr>
      <w:spacing w:before="100" w:beforeAutospacing="1" w:after="100" w:afterAutospacing="1"/>
      <w:jc w:val="left"/>
      <w:outlineLvl w:val="1"/>
    </w:pPr>
    <w:rPr>
      <w:rFonts w:eastAsia="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818"/>
    <w:rPr>
      <w:rFonts w:ascii="Tahoma" w:hAnsi="Tahoma" w:cs="Tahoma"/>
      <w:sz w:val="16"/>
      <w:szCs w:val="16"/>
    </w:rPr>
  </w:style>
  <w:style w:type="character" w:customStyle="1" w:styleId="a4">
    <w:name w:val="Текст выноски Знак"/>
    <w:basedOn w:val="a0"/>
    <w:link w:val="a3"/>
    <w:uiPriority w:val="99"/>
    <w:semiHidden/>
    <w:rsid w:val="004A5818"/>
    <w:rPr>
      <w:rFonts w:ascii="Tahoma" w:hAnsi="Tahoma" w:cs="Tahoma"/>
      <w:sz w:val="16"/>
      <w:szCs w:val="16"/>
    </w:rPr>
  </w:style>
  <w:style w:type="paragraph" w:styleId="a5">
    <w:name w:val="header"/>
    <w:basedOn w:val="a"/>
    <w:link w:val="a6"/>
    <w:uiPriority w:val="99"/>
    <w:unhideWhenUsed/>
    <w:rsid w:val="00D17054"/>
    <w:pPr>
      <w:tabs>
        <w:tab w:val="center" w:pos="4677"/>
        <w:tab w:val="right" w:pos="9355"/>
      </w:tabs>
      <w:jc w:val="left"/>
    </w:pPr>
    <w:rPr>
      <w:rFonts w:eastAsia="Times New Roman"/>
      <w:sz w:val="24"/>
      <w:szCs w:val="24"/>
      <w:lang w:eastAsia="ru-RU"/>
    </w:rPr>
  </w:style>
  <w:style w:type="character" w:customStyle="1" w:styleId="a6">
    <w:name w:val="Верхний колонтитул Знак"/>
    <w:basedOn w:val="a0"/>
    <w:link w:val="a5"/>
    <w:uiPriority w:val="99"/>
    <w:rsid w:val="00D17054"/>
    <w:rPr>
      <w:rFonts w:eastAsia="Times New Roman"/>
      <w:sz w:val="24"/>
      <w:szCs w:val="24"/>
      <w:lang w:eastAsia="ru-RU"/>
    </w:rPr>
  </w:style>
  <w:style w:type="paragraph" w:styleId="a7">
    <w:name w:val="footer"/>
    <w:basedOn w:val="a"/>
    <w:link w:val="a8"/>
    <w:uiPriority w:val="99"/>
    <w:unhideWhenUsed/>
    <w:rsid w:val="00D17054"/>
    <w:pPr>
      <w:tabs>
        <w:tab w:val="center" w:pos="4677"/>
        <w:tab w:val="right" w:pos="9355"/>
      </w:tabs>
    </w:pPr>
  </w:style>
  <w:style w:type="character" w:customStyle="1" w:styleId="a8">
    <w:name w:val="Нижний колонтитул Знак"/>
    <w:basedOn w:val="a0"/>
    <w:link w:val="a7"/>
    <w:uiPriority w:val="99"/>
    <w:rsid w:val="00D17054"/>
  </w:style>
  <w:style w:type="paragraph" w:styleId="a9">
    <w:name w:val="Body Text Indent"/>
    <w:basedOn w:val="a"/>
    <w:link w:val="aa"/>
    <w:uiPriority w:val="99"/>
    <w:unhideWhenUsed/>
    <w:rsid w:val="001439AA"/>
    <w:pPr>
      <w:ind w:firstLine="426"/>
    </w:pPr>
    <w:rPr>
      <w:rFonts w:eastAsiaTheme="minorHAnsi"/>
      <w:i/>
    </w:rPr>
  </w:style>
  <w:style w:type="character" w:customStyle="1" w:styleId="aa">
    <w:name w:val="Основной текст с отступом Знак"/>
    <w:basedOn w:val="a0"/>
    <w:link w:val="a9"/>
    <w:uiPriority w:val="99"/>
    <w:rsid w:val="001439AA"/>
    <w:rPr>
      <w:rFonts w:eastAsiaTheme="minorHAnsi"/>
      <w:i/>
    </w:rPr>
  </w:style>
  <w:style w:type="paragraph" w:customStyle="1" w:styleId="ab">
    <w:name w:val="Нормальный (таблица)"/>
    <w:basedOn w:val="a"/>
    <w:next w:val="a"/>
    <w:uiPriority w:val="99"/>
    <w:rsid w:val="001439AA"/>
    <w:pPr>
      <w:widowControl w:val="0"/>
      <w:autoSpaceDE w:val="0"/>
      <w:autoSpaceDN w:val="0"/>
      <w:adjustRightInd w:val="0"/>
    </w:pPr>
    <w:rPr>
      <w:rFonts w:ascii="Arial" w:eastAsia="Times New Roman" w:hAnsi="Arial" w:cs="Arial"/>
      <w:sz w:val="24"/>
      <w:szCs w:val="24"/>
      <w:lang w:eastAsia="ru-RU"/>
    </w:rPr>
  </w:style>
  <w:style w:type="paragraph" w:customStyle="1" w:styleId="ConsPlusCell">
    <w:name w:val="ConsPlusCell"/>
    <w:uiPriority w:val="99"/>
    <w:rsid w:val="0054278B"/>
    <w:pPr>
      <w:widowControl w:val="0"/>
      <w:autoSpaceDE w:val="0"/>
      <w:autoSpaceDN w:val="0"/>
      <w:adjustRightInd w:val="0"/>
      <w:jc w:val="left"/>
    </w:pPr>
    <w:rPr>
      <w:rFonts w:ascii="Calibri" w:eastAsia="Times New Roman" w:hAnsi="Calibri" w:cs="Calibri"/>
      <w:sz w:val="22"/>
      <w:szCs w:val="22"/>
      <w:lang w:eastAsia="ru-RU"/>
    </w:rPr>
  </w:style>
  <w:style w:type="paragraph" w:styleId="ac">
    <w:name w:val="List Paragraph"/>
    <w:basedOn w:val="a"/>
    <w:uiPriority w:val="34"/>
    <w:qFormat/>
    <w:rsid w:val="002012A2"/>
    <w:pPr>
      <w:ind w:left="720"/>
      <w:contextualSpacing/>
    </w:pPr>
  </w:style>
  <w:style w:type="character" w:customStyle="1" w:styleId="20">
    <w:name w:val="Заголовок 2 Знак"/>
    <w:basedOn w:val="a0"/>
    <w:link w:val="2"/>
    <w:uiPriority w:val="9"/>
    <w:rsid w:val="002504B2"/>
    <w:rPr>
      <w:rFonts w:eastAsia="Times New Roman"/>
      <w:b/>
      <w:bCs/>
      <w:sz w:val="36"/>
      <w:szCs w:val="36"/>
      <w:lang w:eastAsia="ru-RU"/>
    </w:rPr>
  </w:style>
  <w:style w:type="character" w:styleId="ad">
    <w:name w:val="Strong"/>
    <w:basedOn w:val="a0"/>
    <w:uiPriority w:val="22"/>
    <w:qFormat/>
    <w:rsid w:val="002504B2"/>
    <w:rPr>
      <w:b/>
      <w:bCs/>
    </w:rPr>
  </w:style>
  <w:style w:type="character" w:styleId="ae">
    <w:name w:val="Hyperlink"/>
    <w:basedOn w:val="a0"/>
    <w:unhideWhenUsed/>
    <w:rsid w:val="002504B2"/>
    <w:rPr>
      <w:color w:val="0000FF"/>
      <w:u w:val="single"/>
    </w:rPr>
  </w:style>
  <w:style w:type="character" w:styleId="af">
    <w:name w:val="FollowedHyperlink"/>
    <w:basedOn w:val="a0"/>
    <w:uiPriority w:val="99"/>
    <w:semiHidden/>
    <w:unhideWhenUsed/>
    <w:rsid w:val="002504B2"/>
    <w:rPr>
      <w:color w:val="800080"/>
      <w:u w:val="single"/>
    </w:rPr>
  </w:style>
  <w:style w:type="paragraph" w:styleId="21">
    <w:name w:val="Body Text 2"/>
    <w:basedOn w:val="a"/>
    <w:link w:val="22"/>
    <w:uiPriority w:val="99"/>
    <w:semiHidden/>
    <w:unhideWhenUsed/>
    <w:rsid w:val="00956F49"/>
    <w:pPr>
      <w:spacing w:after="120" w:line="480" w:lineRule="auto"/>
    </w:pPr>
  </w:style>
  <w:style w:type="character" w:customStyle="1" w:styleId="22">
    <w:name w:val="Основной текст 2 Знак"/>
    <w:basedOn w:val="a0"/>
    <w:link w:val="21"/>
    <w:uiPriority w:val="99"/>
    <w:semiHidden/>
    <w:rsid w:val="00956F49"/>
  </w:style>
  <w:style w:type="paragraph" w:styleId="af0">
    <w:name w:val="Normal (Web)"/>
    <w:basedOn w:val="a"/>
    <w:rsid w:val="00A06615"/>
    <w:pPr>
      <w:spacing w:before="100" w:beforeAutospacing="1" w:after="100" w:afterAutospacing="1"/>
      <w:jc w:val="left"/>
    </w:pPr>
    <w:rPr>
      <w:rFonts w:eastAsia="Times New Roman"/>
      <w:sz w:val="18"/>
      <w:szCs w:val="18"/>
      <w:lang w:eastAsia="ru-RU"/>
    </w:rPr>
  </w:style>
  <w:style w:type="paragraph" w:styleId="23">
    <w:name w:val="Body Text Indent 2"/>
    <w:basedOn w:val="a"/>
    <w:link w:val="24"/>
    <w:uiPriority w:val="99"/>
    <w:unhideWhenUsed/>
    <w:rsid w:val="009C08DE"/>
    <w:pPr>
      <w:ind w:firstLine="426"/>
    </w:pPr>
    <w:rPr>
      <w:rFonts w:eastAsiaTheme="minorHAnsi"/>
    </w:rPr>
  </w:style>
  <w:style w:type="character" w:customStyle="1" w:styleId="24">
    <w:name w:val="Основной текст с отступом 2 Знак"/>
    <w:basedOn w:val="a0"/>
    <w:link w:val="23"/>
    <w:uiPriority w:val="99"/>
    <w:rsid w:val="009C08DE"/>
    <w:rPr>
      <w:rFonts w:eastAsiaTheme="minorHAnsi"/>
    </w:rPr>
  </w:style>
  <w:style w:type="paragraph" w:styleId="3">
    <w:name w:val="Body Text Indent 3"/>
    <w:basedOn w:val="a"/>
    <w:link w:val="30"/>
    <w:uiPriority w:val="99"/>
    <w:unhideWhenUsed/>
    <w:rsid w:val="00B66432"/>
    <w:pPr>
      <w:ind w:left="426"/>
      <w:contextualSpacing/>
    </w:pPr>
    <w:rPr>
      <w:rFonts w:eastAsiaTheme="minorHAnsi"/>
    </w:rPr>
  </w:style>
  <w:style w:type="character" w:customStyle="1" w:styleId="30">
    <w:name w:val="Основной текст с отступом 3 Знак"/>
    <w:basedOn w:val="a0"/>
    <w:link w:val="3"/>
    <w:uiPriority w:val="99"/>
    <w:rsid w:val="00B66432"/>
    <w:rPr>
      <w:rFonts w:eastAsiaTheme="minorHAnsi"/>
    </w:rPr>
  </w:style>
  <w:style w:type="character" w:styleId="af1">
    <w:name w:val="annotation reference"/>
    <w:basedOn w:val="a0"/>
    <w:uiPriority w:val="99"/>
    <w:semiHidden/>
    <w:unhideWhenUsed/>
    <w:rsid w:val="00384A01"/>
    <w:rPr>
      <w:sz w:val="16"/>
      <w:szCs w:val="16"/>
    </w:rPr>
  </w:style>
  <w:style w:type="paragraph" w:styleId="af2">
    <w:name w:val="annotation text"/>
    <w:basedOn w:val="a"/>
    <w:link w:val="af3"/>
    <w:uiPriority w:val="99"/>
    <w:semiHidden/>
    <w:unhideWhenUsed/>
    <w:rsid w:val="00384A01"/>
    <w:rPr>
      <w:sz w:val="20"/>
      <w:szCs w:val="20"/>
    </w:rPr>
  </w:style>
  <w:style w:type="character" w:customStyle="1" w:styleId="af3">
    <w:name w:val="Текст примечания Знак"/>
    <w:basedOn w:val="a0"/>
    <w:link w:val="af2"/>
    <w:uiPriority w:val="99"/>
    <w:semiHidden/>
    <w:rsid w:val="00384A01"/>
    <w:rPr>
      <w:sz w:val="20"/>
      <w:szCs w:val="20"/>
    </w:rPr>
  </w:style>
  <w:style w:type="paragraph" w:styleId="af4">
    <w:name w:val="annotation subject"/>
    <w:basedOn w:val="af2"/>
    <w:next w:val="af2"/>
    <w:link w:val="af5"/>
    <w:uiPriority w:val="99"/>
    <w:semiHidden/>
    <w:unhideWhenUsed/>
    <w:rsid w:val="00384A01"/>
    <w:rPr>
      <w:b/>
      <w:bCs/>
    </w:rPr>
  </w:style>
  <w:style w:type="character" w:customStyle="1" w:styleId="af5">
    <w:name w:val="Тема примечания Знак"/>
    <w:basedOn w:val="af3"/>
    <w:link w:val="af4"/>
    <w:uiPriority w:val="99"/>
    <w:semiHidden/>
    <w:rsid w:val="00384A01"/>
    <w:rPr>
      <w:b/>
      <w:bCs/>
      <w:sz w:val="20"/>
      <w:szCs w:val="20"/>
    </w:rPr>
  </w:style>
  <w:style w:type="character" w:styleId="af6">
    <w:name w:val="Emphasis"/>
    <w:basedOn w:val="a0"/>
    <w:qFormat/>
    <w:rsid w:val="00797F11"/>
    <w:rPr>
      <w:i/>
      <w:iCs/>
    </w:rPr>
  </w:style>
  <w:style w:type="paragraph" w:customStyle="1" w:styleId="11">
    <w:name w:val="Абзац списка1"/>
    <w:basedOn w:val="a"/>
    <w:rsid w:val="00797F11"/>
    <w:pPr>
      <w:spacing w:after="200" w:line="276" w:lineRule="auto"/>
      <w:ind w:left="720"/>
      <w:contextualSpacing/>
      <w:jc w:val="left"/>
    </w:pPr>
    <w:rPr>
      <w:rFonts w:ascii="Calibri" w:eastAsia="Times New Roman" w:hAnsi="Calibri"/>
      <w:sz w:val="22"/>
      <w:szCs w:val="22"/>
      <w:lang w:eastAsia="ru-RU"/>
    </w:rPr>
  </w:style>
  <w:style w:type="paragraph" w:styleId="af7">
    <w:name w:val="Body Text"/>
    <w:basedOn w:val="a"/>
    <w:link w:val="af8"/>
    <w:uiPriority w:val="99"/>
    <w:unhideWhenUsed/>
    <w:rsid w:val="00325DC8"/>
    <w:pPr>
      <w:autoSpaceDE w:val="0"/>
      <w:autoSpaceDN w:val="0"/>
      <w:adjustRightInd w:val="0"/>
    </w:pPr>
    <w:rPr>
      <w:color w:val="FF0000"/>
      <w:lang w:eastAsia="ru-RU"/>
    </w:rPr>
  </w:style>
  <w:style w:type="character" w:customStyle="1" w:styleId="af8">
    <w:name w:val="Основной текст Знак"/>
    <w:basedOn w:val="a0"/>
    <w:link w:val="af7"/>
    <w:uiPriority w:val="99"/>
    <w:rsid w:val="00325DC8"/>
    <w:rPr>
      <w:color w:val="FF0000"/>
      <w:lang w:eastAsia="ru-RU"/>
    </w:rPr>
  </w:style>
  <w:style w:type="character" w:customStyle="1" w:styleId="10">
    <w:name w:val="Заголовок 1 Знак"/>
    <w:basedOn w:val="a0"/>
    <w:link w:val="1"/>
    <w:rsid w:val="00325DC8"/>
    <w:rPr>
      <w:rFonts w:ascii="Arial" w:eastAsia="Times New Roman" w:hAnsi="Arial" w:cs="Arial"/>
      <w:b/>
      <w:bCs/>
      <w:kern w:val="32"/>
      <w:sz w:val="32"/>
      <w:szCs w:val="32"/>
    </w:rPr>
  </w:style>
  <w:style w:type="character" w:customStyle="1" w:styleId="9pt">
    <w:name w:val="Основной текст + 9 pt"/>
    <w:uiPriority w:val="99"/>
    <w:rsid w:val="008D3522"/>
    <w:rPr>
      <w:rFonts w:ascii="Times New Roman" w:hAnsi="Times New Roman" w:cs="Times New Roman"/>
      <w:sz w:val="18"/>
      <w:szCs w:val="18"/>
      <w:u w:val="none"/>
    </w:rPr>
  </w:style>
  <w:style w:type="character" w:customStyle="1" w:styleId="FontStyle11">
    <w:name w:val="Font Style11"/>
    <w:uiPriority w:val="99"/>
    <w:rsid w:val="002C0ED6"/>
    <w:rPr>
      <w:rFonts w:ascii="Times New Roman" w:hAnsi="Times New Roman" w:cs="Times New Roman"/>
      <w:b/>
      <w:bCs/>
      <w:sz w:val="24"/>
      <w:szCs w:val="24"/>
    </w:rPr>
  </w:style>
  <w:style w:type="paragraph" w:customStyle="1" w:styleId="Default">
    <w:name w:val="Default"/>
    <w:rsid w:val="006423F1"/>
    <w:pPr>
      <w:autoSpaceDE w:val="0"/>
      <w:autoSpaceDN w:val="0"/>
      <w:adjustRightInd w:val="0"/>
      <w:jc w:val="left"/>
    </w:pPr>
    <w:rPr>
      <w:rFonts w:eastAsia="Times New Roman"/>
      <w:color w:val="000000"/>
      <w:sz w:val="24"/>
      <w:szCs w:val="24"/>
      <w:lang w:eastAsia="ru-RU"/>
    </w:rPr>
  </w:style>
  <w:style w:type="character" w:customStyle="1" w:styleId="apple-converted-space">
    <w:name w:val="apple-converted-space"/>
    <w:rsid w:val="006423F1"/>
  </w:style>
  <w:style w:type="paragraph" w:customStyle="1" w:styleId="ConsPlusTitle">
    <w:name w:val="ConsPlusTitle"/>
    <w:uiPriority w:val="99"/>
    <w:rsid w:val="006423F1"/>
    <w:pPr>
      <w:autoSpaceDE w:val="0"/>
      <w:autoSpaceDN w:val="0"/>
      <w:adjustRightInd w:val="0"/>
      <w:jc w:val="left"/>
    </w:pPr>
    <w:rPr>
      <w:rFonts w:ascii="Arial" w:eastAsia="Times New Roman" w:hAnsi="Arial" w:cs="Arial"/>
      <w:b/>
      <w:bCs/>
      <w:sz w:val="20"/>
      <w:szCs w:val="20"/>
      <w:lang w:eastAsia="ru-RU"/>
    </w:rPr>
  </w:style>
  <w:style w:type="table" w:styleId="af9">
    <w:name w:val="Table Grid"/>
    <w:basedOn w:val="a1"/>
    <w:rsid w:val="00FE748C"/>
    <w:pPr>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uiPriority w:val="99"/>
    <w:unhideWhenUsed/>
    <w:rsid w:val="00206A2B"/>
    <w:rPr>
      <w:rFonts w:eastAsiaTheme="minorEastAsia"/>
      <w:sz w:val="26"/>
      <w:szCs w:val="26"/>
      <w:lang w:eastAsia="ru-RU"/>
    </w:rPr>
  </w:style>
  <w:style w:type="character" w:customStyle="1" w:styleId="32">
    <w:name w:val="Основной текст 3 Знак"/>
    <w:basedOn w:val="a0"/>
    <w:link w:val="31"/>
    <w:uiPriority w:val="99"/>
    <w:rsid w:val="00206A2B"/>
    <w:rPr>
      <w:rFonts w:eastAsiaTheme="minorEastAsia"/>
      <w:sz w:val="26"/>
      <w:szCs w:val="26"/>
      <w:lang w:eastAsia="ru-RU"/>
    </w:rPr>
  </w:style>
  <w:style w:type="character" w:customStyle="1" w:styleId="afa">
    <w:name w:val="Без интервала Знак"/>
    <w:link w:val="afb"/>
    <w:uiPriority w:val="1"/>
    <w:locked/>
    <w:rsid w:val="00E82300"/>
  </w:style>
  <w:style w:type="paragraph" w:styleId="afb">
    <w:name w:val="No Spacing"/>
    <w:link w:val="afa"/>
    <w:uiPriority w:val="1"/>
    <w:qFormat/>
    <w:rsid w:val="00E82300"/>
    <w:pPr>
      <w:jc w:val="left"/>
    </w:pPr>
  </w:style>
  <w:style w:type="paragraph" w:customStyle="1" w:styleId="afc">
    <w:name w:val="Прижатый влево"/>
    <w:basedOn w:val="a"/>
    <w:next w:val="a"/>
    <w:uiPriority w:val="99"/>
    <w:rsid w:val="00FB0EF2"/>
    <w:pPr>
      <w:widowControl w:val="0"/>
      <w:autoSpaceDE w:val="0"/>
      <w:autoSpaceDN w:val="0"/>
      <w:adjustRightInd w:val="0"/>
      <w:jc w:val="left"/>
    </w:pPr>
    <w:rPr>
      <w:rFonts w:ascii="Arial" w:eastAsia="Times New Roman" w:hAnsi="Arial" w:cs="Arial"/>
      <w:sz w:val="24"/>
      <w:szCs w:val="24"/>
      <w:lang w:eastAsia="ru-RU"/>
    </w:rPr>
  </w:style>
  <w:style w:type="character" w:customStyle="1" w:styleId="33">
    <w:name w:val="Основной текст (3)"/>
    <w:link w:val="310"/>
    <w:locked/>
    <w:rsid w:val="008C1638"/>
    <w:rPr>
      <w:shd w:val="clear" w:color="auto" w:fill="FFFFFF"/>
    </w:rPr>
  </w:style>
  <w:style w:type="paragraph" w:customStyle="1" w:styleId="310">
    <w:name w:val="Основной текст (3)1"/>
    <w:basedOn w:val="a"/>
    <w:link w:val="33"/>
    <w:rsid w:val="008C1638"/>
    <w:pPr>
      <w:shd w:val="clear" w:color="auto" w:fill="FFFFFF"/>
      <w:spacing w:line="240" w:lineRule="atLeast"/>
      <w:jc w:val="left"/>
    </w:pPr>
  </w:style>
  <w:style w:type="paragraph" w:customStyle="1" w:styleId="12">
    <w:name w:val="1"/>
    <w:basedOn w:val="a"/>
    <w:rsid w:val="005E5204"/>
    <w:pPr>
      <w:spacing w:before="100" w:beforeAutospacing="1" w:after="100" w:afterAutospacing="1"/>
      <w:jc w:val="left"/>
    </w:pPr>
    <w:rPr>
      <w:rFonts w:ascii="Tahoma" w:eastAsia="Times New Roman" w:hAnsi="Tahoma" w:cs="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354368">
      <w:bodyDiv w:val="1"/>
      <w:marLeft w:val="0"/>
      <w:marRight w:val="0"/>
      <w:marTop w:val="0"/>
      <w:marBottom w:val="0"/>
      <w:divBdr>
        <w:top w:val="none" w:sz="0" w:space="0" w:color="auto"/>
        <w:left w:val="none" w:sz="0" w:space="0" w:color="auto"/>
        <w:bottom w:val="none" w:sz="0" w:space="0" w:color="auto"/>
        <w:right w:val="none" w:sz="0" w:space="0" w:color="auto"/>
      </w:divBdr>
    </w:div>
    <w:div w:id="564609747">
      <w:bodyDiv w:val="1"/>
      <w:marLeft w:val="0"/>
      <w:marRight w:val="0"/>
      <w:marTop w:val="0"/>
      <w:marBottom w:val="0"/>
      <w:divBdr>
        <w:top w:val="none" w:sz="0" w:space="0" w:color="auto"/>
        <w:left w:val="none" w:sz="0" w:space="0" w:color="auto"/>
        <w:bottom w:val="none" w:sz="0" w:space="0" w:color="auto"/>
        <w:right w:val="none" w:sz="0" w:space="0" w:color="auto"/>
      </w:divBdr>
    </w:div>
    <w:div w:id="657999692">
      <w:bodyDiv w:val="1"/>
      <w:marLeft w:val="0"/>
      <w:marRight w:val="0"/>
      <w:marTop w:val="0"/>
      <w:marBottom w:val="0"/>
      <w:divBdr>
        <w:top w:val="none" w:sz="0" w:space="0" w:color="auto"/>
        <w:left w:val="none" w:sz="0" w:space="0" w:color="auto"/>
        <w:bottom w:val="none" w:sz="0" w:space="0" w:color="auto"/>
        <w:right w:val="none" w:sz="0" w:space="0" w:color="auto"/>
      </w:divBdr>
    </w:div>
    <w:div w:id="1047559980">
      <w:bodyDiv w:val="1"/>
      <w:marLeft w:val="0"/>
      <w:marRight w:val="0"/>
      <w:marTop w:val="0"/>
      <w:marBottom w:val="0"/>
      <w:divBdr>
        <w:top w:val="none" w:sz="0" w:space="0" w:color="auto"/>
        <w:left w:val="none" w:sz="0" w:space="0" w:color="auto"/>
        <w:bottom w:val="none" w:sz="0" w:space="0" w:color="auto"/>
        <w:right w:val="none" w:sz="0" w:space="0" w:color="auto"/>
      </w:divBdr>
    </w:div>
    <w:div w:id="1501966684">
      <w:bodyDiv w:val="1"/>
      <w:marLeft w:val="0"/>
      <w:marRight w:val="0"/>
      <w:marTop w:val="0"/>
      <w:marBottom w:val="0"/>
      <w:divBdr>
        <w:top w:val="none" w:sz="0" w:space="0" w:color="auto"/>
        <w:left w:val="none" w:sz="0" w:space="0" w:color="auto"/>
        <w:bottom w:val="none" w:sz="0" w:space="0" w:color="auto"/>
        <w:right w:val="none" w:sz="0" w:space="0" w:color="auto"/>
      </w:divBdr>
    </w:div>
    <w:div w:id="1549564792">
      <w:bodyDiv w:val="1"/>
      <w:marLeft w:val="0"/>
      <w:marRight w:val="0"/>
      <w:marTop w:val="0"/>
      <w:marBottom w:val="0"/>
      <w:divBdr>
        <w:top w:val="none" w:sz="0" w:space="0" w:color="auto"/>
        <w:left w:val="none" w:sz="0" w:space="0" w:color="auto"/>
        <w:bottom w:val="none" w:sz="0" w:space="0" w:color="auto"/>
        <w:right w:val="none" w:sz="0" w:space="0" w:color="auto"/>
      </w:divBdr>
    </w:div>
    <w:div w:id="1823422115">
      <w:bodyDiv w:val="1"/>
      <w:marLeft w:val="0"/>
      <w:marRight w:val="0"/>
      <w:marTop w:val="0"/>
      <w:marBottom w:val="0"/>
      <w:divBdr>
        <w:top w:val="none" w:sz="0" w:space="0" w:color="auto"/>
        <w:left w:val="none" w:sz="0" w:space="0" w:color="auto"/>
        <w:bottom w:val="none" w:sz="0" w:space="0" w:color="auto"/>
        <w:right w:val="none" w:sz="0" w:space="0" w:color="auto"/>
      </w:divBdr>
      <w:divsChild>
        <w:div w:id="1477067286">
          <w:marLeft w:val="0"/>
          <w:marRight w:val="0"/>
          <w:marTop w:val="0"/>
          <w:marBottom w:val="0"/>
          <w:divBdr>
            <w:top w:val="none" w:sz="0" w:space="0" w:color="auto"/>
            <w:left w:val="none" w:sz="0" w:space="0" w:color="auto"/>
            <w:bottom w:val="none" w:sz="0" w:space="0" w:color="auto"/>
            <w:right w:val="none" w:sz="0" w:space="0" w:color="auto"/>
          </w:divBdr>
        </w:div>
        <w:div w:id="1371297611">
          <w:marLeft w:val="0"/>
          <w:marRight w:val="0"/>
          <w:marTop w:val="0"/>
          <w:marBottom w:val="0"/>
          <w:divBdr>
            <w:top w:val="none" w:sz="0" w:space="0" w:color="auto"/>
            <w:left w:val="none" w:sz="0" w:space="0" w:color="auto"/>
            <w:bottom w:val="none" w:sz="0" w:space="0" w:color="auto"/>
            <w:right w:val="none" w:sz="0" w:space="0" w:color="auto"/>
          </w:divBdr>
        </w:div>
        <w:div w:id="167404506">
          <w:marLeft w:val="0"/>
          <w:marRight w:val="0"/>
          <w:marTop w:val="0"/>
          <w:marBottom w:val="0"/>
          <w:divBdr>
            <w:top w:val="none" w:sz="0" w:space="0" w:color="auto"/>
            <w:left w:val="none" w:sz="0" w:space="0" w:color="auto"/>
            <w:bottom w:val="none" w:sz="0" w:space="0" w:color="auto"/>
            <w:right w:val="none" w:sz="0" w:space="0" w:color="auto"/>
          </w:divBdr>
        </w:div>
        <w:div w:id="1043603262">
          <w:marLeft w:val="0"/>
          <w:marRight w:val="0"/>
          <w:marTop w:val="0"/>
          <w:marBottom w:val="0"/>
          <w:divBdr>
            <w:top w:val="none" w:sz="0" w:space="0" w:color="auto"/>
            <w:left w:val="none" w:sz="0" w:space="0" w:color="auto"/>
            <w:bottom w:val="none" w:sz="0" w:space="0" w:color="auto"/>
            <w:right w:val="none" w:sz="0" w:space="0" w:color="auto"/>
          </w:divBdr>
        </w:div>
        <w:div w:id="237324342">
          <w:marLeft w:val="0"/>
          <w:marRight w:val="0"/>
          <w:marTop w:val="0"/>
          <w:marBottom w:val="0"/>
          <w:divBdr>
            <w:top w:val="none" w:sz="0" w:space="0" w:color="auto"/>
            <w:left w:val="none" w:sz="0" w:space="0" w:color="auto"/>
            <w:bottom w:val="none" w:sz="0" w:space="0" w:color="auto"/>
            <w:right w:val="none" w:sz="0" w:space="0" w:color="auto"/>
          </w:divBdr>
        </w:div>
        <w:div w:id="1389181327">
          <w:marLeft w:val="0"/>
          <w:marRight w:val="0"/>
          <w:marTop w:val="0"/>
          <w:marBottom w:val="0"/>
          <w:divBdr>
            <w:top w:val="none" w:sz="0" w:space="0" w:color="auto"/>
            <w:left w:val="none" w:sz="0" w:space="0" w:color="auto"/>
            <w:bottom w:val="none" w:sz="0" w:space="0" w:color="auto"/>
            <w:right w:val="none" w:sz="0" w:space="0" w:color="auto"/>
          </w:divBdr>
        </w:div>
        <w:div w:id="963656021">
          <w:marLeft w:val="0"/>
          <w:marRight w:val="0"/>
          <w:marTop w:val="0"/>
          <w:marBottom w:val="0"/>
          <w:divBdr>
            <w:top w:val="none" w:sz="0" w:space="0" w:color="auto"/>
            <w:left w:val="none" w:sz="0" w:space="0" w:color="auto"/>
            <w:bottom w:val="none" w:sz="0" w:space="0" w:color="auto"/>
            <w:right w:val="none" w:sz="0" w:space="0" w:color="auto"/>
          </w:divBdr>
        </w:div>
        <w:div w:id="367490790">
          <w:marLeft w:val="0"/>
          <w:marRight w:val="0"/>
          <w:marTop w:val="0"/>
          <w:marBottom w:val="0"/>
          <w:divBdr>
            <w:top w:val="none" w:sz="0" w:space="0" w:color="auto"/>
            <w:left w:val="none" w:sz="0" w:space="0" w:color="auto"/>
            <w:bottom w:val="none" w:sz="0" w:space="0" w:color="auto"/>
            <w:right w:val="none" w:sz="0" w:space="0" w:color="auto"/>
          </w:divBdr>
        </w:div>
        <w:div w:id="111754993">
          <w:marLeft w:val="0"/>
          <w:marRight w:val="0"/>
          <w:marTop w:val="0"/>
          <w:marBottom w:val="0"/>
          <w:divBdr>
            <w:top w:val="none" w:sz="0" w:space="0" w:color="auto"/>
            <w:left w:val="none" w:sz="0" w:space="0" w:color="auto"/>
            <w:bottom w:val="none" w:sz="0" w:space="0" w:color="auto"/>
            <w:right w:val="none" w:sz="0" w:space="0" w:color="auto"/>
          </w:divBdr>
        </w:div>
        <w:div w:id="868034559">
          <w:marLeft w:val="0"/>
          <w:marRight w:val="0"/>
          <w:marTop w:val="0"/>
          <w:marBottom w:val="0"/>
          <w:divBdr>
            <w:top w:val="none" w:sz="0" w:space="0" w:color="auto"/>
            <w:left w:val="none" w:sz="0" w:space="0" w:color="auto"/>
            <w:bottom w:val="none" w:sz="0" w:space="0" w:color="auto"/>
            <w:right w:val="none" w:sz="0" w:space="0" w:color="auto"/>
          </w:divBdr>
        </w:div>
        <w:div w:id="1720859297">
          <w:marLeft w:val="0"/>
          <w:marRight w:val="0"/>
          <w:marTop w:val="0"/>
          <w:marBottom w:val="0"/>
          <w:divBdr>
            <w:top w:val="none" w:sz="0" w:space="0" w:color="auto"/>
            <w:left w:val="none" w:sz="0" w:space="0" w:color="auto"/>
            <w:bottom w:val="none" w:sz="0" w:space="0" w:color="auto"/>
            <w:right w:val="none" w:sz="0" w:space="0" w:color="auto"/>
          </w:divBdr>
        </w:div>
        <w:div w:id="1229799550">
          <w:marLeft w:val="0"/>
          <w:marRight w:val="0"/>
          <w:marTop w:val="0"/>
          <w:marBottom w:val="0"/>
          <w:divBdr>
            <w:top w:val="none" w:sz="0" w:space="0" w:color="auto"/>
            <w:left w:val="none" w:sz="0" w:space="0" w:color="auto"/>
            <w:bottom w:val="none" w:sz="0" w:space="0" w:color="auto"/>
            <w:right w:val="none" w:sz="0" w:space="0" w:color="auto"/>
          </w:divBdr>
        </w:div>
        <w:div w:id="976640505">
          <w:marLeft w:val="0"/>
          <w:marRight w:val="0"/>
          <w:marTop w:val="0"/>
          <w:marBottom w:val="0"/>
          <w:divBdr>
            <w:top w:val="none" w:sz="0" w:space="0" w:color="auto"/>
            <w:left w:val="none" w:sz="0" w:space="0" w:color="auto"/>
            <w:bottom w:val="none" w:sz="0" w:space="0" w:color="auto"/>
            <w:right w:val="none" w:sz="0" w:space="0" w:color="auto"/>
          </w:divBdr>
        </w:div>
        <w:div w:id="902180609">
          <w:marLeft w:val="0"/>
          <w:marRight w:val="0"/>
          <w:marTop w:val="0"/>
          <w:marBottom w:val="0"/>
          <w:divBdr>
            <w:top w:val="none" w:sz="0" w:space="0" w:color="auto"/>
            <w:left w:val="none" w:sz="0" w:space="0" w:color="auto"/>
            <w:bottom w:val="none" w:sz="0" w:space="0" w:color="auto"/>
            <w:right w:val="none" w:sz="0" w:space="0" w:color="auto"/>
          </w:divBdr>
        </w:div>
        <w:div w:id="1427308718">
          <w:marLeft w:val="0"/>
          <w:marRight w:val="0"/>
          <w:marTop w:val="0"/>
          <w:marBottom w:val="0"/>
          <w:divBdr>
            <w:top w:val="none" w:sz="0" w:space="0" w:color="auto"/>
            <w:left w:val="none" w:sz="0" w:space="0" w:color="auto"/>
            <w:bottom w:val="none" w:sz="0" w:space="0" w:color="auto"/>
            <w:right w:val="none" w:sz="0" w:space="0" w:color="auto"/>
          </w:divBdr>
        </w:div>
        <w:div w:id="665017907">
          <w:marLeft w:val="0"/>
          <w:marRight w:val="0"/>
          <w:marTop w:val="0"/>
          <w:marBottom w:val="0"/>
          <w:divBdr>
            <w:top w:val="none" w:sz="0" w:space="0" w:color="auto"/>
            <w:left w:val="none" w:sz="0" w:space="0" w:color="auto"/>
            <w:bottom w:val="none" w:sz="0" w:space="0" w:color="auto"/>
            <w:right w:val="none" w:sz="0" w:space="0" w:color="auto"/>
          </w:divBdr>
        </w:div>
        <w:div w:id="2086537392">
          <w:marLeft w:val="0"/>
          <w:marRight w:val="0"/>
          <w:marTop w:val="0"/>
          <w:marBottom w:val="0"/>
          <w:divBdr>
            <w:top w:val="none" w:sz="0" w:space="0" w:color="auto"/>
            <w:left w:val="none" w:sz="0" w:space="0" w:color="auto"/>
            <w:bottom w:val="none" w:sz="0" w:space="0" w:color="auto"/>
            <w:right w:val="none" w:sz="0" w:space="0" w:color="auto"/>
          </w:divBdr>
        </w:div>
        <w:div w:id="1305039621">
          <w:marLeft w:val="0"/>
          <w:marRight w:val="0"/>
          <w:marTop w:val="0"/>
          <w:marBottom w:val="0"/>
          <w:divBdr>
            <w:top w:val="none" w:sz="0" w:space="0" w:color="auto"/>
            <w:left w:val="none" w:sz="0" w:space="0" w:color="auto"/>
            <w:bottom w:val="none" w:sz="0" w:space="0" w:color="auto"/>
            <w:right w:val="none" w:sz="0" w:space="0" w:color="auto"/>
          </w:divBdr>
        </w:div>
        <w:div w:id="2100251116">
          <w:marLeft w:val="0"/>
          <w:marRight w:val="0"/>
          <w:marTop w:val="0"/>
          <w:marBottom w:val="0"/>
          <w:divBdr>
            <w:top w:val="none" w:sz="0" w:space="0" w:color="auto"/>
            <w:left w:val="none" w:sz="0" w:space="0" w:color="auto"/>
            <w:bottom w:val="none" w:sz="0" w:space="0" w:color="auto"/>
            <w:right w:val="none" w:sz="0" w:space="0" w:color="auto"/>
          </w:divBdr>
        </w:div>
        <w:div w:id="82462173">
          <w:marLeft w:val="0"/>
          <w:marRight w:val="0"/>
          <w:marTop w:val="0"/>
          <w:marBottom w:val="0"/>
          <w:divBdr>
            <w:top w:val="none" w:sz="0" w:space="0" w:color="auto"/>
            <w:left w:val="none" w:sz="0" w:space="0" w:color="auto"/>
            <w:bottom w:val="none" w:sz="0" w:space="0" w:color="auto"/>
            <w:right w:val="none" w:sz="0" w:space="0" w:color="auto"/>
          </w:divBdr>
        </w:div>
        <w:div w:id="1549947689">
          <w:marLeft w:val="0"/>
          <w:marRight w:val="0"/>
          <w:marTop w:val="0"/>
          <w:marBottom w:val="0"/>
          <w:divBdr>
            <w:top w:val="none" w:sz="0" w:space="0" w:color="auto"/>
            <w:left w:val="none" w:sz="0" w:space="0" w:color="auto"/>
            <w:bottom w:val="none" w:sz="0" w:space="0" w:color="auto"/>
            <w:right w:val="none" w:sz="0" w:space="0" w:color="auto"/>
          </w:divBdr>
        </w:div>
        <w:div w:id="2037192998">
          <w:marLeft w:val="0"/>
          <w:marRight w:val="0"/>
          <w:marTop w:val="0"/>
          <w:marBottom w:val="0"/>
          <w:divBdr>
            <w:top w:val="none" w:sz="0" w:space="0" w:color="auto"/>
            <w:left w:val="none" w:sz="0" w:space="0" w:color="auto"/>
            <w:bottom w:val="none" w:sz="0" w:space="0" w:color="auto"/>
            <w:right w:val="none" w:sz="0" w:space="0" w:color="auto"/>
          </w:divBdr>
        </w:div>
        <w:div w:id="1392002126">
          <w:marLeft w:val="0"/>
          <w:marRight w:val="0"/>
          <w:marTop w:val="0"/>
          <w:marBottom w:val="0"/>
          <w:divBdr>
            <w:top w:val="none" w:sz="0" w:space="0" w:color="auto"/>
            <w:left w:val="none" w:sz="0" w:space="0" w:color="auto"/>
            <w:bottom w:val="none" w:sz="0" w:space="0" w:color="auto"/>
            <w:right w:val="none" w:sz="0" w:space="0" w:color="auto"/>
          </w:divBdr>
        </w:div>
        <w:div w:id="304553165">
          <w:marLeft w:val="0"/>
          <w:marRight w:val="0"/>
          <w:marTop w:val="0"/>
          <w:marBottom w:val="0"/>
          <w:divBdr>
            <w:top w:val="none" w:sz="0" w:space="0" w:color="auto"/>
            <w:left w:val="none" w:sz="0" w:space="0" w:color="auto"/>
            <w:bottom w:val="none" w:sz="0" w:space="0" w:color="auto"/>
            <w:right w:val="none" w:sz="0" w:space="0" w:color="auto"/>
          </w:divBdr>
        </w:div>
        <w:div w:id="1985307924">
          <w:marLeft w:val="0"/>
          <w:marRight w:val="0"/>
          <w:marTop w:val="0"/>
          <w:marBottom w:val="0"/>
          <w:divBdr>
            <w:top w:val="none" w:sz="0" w:space="0" w:color="auto"/>
            <w:left w:val="none" w:sz="0" w:space="0" w:color="auto"/>
            <w:bottom w:val="none" w:sz="0" w:space="0" w:color="auto"/>
            <w:right w:val="none" w:sz="0" w:space="0" w:color="auto"/>
          </w:divBdr>
        </w:div>
        <w:div w:id="1751731180">
          <w:marLeft w:val="0"/>
          <w:marRight w:val="0"/>
          <w:marTop w:val="0"/>
          <w:marBottom w:val="0"/>
          <w:divBdr>
            <w:top w:val="none" w:sz="0" w:space="0" w:color="auto"/>
            <w:left w:val="none" w:sz="0" w:space="0" w:color="auto"/>
            <w:bottom w:val="none" w:sz="0" w:space="0" w:color="auto"/>
            <w:right w:val="none" w:sz="0" w:space="0" w:color="auto"/>
          </w:divBdr>
        </w:div>
        <w:div w:id="863447195">
          <w:marLeft w:val="0"/>
          <w:marRight w:val="0"/>
          <w:marTop w:val="0"/>
          <w:marBottom w:val="0"/>
          <w:divBdr>
            <w:top w:val="none" w:sz="0" w:space="0" w:color="auto"/>
            <w:left w:val="none" w:sz="0" w:space="0" w:color="auto"/>
            <w:bottom w:val="none" w:sz="0" w:space="0" w:color="auto"/>
            <w:right w:val="none" w:sz="0" w:space="0" w:color="auto"/>
          </w:divBdr>
        </w:div>
        <w:div w:id="1305352951">
          <w:marLeft w:val="0"/>
          <w:marRight w:val="0"/>
          <w:marTop w:val="0"/>
          <w:marBottom w:val="0"/>
          <w:divBdr>
            <w:top w:val="none" w:sz="0" w:space="0" w:color="auto"/>
            <w:left w:val="none" w:sz="0" w:space="0" w:color="auto"/>
            <w:bottom w:val="none" w:sz="0" w:space="0" w:color="auto"/>
            <w:right w:val="none" w:sz="0" w:space="0" w:color="auto"/>
          </w:divBdr>
        </w:div>
        <w:div w:id="103312919">
          <w:marLeft w:val="0"/>
          <w:marRight w:val="0"/>
          <w:marTop w:val="0"/>
          <w:marBottom w:val="0"/>
          <w:divBdr>
            <w:top w:val="none" w:sz="0" w:space="0" w:color="auto"/>
            <w:left w:val="none" w:sz="0" w:space="0" w:color="auto"/>
            <w:bottom w:val="none" w:sz="0" w:space="0" w:color="auto"/>
            <w:right w:val="none" w:sz="0" w:space="0" w:color="auto"/>
          </w:divBdr>
        </w:div>
        <w:div w:id="274408181">
          <w:marLeft w:val="0"/>
          <w:marRight w:val="0"/>
          <w:marTop w:val="0"/>
          <w:marBottom w:val="0"/>
          <w:divBdr>
            <w:top w:val="none" w:sz="0" w:space="0" w:color="auto"/>
            <w:left w:val="none" w:sz="0" w:space="0" w:color="auto"/>
            <w:bottom w:val="none" w:sz="0" w:space="0" w:color="auto"/>
            <w:right w:val="none" w:sz="0" w:space="0" w:color="auto"/>
          </w:divBdr>
        </w:div>
        <w:div w:id="417796377">
          <w:marLeft w:val="0"/>
          <w:marRight w:val="0"/>
          <w:marTop w:val="0"/>
          <w:marBottom w:val="0"/>
          <w:divBdr>
            <w:top w:val="none" w:sz="0" w:space="0" w:color="auto"/>
            <w:left w:val="none" w:sz="0" w:space="0" w:color="auto"/>
            <w:bottom w:val="none" w:sz="0" w:space="0" w:color="auto"/>
            <w:right w:val="none" w:sz="0" w:space="0" w:color="auto"/>
          </w:divBdr>
        </w:div>
        <w:div w:id="1847164238">
          <w:marLeft w:val="0"/>
          <w:marRight w:val="0"/>
          <w:marTop w:val="0"/>
          <w:marBottom w:val="0"/>
          <w:divBdr>
            <w:top w:val="none" w:sz="0" w:space="0" w:color="auto"/>
            <w:left w:val="none" w:sz="0" w:space="0" w:color="auto"/>
            <w:bottom w:val="none" w:sz="0" w:space="0" w:color="auto"/>
            <w:right w:val="none" w:sz="0" w:space="0" w:color="auto"/>
          </w:divBdr>
        </w:div>
        <w:div w:id="1431971725">
          <w:marLeft w:val="0"/>
          <w:marRight w:val="0"/>
          <w:marTop w:val="0"/>
          <w:marBottom w:val="0"/>
          <w:divBdr>
            <w:top w:val="none" w:sz="0" w:space="0" w:color="auto"/>
            <w:left w:val="none" w:sz="0" w:space="0" w:color="auto"/>
            <w:bottom w:val="none" w:sz="0" w:space="0" w:color="auto"/>
            <w:right w:val="none" w:sz="0" w:space="0" w:color="auto"/>
          </w:divBdr>
        </w:div>
        <w:div w:id="1625042301">
          <w:marLeft w:val="0"/>
          <w:marRight w:val="0"/>
          <w:marTop w:val="0"/>
          <w:marBottom w:val="0"/>
          <w:divBdr>
            <w:top w:val="none" w:sz="0" w:space="0" w:color="auto"/>
            <w:left w:val="none" w:sz="0" w:space="0" w:color="auto"/>
            <w:bottom w:val="none" w:sz="0" w:space="0" w:color="auto"/>
            <w:right w:val="none" w:sz="0" w:space="0" w:color="auto"/>
          </w:divBdr>
        </w:div>
        <w:div w:id="918176721">
          <w:marLeft w:val="0"/>
          <w:marRight w:val="0"/>
          <w:marTop w:val="0"/>
          <w:marBottom w:val="0"/>
          <w:divBdr>
            <w:top w:val="none" w:sz="0" w:space="0" w:color="auto"/>
            <w:left w:val="none" w:sz="0" w:space="0" w:color="auto"/>
            <w:bottom w:val="none" w:sz="0" w:space="0" w:color="auto"/>
            <w:right w:val="none" w:sz="0" w:space="0" w:color="auto"/>
          </w:divBdr>
        </w:div>
        <w:div w:id="1264728213">
          <w:marLeft w:val="0"/>
          <w:marRight w:val="0"/>
          <w:marTop w:val="0"/>
          <w:marBottom w:val="0"/>
          <w:divBdr>
            <w:top w:val="none" w:sz="0" w:space="0" w:color="auto"/>
            <w:left w:val="none" w:sz="0" w:space="0" w:color="auto"/>
            <w:bottom w:val="none" w:sz="0" w:space="0" w:color="auto"/>
            <w:right w:val="none" w:sz="0" w:space="0" w:color="auto"/>
          </w:divBdr>
        </w:div>
        <w:div w:id="962077103">
          <w:marLeft w:val="0"/>
          <w:marRight w:val="0"/>
          <w:marTop w:val="0"/>
          <w:marBottom w:val="0"/>
          <w:divBdr>
            <w:top w:val="none" w:sz="0" w:space="0" w:color="auto"/>
            <w:left w:val="none" w:sz="0" w:space="0" w:color="auto"/>
            <w:bottom w:val="none" w:sz="0" w:space="0" w:color="auto"/>
            <w:right w:val="none" w:sz="0" w:space="0" w:color="auto"/>
          </w:divBdr>
        </w:div>
        <w:div w:id="1336348952">
          <w:marLeft w:val="0"/>
          <w:marRight w:val="0"/>
          <w:marTop w:val="0"/>
          <w:marBottom w:val="0"/>
          <w:divBdr>
            <w:top w:val="none" w:sz="0" w:space="0" w:color="auto"/>
            <w:left w:val="none" w:sz="0" w:space="0" w:color="auto"/>
            <w:bottom w:val="none" w:sz="0" w:space="0" w:color="auto"/>
            <w:right w:val="none" w:sz="0" w:space="0" w:color="auto"/>
          </w:divBdr>
        </w:div>
        <w:div w:id="1397707189">
          <w:marLeft w:val="0"/>
          <w:marRight w:val="0"/>
          <w:marTop w:val="0"/>
          <w:marBottom w:val="0"/>
          <w:divBdr>
            <w:top w:val="none" w:sz="0" w:space="0" w:color="auto"/>
            <w:left w:val="none" w:sz="0" w:space="0" w:color="auto"/>
            <w:bottom w:val="none" w:sz="0" w:space="0" w:color="auto"/>
            <w:right w:val="none" w:sz="0" w:space="0" w:color="auto"/>
          </w:divBdr>
        </w:div>
        <w:div w:id="478109162">
          <w:marLeft w:val="0"/>
          <w:marRight w:val="0"/>
          <w:marTop w:val="0"/>
          <w:marBottom w:val="0"/>
          <w:divBdr>
            <w:top w:val="none" w:sz="0" w:space="0" w:color="auto"/>
            <w:left w:val="none" w:sz="0" w:space="0" w:color="auto"/>
            <w:bottom w:val="none" w:sz="0" w:space="0" w:color="auto"/>
            <w:right w:val="none" w:sz="0" w:space="0" w:color="auto"/>
          </w:divBdr>
        </w:div>
        <w:div w:id="29888240">
          <w:marLeft w:val="0"/>
          <w:marRight w:val="0"/>
          <w:marTop w:val="0"/>
          <w:marBottom w:val="0"/>
          <w:divBdr>
            <w:top w:val="none" w:sz="0" w:space="0" w:color="auto"/>
            <w:left w:val="none" w:sz="0" w:space="0" w:color="auto"/>
            <w:bottom w:val="none" w:sz="0" w:space="0" w:color="auto"/>
            <w:right w:val="none" w:sz="0" w:space="0" w:color="auto"/>
          </w:divBdr>
        </w:div>
        <w:div w:id="714350372">
          <w:marLeft w:val="0"/>
          <w:marRight w:val="0"/>
          <w:marTop w:val="0"/>
          <w:marBottom w:val="0"/>
          <w:divBdr>
            <w:top w:val="none" w:sz="0" w:space="0" w:color="auto"/>
            <w:left w:val="none" w:sz="0" w:space="0" w:color="auto"/>
            <w:bottom w:val="none" w:sz="0" w:space="0" w:color="auto"/>
            <w:right w:val="none" w:sz="0" w:space="0" w:color="auto"/>
          </w:divBdr>
        </w:div>
        <w:div w:id="1153331404">
          <w:marLeft w:val="0"/>
          <w:marRight w:val="0"/>
          <w:marTop w:val="0"/>
          <w:marBottom w:val="0"/>
          <w:divBdr>
            <w:top w:val="none" w:sz="0" w:space="0" w:color="auto"/>
            <w:left w:val="none" w:sz="0" w:space="0" w:color="auto"/>
            <w:bottom w:val="none" w:sz="0" w:space="0" w:color="auto"/>
            <w:right w:val="none" w:sz="0" w:space="0" w:color="auto"/>
          </w:divBdr>
        </w:div>
        <w:div w:id="1527325503">
          <w:marLeft w:val="0"/>
          <w:marRight w:val="0"/>
          <w:marTop w:val="0"/>
          <w:marBottom w:val="0"/>
          <w:divBdr>
            <w:top w:val="none" w:sz="0" w:space="0" w:color="auto"/>
            <w:left w:val="none" w:sz="0" w:space="0" w:color="auto"/>
            <w:bottom w:val="none" w:sz="0" w:space="0" w:color="auto"/>
            <w:right w:val="none" w:sz="0" w:space="0" w:color="auto"/>
          </w:divBdr>
        </w:div>
        <w:div w:id="1038235265">
          <w:marLeft w:val="0"/>
          <w:marRight w:val="0"/>
          <w:marTop w:val="0"/>
          <w:marBottom w:val="0"/>
          <w:divBdr>
            <w:top w:val="none" w:sz="0" w:space="0" w:color="auto"/>
            <w:left w:val="none" w:sz="0" w:space="0" w:color="auto"/>
            <w:bottom w:val="none" w:sz="0" w:space="0" w:color="auto"/>
            <w:right w:val="none" w:sz="0" w:space="0" w:color="auto"/>
          </w:divBdr>
        </w:div>
        <w:div w:id="240019331">
          <w:marLeft w:val="0"/>
          <w:marRight w:val="0"/>
          <w:marTop w:val="0"/>
          <w:marBottom w:val="0"/>
          <w:divBdr>
            <w:top w:val="none" w:sz="0" w:space="0" w:color="auto"/>
            <w:left w:val="none" w:sz="0" w:space="0" w:color="auto"/>
            <w:bottom w:val="none" w:sz="0" w:space="0" w:color="auto"/>
            <w:right w:val="none" w:sz="0" w:space="0" w:color="auto"/>
          </w:divBdr>
        </w:div>
        <w:div w:id="898445841">
          <w:marLeft w:val="0"/>
          <w:marRight w:val="0"/>
          <w:marTop w:val="0"/>
          <w:marBottom w:val="0"/>
          <w:divBdr>
            <w:top w:val="none" w:sz="0" w:space="0" w:color="auto"/>
            <w:left w:val="none" w:sz="0" w:space="0" w:color="auto"/>
            <w:bottom w:val="none" w:sz="0" w:space="0" w:color="auto"/>
            <w:right w:val="none" w:sz="0" w:space="0" w:color="auto"/>
          </w:divBdr>
        </w:div>
        <w:div w:id="1583644250">
          <w:marLeft w:val="0"/>
          <w:marRight w:val="0"/>
          <w:marTop w:val="0"/>
          <w:marBottom w:val="0"/>
          <w:divBdr>
            <w:top w:val="none" w:sz="0" w:space="0" w:color="auto"/>
            <w:left w:val="none" w:sz="0" w:space="0" w:color="auto"/>
            <w:bottom w:val="none" w:sz="0" w:space="0" w:color="auto"/>
            <w:right w:val="none" w:sz="0" w:space="0" w:color="auto"/>
          </w:divBdr>
        </w:div>
        <w:div w:id="1708213527">
          <w:marLeft w:val="0"/>
          <w:marRight w:val="0"/>
          <w:marTop w:val="0"/>
          <w:marBottom w:val="0"/>
          <w:divBdr>
            <w:top w:val="none" w:sz="0" w:space="0" w:color="auto"/>
            <w:left w:val="none" w:sz="0" w:space="0" w:color="auto"/>
            <w:bottom w:val="none" w:sz="0" w:space="0" w:color="auto"/>
            <w:right w:val="none" w:sz="0" w:space="0" w:color="auto"/>
          </w:divBdr>
        </w:div>
        <w:div w:id="395471716">
          <w:marLeft w:val="0"/>
          <w:marRight w:val="0"/>
          <w:marTop w:val="0"/>
          <w:marBottom w:val="0"/>
          <w:divBdr>
            <w:top w:val="none" w:sz="0" w:space="0" w:color="auto"/>
            <w:left w:val="none" w:sz="0" w:space="0" w:color="auto"/>
            <w:bottom w:val="none" w:sz="0" w:space="0" w:color="auto"/>
            <w:right w:val="none" w:sz="0" w:space="0" w:color="auto"/>
          </w:divBdr>
        </w:div>
        <w:div w:id="363872430">
          <w:marLeft w:val="0"/>
          <w:marRight w:val="0"/>
          <w:marTop w:val="0"/>
          <w:marBottom w:val="0"/>
          <w:divBdr>
            <w:top w:val="none" w:sz="0" w:space="0" w:color="auto"/>
            <w:left w:val="none" w:sz="0" w:space="0" w:color="auto"/>
            <w:bottom w:val="none" w:sz="0" w:space="0" w:color="auto"/>
            <w:right w:val="none" w:sz="0" w:space="0" w:color="auto"/>
          </w:divBdr>
        </w:div>
        <w:div w:id="14239320">
          <w:marLeft w:val="0"/>
          <w:marRight w:val="0"/>
          <w:marTop w:val="0"/>
          <w:marBottom w:val="0"/>
          <w:divBdr>
            <w:top w:val="none" w:sz="0" w:space="0" w:color="auto"/>
            <w:left w:val="none" w:sz="0" w:space="0" w:color="auto"/>
            <w:bottom w:val="none" w:sz="0" w:space="0" w:color="auto"/>
            <w:right w:val="none" w:sz="0" w:space="0" w:color="auto"/>
          </w:divBdr>
        </w:div>
        <w:div w:id="777531083">
          <w:marLeft w:val="0"/>
          <w:marRight w:val="0"/>
          <w:marTop w:val="0"/>
          <w:marBottom w:val="0"/>
          <w:divBdr>
            <w:top w:val="none" w:sz="0" w:space="0" w:color="auto"/>
            <w:left w:val="none" w:sz="0" w:space="0" w:color="auto"/>
            <w:bottom w:val="none" w:sz="0" w:space="0" w:color="auto"/>
            <w:right w:val="none" w:sz="0" w:space="0" w:color="auto"/>
          </w:divBdr>
        </w:div>
        <w:div w:id="774445503">
          <w:marLeft w:val="0"/>
          <w:marRight w:val="0"/>
          <w:marTop w:val="0"/>
          <w:marBottom w:val="0"/>
          <w:divBdr>
            <w:top w:val="none" w:sz="0" w:space="0" w:color="auto"/>
            <w:left w:val="none" w:sz="0" w:space="0" w:color="auto"/>
            <w:bottom w:val="none" w:sz="0" w:space="0" w:color="auto"/>
            <w:right w:val="none" w:sz="0" w:space="0" w:color="auto"/>
          </w:divBdr>
        </w:div>
        <w:div w:id="886526342">
          <w:marLeft w:val="0"/>
          <w:marRight w:val="0"/>
          <w:marTop w:val="0"/>
          <w:marBottom w:val="0"/>
          <w:divBdr>
            <w:top w:val="none" w:sz="0" w:space="0" w:color="auto"/>
            <w:left w:val="none" w:sz="0" w:space="0" w:color="auto"/>
            <w:bottom w:val="none" w:sz="0" w:space="0" w:color="auto"/>
            <w:right w:val="none" w:sz="0" w:space="0" w:color="auto"/>
          </w:divBdr>
        </w:div>
        <w:div w:id="790051586">
          <w:marLeft w:val="0"/>
          <w:marRight w:val="0"/>
          <w:marTop w:val="0"/>
          <w:marBottom w:val="0"/>
          <w:divBdr>
            <w:top w:val="none" w:sz="0" w:space="0" w:color="auto"/>
            <w:left w:val="none" w:sz="0" w:space="0" w:color="auto"/>
            <w:bottom w:val="none" w:sz="0" w:space="0" w:color="auto"/>
            <w:right w:val="none" w:sz="0" w:space="0" w:color="auto"/>
          </w:divBdr>
        </w:div>
        <w:div w:id="1287275313">
          <w:marLeft w:val="0"/>
          <w:marRight w:val="0"/>
          <w:marTop w:val="0"/>
          <w:marBottom w:val="0"/>
          <w:divBdr>
            <w:top w:val="none" w:sz="0" w:space="0" w:color="auto"/>
            <w:left w:val="none" w:sz="0" w:space="0" w:color="auto"/>
            <w:bottom w:val="none" w:sz="0" w:space="0" w:color="auto"/>
            <w:right w:val="none" w:sz="0" w:space="0" w:color="auto"/>
          </w:divBdr>
        </w:div>
        <w:div w:id="1138303757">
          <w:marLeft w:val="0"/>
          <w:marRight w:val="0"/>
          <w:marTop w:val="0"/>
          <w:marBottom w:val="0"/>
          <w:divBdr>
            <w:top w:val="none" w:sz="0" w:space="0" w:color="auto"/>
            <w:left w:val="none" w:sz="0" w:space="0" w:color="auto"/>
            <w:bottom w:val="none" w:sz="0" w:space="0" w:color="auto"/>
            <w:right w:val="none" w:sz="0" w:space="0" w:color="auto"/>
          </w:divBdr>
        </w:div>
        <w:div w:id="819469208">
          <w:marLeft w:val="0"/>
          <w:marRight w:val="0"/>
          <w:marTop w:val="0"/>
          <w:marBottom w:val="0"/>
          <w:divBdr>
            <w:top w:val="none" w:sz="0" w:space="0" w:color="auto"/>
            <w:left w:val="none" w:sz="0" w:space="0" w:color="auto"/>
            <w:bottom w:val="none" w:sz="0" w:space="0" w:color="auto"/>
            <w:right w:val="none" w:sz="0" w:space="0" w:color="auto"/>
          </w:divBdr>
        </w:div>
        <w:div w:id="915438591">
          <w:marLeft w:val="0"/>
          <w:marRight w:val="0"/>
          <w:marTop w:val="0"/>
          <w:marBottom w:val="0"/>
          <w:divBdr>
            <w:top w:val="none" w:sz="0" w:space="0" w:color="auto"/>
            <w:left w:val="none" w:sz="0" w:space="0" w:color="auto"/>
            <w:bottom w:val="none" w:sz="0" w:space="0" w:color="auto"/>
            <w:right w:val="none" w:sz="0" w:space="0" w:color="auto"/>
          </w:divBdr>
        </w:div>
        <w:div w:id="198932286">
          <w:marLeft w:val="0"/>
          <w:marRight w:val="0"/>
          <w:marTop w:val="0"/>
          <w:marBottom w:val="0"/>
          <w:divBdr>
            <w:top w:val="none" w:sz="0" w:space="0" w:color="auto"/>
            <w:left w:val="none" w:sz="0" w:space="0" w:color="auto"/>
            <w:bottom w:val="none" w:sz="0" w:space="0" w:color="auto"/>
            <w:right w:val="none" w:sz="0" w:space="0" w:color="auto"/>
          </w:divBdr>
        </w:div>
        <w:div w:id="1009258516">
          <w:marLeft w:val="0"/>
          <w:marRight w:val="0"/>
          <w:marTop w:val="0"/>
          <w:marBottom w:val="0"/>
          <w:divBdr>
            <w:top w:val="none" w:sz="0" w:space="0" w:color="auto"/>
            <w:left w:val="none" w:sz="0" w:space="0" w:color="auto"/>
            <w:bottom w:val="none" w:sz="0" w:space="0" w:color="auto"/>
            <w:right w:val="none" w:sz="0" w:space="0" w:color="auto"/>
          </w:divBdr>
        </w:div>
        <w:div w:id="1669749040">
          <w:marLeft w:val="0"/>
          <w:marRight w:val="0"/>
          <w:marTop w:val="0"/>
          <w:marBottom w:val="0"/>
          <w:divBdr>
            <w:top w:val="none" w:sz="0" w:space="0" w:color="auto"/>
            <w:left w:val="none" w:sz="0" w:space="0" w:color="auto"/>
            <w:bottom w:val="none" w:sz="0" w:space="0" w:color="auto"/>
            <w:right w:val="none" w:sz="0" w:space="0" w:color="auto"/>
          </w:divBdr>
        </w:div>
        <w:div w:id="544803860">
          <w:marLeft w:val="0"/>
          <w:marRight w:val="0"/>
          <w:marTop w:val="0"/>
          <w:marBottom w:val="0"/>
          <w:divBdr>
            <w:top w:val="none" w:sz="0" w:space="0" w:color="auto"/>
            <w:left w:val="none" w:sz="0" w:space="0" w:color="auto"/>
            <w:bottom w:val="none" w:sz="0" w:space="0" w:color="auto"/>
            <w:right w:val="none" w:sz="0" w:space="0" w:color="auto"/>
          </w:divBdr>
        </w:div>
        <w:div w:id="1424449137">
          <w:marLeft w:val="0"/>
          <w:marRight w:val="0"/>
          <w:marTop w:val="0"/>
          <w:marBottom w:val="0"/>
          <w:divBdr>
            <w:top w:val="none" w:sz="0" w:space="0" w:color="auto"/>
            <w:left w:val="none" w:sz="0" w:space="0" w:color="auto"/>
            <w:bottom w:val="none" w:sz="0" w:space="0" w:color="auto"/>
            <w:right w:val="none" w:sz="0" w:space="0" w:color="auto"/>
          </w:divBdr>
        </w:div>
        <w:div w:id="739980700">
          <w:marLeft w:val="0"/>
          <w:marRight w:val="0"/>
          <w:marTop w:val="0"/>
          <w:marBottom w:val="0"/>
          <w:divBdr>
            <w:top w:val="none" w:sz="0" w:space="0" w:color="auto"/>
            <w:left w:val="none" w:sz="0" w:space="0" w:color="auto"/>
            <w:bottom w:val="none" w:sz="0" w:space="0" w:color="auto"/>
            <w:right w:val="none" w:sz="0" w:space="0" w:color="auto"/>
          </w:divBdr>
        </w:div>
        <w:div w:id="914164758">
          <w:marLeft w:val="0"/>
          <w:marRight w:val="0"/>
          <w:marTop w:val="0"/>
          <w:marBottom w:val="0"/>
          <w:divBdr>
            <w:top w:val="none" w:sz="0" w:space="0" w:color="auto"/>
            <w:left w:val="none" w:sz="0" w:space="0" w:color="auto"/>
            <w:bottom w:val="none" w:sz="0" w:space="0" w:color="auto"/>
            <w:right w:val="none" w:sz="0" w:space="0" w:color="auto"/>
          </w:divBdr>
        </w:div>
        <w:div w:id="715129593">
          <w:marLeft w:val="0"/>
          <w:marRight w:val="0"/>
          <w:marTop w:val="0"/>
          <w:marBottom w:val="0"/>
          <w:divBdr>
            <w:top w:val="none" w:sz="0" w:space="0" w:color="auto"/>
            <w:left w:val="none" w:sz="0" w:space="0" w:color="auto"/>
            <w:bottom w:val="none" w:sz="0" w:space="0" w:color="auto"/>
            <w:right w:val="none" w:sz="0" w:space="0" w:color="auto"/>
          </w:divBdr>
        </w:div>
        <w:div w:id="445344514">
          <w:marLeft w:val="0"/>
          <w:marRight w:val="0"/>
          <w:marTop w:val="0"/>
          <w:marBottom w:val="0"/>
          <w:divBdr>
            <w:top w:val="none" w:sz="0" w:space="0" w:color="auto"/>
            <w:left w:val="none" w:sz="0" w:space="0" w:color="auto"/>
            <w:bottom w:val="none" w:sz="0" w:space="0" w:color="auto"/>
            <w:right w:val="none" w:sz="0" w:space="0" w:color="auto"/>
          </w:divBdr>
        </w:div>
        <w:div w:id="1625691591">
          <w:marLeft w:val="0"/>
          <w:marRight w:val="0"/>
          <w:marTop w:val="0"/>
          <w:marBottom w:val="0"/>
          <w:divBdr>
            <w:top w:val="none" w:sz="0" w:space="0" w:color="auto"/>
            <w:left w:val="none" w:sz="0" w:space="0" w:color="auto"/>
            <w:bottom w:val="none" w:sz="0" w:space="0" w:color="auto"/>
            <w:right w:val="none" w:sz="0" w:space="0" w:color="auto"/>
          </w:divBdr>
        </w:div>
        <w:div w:id="1937669066">
          <w:marLeft w:val="0"/>
          <w:marRight w:val="0"/>
          <w:marTop w:val="0"/>
          <w:marBottom w:val="0"/>
          <w:divBdr>
            <w:top w:val="none" w:sz="0" w:space="0" w:color="auto"/>
            <w:left w:val="none" w:sz="0" w:space="0" w:color="auto"/>
            <w:bottom w:val="none" w:sz="0" w:space="0" w:color="auto"/>
            <w:right w:val="none" w:sz="0" w:space="0" w:color="auto"/>
          </w:divBdr>
        </w:div>
        <w:div w:id="716903643">
          <w:marLeft w:val="0"/>
          <w:marRight w:val="0"/>
          <w:marTop w:val="0"/>
          <w:marBottom w:val="0"/>
          <w:divBdr>
            <w:top w:val="none" w:sz="0" w:space="0" w:color="auto"/>
            <w:left w:val="none" w:sz="0" w:space="0" w:color="auto"/>
            <w:bottom w:val="none" w:sz="0" w:space="0" w:color="auto"/>
            <w:right w:val="none" w:sz="0" w:space="0" w:color="auto"/>
          </w:divBdr>
        </w:div>
        <w:div w:id="728043314">
          <w:marLeft w:val="0"/>
          <w:marRight w:val="0"/>
          <w:marTop w:val="0"/>
          <w:marBottom w:val="0"/>
          <w:divBdr>
            <w:top w:val="none" w:sz="0" w:space="0" w:color="auto"/>
            <w:left w:val="none" w:sz="0" w:space="0" w:color="auto"/>
            <w:bottom w:val="none" w:sz="0" w:space="0" w:color="auto"/>
            <w:right w:val="none" w:sz="0" w:space="0" w:color="auto"/>
          </w:divBdr>
        </w:div>
        <w:div w:id="1980187929">
          <w:marLeft w:val="0"/>
          <w:marRight w:val="0"/>
          <w:marTop w:val="0"/>
          <w:marBottom w:val="0"/>
          <w:divBdr>
            <w:top w:val="none" w:sz="0" w:space="0" w:color="auto"/>
            <w:left w:val="none" w:sz="0" w:space="0" w:color="auto"/>
            <w:bottom w:val="none" w:sz="0" w:space="0" w:color="auto"/>
            <w:right w:val="none" w:sz="0" w:space="0" w:color="auto"/>
          </w:divBdr>
        </w:div>
        <w:div w:id="1819305146">
          <w:marLeft w:val="0"/>
          <w:marRight w:val="0"/>
          <w:marTop w:val="0"/>
          <w:marBottom w:val="0"/>
          <w:divBdr>
            <w:top w:val="none" w:sz="0" w:space="0" w:color="auto"/>
            <w:left w:val="none" w:sz="0" w:space="0" w:color="auto"/>
            <w:bottom w:val="none" w:sz="0" w:space="0" w:color="auto"/>
            <w:right w:val="none" w:sz="0" w:space="0" w:color="auto"/>
          </w:divBdr>
        </w:div>
        <w:div w:id="1496993647">
          <w:marLeft w:val="0"/>
          <w:marRight w:val="0"/>
          <w:marTop w:val="0"/>
          <w:marBottom w:val="0"/>
          <w:divBdr>
            <w:top w:val="none" w:sz="0" w:space="0" w:color="auto"/>
            <w:left w:val="none" w:sz="0" w:space="0" w:color="auto"/>
            <w:bottom w:val="none" w:sz="0" w:space="0" w:color="auto"/>
            <w:right w:val="none" w:sz="0" w:space="0" w:color="auto"/>
          </w:divBdr>
        </w:div>
        <w:div w:id="28721247">
          <w:marLeft w:val="0"/>
          <w:marRight w:val="0"/>
          <w:marTop w:val="0"/>
          <w:marBottom w:val="0"/>
          <w:divBdr>
            <w:top w:val="none" w:sz="0" w:space="0" w:color="auto"/>
            <w:left w:val="none" w:sz="0" w:space="0" w:color="auto"/>
            <w:bottom w:val="none" w:sz="0" w:space="0" w:color="auto"/>
            <w:right w:val="none" w:sz="0" w:space="0" w:color="auto"/>
          </w:divBdr>
        </w:div>
        <w:div w:id="586116302">
          <w:marLeft w:val="0"/>
          <w:marRight w:val="0"/>
          <w:marTop w:val="0"/>
          <w:marBottom w:val="0"/>
          <w:divBdr>
            <w:top w:val="none" w:sz="0" w:space="0" w:color="auto"/>
            <w:left w:val="none" w:sz="0" w:space="0" w:color="auto"/>
            <w:bottom w:val="none" w:sz="0" w:space="0" w:color="auto"/>
            <w:right w:val="none" w:sz="0" w:space="0" w:color="auto"/>
          </w:divBdr>
        </w:div>
        <w:div w:id="954794605">
          <w:marLeft w:val="0"/>
          <w:marRight w:val="0"/>
          <w:marTop w:val="0"/>
          <w:marBottom w:val="0"/>
          <w:divBdr>
            <w:top w:val="none" w:sz="0" w:space="0" w:color="auto"/>
            <w:left w:val="none" w:sz="0" w:space="0" w:color="auto"/>
            <w:bottom w:val="none" w:sz="0" w:space="0" w:color="auto"/>
            <w:right w:val="none" w:sz="0" w:space="0" w:color="auto"/>
          </w:divBdr>
        </w:div>
        <w:div w:id="339044065">
          <w:marLeft w:val="0"/>
          <w:marRight w:val="0"/>
          <w:marTop w:val="0"/>
          <w:marBottom w:val="0"/>
          <w:divBdr>
            <w:top w:val="none" w:sz="0" w:space="0" w:color="auto"/>
            <w:left w:val="none" w:sz="0" w:space="0" w:color="auto"/>
            <w:bottom w:val="none" w:sz="0" w:space="0" w:color="auto"/>
            <w:right w:val="none" w:sz="0" w:space="0" w:color="auto"/>
          </w:divBdr>
        </w:div>
        <w:div w:id="1987587143">
          <w:marLeft w:val="0"/>
          <w:marRight w:val="0"/>
          <w:marTop w:val="0"/>
          <w:marBottom w:val="0"/>
          <w:divBdr>
            <w:top w:val="none" w:sz="0" w:space="0" w:color="auto"/>
            <w:left w:val="none" w:sz="0" w:space="0" w:color="auto"/>
            <w:bottom w:val="none" w:sz="0" w:space="0" w:color="auto"/>
            <w:right w:val="none" w:sz="0" w:space="0" w:color="auto"/>
          </w:divBdr>
        </w:div>
        <w:div w:id="1203329558">
          <w:marLeft w:val="0"/>
          <w:marRight w:val="0"/>
          <w:marTop w:val="0"/>
          <w:marBottom w:val="0"/>
          <w:divBdr>
            <w:top w:val="none" w:sz="0" w:space="0" w:color="auto"/>
            <w:left w:val="none" w:sz="0" w:space="0" w:color="auto"/>
            <w:bottom w:val="none" w:sz="0" w:space="0" w:color="auto"/>
            <w:right w:val="none" w:sz="0" w:space="0" w:color="auto"/>
          </w:divBdr>
        </w:div>
        <w:div w:id="651526066">
          <w:marLeft w:val="0"/>
          <w:marRight w:val="0"/>
          <w:marTop w:val="0"/>
          <w:marBottom w:val="0"/>
          <w:divBdr>
            <w:top w:val="none" w:sz="0" w:space="0" w:color="auto"/>
            <w:left w:val="none" w:sz="0" w:space="0" w:color="auto"/>
            <w:bottom w:val="none" w:sz="0" w:space="0" w:color="auto"/>
            <w:right w:val="none" w:sz="0" w:space="0" w:color="auto"/>
          </w:divBdr>
        </w:div>
        <w:div w:id="62995057">
          <w:marLeft w:val="0"/>
          <w:marRight w:val="0"/>
          <w:marTop w:val="0"/>
          <w:marBottom w:val="0"/>
          <w:divBdr>
            <w:top w:val="none" w:sz="0" w:space="0" w:color="auto"/>
            <w:left w:val="none" w:sz="0" w:space="0" w:color="auto"/>
            <w:bottom w:val="none" w:sz="0" w:space="0" w:color="auto"/>
            <w:right w:val="none" w:sz="0" w:space="0" w:color="auto"/>
          </w:divBdr>
        </w:div>
        <w:div w:id="607200344">
          <w:marLeft w:val="0"/>
          <w:marRight w:val="0"/>
          <w:marTop w:val="0"/>
          <w:marBottom w:val="0"/>
          <w:divBdr>
            <w:top w:val="none" w:sz="0" w:space="0" w:color="auto"/>
            <w:left w:val="none" w:sz="0" w:space="0" w:color="auto"/>
            <w:bottom w:val="none" w:sz="0" w:space="0" w:color="auto"/>
            <w:right w:val="none" w:sz="0" w:space="0" w:color="auto"/>
          </w:divBdr>
        </w:div>
        <w:div w:id="1191724575">
          <w:marLeft w:val="0"/>
          <w:marRight w:val="0"/>
          <w:marTop w:val="0"/>
          <w:marBottom w:val="0"/>
          <w:divBdr>
            <w:top w:val="none" w:sz="0" w:space="0" w:color="auto"/>
            <w:left w:val="none" w:sz="0" w:space="0" w:color="auto"/>
            <w:bottom w:val="none" w:sz="0" w:space="0" w:color="auto"/>
            <w:right w:val="none" w:sz="0" w:space="0" w:color="auto"/>
          </w:divBdr>
        </w:div>
        <w:div w:id="965619850">
          <w:marLeft w:val="0"/>
          <w:marRight w:val="0"/>
          <w:marTop w:val="0"/>
          <w:marBottom w:val="0"/>
          <w:divBdr>
            <w:top w:val="none" w:sz="0" w:space="0" w:color="auto"/>
            <w:left w:val="none" w:sz="0" w:space="0" w:color="auto"/>
            <w:bottom w:val="none" w:sz="0" w:space="0" w:color="auto"/>
            <w:right w:val="none" w:sz="0" w:space="0" w:color="auto"/>
          </w:divBdr>
        </w:div>
        <w:div w:id="1089933405">
          <w:marLeft w:val="0"/>
          <w:marRight w:val="0"/>
          <w:marTop w:val="0"/>
          <w:marBottom w:val="0"/>
          <w:divBdr>
            <w:top w:val="none" w:sz="0" w:space="0" w:color="auto"/>
            <w:left w:val="none" w:sz="0" w:space="0" w:color="auto"/>
            <w:bottom w:val="none" w:sz="0" w:space="0" w:color="auto"/>
            <w:right w:val="none" w:sz="0" w:space="0" w:color="auto"/>
          </w:divBdr>
        </w:div>
        <w:div w:id="1571846831">
          <w:marLeft w:val="0"/>
          <w:marRight w:val="0"/>
          <w:marTop w:val="0"/>
          <w:marBottom w:val="0"/>
          <w:divBdr>
            <w:top w:val="none" w:sz="0" w:space="0" w:color="auto"/>
            <w:left w:val="none" w:sz="0" w:space="0" w:color="auto"/>
            <w:bottom w:val="none" w:sz="0" w:space="0" w:color="auto"/>
            <w:right w:val="none" w:sz="0" w:space="0" w:color="auto"/>
          </w:divBdr>
        </w:div>
        <w:div w:id="1163155812">
          <w:marLeft w:val="0"/>
          <w:marRight w:val="0"/>
          <w:marTop w:val="0"/>
          <w:marBottom w:val="0"/>
          <w:divBdr>
            <w:top w:val="none" w:sz="0" w:space="0" w:color="auto"/>
            <w:left w:val="none" w:sz="0" w:space="0" w:color="auto"/>
            <w:bottom w:val="none" w:sz="0" w:space="0" w:color="auto"/>
            <w:right w:val="none" w:sz="0" w:space="0" w:color="auto"/>
          </w:divBdr>
        </w:div>
        <w:div w:id="81227352">
          <w:marLeft w:val="0"/>
          <w:marRight w:val="0"/>
          <w:marTop w:val="0"/>
          <w:marBottom w:val="0"/>
          <w:divBdr>
            <w:top w:val="none" w:sz="0" w:space="0" w:color="auto"/>
            <w:left w:val="none" w:sz="0" w:space="0" w:color="auto"/>
            <w:bottom w:val="none" w:sz="0" w:space="0" w:color="auto"/>
            <w:right w:val="none" w:sz="0" w:space="0" w:color="auto"/>
          </w:divBdr>
        </w:div>
        <w:div w:id="1600526693">
          <w:marLeft w:val="0"/>
          <w:marRight w:val="0"/>
          <w:marTop w:val="0"/>
          <w:marBottom w:val="0"/>
          <w:divBdr>
            <w:top w:val="none" w:sz="0" w:space="0" w:color="auto"/>
            <w:left w:val="none" w:sz="0" w:space="0" w:color="auto"/>
            <w:bottom w:val="none" w:sz="0" w:space="0" w:color="auto"/>
            <w:right w:val="none" w:sz="0" w:space="0" w:color="auto"/>
          </w:divBdr>
        </w:div>
        <w:div w:id="1490975029">
          <w:marLeft w:val="0"/>
          <w:marRight w:val="0"/>
          <w:marTop w:val="0"/>
          <w:marBottom w:val="0"/>
          <w:divBdr>
            <w:top w:val="none" w:sz="0" w:space="0" w:color="auto"/>
            <w:left w:val="none" w:sz="0" w:space="0" w:color="auto"/>
            <w:bottom w:val="none" w:sz="0" w:space="0" w:color="auto"/>
            <w:right w:val="none" w:sz="0" w:space="0" w:color="auto"/>
          </w:divBdr>
        </w:div>
        <w:div w:id="259795036">
          <w:marLeft w:val="0"/>
          <w:marRight w:val="0"/>
          <w:marTop w:val="0"/>
          <w:marBottom w:val="0"/>
          <w:divBdr>
            <w:top w:val="none" w:sz="0" w:space="0" w:color="auto"/>
            <w:left w:val="none" w:sz="0" w:space="0" w:color="auto"/>
            <w:bottom w:val="none" w:sz="0" w:space="0" w:color="auto"/>
            <w:right w:val="none" w:sz="0" w:space="0" w:color="auto"/>
          </w:divBdr>
        </w:div>
        <w:div w:id="1426074655">
          <w:marLeft w:val="0"/>
          <w:marRight w:val="0"/>
          <w:marTop w:val="0"/>
          <w:marBottom w:val="0"/>
          <w:divBdr>
            <w:top w:val="none" w:sz="0" w:space="0" w:color="auto"/>
            <w:left w:val="none" w:sz="0" w:space="0" w:color="auto"/>
            <w:bottom w:val="none" w:sz="0" w:space="0" w:color="auto"/>
            <w:right w:val="none" w:sz="0" w:space="0" w:color="auto"/>
          </w:divBdr>
        </w:div>
        <w:div w:id="1063984868">
          <w:marLeft w:val="0"/>
          <w:marRight w:val="0"/>
          <w:marTop w:val="0"/>
          <w:marBottom w:val="0"/>
          <w:divBdr>
            <w:top w:val="none" w:sz="0" w:space="0" w:color="auto"/>
            <w:left w:val="none" w:sz="0" w:space="0" w:color="auto"/>
            <w:bottom w:val="none" w:sz="0" w:space="0" w:color="auto"/>
            <w:right w:val="none" w:sz="0" w:space="0" w:color="auto"/>
          </w:divBdr>
        </w:div>
        <w:div w:id="249193564">
          <w:marLeft w:val="0"/>
          <w:marRight w:val="0"/>
          <w:marTop w:val="0"/>
          <w:marBottom w:val="0"/>
          <w:divBdr>
            <w:top w:val="none" w:sz="0" w:space="0" w:color="auto"/>
            <w:left w:val="none" w:sz="0" w:space="0" w:color="auto"/>
            <w:bottom w:val="none" w:sz="0" w:space="0" w:color="auto"/>
            <w:right w:val="none" w:sz="0" w:space="0" w:color="auto"/>
          </w:divBdr>
        </w:div>
        <w:div w:id="1426224716">
          <w:marLeft w:val="0"/>
          <w:marRight w:val="0"/>
          <w:marTop w:val="0"/>
          <w:marBottom w:val="0"/>
          <w:divBdr>
            <w:top w:val="none" w:sz="0" w:space="0" w:color="auto"/>
            <w:left w:val="none" w:sz="0" w:space="0" w:color="auto"/>
            <w:bottom w:val="none" w:sz="0" w:space="0" w:color="auto"/>
            <w:right w:val="none" w:sz="0" w:space="0" w:color="auto"/>
          </w:divBdr>
        </w:div>
        <w:div w:id="1904676667">
          <w:marLeft w:val="0"/>
          <w:marRight w:val="0"/>
          <w:marTop w:val="0"/>
          <w:marBottom w:val="0"/>
          <w:divBdr>
            <w:top w:val="none" w:sz="0" w:space="0" w:color="auto"/>
            <w:left w:val="none" w:sz="0" w:space="0" w:color="auto"/>
            <w:bottom w:val="none" w:sz="0" w:space="0" w:color="auto"/>
            <w:right w:val="none" w:sz="0" w:space="0" w:color="auto"/>
          </w:divBdr>
        </w:div>
        <w:div w:id="1371614445">
          <w:marLeft w:val="0"/>
          <w:marRight w:val="0"/>
          <w:marTop w:val="0"/>
          <w:marBottom w:val="0"/>
          <w:divBdr>
            <w:top w:val="none" w:sz="0" w:space="0" w:color="auto"/>
            <w:left w:val="none" w:sz="0" w:space="0" w:color="auto"/>
            <w:bottom w:val="none" w:sz="0" w:space="0" w:color="auto"/>
            <w:right w:val="none" w:sz="0" w:space="0" w:color="auto"/>
          </w:divBdr>
        </w:div>
        <w:div w:id="173233598">
          <w:marLeft w:val="0"/>
          <w:marRight w:val="0"/>
          <w:marTop w:val="0"/>
          <w:marBottom w:val="0"/>
          <w:divBdr>
            <w:top w:val="none" w:sz="0" w:space="0" w:color="auto"/>
            <w:left w:val="none" w:sz="0" w:space="0" w:color="auto"/>
            <w:bottom w:val="none" w:sz="0" w:space="0" w:color="auto"/>
            <w:right w:val="none" w:sz="0" w:space="0" w:color="auto"/>
          </w:divBdr>
        </w:div>
        <w:div w:id="1900284377">
          <w:marLeft w:val="0"/>
          <w:marRight w:val="0"/>
          <w:marTop w:val="0"/>
          <w:marBottom w:val="0"/>
          <w:divBdr>
            <w:top w:val="none" w:sz="0" w:space="0" w:color="auto"/>
            <w:left w:val="none" w:sz="0" w:space="0" w:color="auto"/>
            <w:bottom w:val="none" w:sz="0" w:space="0" w:color="auto"/>
            <w:right w:val="none" w:sz="0" w:space="0" w:color="auto"/>
          </w:divBdr>
        </w:div>
        <w:div w:id="1209535166">
          <w:marLeft w:val="0"/>
          <w:marRight w:val="0"/>
          <w:marTop w:val="0"/>
          <w:marBottom w:val="0"/>
          <w:divBdr>
            <w:top w:val="none" w:sz="0" w:space="0" w:color="auto"/>
            <w:left w:val="none" w:sz="0" w:space="0" w:color="auto"/>
            <w:bottom w:val="none" w:sz="0" w:space="0" w:color="auto"/>
            <w:right w:val="none" w:sz="0" w:space="0" w:color="auto"/>
          </w:divBdr>
        </w:div>
        <w:div w:id="640185703">
          <w:marLeft w:val="0"/>
          <w:marRight w:val="0"/>
          <w:marTop w:val="0"/>
          <w:marBottom w:val="0"/>
          <w:divBdr>
            <w:top w:val="none" w:sz="0" w:space="0" w:color="auto"/>
            <w:left w:val="none" w:sz="0" w:space="0" w:color="auto"/>
            <w:bottom w:val="none" w:sz="0" w:space="0" w:color="auto"/>
            <w:right w:val="none" w:sz="0" w:space="0" w:color="auto"/>
          </w:divBdr>
        </w:div>
        <w:div w:id="624849819">
          <w:marLeft w:val="0"/>
          <w:marRight w:val="0"/>
          <w:marTop w:val="0"/>
          <w:marBottom w:val="0"/>
          <w:divBdr>
            <w:top w:val="none" w:sz="0" w:space="0" w:color="auto"/>
            <w:left w:val="none" w:sz="0" w:space="0" w:color="auto"/>
            <w:bottom w:val="none" w:sz="0" w:space="0" w:color="auto"/>
            <w:right w:val="none" w:sz="0" w:space="0" w:color="auto"/>
          </w:divBdr>
        </w:div>
        <w:div w:id="597955380">
          <w:marLeft w:val="0"/>
          <w:marRight w:val="0"/>
          <w:marTop w:val="0"/>
          <w:marBottom w:val="0"/>
          <w:divBdr>
            <w:top w:val="none" w:sz="0" w:space="0" w:color="auto"/>
            <w:left w:val="none" w:sz="0" w:space="0" w:color="auto"/>
            <w:bottom w:val="none" w:sz="0" w:space="0" w:color="auto"/>
            <w:right w:val="none" w:sz="0" w:space="0" w:color="auto"/>
          </w:divBdr>
        </w:div>
        <w:div w:id="925773987">
          <w:marLeft w:val="0"/>
          <w:marRight w:val="0"/>
          <w:marTop w:val="0"/>
          <w:marBottom w:val="0"/>
          <w:divBdr>
            <w:top w:val="none" w:sz="0" w:space="0" w:color="auto"/>
            <w:left w:val="none" w:sz="0" w:space="0" w:color="auto"/>
            <w:bottom w:val="none" w:sz="0" w:space="0" w:color="auto"/>
            <w:right w:val="none" w:sz="0" w:space="0" w:color="auto"/>
          </w:divBdr>
        </w:div>
        <w:div w:id="85081998">
          <w:marLeft w:val="0"/>
          <w:marRight w:val="0"/>
          <w:marTop w:val="0"/>
          <w:marBottom w:val="0"/>
          <w:divBdr>
            <w:top w:val="none" w:sz="0" w:space="0" w:color="auto"/>
            <w:left w:val="none" w:sz="0" w:space="0" w:color="auto"/>
            <w:bottom w:val="none" w:sz="0" w:space="0" w:color="auto"/>
            <w:right w:val="none" w:sz="0" w:space="0" w:color="auto"/>
          </w:divBdr>
        </w:div>
        <w:div w:id="970134504">
          <w:marLeft w:val="0"/>
          <w:marRight w:val="0"/>
          <w:marTop w:val="0"/>
          <w:marBottom w:val="0"/>
          <w:divBdr>
            <w:top w:val="none" w:sz="0" w:space="0" w:color="auto"/>
            <w:left w:val="none" w:sz="0" w:space="0" w:color="auto"/>
            <w:bottom w:val="none" w:sz="0" w:space="0" w:color="auto"/>
            <w:right w:val="none" w:sz="0" w:space="0" w:color="auto"/>
          </w:divBdr>
        </w:div>
        <w:div w:id="841362491">
          <w:marLeft w:val="0"/>
          <w:marRight w:val="0"/>
          <w:marTop w:val="0"/>
          <w:marBottom w:val="0"/>
          <w:divBdr>
            <w:top w:val="none" w:sz="0" w:space="0" w:color="auto"/>
            <w:left w:val="none" w:sz="0" w:space="0" w:color="auto"/>
            <w:bottom w:val="none" w:sz="0" w:space="0" w:color="auto"/>
            <w:right w:val="none" w:sz="0" w:space="0" w:color="auto"/>
          </w:divBdr>
        </w:div>
        <w:div w:id="2049404658">
          <w:marLeft w:val="0"/>
          <w:marRight w:val="0"/>
          <w:marTop w:val="0"/>
          <w:marBottom w:val="0"/>
          <w:divBdr>
            <w:top w:val="none" w:sz="0" w:space="0" w:color="auto"/>
            <w:left w:val="none" w:sz="0" w:space="0" w:color="auto"/>
            <w:bottom w:val="none" w:sz="0" w:space="0" w:color="auto"/>
            <w:right w:val="none" w:sz="0" w:space="0" w:color="auto"/>
          </w:divBdr>
        </w:div>
        <w:div w:id="1948275394">
          <w:marLeft w:val="0"/>
          <w:marRight w:val="0"/>
          <w:marTop w:val="0"/>
          <w:marBottom w:val="0"/>
          <w:divBdr>
            <w:top w:val="none" w:sz="0" w:space="0" w:color="auto"/>
            <w:left w:val="none" w:sz="0" w:space="0" w:color="auto"/>
            <w:bottom w:val="none" w:sz="0" w:space="0" w:color="auto"/>
            <w:right w:val="none" w:sz="0" w:space="0" w:color="auto"/>
          </w:divBdr>
        </w:div>
        <w:div w:id="86586804">
          <w:marLeft w:val="0"/>
          <w:marRight w:val="0"/>
          <w:marTop w:val="0"/>
          <w:marBottom w:val="0"/>
          <w:divBdr>
            <w:top w:val="none" w:sz="0" w:space="0" w:color="auto"/>
            <w:left w:val="none" w:sz="0" w:space="0" w:color="auto"/>
            <w:bottom w:val="none" w:sz="0" w:space="0" w:color="auto"/>
            <w:right w:val="none" w:sz="0" w:space="0" w:color="auto"/>
          </w:divBdr>
        </w:div>
        <w:div w:id="1102335640">
          <w:marLeft w:val="0"/>
          <w:marRight w:val="0"/>
          <w:marTop w:val="0"/>
          <w:marBottom w:val="0"/>
          <w:divBdr>
            <w:top w:val="none" w:sz="0" w:space="0" w:color="auto"/>
            <w:left w:val="none" w:sz="0" w:space="0" w:color="auto"/>
            <w:bottom w:val="none" w:sz="0" w:space="0" w:color="auto"/>
            <w:right w:val="none" w:sz="0" w:space="0" w:color="auto"/>
          </w:divBdr>
        </w:div>
        <w:div w:id="786773912">
          <w:marLeft w:val="0"/>
          <w:marRight w:val="0"/>
          <w:marTop w:val="0"/>
          <w:marBottom w:val="0"/>
          <w:divBdr>
            <w:top w:val="none" w:sz="0" w:space="0" w:color="auto"/>
            <w:left w:val="none" w:sz="0" w:space="0" w:color="auto"/>
            <w:bottom w:val="none" w:sz="0" w:space="0" w:color="auto"/>
            <w:right w:val="none" w:sz="0" w:space="0" w:color="auto"/>
          </w:divBdr>
        </w:div>
        <w:div w:id="1430272997">
          <w:marLeft w:val="0"/>
          <w:marRight w:val="0"/>
          <w:marTop w:val="0"/>
          <w:marBottom w:val="0"/>
          <w:divBdr>
            <w:top w:val="none" w:sz="0" w:space="0" w:color="auto"/>
            <w:left w:val="none" w:sz="0" w:space="0" w:color="auto"/>
            <w:bottom w:val="none" w:sz="0" w:space="0" w:color="auto"/>
            <w:right w:val="none" w:sz="0" w:space="0" w:color="auto"/>
          </w:divBdr>
        </w:div>
        <w:div w:id="1373001688">
          <w:marLeft w:val="0"/>
          <w:marRight w:val="0"/>
          <w:marTop w:val="0"/>
          <w:marBottom w:val="0"/>
          <w:divBdr>
            <w:top w:val="none" w:sz="0" w:space="0" w:color="auto"/>
            <w:left w:val="none" w:sz="0" w:space="0" w:color="auto"/>
            <w:bottom w:val="none" w:sz="0" w:space="0" w:color="auto"/>
            <w:right w:val="none" w:sz="0" w:space="0" w:color="auto"/>
          </w:divBdr>
        </w:div>
        <w:div w:id="516621167">
          <w:marLeft w:val="0"/>
          <w:marRight w:val="0"/>
          <w:marTop w:val="0"/>
          <w:marBottom w:val="0"/>
          <w:divBdr>
            <w:top w:val="none" w:sz="0" w:space="0" w:color="auto"/>
            <w:left w:val="none" w:sz="0" w:space="0" w:color="auto"/>
            <w:bottom w:val="none" w:sz="0" w:space="0" w:color="auto"/>
            <w:right w:val="none" w:sz="0" w:space="0" w:color="auto"/>
          </w:divBdr>
        </w:div>
        <w:div w:id="917976577">
          <w:marLeft w:val="0"/>
          <w:marRight w:val="0"/>
          <w:marTop w:val="0"/>
          <w:marBottom w:val="0"/>
          <w:divBdr>
            <w:top w:val="none" w:sz="0" w:space="0" w:color="auto"/>
            <w:left w:val="none" w:sz="0" w:space="0" w:color="auto"/>
            <w:bottom w:val="none" w:sz="0" w:space="0" w:color="auto"/>
            <w:right w:val="none" w:sz="0" w:space="0" w:color="auto"/>
          </w:divBdr>
        </w:div>
        <w:div w:id="1667782953">
          <w:marLeft w:val="0"/>
          <w:marRight w:val="0"/>
          <w:marTop w:val="0"/>
          <w:marBottom w:val="0"/>
          <w:divBdr>
            <w:top w:val="none" w:sz="0" w:space="0" w:color="auto"/>
            <w:left w:val="none" w:sz="0" w:space="0" w:color="auto"/>
            <w:bottom w:val="none" w:sz="0" w:space="0" w:color="auto"/>
            <w:right w:val="none" w:sz="0" w:space="0" w:color="auto"/>
          </w:divBdr>
        </w:div>
        <w:div w:id="303974954">
          <w:marLeft w:val="0"/>
          <w:marRight w:val="0"/>
          <w:marTop w:val="0"/>
          <w:marBottom w:val="0"/>
          <w:divBdr>
            <w:top w:val="none" w:sz="0" w:space="0" w:color="auto"/>
            <w:left w:val="none" w:sz="0" w:space="0" w:color="auto"/>
            <w:bottom w:val="none" w:sz="0" w:space="0" w:color="auto"/>
            <w:right w:val="none" w:sz="0" w:space="0" w:color="auto"/>
          </w:divBdr>
        </w:div>
        <w:div w:id="1061296872">
          <w:marLeft w:val="0"/>
          <w:marRight w:val="0"/>
          <w:marTop w:val="0"/>
          <w:marBottom w:val="0"/>
          <w:divBdr>
            <w:top w:val="none" w:sz="0" w:space="0" w:color="auto"/>
            <w:left w:val="none" w:sz="0" w:space="0" w:color="auto"/>
            <w:bottom w:val="none" w:sz="0" w:space="0" w:color="auto"/>
            <w:right w:val="none" w:sz="0" w:space="0" w:color="auto"/>
          </w:divBdr>
        </w:div>
        <w:div w:id="1483539337">
          <w:marLeft w:val="0"/>
          <w:marRight w:val="0"/>
          <w:marTop w:val="0"/>
          <w:marBottom w:val="0"/>
          <w:divBdr>
            <w:top w:val="none" w:sz="0" w:space="0" w:color="auto"/>
            <w:left w:val="none" w:sz="0" w:space="0" w:color="auto"/>
            <w:bottom w:val="none" w:sz="0" w:space="0" w:color="auto"/>
            <w:right w:val="none" w:sz="0" w:space="0" w:color="auto"/>
          </w:divBdr>
        </w:div>
        <w:div w:id="806430363">
          <w:marLeft w:val="0"/>
          <w:marRight w:val="0"/>
          <w:marTop w:val="0"/>
          <w:marBottom w:val="0"/>
          <w:divBdr>
            <w:top w:val="none" w:sz="0" w:space="0" w:color="auto"/>
            <w:left w:val="none" w:sz="0" w:space="0" w:color="auto"/>
            <w:bottom w:val="none" w:sz="0" w:space="0" w:color="auto"/>
            <w:right w:val="none" w:sz="0" w:space="0" w:color="auto"/>
          </w:divBdr>
        </w:div>
        <w:div w:id="742027811">
          <w:marLeft w:val="0"/>
          <w:marRight w:val="0"/>
          <w:marTop w:val="0"/>
          <w:marBottom w:val="0"/>
          <w:divBdr>
            <w:top w:val="none" w:sz="0" w:space="0" w:color="auto"/>
            <w:left w:val="none" w:sz="0" w:space="0" w:color="auto"/>
            <w:bottom w:val="none" w:sz="0" w:space="0" w:color="auto"/>
            <w:right w:val="none" w:sz="0" w:space="0" w:color="auto"/>
          </w:divBdr>
        </w:div>
        <w:div w:id="1113206363">
          <w:marLeft w:val="0"/>
          <w:marRight w:val="0"/>
          <w:marTop w:val="0"/>
          <w:marBottom w:val="0"/>
          <w:divBdr>
            <w:top w:val="none" w:sz="0" w:space="0" w:color="auto"/>
            <w:left w:val="none" w:sz="0" w:space="0" w:color="auto"/>
            <w:bottom w:val="none" w:sz="0" w:space="0" w:color="auto"/>
            <w:right w:val="none" w:sz="0" w:space="0" w:color="auto"/>
          </w:divBdr>
        </w:div>
        <w:div w:id="2035617200">
          <w:marLeft w:val="0"/>
          <w:marRight w:val="0"/>
          <w:marTop w:val="0"/>
          <w:marBottom w:val="0"/>
          <w:divBdr>
            <w:top w:val="none" w:sz="0" w:space="0" w:color="auto"/>
            <w:left w:val="none" w:sz="0" w:space="0" w:color="auto"/>
            <w:bottom w:val="none" w:sz="0" w:space="0" w:color="auto"/>
            <w:right w:val="none" w:sz="0" w:space="0" w:color="auto"/>
          </w:divBdr>
        </w:div>
        <w:div w:id="337197775">
          <w:marLeft w:val="0"/>
          <w:marRight w:val="0"/>
          <w:marTop w:val="0"/>
          <w:marBottom w:val="0"/>
          <w:divBdr>
            <w:top w:val="none" w:sz="0" w:space="0" w:color="auto"/>
            <w:left w:val="none" w:sz="0" w:space="0" w:color="auto"/>
            <w:bottom w:val="none" w:sz="0" w:space="0" w:color="auto"/>
            <w:right w:val="none" w:sz="0" w:space="0" w:color="auto"/>
          </w:divBdr>
        </w:div>
        <w:div w:id="906383507">
          <w:marLeft w:val="0"/>
          <w:marRight w:val="0"/>
          <w:marTop w:val="0"/>
          <w:marBottom w:val="0"/>
          <w:divBdr>
            <w:top w:val="none" w:sz="0" w:space="0" w:color="auto"/>
            <w:left w:val="none" w:sz="0" w:space="0" w:color="auto"/>
            <w:bottom w:val="none" w:sz="0" w:space="0" w:color="auto"/>
            <w:right w:val="none" w:sz="0" w:space="0" w:color="auto"/>
          </w:divBdr>
        </w:div>
        <w:div w:id="1220554162">
          <w:marLeft w:val="0"/>
          <w:marRight w:val="0"/>
          <w:marTop w:val="0"/>
          <w:marBottom w:val="0"/>
          <w:divBdr>
            <w:top w:val="none" w:sz="0" w:space="0" w:color="auto"/>
            <w:left w:val="none" w:sz="0" w:space="0" w:color="auto"/>
            <w:bottom w:val="none" w:sz="0" w:space="0" w:color="auto"/>
            <w:right w:val="none" w:sz="0" w:space="0" w:color="auto"/>
          </w:divBdr>
        </w:div>
        <w:div w:id="691496818">
          <w:marLeft w:val="0"/>
          <w:marRight w:val="0"/>
          <w:marTop w:val="0"/>
          <w:marBottom w:val="0"/>
          <w:divBdr>
            <w:top w:val="none" w:sz="0" w:space="0" w:color="auto"/>
            <w:left w:val="none" w:sz="0" w:space="0" w:color="auto"/>
            <w:bottom w:val="none" w:sz="0" w:space="0" w:color="auto"/>
            <w:right w:val="none" w:sz="0" w:space="0" w:color="auto"/>
          </w:divBdr>
        </w:div>
        <w:div w:id="450393504">
          <w:marLeft w:val="0"/>
          <w:marRight w:val="0"/>
          <w:marTop w:val="0"/>
          <w:marBottom w:val="0"/>
          <w:divBdr>
            <w:top w:val="none" w:sz="0" w:space="0" w:color="auto"/>
            <w:left w:val="none" w:sz="0" w:space="0" w:color="auto"/>
            <w:bottom w:val="none" w:sz="0" w:space="0" w:color="auto"/>
            <w:right w:val="none" w:sz="0" w:space="0" w:color="auto"/>
          </w:divBdr>
        </w:div>
        <w:div w:id="591747333">
          <w:marLeft w:val="0"/>
          <w:marRight w:val="0"/>
          <w:marTop w:val="0"/>
          <w:marBottom w:val="0"/>
          <w:divBdr>
            <w:top w:val="none" w:sz="0" w:space="0" w:color="auto"/>
            <w:left w:val="none" w:sz="0" w:space="0" w:color="auto"/>
            <w:bottom w:val="none" w:sz="0" w:space="0" w:color="auto"/>
            <w:right w:val="none" w:sz="0" w:space="0" w:color="auto"/>
          </w:divBdr>
        </w:div>
        <w:div w:id="1074397497">
          <w:marLeft w:val="0"/>
          <w:marRight w:val="0"/>
          <w:marTop w:val="0"/>
          <w:marBottom w:val="0"/>
          <w:divBdr>
            <w:top w:val="none" w:sz="0" w:space="0" w:color="auto"/>
            <w:left w:val="none" w:sz="0" w:space="0" w:color="auto"/>
            <w:bottom w:val="none" w:sz="0" w:space="0" w:color="auto"/>
            <w:right w:val="none" w:sz="0" w:space="0" w:color="auto"/>
          </w:divBdr>
        </w:div>
        <w:div w:id="21186021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agryz.tatarstan.ru/rus/anticor/ae.htm?corrupt_id=76142" TargetMode="External"/><Relationship Id="rId117" Type="http://schemas.openxmlformats.org/officeDocument/2006/relationships/hyperlink" Target="http://agryz.tatarstan.ru/rus/anticor/ae.htm?corrupt_id=55492" TargetMode="External"/><Relationship Id="rId21" Type="http://schemas.openxmlformats.org/officeDocument/2006/relationships/hyperlink" Target="http://agryz.tatarstan.ru/rus/anticor/ae.htm?corrupt_id=80392" TargetMode="External"/><Relationship Id="rId42" Type="http://schemas.openxmlformats.org/officeDocument/2006/relationships/hyperlink" Target="http://agryz.tatarstan.ru/rus/anticor/ae.htm?corrupt_id=74462" TargetMode="External"/><Relationship Id="rId47" Type="http://schemas.openxmlformats.org/officeDocument/2006/relationships/hyperlink" Target="http://agryz.tatarstan.ru/rus/anticor/ae.htm?corrupt_id=74372" TargetMode="External"/><Relationship Id="rId63" Type="http://schemas.openxmlformats.org/officeDocument/2006/relationships/hyperlink" Target="http://agryz.tatarstan.ru/rus/anticor/ae.htm?corrupt_id=66382" TargetMode="External"/><Relationship Id="rId68" Type="http://schemas.openxmlformats.org/officeDocument/2006/relationships/hyperlink" Target="http://agryz.tatarstan.ru/rus/anticor/ae.htm?corrupt_id=65357" TargetMode="External"/><Relationship Id="rId84" Type="http://schemas.openxmlformats.org/officeDocument/2006/relationships/hyperlink" Target="http://agryz.tatarstan.ru/rus/anticor/ae.htm?corrupt_id=64367" TargetMode="External"/><Relationship Id="rId89" Type="http://schemas.openxmlformats.org/officeDocument/2006/relationships/hyperlink" Target="http://agryz.tatarstan.ru/rus/anticor/ae.htm?corrupt_id=64322" TargetMode="External"/><Relationship Id="rId112" Type="http://schemas.openxmlformats.org/officeDocument/2006/relationships/hyperlink" Target="http://agryz.tatarstan.ru/rus/anticor/ae.htm?corrupt_id=59562" TargetMode="External"/><Relationship Id="rId133" Type="http://schemas.openxmlformats.org/officeDocument/2006/relationships/hyperlink" Target="http://agryz.tatarstan.ru/rus/anticor/ae.htm?corrupt_id=52742" TargetMode="External"/><Relationship Id="rId138" Type="http://schemas.openxmlformats.org/officeDocument/2006/relationships/hyperlink" Target="http://agryz.tatarstan.ru/rus/anticor/ae.htm?corrupt_id=49322" TargetMode="External"/><Relationship Id="rId154" Type="http://schemas.openxmlformats.org/officeDocument/2006/relationships/image" Target="media/image4.png"/><Relationship Id="rId159" Type="http://schemas.openxmlformats.org/officeDocument/2006/relationships/header" Target="header1.xml"/><Relationship Id="rId16" Type="http://schemas.openxmlformats.org/officeDocument/2006/relationships/hyperlink" Target="http://agryz.tatarstan.ru/rus/anticor/ae.htm?corrupt_id=83397" TargetMode="External"/><Relationship Id="rId107" Type="http://schemas.openxmlformats.org/officeDocument/2006/relationships/hyperlink" Target="http://agryz.tatarstan.ru/rus/anticor/ae.htm?corrupt_id=62567" TargetMode="External"/><Relationship Id="rId11" Type="http://schemas.openxmlformats.org/officeDocument/2006/relationships/hyperlink" Target="http://agryz.tatarstan.ru/rus/anticor/ae.htm?corrupt_id=45466" TargetMode="External"/><Relationship Id="rId32" Type="http://schemas.openxmlformats.org/officeDocument/2006/relationships/hyperlink" Target="http://agryz.tatarstan.ru/rus/anticor/ae.htm?corrupt_id=75292" TargetMode="External"/><Relationship Id="rId37" Type="http://schemas.openxmlformats.org/officeDocument/2006/relationships/hyperlink" Target="http://agryz.tatarstan.ru/rus/anticor/ae.htm?corrupt_id=75262" TargetMode="External"/><Relationship Id="rId53" Type="http://schemas.openxmlformats.org/officeDocument/2006/relationships/hyperlink" Target="http://agryz.tatarstan.ru/rus/anticor/ae.htm?corrupt_id=71197" TargetMode="External"/><Relationship Id="rId58" Type="http://schemas.openxmlformats.org/officeDocument/2006/relationships/hyperlink" Target="http://agryz.tatarstan.ru/rus/anticor/ae.htm?corrupt_id=66467" TargetMode="External"/><Relationship Id="rId74" Type="http://schemas.openxmlformats.org/officeDocument/2006/relationships/hyperlink" Target="http://agryz.tatarstan.ru/rus/anticor/ae.htm?corrupt_id=64712" TargetMode="External"/><Relationship Id="rId79" Type="http://schemas.openxmlformats.org/officeDocument/2006/relationships/hyperlink" Target="http://agryz.tatarstan.ru/rus/anticor/ae.htm?corrupt_id=64407" TargetMode="External"/><Relationship Id="rId102" Type="http://schemas.openxmlformats.org/officeDocument/2006/relationships/hyperlink" Target="http://agryz.tatarstan.ru/rus/anticor/ae.htm?corrupt_id=63047" TargetMode="External"/><Relationship Id="rId123" Type="http://schemas.openxmlformats.org/officeDocument/2006/relationships/hyperlink" Target="http://agryz.tatarstan.ru/rus/anticor/ae.htm?corrupt_id=53697" TargetMode="External"/><Relationship Id="rId128" Type="http://schemas.openxmlformats.org/officeDocument/2006/relationships/hyperlink" Target="http://agryz.tatarstan.ru/rus/anticor/ae.htm?corrupt_id=53277" TargetMode="External"/><Relationship Id="rId144" Type="http://schemas.openxmlformats.org/officeDocument/2006/relationships/hyperlink" Target="http://agryz.tatarstan.ru/rus/anticor/ae.htm?corrupt_id=47611" TargetMode="External"/><Relationship Id="rId149" Type="http://schemas.openxmlformats.org/officeDocument/2006/relationships/hyperlink" Target="http://www.zakupki.gov.ru" TargetMode="External"/><Relationship Id="rId5" Type="http://schemas.openxmlformats.org/officeDocument/2006/relationships/webSettings" Target="webSettings.xml"/><Relationship Id="rId90" Type="http://schemas.openxmlformats.org/officeDocument/2006/relationships/hyperlink" Target="http://agryz.tatarstan.ru/rus/anticor/ae.htm?corrupt_id=64317" TargetMode="External"/><Relationship Id="rId95" Type="http://schemas.openxmlformats.org/officeDocument/2006/relationships/hyperlink" Target="http://agryz.tatarstan.ru/rus/anticor/ae.htm?corrupt_id=63472" TargetMode="External"/><Relationship Id="rId160" Type="http://schemas.openxmlformats.org/officeDocument/2006/relationships/fontTable" Target="fontTable.xml"/><Relationship Id="rId22" Type="http://schemas.openxmlformats.org/officeDocument/2006/relationships/hyperlink" Target="http://agryz.tatarstan.ru/rus/anticor/ae.htm?corrupt_id=80377" TargetMode="External"/><Relationship Id="rId27" Type="http://schemas.openxmlformats.org/officeDocument/2006/relationships/hyperlink" Target="http://agryz.tatarstan.ru/rus/anticor/ae.htm?corrupt_id=76137" TargetMode="External"/><Relationship Id="rId43" Type="http://schemas.openxmlformats.org/officeDocument/2006/relationships/hyperlink" Target="http://agryz.tatarstan.ru/rus/anticor/ae.htm?corrupt_id=74457" TargetMode="External"/><Relationship Id="rId48" Type="http://schemas.openxmlformats.org/officeDocument/2006/relationships/hyperlink" Target="http://agryz.tatarstan.ru/rus/anticor/ae.htm?corrupt_id=74352" TargetMode="External"/><Relationship Id="rId64" Type="http://schemas.openxmlformats.org/officeDocument/2006/relationships/hyperlink" Target="http://agryz.tatarstan.ru/rus/anticor/ae.htm?corrupt_id=66377" TargetMode="External"/><Relationship Id="rId69" Type="http://schemas.openxmlformats.org/officeDocument/2006/relationships/hyperlink" Target="http://agryz.tatarstan.ru/rus/anticor/ae.htm?corrupt_id=65272" TargetMode="External"/><Relationship Id="rId113" Type="http://schemas.openxmlformats.org/officeDocument/2006/relationships/hyperlink" Target="http://agryz.tatarstan.ru/rus/anticor/ae.htm?corrupt_id=59557" TargetMode="External"/><Relationship Id="rId118" Type="http://schemas.openxmlformats.org/officeDocument/2006/relationships/hyperlink" Target="http://agryz.tatarstan.ru/rus/anticor/ae.htm?corrupt_id=55427" TargetMode="External"/><Relationship Id="rId134" Type="http://schemas.openxmlformats.org/officeDocument/2006/relationships/hyperlink" Target="http://agryz.tatarstan.ru/rus/anticor/ae.htm?corrupt_id=52737" TargetMode="External"/><Relationship Id="rId139" Type="http://schemas.openxmlformats.org/officeDocument/2006/relationships/hyperlink" Target="http://agryz.tatarstan.ru/rus/anticor/ae.htm?corrupt_id=49267" TargetMode="External"/><Relationship Id="rId80" Type="http://schemas.openxmlformats.org/officeDocument/2006/relationships/hyperlink" Target="http://agryz.tatarstan.ru/rus/anticor/ae.htm?corrupt_id=64397" TargetMode="External"/><Relationship Id="rId85" Type="http://schemas.openxmlformats.org/officeDocument/2006/relationships/hyperlink" Target="http://agryz.tatarstan.ru/rus/anticor/ae.htm?corrupt_id=64362" TargetMode="External"/><Relationship Id="rId150" Type="http://schemas.openxmlformats.org/officeDocument/2006/relationships/hyperlink" Target="consultantplus://offline/ref=4029FF9AF8F9829A26CFEB34D3674F5CF917E9DE623CEDAA1243D899FB05CF258EE0382A33DB4DAD2FBCA9I4BBM" TargetMode="External"/><Relationship Id="rId155" Type="http://schemas.openxmlformats.org/officeDocument/2006/relationships/image" Target="media/image5.png"/><Relationship Id="rId12" Type="http://schemas.openxmlformats.org/officeDocument/2006/relationships/hyperlink" Target="http://agryz.tatarstan.ru/rus/anticor/ae.htm?corrupt_id=45846" TargetMode="External"/><Relationship Id="rId17" Type="http://schemas.openxmlformats.org/officeDocument/2006/relationships/hyperlink" Target="http://agryz.tatarstan.ru/rus/anticor/ae.htm?corrupt_id=82182" TargetMode="External"/><Relationship Id="rId33" Type="http://schemas.openxmlformats.org/officeDocument/2006/relationships/hyperlink" Target="http://agryz.tatarstan.ru/rus/anticor/ae.htm?corrupt_id=75282" TargetMode="External"/><Relationship Id="rId38" Type="http://schemas.openxmlformats.org/officeDocument/2006/relationships/hyperlink" Target="http://agryz.tatarstan.ru/rus/anticor/ae.htm?corrupt_id=75247" TargetMode="External"/><Relationship Id="rId59" Type="http://schemas.openxmlformats.org/officeDocument/2006/relationships/hyperlink" Target="http://agryz.tatarstan.ru/rus/anticor/ae.htm?corrupt_id=66462" TargetMode="External"/><Relationship Id="rId103" Type="http://schemas.openxmlformats.org/officeDocument/2006/relationships/hyperlink" Target="http://agryz.tatarstan.ru/rus/anticor/ae.htm?corrupt_id=63042" TargetMode="External"/><Relationship Id="rId108" Type="http://schemas.openxmlformats.org/officeDocument/2006/relationships/hyperlink" Target="http://agryz.tatarstan.ru/rus/anticor/ae.htm?corrupt_id=60967" TargetMode="External"/><Relationship Id="rId124" Type="http://schemas.openxmlformats.org/officeDocument/2006/relationships/hyperlink" Target="http://agryz.tatarstan.ru/rus/anticor/ae.htm?corrupt_id=53692" TargetMode="External"/><Relationship Id="rId129" Type="http://schemas.openxmlformats.org/officeDocument/2006/relationships/hyperlink" Target="http://agryz.tatarstan.ru/rus/anticor/ae.htm?corrupt_id=53272" TargetMode="External"/><Relationship Id="rId20" Type="http://schemas.openxmlformats.org/officeDocument/2006/relationships/hyperlink" Target="http://agryz.tatarstan.ru/rus/anticor/ae.htm?corrupt_id=80402" TargetMode="External"/><Relationship Id="rId41" Type="http://schemas.openxmlformats.org/officeDocument/2006/relationships/hyperlink" Target="http://agryz.tatarstan.ru/rus/anticor/ae.htm?corrupt_id=74512" TargetMode="External"/><Relationship Id="rId54" Type="http://schemas.openxmlformats.org/officeDocument/2006/relationships/hyperlink" Target="http://agryz.tatarstan.ru/rus/anticor/ae.htm?corrupt_id=68377" TargetMode="External"/><Relationship Id="rId62" Type="http://schemas.openxmlformats.org/officeDocument/2006/relationships/hyperlink" Target="http://agryz.tatarstan.ru/rus/anticor/ae.htm?corrupt_id=66387" TargetMode="External"/><Relationship Id="rId70" Type="http://schemas.openxmlformats.org/officeDocument/2006/relationships/hyperlink" Target="http://agryz.tatarstan.ru/rus/anticor/ae.htm?corrupt_id=65267" TargetMode="External"/><Relationship Id="rId75" Type="http://schemas.openxmlformats.org/officeDocument/2006/relationships/hyperlink" Target="http://agryz.tatarstan.ru/rus/anticor/ae.htm?corrupt_id=64552" TargetMode="External"/><Relationship Id="rId83" Type="http://schemas.openxmlformats.org/officeDocument/2006/relationships/hyperlink" Target="http://agryz.tatarstan.ru/rus/anticor/ae.htm?corrupt_id=64372" TargetMode="External"/><Relationship Id="rId88" Type="http://schemas.openxmlformats.org/officeDocument/2006/relationships/hyperlink" Target="http://agryz.tatarstan.ru/rus/anticor/ae.htm?corrupt_id=64327" TargetMode="External"/><Relationship Id="rId91" Type="http://schemas.openxmlformats.org/officeDocument/2006/relationships/hyperlink" Target="http://agryz.tatarstan.ru/rus/anticor/ae.htm?corrupt_id=63817" TargetMode="External"/><Relationship Id="rId96" Type="http://schemas.openxmlformats.org/officeDocument/2006/relationships/hyperlink" Target="http://agryz.tatarstan.ru/rus/anticor/ae.htm?corrupt_id=63462" TargetMode="External"/><Relationship Id="rId111" Type="http://schemas.openxmlformats.org/officeDocument/2006/relationships/hyperlink" Target="http://agryz.tatarstan.ru/rus/anticor/ae.htm?corrupt_id=60372" TargetMode="External"/><Relationship Id="rId132" Type="http://schemas.openxmlformats.org/officeDocument/2006/relationships/hyperlink" Target="http://agryz.tatarstan.ru/rus/anticor/ae.htm?corrupt_id=52747" TargetMode="External"/><Relationship Id="rId140" Type="http://schemas.openxmlformats.org/officeDocument/2006/relationships/hyperlink" Target="http://agryz.tatarstan.ru/rus/anticor/ae.htm?corrupt_id=49262" TargetMode="External"/><Relationship Id="rId145" Type="http://schemas.openxmlformats.org/officeDocument/2006/relationships/hyperlink" Target="http://agryz.tatarstan.ru/rus/anticor/ae.htm?corrupt_id=47606" TargetMode="External"/><Relationship Id="rId153" Type="http://schemas.openxmlformats.org/officeDocument/2006/relationships/image" Target="media/image3.emf"/><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gryz.tatarstan.ru/rus/anticor/ae.htm?corrupt_id=83837" TargetMode="External"/><Relationship Id="rId23" Type="http://schemas.openxmlformats.org/officeDocument/2006/relationships/hyperlink" Target="http://agryz.tatarstan.ru/rus/anticor/ae.htm?corrupt_id=80177" TargetMode="External"/><Relationship Id="rId28" Type="http://schemas.openxmlformats.org/officeDocument/2006/relationships/hyperlink" Target="http://agryz.tatarstan.ru/rus/anticor/ae.htm?corrupt_id=75492" TargetMode="External"/><Relationship Id="rId36" Type="http://schemas.openxmlformats.org/officeDocument/2006/relationships/hyperlink" Target="http://agryz.tatarstan.ru/rus/anticor/ae.htm?corrupt_id=75267" TargetMode="External"/><Relationship Id="rId49" Type="http://schemas.openxmlformats.org/officeDocument/2006/relationships/hyperlink" Target="http://agryz.tatarstan.ru/rus/anticor/ae.htm?corrupt_id=73407" TargetMode="External"/><Relationship Id="rId57" Type="http://schemas.openxmlformats.org/officeDocument/2006/relationships/hyperlink" Target="http://agryz.tatarstan.ru/rus/anticor/ae.htm?corrupt_id=66887" TargetMode="External"/><Relationship Id="rId106" Type="http://schemas.openxmlformats.org/officeDocument/2006/relationships/hyperlink" Target="http://agryz.tatarstan.ru/rus/anticor/ae.htm?corrupt_id=62572" TargetMode="External"/><Relationship Id="rId114" Type="http://schemas.openxmlformats.org/officeDocument/2006/relationships/hyperlink" Target="http://agryz.tatarstan.ru/rus/anticor/ae.htm?corrupt_id=58122" TargetMode="External"/><Relationship Id="rId119" Type="http://schemas.openxmlformats.org/officeDocument/2006/relationships/hyperlink" Target="http://agryz.tatarstan.ru/rus/anticor/ae.htm?corrupt_id=55177" TargetMode="External"/><Relationship Id="rId127" Type="http://schemas.openxmlformats.org/officeDocument/2006/relationships/hyperlink" Target="http://agryz.tatarstan.ru/rus/anticor/ae.htm?corrupt_id=53542" TargetMode="External"/><Relationship Id="rId10" Type="http://schemas.openxmlformats.org/officeDocument/2006/relationships/hyperlink" Target="http://agryz.tatarstan.ru/rus/anticor/ae.htm?corrupt_id=45276" TargetMode="External"/><Relationship Id="rId31" Type="http://schemas.openxmlformats.org/officeDocument/2006/relationships/hyperlink" Target="http://agryz.tatarstan.ru/rus/anticor/ae.htm?corrupt_id=75297" TargetMode="External"/><Relationship Id="rId44" Type="http://schemas.openxmlformats.org/officeDocument/2006/relationships/hyperlink" Target="http://agryz.tatarstan.ru/rus/anticor/ae.htm?corrupt_id=74442" TargetMode="External"/><Relationship Id="rId52" Type="http://schemas.openxmlformats.org/officeDocument/2006/relationships/hyperlink" Target="http://agryz.tatarstan.ru/rus/anticor/ae.htm?corrupt_id=72312" TargetMode="External"/><Relationship Id="rId60" Type="http://schemas.openxmlformats.org/officeDocument/2006/relationships/hyperlink" Target="http://agryz.tatarstan.ru/rus/anticor/ae.htm?corrupt_id=66457" TargetMode="External"/><Relationship Id="rId65" Type="http://schemas.openxmlformats.org/officeDocument/2006/relationships/hyperlink" Target="http://agryz.tatarstan.ru/rus/anticor/ae.htm?corrupt_id=66052" TargetMode="External"/><Relationship Id="rId73" Type="http://schemas.openxmlformats.org/officeDocument/2006/relationships/hyperlink" Target="http://agryz.tatarstan.ru/rus/anticor/ae.htm?corrupt_id=64717" TargetMode="External"/><Relationship Id="rId78" Type="http://schemas.openxmlformats.org/officeDocument/2006/relationships/hyperlink" Target="http://agryz.tatarstan.ru/rus/anticor/ae.htm?corrupt_id=64537" TargetMode="External"/><Relationship Id="rId81" Type="http://schemas.openxmlformats.org/officeDocument/2006/relationships/hyperlink" Target="http://agryz.tatarstan.ru/rus/anticor/ae.htm?corrupt_id=64387" TargetMode="External"/><Relationship Id="rId86" Type="http://schemas.openxmlformats.org/officeDocument/2006/relationships/hyperlink" Target="http://agryz.tatarstan.ru/rus/anticor/ae.htm?corrupt_id=64357" TargetMode="External"/><Relationship Id="rId94" Type="http://schemas.openxmlformats.org/officeDocument/2006/relationships/hyperlink" Target="http://agryz.tatarstan.ru/rus/anticor/ae.htm?corrupt_id=63802" TargetMode="External"/><Relationship Id="rId99" Type="http://schemas.openxmlformats.org/officeDocument/2006/relationships/hyperlink" Target="http://agryz.tatarstan.ru/rus/anticor/ae.htm?corrupt_id=63172" TargetMode="External"/><Relationship Id="rId101" Type="http://schemas.openxmlformats.org/officeDocument/2006/relationships/hyperlink" Target="http://agryz.tatarstan.ru/rus/anticor/ae.htm?corrupt_id=63162" TargetMode="External"/><Relationship Id="rId122" Type="http://schemas.openxmlformats.org/officeDocument/2006/relationships/hyperlink" Target="http://agryz.tatarstan.ru/rus/anticor/ae.htm?corrupt_id=53702" TargetMode="External"/><Relationship Id="rId130" Type="http://schemas.openxmlformats.org/officeDocument/2006/relationships/hyperlink" Target="http://agryz.tatarstan.ru/rus/anticor/ae.htm?corrupt_id=52947" TargetMode="External"/><Relationship Id="rId135" Type="http://schemas.openxmlformats.org/officeDocument/2006/relationships/hyperlink" Target="http://agryz.tatarstan.ru/rus/anticor/ae.htm?corrupt_id=51877" TargetMode="External"/><Relationship Id="rId143" Type="http://schemas.openxmlformats.org/officeDocument/2006/relationships/hyperlink" Target="http://agryz.tatarstan.ru/rus/anticor/ae.htm?corrupt_id=47641" TargetMode="External"/><Relationship Id="rId148" Type="http://schemas.openxmlformats.org/officeDocument/2006/relationships/hyperlink" Target="http://www.zakupki.gov.ru" TargetMode="External"/><Relationship Id="rId151" Type="http://schemas.openxmlformats.org/officeDocument/2006/relationships/image" Target="media/image1.png"/><Relationship Id="rId156"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agryz.tatarstan.ru/rus/anticor/ae.htm?corrupt_id=45216" TargetMode="External"/><Relationship Id="rId13" Type="http://schemas.openxmlformats.org/officeDocument/2006/relationships/hyperlink" Target="http://agryz.tatarstan.ru/rus/anticor/ae.htm?corrupt_id=45851" TargetMode="External"/><Relationship Id="rId18" Type="http://schemas.openxmlformats.org/officeDocument/2006/relationships/hyperlink" Target="http://agryz.tatarstan.ru/rus/anticor/ae.htm?corrupt_id=81077" TargetMode="External"/><Relationship Id="rId39" Type="http://schemas.openxmlformats.org/officeDocument/2006/relationships/hyperlink" Target="http://agryz.tatarstan.ru/rus/anticor/ae.htm?corrupt_id=75027" TargetMode="External"/><Relationship Id="rId109" Type="http://schemas.openxmlformats.org/officeDocument/2006/relationships/hyperlink" Target="http://agryz.tatarstan.ru/rus/anticor/ae.htm?corrupt_id=60912" TargetMode="External"/><Relationship Id="rId34" Type="http://schemas.openxmlformats.org/officeDocument/2006/relationships/hyperlink" Target="http://agryz.tatarstan.ru/rus/anticor/ae.htm?corrupt_id=75277" TargetMode="External"/><Relationship Id="rId50" Type="http://schemas.openxmlformats.org/officeDocument/2006/relationships/hyperlink" Target="http://agryz.tatarstan.ru/rus/anticor/ae.htm?corrupt_id=73402" TargetMode="External"/><Relationship Id="rId55" Type="http://schemas.openxmlformats.org/officeDocument/2006/relationships/hyperlink" Target="http://agryz.tatarstan.ru/rus/anticor/ae.htm?corrupt_id=68372" TargetMode="External"/><Relationship Id="rId76" Type="http://schemas.openxmlformats.org/officeDocument/2006/relationships/hyperlink" Target="http://agryz.tatarstan.ru/rus/anticor/ae.htm?corrupt_id=64547" TargetMode="External"/><Relationship Id="rId97" Type="http://schemas.openxmlformats.org/officeDocument/2006/relationships/hyperlink" Target="http://agryz.tatarstan.ru/rus/anticor/ae.htm?corrupt_id=63457" TargetMode="External"/><Relationship Id="rId104" Type="http://schemas.openxmlformats.org/officeDocument/2006/relationships/hyperlink" Target="http://agryz.tatarstan.ru/rus/anticor/ae.htm?corrupt_id=62582" TargetMode="External"/><Relationship Id="rId120" Type="http://schemas.openxmlformats.org/officeDocument/2006/relationships/hyperlink" Target="http://agryz.tatarstan.ru/rus/anticor/ae.htm?corrupt_id=55172" TargetMode="External"/><Relationship Id="rId125" Type="http://schemas.openxmlformats.org/officeDocument/2006/relationships/hyperlink" Target="http://agryz.tatarstan.ru/rus/anticor/ae.htm?corrupt_id=53577" TargetMode="External"/><Relationship Id="rId141" Type="http://schemas.openxmlformats.org/officeDocument/2006/relationships/hyperlink" Target="http://agryz.tatarstan.ru/rus/anticor/ae.htm?corrupt_id=48387" TargetMode="External"/><Relationship Id="rId146" Type="http://schemas.openxmlformats.org/officeDocument/2006/relationships/hyperlink" Target="http://agryz.tatarstan.ru/rus/anticor/ae.htm?corrupt_id=47601" TargetMode="External"/><Relationship Id="rId7" Type="http://schemas.openxmlformats.org/officeDocument/2006/relationships/endnotes" Target="endnotes.xml"/><Relationship Id="rId71" Type="http://schemas.openxmlformats.org/officeDocument/2006/relationships/hyperlink" Target="http://agryz.tatarstan.ru/rus/anticor/ae.htm?corrupt_id=65102" TargetMode="External"/><Relationship Id="rId92" Type="http://schemas.openxmlformats.org/officeDocument/2006/relationships/hyperlink" Target="http://agryz.tatarstan.ru/rus/anticor/ae.htm?corrupt_id=63812" TargetMode="External"/><Relationship Id="rId2" Type="http://schemas.openxmlformats.org/officeDocument/2006/relationships/numbering" Target="numbering.xml"/><Relationship Id="rId29" Type="http://schemas.openxmlformats.org/officeDocument/2006/relationships/hyperlink" Target="http://agryz.tatarstan.ru/rus/anticor/ae.htm?corrupt_id=75427" TargetMode="External"/><Relationship Id="rId24" Type="http://schemas.openxmlformats.org/officeDocument/2006/relationships/hyperlink" Target="http://agryz.tatarstan.ru/rus/anticor/ae.htm?corrupt_id=80172" TargetMode="External"/><Relationship Id="rId40" Type="http://schemas.openxmlformats.org/officeDocument/2006/relationships/hyperlink" Target="http://agryz.tatarstan.ru/rus/anticor/ae.htm?corrupt_id=74717" TargetMode="External"/><Relationship Id="rId45" Type="http://schemas.openxmlformats.org/officeDocument/2006/relationships/hyperlink" Target="http://agryz.tatarstan.ru/rus/anticor/ae.htm?corrupt_id=74437" TargetMode="External"/><Relationship Id="rId66" Type="http://schemas.openxmlformats.org/officeDocument/2006/relationships/hyperlink" Target="http://agryz.tatarstan.ru/rus/anticor/ae.htm?corrupt_id=65707" TargetMode="External"/><Relationship Id="rId87" Type="http://schemas.openxmlformats.org/officeDocument/2006/relationships/hyperlink" Target="http://agryz.tatarstan.ru/rus/anticor/ae.htm?corrupt_id=64332" TargetMode="External"/><Relationship Id="rId110" Type="http://schemas.openxmlformats.org/officeDocument/2006/relationships/hyperlink" Target="http://agryz.tatarstan.ru/rus/anticor/ae.htm?corrupt_id=60902" TargetMode="External"/><Relationship Id="rId115" Type="http://schemas.openxmlformats.org/officeDocument/2006/relationships/hyperlink" Target="http://agryz.tatarstan.ru/rus/anticor/ae.htm?corrupt_id=58012" TargetMode="External"/><Relationship Id="rId131" Type="http://schemas.openxmlformats.org/officeDocument/2006/relationships/hyperlink" Target="http://agryz.tatarstan.ru/rus/anticor/ae.htm?corrupt_id=52752" TargetMode="External"/><Relationship Id="rId136" Type="http://schemas.openxmlformats.org/officeDocument/2006/relationships/hyperlink" Target="http://agryz.tatarstan.ru/rus/anticor/ae.htm?corrupt_id=50042" TargetMode="External"/><Relationship Id="rId157" Type="http://schemas.openxmlformats.org/officeDocument/2006/relationships/image" Target="media/image7.png"/><Relationship Id="rId61" Type="http://schemas.openxmlformats.org/officeDocument/2006/relationships/hyperlink" Target="http://agryz.tatarstan.ru/rus/anticor/ae.htm?corrupt_id=66452" TargetMode="External"/><Relationship Id="rId82" Type="http://schemas.openxmlformats.org/officeDocument/2006/relationships/hyperlink" Target="http://agryz.tatarstan.ru/rus/anticor/ae.htm?corrupt_id=64382" TargetMode="External"/><Relationship Id="rId152" Type="http://schemas.openxmlformats.org/officeDocument/2006/relationships/image" Target="media/image2.emf"/><Relationship Id="rId19" Type="http://schemas.openxmlformats.org/officeDocument/2006/relationships/hyperlink" Target="http://agryz.tatarstan.ru/rus/anticor/ae.htm?corrupt_id=80502" TargetMode="External"/><Relationship Id="rId14" Type="http://schemas.openxmlformats.org/officeDocument/2006/relationships/hyperlink" Target="http://agryz.tatarstan.ru/rus/anticor/ae.htm?corrupt_id=83852" TargetMode="External"/><Relationship Id="rId30" Type="http://schemas.openxmlformats.org/officeDocument/2006/relationships/hyperlink" Target="http://agryz.tatarstan.ru/rus/anticor/ae.htm?corrupt_id=75362" TargetMode="External"/><Relationship Id="rId35" Type="http://schemas.openxmlformats.org/officeDocument/2006/relationships/hyperlink" Target="http://agryz.tatarstan.ru/rus/anticor/ae.htm?corrupt_id=75272" TargetMode="External"/><Relationship Id="rId56" Type="http://schemas.openxmlformats.org/officeDocument/2006/relationships/hyperlink" Target="http://agryz.tatarstan.ru/rus/anticor/ae.htm?corrupt_id=66892" TargetMode="External"/><Relationship Id="rId77" Type="http://schemas.openxmlformats.org/officeDocument/2006/relationships/hyperlink" Target="http://agryz.tatarstan.ru/rus/anticor/ae.htm?corrupt_id=64542" TargetMode="External"/><Relationship Id="rId100" Type="http://schemas.openxmlformats.org/officeDocument/2006/relationships/hyperlink" Target="http://agryz.tatarstan.ru/rus/anticor/ae.htm?corrupt_id=63167" TargetMode="External"/><Relationship Id="rId105" Type="http://schemas.openxmlformats.org/officeDocument/2006/relationships/hyperlink" Target="http://agryz.tatarstan.ru/rus/anticor/ae.htm?corrupt_id=62577" TargetMode="External"/><Relationship Id="rId126" Type="http://schemas.openxmlformats.org/officeDocument/2006/relationships/hyperlink" Target="http://agryz.tatarstan.ru/rus/anticor/ae.htm?corrupt_id=53547" TargetMode="External"/><Relationship Id="rId147" Type="http://schemas.openxmlformats.org/officeDocument/2006/relationships/hyperlink" Target="http://agryz.tatar.ru/rus/komissiya-po-soblyudeniyu-trebovaniy-k.htm" TargetMode="External"/><Relationship Id="rId8" Type="http://schemas.openxmlformats.org/officeDocument/2006/relationships/hyperlink" Target="http://www.zakupki.gov.ru" TargetMode="External"/><Relationship Id="rId51" Type="http://schemas.openxmlformats.org/officeDocument/2006/relationships/hyperlink" Target="http://agryz.tatarstan.ru/rus/anticor/ae.htm?corrupt_id=72702" TargetMode="External"/><Relationship Id="rId72" Type="http://schemas.openxmlformats.org/officeDocument/2006/relationships/hyperlink" Target="http://agryz.tatarstan.ru/rus/anticor/ae.htm?corrupt_id=65097" TargetMode="External"/><Relationship Id="rId93" Type="http://schemas.openxmlformats.org/officeDocument/2006/relationships/hyperlink" Target="http://agryz.tatarstan.ru/rus/anticor/ae.htm?corrupt_id=63807" TargetMode="External"/><Relationship Id="rId98" Type="http://schemas.openxmlformats.org/officeDocument/2006/relationships/hyperlink" Target="http://agryz.tatarstan.ru/rus/anticor/ae.htm?corrupt_id=63182" TargetMode="External"/><Relationship Id="rId121" Type="http://schemas.openxmlformats.org/officeDocument/2006/relationships/hyperlink" Target="http://agryz.tatarstan.ru/rus/anticor/ae.htm?corrupt_id=53712" TargetMode="External"/><Relationship Id="rId142" Type="http://schemas.openxmlformats.org/officeDocument/2006/relationships/hyperlink" Target="http://agryz.tatarstan.ru/rus/anticor/ae.htm?corrupt_id=47716" TargetMode="External"/><Relationship Id="rId3" Type="http://schemas.openxmlformats.org/officeDocument/2006/relationships/styles" Target="styles.xml"/><Relationship Id="rId25" Type="http://schemas.openxmlformats.org/officeDocument/2006/relationships/hyperlink" Target="http://agryz.tatarstan.ru/rus/anticor/ae.htm?corrupt_id=80142" TargetMode="External"/><Relationship Id="rId46" Type="http://schemas.openxmlformats.org/officeDocument/2006/relationships/hyperlink" Target="http://agryz.tatarstan.ru/rus/anticor/ae.htm?corrupt_id=74432" TargetMode="External"/><Relationship Id="rId67" Type="http://schemas.openxmlformats.org/officeDocument/2006/relationships/hyperlink" Target="http://agryz.tatarstan.ru/rus/anticor/ae.htm?corrupt_id=65372" TargetMode="External"/><Relationship Id="rId116" Type="http://schemas.openxmlformats.org/officeDocument/2006/relationships/hyperlink" Target="http://agryz.tatarstan.ru/rus/anticor/ae.htm?corrupt_id=57777" TargetMode="External"/><Relationship Id="rId137" Type="http://schemas.openxmlformats.org/officeDocument/2006/relationships/hyperlink" Target="http://agryz.tatarstan.ru/rus/anticor/ae.htm?corrupt_id=50037" TargetMode="External"/><Relationship Id="rId158"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2722A-7E9F-497E-9A32-991648401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55</Pages>
  <Words>23529</Words>
  <Characters>134118</Characters>
  <Application>Microsoft Office Word</Application>
  <DocSecurity>0</DocSecurity>
  <Lines>1117</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Гущин_И</dc:creator>
  <cp:lastModifiedBy>Фатхутдинова</cp:lastModifiedBy>
  <cp:revision>5</cp:revision>
  <cp:lastPrinted>2018-01-30T10:03:00Z</cp:lastPrinted>
  <dcterms:created xsi:type="dcterms:W3CDTF">2018-02-05T11:25:00Z</dcterms:created>
  <dcterms:modified xsi:type="dcterms:W3CDTF">2018-02-05T13:15:00Z</dcterms:modified>
</cp:coreProperties>
</file>