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78" w:rsidRDefault="00617778" w:rsidP="00FF51E3">
      <w:pPr>
        <w:shd w:val="clear" w:color="auto" w:fill="FFFFFF"/>
        <w:rPr>
          <w:color w:val="000000"/>
          <w:sz w:val="28"/>
          <w:szCs w:val="28"/>
        </w:rPr>
      </w:pPr>
    </w:p>
    <w:p w:rsidR="00617778" w:rsidRDefault="000D07C9" w:rsidP="00FF51E3">
      <w:pPr>
        <w:shd w:val="clear" w:color="auto" w:fill="FFFFFF"/>
        <w:rPr>
          <w:color w:val="000000"/>
          <w:sz w:val="28"/>
          <w:szCs w:val="28"/>
        </w:rPr>
      </w:pPr>
      <w:r w:rsidRPr="000D07C9">
        <w:rPr>
          <w:noProof/>
          <w:color w:val="000000"/>
          <w:sz w:val="28"/>
          <w:szCs w:val="28"/>
        </w:rPr>
        <w:drawing>
          <wp:inline distT="0" distB="0" distL="0" distR="0">
            <wp:extent cx="5940425" cy="146387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33" t="35394" r="9004" b="29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6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778" w:rsidRDefault="00617778" w:rsidP="000D07C9">
      <w:pPr>
        <w:shd w:val="clear" w:color="auto" w:fill="FFFFFF"/>
        <w:rPr>
          <w:color w:val="000000"/>
          <w:sz w:val="28"/>
          <w:szCs w:val="28"/>
        </w:rPr>
      </w:pPr>
      <w:r w:rsidRPr="005460C5">
        <w:rPr>
          <w:sz w:val="28"/>
          <w:szCs w:val="28"/>
        </w:rPr>
        <w:t>0</w:t>
      </w:r>
      <w:r w:rsidR="00BE3EED">
        <w:rPr>
          <w:sz w:val="28"/>
          <w:szCs w:val="28"/>
        </w:rPr>
        <w:t>1</w:t>
      </w:r>
      <w:r w:rsidRPr="005460C5">
        <w:rPr>
          <w:sz w:val="28"/>
          <w:szCs w:val="28"/>
        </w:rPr>
        <w:t>.10.201</w:t>
      </w:r>
      <w:r w:rsidR="00BE3EED">
        <w:rPr>
          <w:sz w:val="28"/>
          <w:szCs w:val="28"/>
        </w:rPr>
        <w:t>8</w:t>
      </w:r>
      <w:r w:rsidRPr="005460C5">
        <w:rPr>
          <w:sz w:val="22"/>
          <w:szCs w:val="22"/>
        </w:rPr>
        <w:t>с. Исен</w:t>
      </w:r>
      <w:r w:rsidR="000D07C9">
        <w:rPr>
          <w:sz w:val="22"/>
          <w:szCs w:val="22"/>
        </w:rPr>
        <w:t>баево</w:t>
      </w:r>
      <w:r w:rsidR="00BE3EED">
        <w:rPr>
          <w:sz w:val="28"/>
          <w:szCs w:val="28"/>
        </w:rPr>
        <w:t>44</w:t>
      </w:r>
      <w:r w:rsidRPr="005460C5">
        <w:rPr>
          <w:sz w:val="28"/>
          <w:szCs w:val="28"/>
        </w:rPr>
        <w:t>-1</w:t>
      </w:r>
    </w:p>
    <w:p w:rsidR="00617778" w:rsidRDefault="00617778" w:rsidP="000D07C9">
      <w:pPr>
        <w:shd w:val="clear" w:color="auto" w:fill="FFFFFF"/>
        <w:rPr>
          <w:color w:val="000000"/>
          <w:sz w:val="28"/>
          <w:szCs w:val="28"/>
        </w:rPr>
      </w:pPr>
    </w:p>
    <w:p w:rsidR="00FF51E3" w:rsidRDefault="00FF51E3" w:rsidP="00FF51E3">
      <w:pPr>
        <w:shd w:val="clear" w:color="auto" w:fill="FFFFFF"/>
        <w:rPr>
          <w:color w:val="000000"/>
          <w:sz w:val="28"/>
          <w:szCs w:val="28"/>
        </w:rPr>
      </w:pPr>
      <w:r w:rsidRPr="005460C5">
        <w:rPr>
          <w:color w:val="000000"/>
          <w:sz w:val="28"/>
          <w:szCs w:val="28"/>
        </w:rPr>
        <w:t>О назначении местного референдума</w:t>
      </w:r>
    </w:p>
    <w:p w:rsidR="00FF51E3" w:rsidRPr="005460C5" w:rsidRDefault="00FF51E3" w:rsidP="00FF51E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Исенбаевского сельского поселения</w:t>
      </w:r>
    </w:p>
    <w:p w:rsidR="00FF51E3" w:rsidRPr="005460C5" w:rsidRDefault="00FF51E3" w:rsidP="00FF51E3">
      <w:pPr>
        <w:shd w:val="clear" w:color="auto" w:fill="FFFFFF"/>
        <w:rPr>
          <w:color w:val="000000"/>
          <w:sz w:val="28"/>
          <w:szCs w:val="28"/>
        </w:rPr>
      </w:pPr>
      <w:r w:rsidRPr="005460C5">
        <w:rPr>
          <w:color w:val="000000"/>
          <w:sz w:val="28"/>
          <w:szCs w:val="28"/>
        </w:rPr>
        <w:t>по вопросу введения и использования</w:t>
      </w:r>
    </w:p>
    <w:p w:rsidR="00FF51E3" w:rsidRPr="005460C5" w:rsidRDefault="00FF51E3" w:rsidP="00FF51E3">
      <w:pPr>
        <w:shd w:val="clear" w:color="auto" w:fill="FFFFFF"/>
        <w:rPr>
          <w:color w:val="000000"/>
          <w:sz w:val="28"/>
          <w:szCs w:val="28"/>
        </w:rPr>
      </w:pPr>
      <w:r w:rsidRPr="005460C5">
        <w:rPr>
          <w:color w:val="000000"/>
          <w:sz w:val="28"/>
          <w:szCs w:val="28"/>
        </w:rPr>
        <w:t>средств самообложения граждан</w:t>
      </w:r>
    </w:p>
    <w:p w:rsidR="00FF51E3" w:rsidRPr="005460C5" w:rsidRDefault="00FF51E3" w:rsidP="00FF51E3">
      <w:pPr>
        <w:jc w:val="both"/>
        <w:rPr>
          <w:color w:val="000000"/>
          <w:sz w:val="28"/>
          <w:szCs w:val="28"/>
        </w:rPr>
      </w:pPr>
    </w:p>
    <w:p w:rsidR="00FF51E3" w:rsidRPr="00B748AC" w:rsidRDefault="00FF51E3" w:rsidP="00FF51E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F3F1F">
        <w:rPr>
          <w:color w:val="000000"/>
          <w:sz w:val="28"/>
          <w:szCs w:val="28"/>
          <w:shd w:val="clear" w:color="auto" w:fill="FFFFFF"/>
        </w:rPr>
        <w:t>В  соответствии со  с</w:t>
      </w:r>
      <w:r>
        <w:rPr>
          <w:color w:val="000000"/>
          <w:sz w:val="28"/>
          <w:szCs w:val="28"/>
          <w:shd w:val="clear" w:color="auto" w:fill="FFFFFF"/>
        </w:rPr>
        <w:t>татьей</w:t>
      </w:r>
      <w:r w:rsidRPr="00CF3F1F">
        <w:rPr>
          <w:color w:val="000000"/>
          <w:sz w:val="28"/>
          <w:szCs w:val="28"/>
          <w:shd w:val="clear" w:color="auto" w:fill="FFFFFF"/>
        </w:rPr>
        <w:t xml:space="preserve"> 1</w:t>
      </w:r>
      <w:r>
        <w:rPr>
          <w:color w:val="000000"/>
          <w:sz w:val="28"/>
          <w:szCs w:val="28"/>
          <w:shd w:val="clear" w:color="auto" w:fill="FFFFFF"/>
        </w:rPr>
        <w:t>5 Федерального закона от 12 июня 2002 года</w:t>
      </w:r>
      <w:r w:rsidRPr="00CF3F1F">
        <w:rPr>
          <w:color w:val="000000"/>
          <w:sz w:val="28"/>
          <w:szCs w:val="28"/>
          <w:shd w:val="clear" w:color="auto" w:fill="FFFFFF"/>
        </w:rPr>
        <w:t>  № 67-ФЗ «Об основных гарантиях избирательных прав и права на участие в референдуме граждан Российской Федерации», статьями 22,  56 Фед</w:t>
      </w:r>
      <w:r>
        <w:rPr>
          <w:color w:val="000000"/>
          <w:sz w:val="28"/>
          <w:szCs w:val="28"/>
          <w:shd w:val="clear" w:color="auto" w:fill="FFFFFF"/>
        </w:rPr>
        <w:t>ерального закона  от  06 октября 2003 года</w:t>
      </w:r>
      <w:r w:rsidRPr="00CF3F1F">
        <w:rPr>
          <w:color w:val="000000"/>
          <w:sz w:val="28"/>
          <w:szCs w:val="28"/>
          <w:shd w:val="clear" w:color="auto" w:fill="FFFFFF"/>
        </w:rPr>
        <w:t xml:space="preserve"> № 131-Ф3 «Об общих принципах организации местного самоуправления в Российской Федерации», статьи 18 Закона Р</w:t>
      </w:r>
      <w:r>
        <w:rPr>
          <w:color w:val="000000"/>
          <w:sz w:val="28"/>
          <w:szCs w:val="28"/>
          <w:shd w:val="clear" w:color="auto" w:fill="FFFFFF"/>
        </w:rPr>
        <w:t>еспублики Татарстан от 24 марта 2004 года</w:t>
      </w:r>
      <w:r w:rsidRPr="00CF3F1F">
        <w:rPr>
          <w:color w:val="000000"/>
          <w:sz w:val="28"/>
          <w:szCs w:val="28"/>
          <w:shd w:val="clear" w:color="auto" w:fill="FFFFFF"/>
        </w:rPr>
        <w:t xml:space="preserve"> № 23-ЗРТ «О местномреферендуме», статьями 10, 11 Устава муницип</w:t>
      </w:r>
      <w:r>
        <w:rPr>
          <w:color w:val="000000"/>
          <w:sz w:val="28"/>
          <w:szCs w:val="28"/>
          <w:shd w:val="clear" w:color="auto" w:fill="FFFFFF"/>
        </w:rPr>
        <w:t>ального образования « Исенбаевское</w:t>
      </w:r>
      <w:r w:rsidRPr="00CF3F1F">
        <w:rPr>
          <w:color w:val="000000"/>
          <w:sz w:val="28"/>
          <w:szCs w:val="28"/>
          <w:shd w:val="clear" w:color="auto" w:fill="FFFFFF"/>
        </w:rPr>
        <w:t>сельское поселение» Агрызского муниципального района Республики Татарстан, Постановлением Кабинета Министров</w:t>
      </w:r>
      <w:r>
        <w:rPr>
          <w:color w:val="000000"/>
          <w:sz w:val="28"/>
          <w:szCs w:val="28"/>
          <w:shd w:val="clear" w:color="auto" w:fill="FFFFFF"/>
        </w:rPr>
        <w:t xml:space="preserve"> Республики Татарстан от 22 ноября </w:t>
      </w:r>
      <w:r w:rsidRPr="00CF3F1F">
        <w:rPr>
          <w:color w:val="000000"/>
          <w:sz w:val="28"/>
          <w:szCs w:val="28"/>
          <w:shd w:val="clear" w:color="auto" w:fill="FFFFFF"/>
        </w:rPr>
        <w:t>2013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CF3F1F">
        <w:rPr>
          <w:color w:val="000000"/>
          <w:sz w:val="28"/>
          <w:szCs w:val="28"/>
          <w:shd w:val="clear" w:color="auto" w:fill="FFFFFF"/>
        </w:rPr>
        <w:t xml:space="preserve"> № 909 «Об утверждении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значения, осуществляемое с привлечением средств самообложения граждан», на основании решения</w:t>
      </w:r>
      <w:r w:rsidRPr="00CF3F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tt-RU"/>
        </w:rPr>
        <w:t xml:space="preserve">Совета Исенбаевского </w:t>
      </w:r>
      <w:r w:rsidRPr="00CF3F1F">
        <w:rPr>
          <w:color w:val="000000"/>
          <w:sz w:val="28"/>
          <w:szCs w:val="28"/>
          <w:shd w:val="clear" w:color="auto" w:fill="FFFFFF"/>
          <w:lang w:val="tt-RU"/>
        </w:rPr>
        <w:t>сельского поселения</w:t>
      </w:r>
      <w:r w:rsidRPr="00CF3F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F3F1F">
        <w:rPr>
          <w:color w:val="000000"/>
          <w:sz w:val="28"/>
          <w:szCs w:val="28"/>
          <w:shd w:val="clear" w:color="auto" w:fill="FFFFFF"/>
        </w:rPr>
        <w:t>Агрызского муниципального района Республики</w:t>
      </w:r>
      <w:r>
        <w:rPr>
          <w:color w:val="000000"/>
          <w:sz w:val="28"/>
          <w:szCs w:val="28"/>
          <w:shd w:val="clear" w:color="auto" w:fill="FFFFFF"/>
        </w:rPr>
        <w:t xml:space="preserve"> Татарстан от </w:t>
      </w:r>
      <w:r w:rsidR="00ED402E">
        <w:rPr>
          <w:color w:val="000000"/>
          <w:sz w:val="28"/>
          <w:szCs w:val="28"/>
          <w:shd w:val="clear" w:color="auto" w:fill="FFFFFF"/>
        </w:rPr>
        <w:t>28 августа</w:t>
      </w:r>
      <w:r>
        <w:rPr>
          <w:color w:val="000000"/>
          <w:sz w:val="28"/>
          <w:szCs w:val="28"/>
          <w:shd w:val="clear" w:color="auto" w:fill="FFFFFF"/>
        </w:rPr>
        <w:t xml:space="preserve"> 201</w:t>
      </w:r>
      <w:r w:rsidR="00ED402E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 xml:space="preserve"> года  № </w:t>
      </w:r>
      <w:r w:rsidR="00ED402E">
        <w:rPr>
          <w:color w:val="000000"/>
          <w:sz w:val="28"/>
          <w:szCs w:val="28"/>
          <w:shd w:val="clear" w:color="auto" w:fill="FFFFFF"/>
        </w:rPr>
        <w:t>42</w:t>
      </w:r>
      <w:r>
        <w:rPr>
          <w:color w:val="000000"/>
          <w:sz w:val="28"/>
          <w:szCs w:val="28"/>
          <w:shd w:val="clear" w:color="auto" w:fill="FFFFFF"/>
        </w:rPr>
        <w:t>-1</w:t>
      </w:r>
      <w:r w:rsidRPr="00CF3F1F">
        <w:rPr>
          <w:color w:val="000000"/>
          <w:sz w:val="28"/>
          <w:szCs w:val="28"/>
          <w:shd w:val="clear" w:color="auto" w:fill="FFFFFF"/>
        </w:rPr>
        <w:t xml:space="preserve"> «Об инициативе проведения местного референдума», постановления  Исполните</w:t>
      </w:r>
      <w:r>
        <w:rPr>
          <w:color w:val="000000"/>
          <w:sz w:val="28"/>
          <w:szCs w:val="28"/>
          <w:shd w:val="clear" w:color="auto" w:fill="FFFFFF"/>
        </w:rPr>
        <w:t xml:space="preserve">льного комитета   Исенбаевскогосельского поселения от  </w:t>
      </w:r>
      <w:r w:rsidR="00ED402E">
        <w:rPr>
          <w:color w:val="000000"/>
          <w:sz w:val="28"/>
          <w:szCs w:val="28"/>
          <w:shd w:val="clear" w:color="auto" w:fill="FFFFFF"/>
        </w:rPr>
        <w:t xml:space="preserve">28 августа </w:t>
      </w:r>
      <w:r>
        <w:rPr>
          <w:color w:val="000000"/>
          <w:sz w:val="28"/>
          <w:szCs w:val="28"/>
          <w:shd w:val="clear" w:color="auto" w:fill="FFFFFF"/>
        </w:rPr>
        <w:t xml:space="preserve"> 201</w:t>
      </w:r>
      <w:r w:rsidR="00ED402E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 xml:space="preserve"> года № 8</w:t>
      </w:r>
      <w:r w:rsidRPr="00CF3F1F">
        <w:rPr>
          <w:color w:val="000000"/>
          <w:sz w:val="28"/>
          <w:szCs w:val="28"/>
          <w:shd w:val="clear" w:color="auto" w:fill="FFFFFF"/>
        </w:rPr>
        <w:t xml:space="preserve"> «Об инициативе проведения местного референдума»,</w:t>
      </w:r>
      <w:r w:rsidRPr="00CF3F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tt-RU"/>
        </w:rPr>
        <w:t>Совет Исенбаевского</w:t>
      </w:r>
      <w:r w:rsidRPr="00CF3F1F">
        <w:rPr>
          <w:color w:val="000000"/>
          <w:sz w:val="28"/>
          <w:szCs w:val="28"/>
          <w:shd w:val="clear" w:color="auto" w:fill="FFFFFF"/>
          <w:lang w:val="tt-RU"/>
        </w:rPr>
        <w:t xml:space="preserve"> сельского поселения</w:t>
      </w:r>
      <w:r w:rsidRPr="00CF3F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F3F1F">
        <w:rPr>
          <w:color w:val="000000"/>
          <w:sz w:val="28"/>
          <w:szCs w:val="28"/>
          <w:shd w:val="clear" w:color="auto" w:fill="FFFFFF"/>
        </w:rPr>
        <w:t xml:space="preserve">Агрызского муниципального района Республики </w:t>
      </w:r>
      <w:r w:rsidRPr="00B748AC">
        <w:rPr>
          <w:color w:val="000000"/>
          <w:sz w:val="28"/>
          <w:szCs w:val="28"/>
          <w:shd w:val="clear" w:color="auto" w:fill="FFFFFF"/>
        </w:rPr>
        <w:t xml:space="preserve">Татарстан  </w:t>
      </w:r>
      <w:r>
        <w:rPr>
          <w:color w:val="000000"/>
          <w:sz w:val="28"/>
          <w:szCs w:val="28"/>
          <w:shd w:val="clear" w:color="auto" w:fill="FFFFFF"/>
        </w:rPr>
        <w:t>р е ш и л</w:t>
      </w:r>
      <w:r w:rsidRPr="00B748AC">
        <w:rPr>
          <w:color w:val="000000"/>
          <w:sz w:val="28"/>
          <w:szCs w:val="28"/>
          <w:shd w:val="clear" w:color="auto" w:fill="FFFFFF"/>
        </w:rPr>
        <w:t>:</w:t>
      </w:r>
    </w:p>
    <w:p w:rsidR="00FF51E3" w:rsidRPr="005460C5" w:rsidRDefault="00FF51E3" w:rsidP="00FF51E3">
      <w:pPr>
        <w:ind w:firstLine="708"/>
        <w:jc w:val="both"/>
        <w:rPr>
          <w:color w:val="000000"/>
          <w:sz w:val="28"/>
          <w:szCs w:val="28"/>
        </w:rPr>
      </w:pPr>
      <w:r w:rsidRPr="005460C5">
        <w:rPr>
          <w:color w:val="000000"/>
          <w:sz w:val="28"/>
          <w:szCs w:val="28"/>
        </w:rPr>
        <w:t> 1. Назначить на 1</w:t>
      </w:r>
      <w:r w:rsidR="00ED402E">
        <w:rPr>
          <w:color w:val="000000"/>
          <w:sz w:val="28"/>
          <w:szCs w:val="28"/>
        </w:rPr>
        <w:t>8</w:t>
      </w:r>
      <w:r w:rsidRPr="005460C5">
        <w:rPr>
          <w:color w:val="000000"/>
          <w:sz w:val="28"/>
          <w:szCs w:val="28"/>
        </w:rPr>
        <w:t xml:space="preserve"> ноября  201</w:t>
      </w:r>
      <w:r w:rsidR="00ED402E">
        <w:rPr>
          <w:color w:val="000000"/>
          <w:sz w:val="28"/>
          <w:szCs w:val="28"/>
        </w:rPr>
        <w:t>8</w:t>
      </w:r>
      <w:r w:rsidRPr="005460C5">
        <w:rPr>
          <w:color w:val="000000"/>
          <w:sz w:val="28"/>
          <w:szCs w:val="28"/>
        </w:rPr>
        <w:t xml:space="preserve"> года местный референдум по вопросу введения  и использования средств самообложения граждан на территории Исенбаевского сельского поселения Агрызского муниципального района Республики Татарстан. </w:t>
      </w:r>
    </w:p>
    <w:p w:rsidR="00FF51E3" w:rsidRPr="005460C5" w:rsidRDefault="00FF51E3" w:rsidP="00FF51E3">
      <w:pPr>
        <w:shd w:val="clear" w:color="auto" w:fill="FFFFFF"/>
        <w:jc w:val="both"/>
        <w:rPr>
          <w:color w:val="000000"/>
          <w:sz w:val="28"/>
          <w:szCs w:val="28"/>
        </w:rPr>
      </w:pPr>
      <w:r w:rsidRPr="005460C5">
        <w:rPr>
          <w:color w:val="000000"/>
          <w:sz w:val="28"/>
          <w:szCs w:val="28"/>
        </w:rPr>
        <w:t>          2. Утвердить вопрос, выносимый на местный референдум:</w:t>
      </w:r>
    </w:p>
    <w:p w:rsidR="00FF51E3" w:rsidRPr="005460C5" w:rsidRDefault="00FF51E3" w:rsidP="00FF51E3">
      <w:pPr>
        <w:ind w:firstLine="709"/>
        <w:jc w:val="both"/>
        <w:rPr>
          <w:sz w:val="28"/>
          <w:szCs w:val="28"/>
          <w:highlight w:val="yellow"/>
        </w:rPr>
      </w:pPr>
      <w:r w:rsidRPr="005460C5">
        <w:rPr>
          <w:sz w:val="28"/>
          <w:szCs w:val="28"/>
        </w:rPr>
        <w:t>«Согласны ли Вы на введение средств самообложения в 201</w:t>
      </w:r>
      <w:r w:rsidR="00ED402E">
        <w:rPr>
          <w:sz w:val="28"/>
          <w:szCs w:val="28"/>
        </w:rPr>
        <w:t>9</w:t>
      </w:r>
      <w:r w:rsidRPr="005460C5">
        <w:rPr>
          <w:sz w:val="28"/>
          <w:szCs w:val="28"/>
        </w:rPr>
        <w:t xml:space="preserve"> году в сумме 300 рублей с каждого совершеннолетнего жителя, зарегистрированного  по месту жительства на территории Исенбаевского сельского поселения, за исключением инвалидов I группы,   одиноких </w:t>
      </w:r>
      <w:r w:rsidRPr="005460C5">
        <w:rPr>
          <w:sz w:val="28"/>
          <w:szCs w:val="28"/>
        </w:rPr>
        <w:lastRenderedPageBreak/>
        <w:t>престарелых граждан (достигших 80 лет) и студентов, обучающихся на очной форме обучения</w:t>
      </w:r>
      <w:r w:rsidR="00ED402E">
        <w:rPr>
          <w:sz w:val="28"/>
          <w:szCs w:val="28"/>
        </w:rPr>
        <w:t xml:space="preserve"> и </w:t>
      </w:r>
      <w:r w:rsidRPr="005460C5">
        <w:rPr>
          <w:sz w:val="28"/>
          <w:szCs w:val="28"/>
        </w:rPr>
        <w:t>направлением полученных средств на решение вопросов местного значения по выполнению следующих работ:</w:t>
      </w:r>
    </w:p>
    <w:p w:rsidR="00ED402E" w:rsidRDefault="00ED402E" w:rsidP="00ED402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6EE4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 и содержания</w:t>
      </w:r>
      <w:r w:rsidRPr="00FD6EE4">
        <w:rPr>
          <w:sz w:val="28"/>
          <w:szCs w:val="28"/>
        </w:rPr>
        <w:t xml:space="preserve"> дорог общего пользования в границах</w:t>
      </w:r>
    </w:p>
    <w:p w:rsidR="00ED402E" w:rsidRDefault="001B55AA" w:rsidP="00ED402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D402E" w:rsidRPr="00ED402E">
        <w:rPr>
          <w:sz w:val="28"/>
          <w:szCs w:val="28"/>
        </w:rPr>
        <w:t>аселённых</w:t>
      </w:r>
      <w:r w:rsidR="00ED402E" w:rsidRPr="005B22BE">
        <w:rPr>
          <w:sz w:val="28"/>
          <w:szCs w:val="28"/>
        </w:rPr>
        <w:t xml:space="preserve"> пунктов сельского поселения</w:t>
      </w:r>
      <w:r w:rsidR="00ED402E">
        <w:rPr>
          <w:sz w:val="28"/>
          <w:szCs w:val="28"/>
        </w:rPr>
        <w:t xml:space="preserve">.  </w:t>
      </w:r>
    </w:p>
    <w:p w:rsidR="00ED402E" w:rsidRPr="005B22BE" w:rsidRDefault="00ED402E" w:rsidP="00ED402E">
      <w:pPr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r w:rsidRPr="00BA2FDD">
        <w:rPr>
          <w:sz w:val="28"/>
          <w:szCs w:val="28"/>
        </w:rPr>
        <w:t>Благоустройство территории в границах населенных пунктов сельского поселения</w:t>
      </w:r>
      <w:r>
        <w:rPr>
          <w:sz w:val="28"/>
          <w:szCs w:val="28"/>
        </w:rPr>
        <w:t>:</w:t>
      </w:r>
    </w:p>
    <w:p w:rsidR="0008749F" w:rsidRDefault="00ED402E" w:rsidP="00ED402E">
      <w:pPr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08749F" w:rsidRPr="0008749F">
        <w:rPr>
          <w:sz w:val="28"/>
          <w:szCs w:val="28"/>
        </w:rPr>
        <w:t>Снос (вырубка) аварийных и сухих зеленых насаждений, угрожающих безопасности жизни и здоровья людей.</w:t>
      </w:r>
    </w:p>
    <w:p w:rsidR="0008749F" w:rsidRDefault="0008749F" w:rsidP="00ED402E">
      <w:pPr>
        <w:rPr>
          <w:sz w:val="28"/>
          <w:szCs w:val="28"/>
        </w:rPr>
      </w:pPr>
      <w:r>
        <w:rPr>
          <w:sz w:val="28"/>
          <w:szCs w:val="28"/>
        </w:rPr>
        <w:t xml:space="preserve">          3) Организация водоснабжения в границах населенных пунктов поселения.</w:t>
      </w:r>
    </w:p>
    <w:p w:rsidR="0008749F" w:rsidRDefault="0008749F" w:rsidP="0008749F">
      <w:pPr>
        <w:rPr>
          <w:sz w:val="28"/>
          <w:szCs w:val="28"/>
        </w:rPr>
      </w:pPr>
      <w:r>
        <w:rPr>
          <w:sz w:val="28"/>
          <w:szCs w:val="28"/>
        </w:rPr>
        <w:t xml:space="preserve">          4) Организация и содержание мест захоронения</w:t>
      </w:r>
      <w:r w:rsidR="00B20FE6">
        <w:rPr>
          <w:sz w:val="28"/>
          <w:szCs w:val="28"/>
        </w:rPr>
        <w:t>.</w:t>
      </w:r>
    </w:p>
    <w:p w:rsidR="00C030C3" w:rsidRDefault="00C030C3" w:rsidP="0008749F">
      <w:pPr>
        <w:rPr>
          <w:sz w:val="28"/>
          <w:szCs w:val="28"/>
        </w:rPr>
      </w:pPr>
      <w:r>
        <w:rPr>
          <w:sz w:val="28"/>
          <w:szCs w:val="28"/>
        </w:rPr>
        <w:t xml:space="preserve"> 5)</w:t>
      </w:r>
      <w:bookmarkStart w:id="0" w:name="_GoBack"/>
      <w:bookmarkEnd w:id="0"/>
      <w:r w:rsidR="00BE385E">
        <w:rPr>
          <w:sz w:val="28"/>
          <w:szCs w:val="28"/>
        </w:rPr>
        <w:t xml:space="preserve">Содержание </w:t>
      </w:r>
      <w:r w:rsidRPr="00C030C3">
        <w:rPr>
          <w:sz w:val="28"/>
          <w:szCs w:val="28"/>
        </w:rPr>
        <w:t xml:space="preserve"> уличного освещения.</w:t>
      </w:r>
    </w:p>
    <w:p w:rsidR="0008749F" w:rsidRDefault="0008749F" w:rsidP="0008749F"/>
    <w:p w:rsidR="00FF51E3" w:rsidRPr="005460C5" w:rsidRDefault="00FF51E3" w:rsidP="0008749F">
      <w:pPr>
        <w:rPr>
          <w:sz w:val="28"/>
          <w:szCs w:val="28"/>
        </w:rPr>
      </w:pPr>
      <w:r w:rsidRPr="005460C5">
        <w:rPr>
          <w:sz w:val="28"/>
          <w:szCs w:val="28"/>
        </w:rPr>
        <w:t>ДА                                                          НЕТ».</w:t>
      </w:r>
    </w:p>
    <w:p w:rsidR="00FF51E3" w:rsidRPr="005460C5" w:rsidRDefault="00FF51E3" w:rsidP="00FF51E3">
      <w:pPr>
        <w:jc w:val="both"/>
        <w:rPr>
          <w:sz w:val="28"/>
          <w:szCs w:val="28"/>
        </w:rPr>
      </w:pPr>
      <w:r w:rsidRPr="005460C5">
        <w:rPr>
          <w:sz w:val="28"/>
          <w:szCs w:val="28"/>
        </w:rPr>
        <w:t xml:space="preserve">           3. Настоящее Решение разместить на информационных стендах Совета Исенбаевского сельского поселения, на сайте Агрызского муниципального района в составе портала муниципальных образований Республики Татарстан http://agryz.tatarstan.ru и на официальном портале правовой информации Республики Татарстан http://pravo.tatarstan.ru.</w:t>
      </w:r>
    </w:p>
    <w:p w:rsidR="00FF51E3" w:rsidRPr="005460C5" w:rsidRDefault="00FF51E3" w:rsidP="00FF51E3">
      <w:pPr>
        <w:jc w:val="both"/>
        <w:rPr>
          <w:sz w:val="28"/>
          <w:szCs w:val="28"/>
        </w:rPr>
      </w:pPr>
      <w:r w:rsidRPr="005460C5">
        <w:rPr>
          <w:sz w:val="28"/>
          <w:szCs w:val="28"/>
        </w:rPr>
        <w:t xml:space="preserve">          4.   Контроль за исполнением настоящего Решения  оставляю за собой.</w:t>
      </w:r>
    </w:p>
    <w:p w:rsidR="00FF51E3" w:rsidRPr="005460C5" w:rsidRDefault="00FF51E3" w:rsidP="00FF51E3">
      <w:pPr>
        <w:ind w:left="426"/>
        <w:jc w:val="both"/>
        <w:rPr>
          <w:sz w:val="28"/>
          <w:szCs w:val="28"/>
        </w:rPr>
      </w:pPr>
    </w:p>
    <w:p w:rsidR="00ED402E" w:rsidRDefault="00ED402E" w:rsidP="00FF51E3">
      <w:pPr>
        <w:jc w:val="both"/>
        <w:rPr>
          <w:sz w:val="28"/>
          <w:szCs w:val="28"/>
        </w:rPr>
      </w:pPr>
    </w:p>
    <w:p w:rsidR="00FF51E3" w:rsidRPr="005460C5" w:rsidRDefault="00FF51E3" w:rsidP="00FF51E3">
      <w:pPr>
        <w:jc w:val="both"/>
        <w:rPr>
          <w:sz w:val="28"/>
          <w:szCs w:val="28"/>
        </w:rPr>
      </w:pPr>
      <w:r w:rsidRPr="005460C5">
        <w:rPr>
          <w:sz w:val="28"/>
          <w:szCs w:val="28"/>
        </w:rPr>
        <w:t>Председатель Совета                                                                 Ф.Ф.СИРАЕВ</w:t>
      </w:r>
    </w:p>
    <w:p w:rsidR="00FF51E3" w:rsidRPr="005460C5" w:rsidRDefault="00FF51E3" w:rsidP="00FF51E3"/>
    <w:p w:rsidR="00FF51E3" w:rsidRPr="005460C5" w:rsidRDefault="00FF51E3" w:rsidP="00FF51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F51E3" w:rsidRPr="00470298" w:rsidRDefault="00FF51E3" w:rsidP="00FF51E3">
      <w:pPr>
        <w:ind w:firstLine="426"/>
        <w:jc w:val="both"/>
        <w:rPr>
          <w:rFonts w:ascii="Tahoma" w:hAnsi="Tahoma" w:cs="Tahoma"/>
          <w:color w:val="000000"/>
          <w:sz w:val="28"/>
          <w:szCs w:val="28"/>
        </w:rPr>
      </w:pPr>
      <w:r w:rsidRPr="00470298">
        <w:rPr>
          <w:color w:val="000000"/>
          <w:sz w:val="28"/>
          <w:szCs w:val="28"/>
        </w:rPr>
        <w:t> </w:t>
      </w:r>
    </w:p>
    <w:p w:rsidR="00FF51E3" w:rsidRPr="00470298" w:rsidRDefault="00FF51E3" w:rsidP="00FF51E3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470298">
        <w:rPr>
          <w:color w:val="000000"/>
          <w:sz w:val="28"/>
          <w:szCs w:val="28"/>
        </w:rPr>
        <w:t> </w:t>
      </w:r>
    </w:p>
    <w:p w:rsidR="00FF51E3" w:rsidRPr="000A0420" w:rsidRDefault="00FF51E3" w:rsidP="00FF51E3"/>
    <w:p w:rsidR="00FF51E3" w:rsidRPr="00C67C40" w:rsidRDefault="00FF51E3" w:rsidP="00FF51E3">
      <w:pPr>
        <w:ind w:firstLine="426"/>
        <w:jc w:val="both"/>
        <w:rPr>
          <w:sz w:val="28"/>
          <w:szCs w:val="28"/>
        </w:rPr>
      </w:pPr>
    </w:p>
    <w:p w:rsidR="00FF51E3" w:rsidRDefault="00FF51E3" w:rsidP="00FF51E3"/>
    <w:p w:rsidR="00067134" w:rsidRDefault="00446348"/>
    <w:sectPr w:rsidR="00067134" w:rsidSect="0060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F478A"/>
    <w:multiLevelType w:val="hybridMultilevel"/>
    <w:tmpl w:val="4C0CDF7A"/>
    <w:lvl w:ilvl="0" w:tplc="47BA1C2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51E3"/>
    <w:rsid w:val="00032ABE"/>
    <w:rsid w:val="00081BAC"/>
    <w:rsid w:val="0008749F"/>
    <w:rsid w:val="000D07C9"/>
    <w:rsid w:val="000F2E8C"/>
    <w:rsid w:val="001B0E86"/>
    <w:rsid w:val="001B55AA"/>
    <w:rsid w:val="00304939"/>
    <w:rsid w:val="003D1D1A"/>
    <w:rsid w:val="00446348"/>
    <w:rsid w:val="00456A70"/>
    <w:rsid w:val="00502B2D"/>
    <w:rsid w:val="00617778"/>
    <w:rsid w:val="008C4BCB"/>
    <w:rsid w:val="00B20FE6"/>
    <w:rsid w:val="00BE385E"/>
    <w:rsid w:val="00BE3D80"/>
    <w:rsid w:val="00BE3EED"/>
    <w:rsid w:val="00C030C3"/>
    <w:rsid w:val="00CE0780"/>
    <w:rsid w:val="00DB5F62"/>
    <w:rsid w:val="00ED3CC4"/>
    <w:rsid w:val="00ED402E"/>
    <w:rsid w:val="00F20F38"/>
    <w:rsid w:val="00FF5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1E3"/>
    <w:pPr>
      <w:ind w:left="720"/>
      <w:contextualSpacing/>
    </w:pPr>
  </w:style>
  <w:style w:type="character" w:customStyle="1" w:styleId="apple-converted-space">
    <w:name w:val="apple-converted-space"/>
    <w:basedOn w:val="a0"/>
    <w:rsid w:val="00FF51E3"/>
  </w:style>
  <w:style w:type="paragraph" w:styleId="a4">
    <w:name w:val="Balloon Text"/>
    <w:basedOn w:val="a"/>
    <w:link w:val="a5"/>
    <w:uiPriority w:val="99"/>
    <w:semiHidden/>
    <w:unhideWhenUsed/>
    <w:rsid w:val="000D07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7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2018-10-03T12:48:00Z</dcterms:created>
  <dcterms:modified xsi:type="dcterms:W3CDTF">2018-10-03T12:48:00Z</dcterms:modified>
</cp:coreProperties>
</file>