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F1" w:rsidRPr="00C81F2C" w:rsidRDefault="007958F1" w:rsidP="007958F1">
      <w:pPr>
        <w:keepNext/>
        <w:spacing w:after="0" w:line="240" w:lineRule="auto"/>
        <w:ind w:left="5664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958F1" w:rsidRDefault="007958F1" w:rsidP="007958F1">
      <w:pPr>
        <w:keepNext/>
        <w:spacing w:after="0" w:line="240" w:lineRule="auto"/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C81F2C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7958F1" w:rsidRPr="00C81F2C" w:rsidRDefault="007958F1" w:rsidP="007958F1">
      <w:pPr>
        <w:keepNext/>
        <w:spacing w:after="0" w:line="240" w:lineRule="auto"/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C81F2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958F1" w:rsidRPr="00C81F2C" w:rsidRDefault="007958F1" w:rsidP="007958F1">
      <w:pPr>
        <w:keepNext/>
        <w:spacing w:after="0" w:line="240" w:lineRule="auto"/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C81F2C">
        <w:rPr>
          <w:rFonts w:ascii="Times New Roman" w:hAnsi="Times New Roman"/>
          <w:sz w:val="24"/>
          <w:szCs w:val="24"/>
        </w:rPr>
        <w:t>Агрызского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81F2C">
        <w:rPr>
          <w:rFonts w:ascii="Times New Roman" w:hAnsi="Times New Roman"/>
          <w:sz w:val="24"/>
          <w:szCs w:val="24"/>
        </w:rPr>
        <w:t xml:space="preserve"> </w:t>
      </w:r>
    </w:p>
    <w:p w:rsidR="007958F1" w:rsidRPr="00C81F2C" w:rsidRDefault="007958F1" w:rsidP="007958F1">
      <w:pPr>
        <w:keepNext/>
        <w:spacing w:after="0" w:line="240" w:lineRule="auto"/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C81F2C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7958F1" w:rsidRPr="00C81F2C" w:rsidRDefault="007958F1" w:rsidP="007958F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C81F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 октября</w:t>
      </w:r>
      <w:r w:rsidRPr="00C81F2C">
        <w:rPr>
          <w:rFonts w:ascii="Times New Roman" w:hAnsi="Times New Roman"/>
          <w:sz w:val="24"/>
          <w:szCs w:val="24"/>
        </w:rPr>
        <w:t xml:space="preserve"> 2018 №</w:t>
      </w:r>
      <w:r>
        <w:rPr>
          <w:rFonts w:ascii="Times New Roman" w:hAnsi="Times New Roman"/>
          <w:sz w:val="24"/>
          <w:szCs w:val="24"/>
        </w:rPr>
        <w:t xml:space="preserve"> 445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F2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958F1" w:rsidRPr="00C81F2C" w:rsidRDefault="007958F1" w:rsidP="00795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F2C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по подготовке и выдаче градостроительного плана земельного участка</w:t>
      </w:r>
    </w:p>
    <w:p w:rsidR="007958F1" w:rsidRPr="00C81F2C" w:rsidRDefault="007958F1" w:rsidP="00795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b/>
          <w:bCs/>
          <w:sz w:val="28"/>
          <w:szCs w:val="28"/>
        </w:rPr>
        <w:t xml:space="preserve"> 1. Общие положения</w:t>
      </w:r>
    </w:p>
    <w:p w:rsidR="007958F1" w:rsidRPr="00C81F2C" w:rsidRDefault="007958F1" w:rsidP="00795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подготовке и выдаче градостроительного плана земельного участка (далее - муниципальная услуга).</w:t>
      </w:r>
    </w:p>
    <w:p w:rsidR="007958F1" w:rsidRPr="00C81F2C" w:rsidRDefault="007958F1" w:rsidP="0079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81F2C">
        <w:rPr>
          <w:rFonts w:ascii="Times New Roman" w:hAnsi="Times New Roman"/>
          <w:sz w:val="28"/>
          <w:szCs w:val="28"/>
        </w:rPr>
        <w:t>Получатели муниципальной услуги: физические и юридические лица (далее - 1.2.</w:t>
      </w:r>
      <w:proofErr w:type="gramEnd"/>
      <w:r w:rsidRPr="00C81F2C">
        <w:rPr>
          <w:rFonts w:ascii="Times New Roman" w:hAnsi="Times New Roman"/>
          <w:sz w:val="28"/>
          <w:szCs w:val="28"/>
        </w:rPr>
        <w:t> </w:t>
      </w:r>
      <w:r w:rsidRPr="00C81F2C">
        <w:rPr>
          <w:rFonts w:ascii="Times New Roman" w:hAnsi="Times New Roman"/>
          <w:spacing w:val="1"/>
          <w:sz w:val="28"/>
          <w:szCs w:val="28"/>
        </w:rPr>
        <w:t>Получатели услуги: ф</w:t>
      </w:r>
      <w:r w:rsidRPr="00C81F2C">
        <w:rPr>
          <w:rFonts w:ascii="Times New Roman" w:hAnsi="Times New Roman"/>
          <w:sz w:val="28"/>
          <w:szCs w:val="28"/>
        </w:rPr>
        <w:t>изические и юридические лица (далее - заявитель).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 xml:space="preserve">1.3. Муниципальная услуга предоставляется Исполнительным комитетом Агрызского </w:t>
      </w:r>
      <w:proofErr w:type="gramStart"/>
      <w:r w:rsidRPr="00C81F2C">
        <w:rPr>
          <w:rFonts w:ascii="Times New Roman" w:hAnsi="Times New Roman"/>
          <w:spacing w:val="1"/>
          <w:sz w:val="28"/>
          <w:szCs w:val="28"/>
        </w:rPr>
        <w:t>муниципального</w:t>
      </w:r>
      <w:proofErr w:type="gramEnd"/>
      <w:r w:rsidRPr="00C81F2C">
        <w:rPr>
          <w:rFonts w:ascii="Times New Roman" w:hAnsi="Times New Roman"/>
          <w:spacing w:val="1"/>
          <w:sz w:val="28"/>
          <w:szCs w:val="28"/>
        </w:rPr>
        <w:t xml:space="preserve"> района Республики Татарстан (далее – Исполком).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>Исполнитель муниципальной услуги - отдел строительства, архитектуры, жилищно-коммунального хозяйства и градостроительства Исполкома (далее - Отдел).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 xml:space="preserve">1.3.1. </w:t>
      </w:r>
      <w:proofErr w:type="gramStart"/>
      <w:r w:rsidRPr="00C81F2C">
        <w:rPr>
          <w:rFonts w:ascii="Times New Roman" w:hAnsi="Times New Roman"/>
          <w:spacing w:val="1"/>
          <w:sz w:val="28"/>
          <w:szCs w:val="28"/>
        </w:rPr>
        <w:t>Место нахождение</w:t>
      </w:r>
      <w:proofErr w:type="gramEnd"/>
      <w:r w:rsidRPr="00C81F2C">
        <w:rPr>
          <w:rFonts w:ascii="Times New Roman" w:hAnsi="Times New Roman"/>
          <w:spacing w:val="1"/>
          <w:sz w:val="28"/>
          <w:szCs w:val="28"/>
        </w:rPr>
        <w:t xml:space="preserve"> исполкома: г. Агрыз, ул. Гагарина, д. 13.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 xml:space="preserve">Место нахождения Отдела: г. Агрыз, ул. Гагарина, д. 13, </w:t>
      </w:r>
      <w:proofErr w:type="spellStart"/>
      <w:r w:rsidRPr="00C81F2C">
        <w:rPr>
          <w:rFonts w:ascii="Times New Roman" w:hAnsi="Times New Roman"/>
          <w:spacing w:val="1"/>
          <w:sz w:val="28"/>
          <w:szCs w:val="28"/>
        </w:rPr>
        <w:t>каб</w:t>
      </w:r>
      <w:proofErr w:type="spellEnd"/>
      <w:r w:rsidRPr="00C81F2C">
        <w:rPr>
          <w:rFonts w:ascii="Times New Roman" w:hAnsi="Times New Roman"/>
          <w:spacing w:val="1"/>
          <w:sz w:val="28"/>
          <w:szCs w:val="28"/>
        </w:rPr>
        <w:t>. № 16.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 xml:space="preserve">График работы: 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 xml:space="preserve">понедельник – четверг: с 8.00 до 17.15; 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 xml:space="preserve">пятница: с 8.00 до 16.00; 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>суббота, воскресенье: выходные дни.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7958F1" w:rsidRPr="00C81F2C" w:rsidRDefault="007958F1" w:rsidP="007958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 xml:space="preserve">Справочный телефон 8(85551) 2-23-32. 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>Проход по документам удостоверяющим личность.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pacing w:val="1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 www.agryz.tatarstan.ru).</w:t>
      </w:r>
      <w:r w:rsidRPr="00C81F2C">
        <w:rPr>
          <w:rFonts w:ascii="Times New Roman" w:hAnsi="Times New Roman"/>
          <w:sz w:val="28"/>
          <w:szCs w:val="28"/>
        </w:rPr>
        <w:t xml:space="preserve">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</w:t>
      </w:r>
      <w:r w:rsidRPr="00C81F2C">
        <w:rPr>
          <w:rFonts w:ascii="Times New Roman" w:hAnsi="Times New Roman"/>
          <w:sz w:val="28"/>
          <w:szCs w:val="28"/>
        </w:rPr>
        <w:lastRenderedPageBreak/>
        <w:t>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2) посредством сети «Интернет» на официальном сайте муниципального района (</w:t>
      </w:r>
      <w:r w:rsidRPr="00C81F2C">
        <w:rPr>
          <w:rFonts w:ascii="Times New Roman" w:hAnsi="Times New Roman"/>
          <w:sz w:val="28"/>
          <w:szCs w:val="28"/>
          <w:lang w:val="en-US"/>
        </w:rPr>
        <w:t>http</w:t>
      </w:r>
      <w:r w:rsidRPr="00C81F2C">
        <w:rPr>
          <w:rFonts w:ascii="Times New Roman" w:hAnsi="Times New Roman"/>
          <w:sz w:val="28"/>
          <w:szCs w:val="28"/>
        </w:rPr>
        <w:t xml:space="preserve">:// </w:t>
      </w:r>
      <w:hyperlink r:id="rId7" w:history="1">
        <w:r w:rsidRPr="00C81F2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C81F2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1F2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agryz</w:t>
        </w:r>
        <w:proofErr w:type="spellEnd"/>
        <w:r w:rsidRPr="00C81F2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1F2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tatarstan</w:t>
        </w:r>
        <w:proofErr w:type="spellEnd"/>
        <w:r w:rsidRPr="00C81F2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1F2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81F2C">
        <w:rPr>
          <w:rFonts w:ascii="Times New Roman" w:hAnsi="Times New Roman"/>
          <w:sz w:val="28"/>
          <w:szCs w:val="28"/>
        </w:rPr>
        <w:t>.);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C81F2C">
        <w:rPr>
          <w:rFonts w:ascii="Times New Roman" w:hAnsi="Times New Roman"/>
          <w:sz w:val="28"/>
          <w:szCs w:val="28"/>
          <w:lang w:val="en-US"/>
        </w:rPr>
        <w:t>http</w:t>
      </w:r>
      <w:r w:rsidRPr="00C81F2C">
        <w:rPr>
          <w:rFonts w:ascii="Times New Roman" w:hAnsi="Times New Roman"/>
          <w:sz w:val="28"/>
          <w:szCs w:val="28"/>
        </w:rPr>
        <w:t>://u</w:t>
      </w:r>
      <w:proofErr w:type="spellStart"/>
      <w:r w:rsidRPr="00C81F2C"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 w:rsidRPr="00C81F2C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proofErr w:type="spellStart"/>
        <w:r w:rsidRPr="00C81F2C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C81F2C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81F2C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81F2C">
        <w:rPr>
          <w:rFonts w:ascii="Times New Roman" w:hAnsi="Times New Roman"/>
          <w:sz w:val="28"/>
          <w:szCs w:val="28"/>
        </w:rPr>
        <w:t xml:space="preserve">/); 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C81F2C">
        <w:rPr>
          <w:rFonts w:ascii="Times New Roman" w:hAnsi="Times New Roman"/>
          <w:sz w:val="28"/>
          <w:szCs w:val="28"/>
          <w:lang w:val="en-US"/>
        </w:rPr>
        <w:t>http</w:t>
      </w:r>
      <w:r w:rsidRPr="00C81F2C">
        <w:rPr>
          <w:rFonts w:ascii="Times New Roman" w:hAnsi="Times New Roman"/>
          <w:sz w:val="28"/>
          <w:szCs w:val="28"/>
        </w:rPr>
        <w:t xml:space="preserve">:// </w:t>
      </w:r>
      <w:hyperlink r:id="rId9" w:history="1">
        <w:r w:rsidRPr="00C81F2C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C81F2C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81F2C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C81F2C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81F2C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C81F2C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C81F2C">
        <w:rPr>
          <w:rFonts w:ascii="Times New Roman" w:hAnsi="Times New Roman"/>
          <w:sz w:val="28"/>
          <w:szCs w:val="28"/>
        </w:rPr>
        <w:t>);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5) в Исполкоме (Отделе):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5) в Исполкоме (Отделе):</w:t>
      </w:r>
    </w:p>
    <w:p w:rsidR="007958F1" w:rsidRPr="00C81F2C" w:rsidRDefault="007958F1" w:rsidP="007958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при устном </w:t>
      </w:r>
      <w:proofErr w:type="gramStart"/>
      <w:r w:rsidRPr="00C81F2C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- лично или по телефону; 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C81F2C">
        <w:rPr>
          <w:rFonts w:ascii="Times New Roman" w:hAnsi="Times New Roman"/>
          <w:sz w:val="28"/>
          <w:szCs w:val="28"/>
        </w:rPr>
        <w:t>с</w:t>
      </w:r>
      <w:proofErr w:type="gramEnd"/>
      <w:r w:rsidRPr="00C81F2C">
        <w:rPr>
          <w:rFonts w:ascii="Times New Roman" w:hAnsi="Times New Roman"/>
          <w:sz w:val="28"/>
          <w:szCs w:val="28"/>
        </w:rPr>
        <w:t>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29.12.2004 №190-ФЗ (далее – </w:t>
      </w:r>
      <w:proofErr w:type="spellStart"/>
      <w:r w:rsidRPr="00C81F2C">
        <w:rPr>
          <w:rFonts w:ascii="Times New Roman" w:hAnsi="Times New Roman"/>
          <w:sz w:val="28"/>
          <w:szCs w:val="28"/>
        </w:rPr>
        <w:t>ГрК</w:t>
      </w:r>
      <w:proofErr w:type="spellEnd"/>
      <w:r w:rsidRPr="00C81F2C">
        <w:rPr>
          <w:rFonts w:ascii="Times New Roman" w:hAnsi="Times New Roman"/>
          <w:sz w:val="28"/>
          <w:szCs w:val="28"/>
        </w:rPr>
        <w:t xml:space="preserve"> РФ) (Собрание законодательства Российской Федерации, 03.01.2005, № 1 (часть 1), ст. 16);</w:t>
      </w:r>
    </w:p>
    <w:p w:rsidR="007958F1" w:rsidRPr="00C81F2C" w:rsidRDefault="007958F1" w:rsidP="007958F1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№741/</w:t>
      </w:r>
      <w:proofErr w:type="spellStart"/>
      <w:proofErr w:type="gramStart"/>
      <w:r w:rsidRPr="00C81F2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81F2C">
        <w:rPr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(далее – Приказ </w:t>
      </w:r>
      <w:proofErr w:type="spellStart"/>
      <w:r w:rsidRPr="00C81F2C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C81F2C">
        <w:rPr>
          <w:rFonts w:ascii="Times New Roman" w:hAnsi="Times New Roman"/>
          <w:sz w:val="28"/>
          <w:szCs w:val="28"/>
        </w:rPr>
        <w:t xml:space="preserve"> РФ №741) (Официальный интернет-портал правовой информации http://www.pravo.gov.ru, 31.05.2017);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№155-156, 03.08.2004);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Уставом Агрызского муниципального района Республики Татарстан, принятого Решением Совета Агрызского муниципального района от 28.01.2015 г. № 39-1 (далее – Устав);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муниципального района, от 15 ноября 2013 № 28-2, утвержденным Решением Совета Агрызского муниципального района (далее – Положение об ИК);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Положением об отделе, утвержденным приказом руководителя Исполкома от 17.11.2016 №528   (далее – Положение об отделе);</w:t>
      </w:r>
    </w:p>
    <w:p w:rsidR="007958F1" w:rsidRPr="00C81F2C" w:rsidRDefault="007958F1" w:rsidP="007958F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31.12.2014 №540 (далее – Правила).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7958F1" w:rsidRPr="00C81F2C" w:rsidRDefault="007958F1" w:rsidP="007958F1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C81F2C">
        <w:rPr>
          <w:rFonts w:ascii="Times New Roman" w:hAnsi="Times New Roman"/>
          <w:sz w:val="28"/>
          <w:szCs w:val="28"/>
        </w:rPr>
        <w:t>;</w:t>
      </w:r>
      <w:proofErr w:type="gramEnd"/>
    </w:p>
    <w:p w:rsidR="007958F1" w:rsidRPr="00C81F2C" w:rsidRDefault="007958F1" w:rsidP="007958F1">
      <w:pPr>
        <w:tabs>
          <w:tab w:val="left" w:pos="600"/>
          <w:tab w:val="left" w:pos="681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pacing w:line="240" w:lineRule="auto"/>
        <w:rPr>
          <w:rFonts w:ascii="Times New Roman" w:hAnsi="Times New Roman"/>
          <w:sz w:val="28"/>
          <w:szCs w:val="28"/>
        </w:rPr>
        <w:sectPr w:rsidR="007958F1" w:rsidRPr="00C81F2C" w:rsidSect="00EC2F29">
          <w:headerReference w:type="default" r:id="rId10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7958F1" w:rsidRPr="00C81F2C" w:rsidRDefault="007958F1" w:rsidP="007958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ст.57.3 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ЖКХ Исполнительного комитета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1. Градостроительный план земельного участка (приложение №2).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  <w:lang w:eastAsia="en-US"/>
              </w:rPr>
              <w:t>2. Письмо об отказе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ст.57.3 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2.4.</w:t>
            </w: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pStyle w:val="1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C81F2C">
              <w:rPr>
                <w:color w:val="000000"/>
                <w:sz w:val="28"/>
                <w:szCs w:val="28"/>
              </w:rPr>
              <w:lastRenderedPageBreak/>
              <w:t>В течение 17 дней</w:t>
            </w:r>
            <w:r w:rsidRPr="00C81F2C">
              <w:rPr>
                <w:rStyle w:val="a5"/>
                <w:color w:val="000000"/>
                <w:sz w:val="28"/>
                <w:szCs w:val="28"/>
              </w:rPr>
              <w:footnoteReference w:id="1"/>
            </w:r>
            <w:r w:rsidRPr="00C81F2C">
              <w:rPr>
                <w:color w:val="000000"/>
                <w:sz w:val="28"/>
                <w:szCs w:val="28"/>
              </w:rPr>
              <w:t xml:space="preserve"> с момента регистрации заявления</w:t>
            </w:r>
          </w:p>
          <w:p w:rsidR="007958F1" w:rsidRPr="00C81F2C" w:rsidRDefault="007958F1" w:rsidP="00AC76A0">
            <w:pPr>
              <w:pStyle w:val="1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C81F2C">
              <w:rPr>
                <w:color w:val="000000"/>
                <w:sz w:val="28"/>
                <w:szCs w:val="28"/>
              </w:rPr>
              <w:t xml:space="preserve">Выдача дубликата ранее утвержденного </w:t>
            </w:r>
            <w:r w:rsidRPr="00C81F2C">
              <w:rPr>
                <w:color w:val="000000"/>
                <w:sz w:val="28"/>
                <w:szCs w:val="28"/>
              </w:rPr>
              <w:lastRenderedPageBreak/>
              <w:t>градостроительного плана земельного участка осуществляется в течение 4 дней с момента поступления заявления, но не более 10 календарных дней.</w:t>
            </w:r>
          </w:p>
          <w:p w:rsidR="007958F1" w:rsidRPr="00C81F2C" w:rsidRDefault="007958F1" w:rsidP="00AC76A0">
            <w:pPr>
              <w:pStyle w:val="1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C81F2C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tabs>
                <w:tab w:val="left" w:pos="224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ч.6 ст.57.3 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числе в электронной форме, порядок их представления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Для получения градостроительного плана земельного участка:</w:t>
            </w:r>
          </w:p>
          <w:p w:rsidR="007958F1" w:rsidRPr="00C81F2C" w:rsidRDefault="007958F1" w:rsidP="00AC76A0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1) Заявление о предоставлении услуги (приложение №1);</w:t>
            </w:r>
          </w:p>
          <w:p w:rsidR="007958F1" w:rsidRPr="00C81F2C" w:rsidRDefault="007958F1" w:rsidP="00AC76A0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личность;</w:t>
            </w:r>
          </w:p>
          <w:p w:rsidR="007958F1" w:rsidRPr="00C81F2C" w:rsidRDefault="007958F1" w:rsidP="00AC76A0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7958F1" w:rsidRPr="00C81F2C" w:rsidRDefault="007958F1" w:rsidP="00AC76A0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Для получения дубликата:</w:t>
            </w:r>
          </w:p>
          <w:p w:rsidR="007958F1" w:rsidRPr="00C81F2C" w:rsidRDefault="007958F1" w:rsidP="00AC76A0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Заявление на выдачу дубликата (приложение №3).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муниципальной услуги заявитель может получить при личном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обращении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в Исполкоме. Электронная форма бланка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размещена на официальном сайте Исполкома.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spacing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2) Выписка из Единого государственного реестра недвижимости (содержащая общедоступные сведения о зарегистрированных правах на объект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недвижимости);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3) Выписка из Единого государственного реестра объектов культурного наследия (памятников истории и культуры) народов Российской Федерации;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4) Сведения из ЕГРИП либо Сведения из ЕГРЮЛ.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7958F1" w:rsidRPr="00C81F2C" w:rsidRDefault="007958F1" w:rsidP="00AC76A0">
            <w:pPr>
              <w:suppressAutoHyphens/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нормативными правовыми актами, требуется для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услуги и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7958F1" w:rsidRPr="00C81F2C" w:rsidRDefault="007958F1" w:rsidP="00AC76A0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2.9.</w:t>
            </w: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2) Поступление ответа органа государственной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3) Градостроительный план земельного участка запрашивается для архитектурно-строительного проектирования, получения разрешения на строительство объекта капитального строительства, при отсутствии документации по планировки территорий (если в соответствии с 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РФ размещение объекта капитального строительства не допускается при отсутствии документации по планировке территории)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ч.4 ст.57.3 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Подача заявления на получение муниципальной услуги при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очереди - не более 15 минут.</w:t>
            </w:r>
          </w:p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F1" w:rsidRPr="00C81F2C" w:rsidRDefault="007958F1" w:rsidP="00AC76A0">
            <w:pPr>
              <w:tabs>
                <w:tab w:val="num" w:pos="0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7958F1" w:rsidRPr="00C81F2C" w:rsidRDefault="007958F1" w:rsidP="00AC76A0">
            <w:pPr>
              <w:tabs>
                <w:tab w:val="num" w:pos="0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F1" w:rsidRPr="00C81F2C" w:rsidRDefault="007958F1" w:rsidP="00AC76A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958F1" w:rsidRPr="00C81F2C" w:rsidRDefault="007958F1" w:rsidP="00AC76A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беспрепятственный доступ </w:t>
            </w:r>
            <w:r w:rsidRPr="00C81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958F1" w:rsidRPr="00C81F2C" w:rsidRDefault="007958F1" w:rsidP="00AC76A0">
            <w:pPr>
              <w:tabs>
                <w:tab w:val="num" w:pos="370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оказание помощи инвалидам в преодолении барьеров, мешающих получению ими услуг наравне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с другими лицами.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очередей при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и выдаче документов заявителям;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 специалист МФЦ.</w:t>
            </w:r>
          </w:p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http://agryz.tatarstan.ru,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rPr>
          <w:trHeight w:val="1"/>
        </w:trPr>
        <w:tc>
          <w:tcPr>
            <w:tcW w:w="3686" w:type="dxa"/>
            <w:shd w:val="clear" w:color="auto" w:fill="auto"/>
          </w:tcPr>
          <w:p w:rsidR="007958F1" w:rsidRPr="00C81F2C" w:rsidRDefault="007958F1" w:rsidP="00AC76A0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F1" w:rsidRPr="00C81F2C" w:rsidRDefault="007958F1" w:rsidP="00AC76A0">
            <w:pPr>
              <w:tabs>
                <w:tab w:val="left" w:pos="709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958F1" w:rsidRPr="00C81F2C" w:rsidRDefault="007958F1" w:rsidP="00AC76A0">
            <w:pPr>
              <w:tabs>
                <w:tab w:val="left" w:pos="709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1" w:history="1"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C81F2C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2" w:history="1"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C81F2C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C81F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spacing w:line="240" w:lineRule="auto"/>
        <w:rPr>
          <w:rFonts w:ascii="Times New Roman" w:hAnsi="Times New Roman"/>
          <w:b/>
          <w:bCs/>
          <w:color w:val="000080"/>
          <w:sz w:val="28"/>
          <w:szCs w:val="28"/>
        </w:rPr>
        <w:sectPr w:rsidR="007958F1" w:rsidRPr="00C81F2C" w:rsidSect="00EC2F29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1F2C">
        <w:rPr>
          <w:rFonts w:ascii="Times New Roman" w:hAnsi="Times New Roman"/>
          <w:b/>
          <w:bCs/>
          <w:sz w:val="28"/>
          <w:szCs w:val="28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4) подготовка результата муниципальной услуги;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6) выдача дубликата результата муниципальной услуги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3.3.1. Заявитель лично, через доверенное лицо или через МФЦ </w:t>
      </w:r>
      <w:proofErr w:type="gramStart"/>
      <w:r w:rsidRPr="00C81F2C">
        <w:rPr>
          <w:rFonts w:ascii="Times New Roman" w:hAnsi="Times New Roman"/>
          <w:sz w:val="28"/>
          <w:szCs w:val="28"/>
        </w:rPr>
        <w:t>подает письменное заявление о предоставлении муниципальной услуги и представляет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документы в соответствии с пунктом 2.5 настоящего Регламента в Отдел. Документы могут быть поданы через удаленное рабочее место. Список удаленных рабочих мест приведен в приложении №5.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3.3.2.</w:t>
      </w:r>
      <w:r w:rsidRPr="00C81F2C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C81F2C">
        <w:rPr>
          <w:rFonts w:ascii="Times New Roman" w:hAnsi="Times New Roman"/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C81F2C">
        <w:rPr>
          <w:rFonts w:ascii="Times New Roman" w:hAnsi="Times New Roman"/>
          <w:bCs/>
          <w:sz w:val="28"/>
          <w:szCs w:val="28"/>
        </w:rPr>
        <w:t>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lastRenderedPageBreak/>
        <w:t>направление заявления на рассмотрение руководителю Исполкома.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C81F2C">
        <w:rPr>
          <w:rFonts w:ascii="Times New Roman" w:hAnsi="Times New Roman"/>
          <w:bCs/>
          <w:sz w:val="28"/>
          <w:szCs w:val="28"/>
        </w:rPr>
        <w:t xml:space="preserve">уведомляет заявителя </w:t>
      </w:r>
      <w:r w:rsidRPr="00C81F2C">
        <w:rPr>
          <w:rFonts w:ascii="Times New Roman" w:hAnsi="Times New Roman"/>
          <w:sz w:val="28"/>
          <w:szCs w:val="28"/>
        </w:rPr>
        <w:t>о наличии препятствий для регистрации заявления и возвращает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3.3.3. Руководитель Исполкома рассматривает заявление, </w:t>
      </w:r>
      <w:proofErr w:type="gramStart"/>
      <w:r w:rsidRPr="00C81F2C">
        <w:rPr>
          <w:rFonts w:ascii="Times New Roman" w:hAnsi="Times New Roman"/>
          <w:sz w:val="28"/>
          <w:szCs w:val="28"/>
        </w:rPr>
        <w:t>определяет исполнителя и направляет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заявление в Отдел.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7958F1" w:rsidRPr="00C81F2C" w:rsidRDefault="007958F1" w:rsidP="007958F1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pacing w:val="-1"/>
          <w:sz w:val="28"/>
          <w:szCs w:val="28"/>
        </w:rPr>
        <w:t xml:space="preserve">3.4.1. Специалист Отдела </w:t>
      </w:r>
      <w:r w:rsidRPr="00C81F2C">
        <w:rPr>
          <w:rFonts w:ascii="Times New Roman" w:hAnsi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2) Кадастрового плана территории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3) Выписки из Единого государственного реестра недвижимости (содержащей общедоступные сведения о зарегистрированных правах на объект недвижимости);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4) Выписки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5) Сведений из ЕГРИП либо Сведений из ЕГРЮЛ.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81F2C">
        <w:rPr>
          <w:rFonts w:ascii="Times New Roman" w:hAnsi="Times New Roman"/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81F2C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C81F2C">
        <w:rPr>
          <w:rFonts w:ascii="Times New Roman" w:hAnsi="Times New Roman"/>
          <w:sz w:val="28"/>
          <w:szCs w:val="28"/>
        </w:rPr>
        <w:t>предоставляют запрашиваемые документы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C81F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81F2C">
        <w:rPr>
          <w:rFonts w:ascii="Times New Roman" w:hAnsi="Times New Roman"/>
          <w:sz w:val="28"/>
          <w:szCs w:val="28"/>
        </w:rPr>
        <w:t>, не более трех рабочих дней;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</w:t>
      </w:r>
      <w:r w:rsidRPr="00C81F2C">
        <w:rPr>
          <w:rFonts w:ascii="Times New Roman" w:hAnsi="Times New Roman"/>
          <w:sz w:val="28"/>
          <w:szCs w:val="28"/>
        </w:rPr>
        <w:t>а</w:t>
      </w:r>
      <w:r w:rsidRPr="00C81F2C">
        <w:rPr>
          <w:rFonts w:ascii="Times New Roman" w:hAnsi="Times New Roman"/>
          <w:sz w:val="28"/>
          <w:szCs w:val="28"/>
        </w:rPr>
        <w:t>тарстан.</w:t>
      </w:r>
      <w:proofErr w:type="gramEnd"/>
    </w:p>
    <w:p w:rsidR="007958F1" w:rsidRPr="00C81F2C" w:rsidRDefault="007958F1" w:rsidP="007958F1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958F1" w:rsidRPr="00C81F2C" w:rsidRDefault="007958F1" w:rsidP="007958F1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3.4.3. </w:t>
      </w:r>
      <w:proofErr w:type="gramStart"/>
      <w:r w:rsidRPr="00C81F2C">
        <w:rPr>
          <w:rFonts w:ascii="Times New Roman" w:hAnsi="Times New Roman"/>
          <w:sz w:val="28"/>
          <w:szCs w:val="28"/>
        </w:rPr>
        <w:t>Специалист Отдела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81F2C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</w:t>
      </w:r>
      <w:r w:rsidRPr="00C81F2C">
        <w:rPr>
          <w:rFonts w:ascii="Times New Roman" w:hAnsi="Times New Roman"/>
          <w:sz w:val="28"/>
          <w:szCs w:val="28"/>
        </w:rPr>
        <w:t>организации, осуществляющие эксплуатацию сетей инженерно-технического обеспечения, запрос о предоставлении технических условий для подключения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3.4.4. Организации, осуществляющие эксплуатацию сетей инженерно-технического обеспечения, </w:t>
      </w:r>
      <w:proofErr w:type="gramStart"/>
      <w:r w:rsidRPr="00C81F2C">
        <w:rPr>
          <w:rFonts w:ascii="Times New Roman" w:hAnsi="Times New Roman"/>
          <w:sz w:val="28"/>
          <w:szCs w:val="28"/>
        </w:rPr>
        <w:t xml:space="preserve">определяет максимальную нагрузку в возможных точках </w:t>
      </w:r>
      <w:r w:rsidRPr="00C81F2C">
        <w:rPr>
          <w:rFonts w:ascii="Times New Roman" w:hAnsi="Times New Roman"/>
          <w:sz w:val="28"/>
          <w:szCs w:val="28"/>
        </w:rPr>
        <w:lastRenderedPageBreak/>
        <w:t>подключения к сетям инженерно-технического обеспечения и направляет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технические условия в орган местного самоуправления.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81F2C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14 дней с момента поступления запроса.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pacing w:val="-1"/>
          <w:sz w:val="28"/>
          <w:szCs w:val="28"/>
        </w:rPr>
        <w:t>Результат процедуры: направленные технические условия.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31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1F2C">
        <w:rPr>
          <w:rFonts w:ascii="Times New Roman" w:hAnsi="Times New Roman"/>
          <w:sz w:val="28"/>
          <w:szCs w:val="28"/>
        </w:rPr>
        <w:t xml:space="preserve">3.5. </w:t>
      </w:r>
      <w:r w:rsidRPr="00C81F2C">
        <w:rPr>
          <w:rFonts w:ascii="Times New Roman" w:eastAsia="Calibri" w:hAnsi="Times New Roman"/>
          <w:sz w:val="28"/>
          <w:szCs w:val="28"/>
          <w:lang w:eastAsia="en-US"/>
        </w:rPr>
        <w:t>Подготовка результата муниципальной услуги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3.5.1.  Специалист Отдела на основании поступивших сведений: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>принимает решение о подготовке и выдаче градостроительного плана земельного участка или об отказе в подготовке и выдаче градостроительного плана земельного участка;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подготавливает градостроительный плана земельного участка  (в случае принятия решения о подготовке) или проект письма об отказе в выдаче градостроительного плана земельного участка (в случае принятия решения об отказе в подготовке градостроительного плана земельного участка);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подготавливает проект постановления Исполкома об утверждении градостроительного плана земельного участка;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направляет проект постановления и проект градостроительного плана земельного участка или проект  письма об отказе в подготовке градостроительного плана земельного участка  на подпись руководителю Исполкома (лицу, им уполномоченному).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восьми рабочих дней с момента поступления ответов на запросы.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процедур: проекты, направленные на подпись руководителю Исполкома (лицу, им уполномоченному).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3.5.2. Руководитель Исполкома (лицо, им уполномоченное) подписывает постановление или </w:t>
      </w:r>
      <w:proofErr w:type="gramStart"/>
      <w:r w:rsidRPr="00C81F2C">
        <w:rPr>
          <w:rFonts w:ascii="Times New Roman" w:hAnsi="Times New Roman"/>
          <w:sz w:val="28"/>
          <w:szCs w:val="28"/>
        </w:rPr>
        <w:t>подписывает письмо об отказе в подготовке градостроительного плана земельного участка и направляет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специалисту Отдела.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>Результат процедуры: подписанное постановление или подписанное письмо об отказе в подготовке градостроительного плана земельного участка;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3.5.3. Специалист Отдела: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регистрирует градостроительный план земельного участка в журнале регистрации градостроительных планов земельных участков;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передает письмо об отказе в подготовке градостроительного плана земельного участка в отдел документооборота на регистрацию (в случае отказа в подготовке градостроительного плана земельного участка);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оформленного градостроительного плана земельного участка и постановления или письма об отказе в подготовке градостроительного плана земельного участка.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3.6. Выдача заявителю результата муниципальной услуги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3.6.1. Специалист Отдела </w:t>
      </w:r>
      <w:proofErr w:type="gramStart"/>
      <w:r w:rsidRPr="00C81F2C">
        <w:rPr>
          <w:rFonts w:ascii="Times New Roman" w:hAnsi="Times New Roman"/>
          <w:sz w:val="28"/>
          <w:szCs w:val="28"/>
        </w:rPr>
        <w:t>извещает заявителя о принятом решении и выдает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заявителю, оформленный градостроительный план земельного участка или направляет по почте мотивированный отказ.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7958F1" w:rsidRPr="00C81F2C" w:rsidRDefault="007958F1" w:rsidP="007958F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- в течение 15 минут, в порядке очередности, в день прибытия заявителя;</w:t>
      </w:r>
    </w:p>
    <w:p w:rsidR="007958F1" w:rsidRPr="00C81F2C" w:rsidRDefault="007958F1" w:rsidP="007958F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направление мотивированного отказа почтовым отправлением – в течение одного дня с момента окончания процедуры предусмотренной пунктом 3.5 настоящего Регламента.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процедур: выданный градостроительный план земельного участка или направленный по почте мотивированный отказ.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3.7. Выдача дубликата 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3.7.1. Заявитель лично, через доверенное лицо или через МФЦ подает письменное заявление о предоставлении дубликата градостроительный план земельного участка. Заявление может быть подано через удаленное рабочее место. Список удаленных рабочих мест приведен в приложении №5.</w:t>
      </w:r>
    </w:p>
    <w:p w:rsidR="007958F1" w:rsidRPr="00C81F2C" w:rsidRDefault="007958F1" w:rsidP="007958F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Заявление о предоставлении дубликата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3.7.2.  Специалист, ответственный за прием документов, осуществляет прием заявления о выдаче дубликата, </w:t>
      </w:r>
      <w:proofErr w:type="gramStart"/>
      <w:r w:rsidRPr="00C81F2C">
        <w:rPr>
          <w:rFonts w:ascii="Times New Roman" w:hAnsi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их в Отдел.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3.7.3. Специалист Отдела </w:t>
      </w:r>
      <w:proofErr w:type="gramStart"/>
      <w:r w:rsidRPr="00C81F2C">
        <w:rPr>
          <w:rFonts w:ascii="Times New Roman" w:hAnsi="Times New Roman"/>
          <w:sz w:val="28"/>
          <w:szCs w:val="28"/>
        </w:rPr>
        <w:t>рассматривает заявление и по результатам рассмотрения принимает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решение о выдаче дубликата градостроительного плана земельного участка или об отказе в выдаче;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подготавливает дубликат градостроительного плана земельного участка или проект письма об отказе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направляет документы на подпись руководителю Исполкома.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поступления заявления в отдел.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процедуры: направленный на подпись руководителю Исполкома проект документа.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3.7.4. Руководитель Исполкома подписывает дубликат или письмо об отказе и направляет специалисту Отдела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Результат процедуры: подписанный дубликат или письмо об отказе.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 xml:space="preserve">3.7.5. Специалист Отдела </w:t>
      </w:r>
      <w:proofErr w:type="gramStart"/>
      <w:r w:rsidRPr="00C81F2C">
        <w:rPr>
          <w:rFonts w:ascii="Times New Roman" w:hAnsi="Times New Roman"/>
          <w:sz w:val="28"/>
          <w:szCs w:val="28"/>
        </w:rPr>
        <w:t>извещает заявителя о принятом решении и выдает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7958F1" w:rsidRPr="00C81F2C" w:rsidRDefault="007958F1" w:rsidP="007958F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выдача дубликата градостроительного плана земельного участка - в течение 15 минут, в порядке очередности, в день прибытия заявителя;</w:t>
      </w:r>
    </w:p>
    <w:p w:rsidR="007958F1" w:rsidRPr="00C81F2C" w:rsidRDefault="007958F1" w:rsidP="007958F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направление мотивированного отказа почтовым отправлением – в течение одного дня с момента окончания процедуры предусмотренной подпунктом 3.7.4. настоящего Регламента.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3.8. Предоставление муниципальной услуги через МФЦ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3.9. Исправление технических ошибок. 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№6);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lastRenderedPageBreak/>
        <w:t xml:space="preserve">3.9.2.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 xml:space="preserve"> их в Отдел.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3.9.3. 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7958F1" w:rsidRPr="00C81F2C" w:rsidRDefault="007958F1" w:rsidP="007958F1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81F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C81F2C">
        <w:rPr>
          <w:rFonts w:ascii="Times New Roman" w:eastAsia="Calibri" w:hAnsi="Times New Roman"/>
          <w:b/>
          <w:sz w:val="28"/>
          <w:szCs w:val="28"/>
          <w:lang w:eastAsia="en-US"/>
        </w:rPr>
        <w:t>контроля за</w:t>
      </w:r>
      <w:proofErr w:type="gramEnd"/>
      <w:r w:rsidRPr="00C81F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81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C81F2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C81F2C">
        <w:rPr>
          <w:rFonts w:ascii="Times New Roman" w:hAnsi="Times New Roman"/>
          <w:bCs/>
          <w:sz w:val="28"/>
          <w:szCs w:val="28"/>
        </w:rPr>
        <w:t xml:space="preserve"> </w:t>
      </w:r>
      <w:r w:rsidRPr="00C81F2C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C81F2C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81F2C">
        <w:rPr>
          <w:rFonts w:ascii="Times New Roman" w:hAnsi="Times New Roman"/>
          <w:sz w:val="28"/>
          <w:szCs w:val="28"/>
        </w:rPr>
        <w:t>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C81F2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C81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строительства, архитектуры, ЖКХ и градостроительства Исполнительного комитета Агрызского муниципального района РТ.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C81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C81F2C">
        <w:rPr>
          <w:rFonts w:ascii="Times New Roman" w:hAnsi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C81F2C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958F1" w:rsidRPr="00C81F2C" w:rsidRDefault="007958F1" w:rsidP="007958F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8F1" w:rsidRPr="00C81F2C" w:rsidRDefault="007958F1" w:rsidP="007958F1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отдела, участвующих в предоставлении муниципальной услуги, в Исполнительный комитет или в Совет муниципального образования.</w:t>
      </w:r>
    </w:p>
    <w:p w:rsidR="007958F1" w:rsidRPr="00C81F2C" w:rsidRDefault="007958F1" w:rsidP="007958F1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C81F2C">
          <w:rPr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C81F2C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C81F2C">
        <w:rPr>
          <w:rFonts w:ascii="Times New Roman" w:hAnsi="Times New Roman"/>
          <w:bCs/>
          <w:sz w:val="28"/>
          <w:szCs w:val="28"/>
        </w:rPr>
        <w:t>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81F2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C81F2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C81F2C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C81F2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81F2C">
        <w:rPr>
          <w:rFonts w:ascii="Times New Roman" w:hAnsi="Times New Roman"/>
          <w:bCs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C81F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81F2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81F2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C81F2C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C81F2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81F2C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81F2C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C81F2C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C81F2C">
        <w:rPr>
          <w:rFonts w:ascii="Times New Roman" w:hAnsi="Times New Roman"/>
          <w:bCs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1F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81F2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C81F2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C81F2C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C81F2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1F2C"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81F2C">
        <w:rPr>
          <w:rFonts w:ascii="Times New Roman" w:hAnsi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C81F2C">
        <w:rPr>
          <w:rFonts w:ascii="Times New Roman" w:hAnsi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C81F2C">
        <w:rPr>
          <w:rFonts w:ascii="Times New Roman" w:hAnsi="Times New Roman"/>
          <w:bCs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C81F2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C81F2C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proofErr w:type="gramStart"/>
      <w:r w:rsidRPr="00C81F2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7958F1" w:rsidRPr="00C81F2C" w:rsidRDefault="007958F1" w:rsidP="007958F1">
      <w:pPr>
        <w:suppressAutoHyphens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19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proofErr w:type="gramStart"/>
      <w:r w:rsidRPr="00C81F2C">
        <w:rPr>
          <w:rFonts w:ascii="Times New Roman" w:hAnsi="Times New Roman"/>
          <w:sz w:val="28"/>
          <w:szCs w:val="28"/>
        </w:rPr>
        <w:t>наличии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20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proofErr w:type="spellStart"/>
      <w:r w:rsidRPr="00C81F2C">
        <w:rPr>
          <w:rFonts w:ascii="Times New Roman" w:hAnsi="Times New Roman"/>
          <w:sz w:val="28"/>
          <w:szCs w:val="28"/>
          <w:lang w:val="en-US"/>
        </w:rPr>
        <w:t>agryz</w:t>
      </w:r>
      <w:proofErr w:type="spellEnd"/>
      <w:r w:rsidRPr="00C81F2C">
        <w:rPr>
          <w:rFonts w:ascii="Times New Roman" w:hAnsi="Times New Roman"/>
          <w:sz w:val="28"/>
          <w:szCs w:val="28"/>
        </w:rPr>
        <w:t>.</w:t>
      </w:r>
      <w:proofErr w:type="spellStart"/>
      <w:r w:rsidRPr="00C81F2C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C81F2C">
        <w:rPr>
          <w:rFonts w:ascii="Times New Roman" w:hAnsi="Times New Roman"/>
          <w:sz w:val="28"/>
          <w:szCs w:val="28"/>
        </w:rPr>
        <w:t>.</w:t>
      </w:r>
      <w:proofErr w:type="spellStart"/>
      <w:r w:rsidRPr="00C81F2C">
        <w:rPr>
          <w:rFonts w:ascii="Times New Roman" w:hAnsi="Times New Roman"/>
          <w:sz w:val="28"/>
          <w:szCs w:val="28"/>
        </w:rPr>
        <w:t>ru</w:t>
      </w:r>
      <w:proofErr w:type="spellEnd"/>
      <w:r w:rsidRPr="00C81F2C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21" w:history="1">
        <w:r w:rsidRPr="00C81F2C">
          <w:rPr>
            <w:rFonts w:ascii="Times New Roman" w:hAnsi="Times New Roman"/>
            <w:color w:val="0000FF"/>
            <w:sz w:val="28"/>
            <w:szCs w:val="28"/>
            <w:u w:val="single"/>
          </w:rPr>
          <w:t>http://uslugi.tatar.ru/</w:t>
        </w:r>
      </w:hyperlink>
      <w:r w:rsidRPr="00C81F2C">
        <w:rPr>
          <w:rFonts w:ascii="Times New Roman" w:hAnsi="Times New Roman"/>
          <w:sz w:val="28"/>
          <w:szCs w:val="28"/>
        </w:rPr>
        <w:t>), Единого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 (функций) (http://www.gosuslugi.ru/), а также может быть </w:t>
      </w:r>
      <w:proofErr w:type="gramStart"/>
      <w:r w:rsidRPr="00C81F2C">
        <w:rPr>
          <w:rFonts w:ascii="Times New Roman" w:hAnsi="Times New Roman"/>
          <w:sz w:val="28"/>
          <w:szCs w:val="28"/>
        </w:rPr>
        <w:t>принята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</w:t>
      </w:r>
      <w:r w:rsidRPr="00C81F2C">
        <w:rPr>
          <w:rFonts w:ascii="Times New Roman" w:hAnsi="Times New Roman"/>
          <w:sz w:val="28"/>
          <w:szCs w:val="28"/>
        </w:rPr>
        <w:lastRenderedPageBreak/>
        <w:t xml:space="preserve">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2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proofErr w:type="gramStart"/>
      <w:r w:rsidRPr="00C81F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23" w:history="1">
        <w:r w:rsidRPr="00C81F2C">
          <w:rPr>
            <w:rFonts w:ascii="Times New Roman" w:hAnsi="Times New Roman"/>
            <w:color w:val="0000FF"/>
            <w:sz w:val="28"/>
            <w:szCs w:val="28"/>
            <w:u w:val="single"/>
          </w:rPr>
          <w:t>http://uslugi.tatar.ru/</w:t>
        </w:r>
      </w:hyperlink>
      <w:r w:rsidRPr="00C81F2C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5.3. </w:t>
      </w:r>
      <w:proofErr w:type="gramStart"/>
      <w:r w:rsidRPr="00C81F2C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</w:t>
        </w:r>
        <w:proofErr w:type="gramEnd"/>
        <w:r w:rsidRPr="00C81F2C">
          <w:rPr>
            <w:rFonts w:ascii="Times New Roman" w:hAnsi="Times New Roman"/>
            <w:color w:val="0000FF"/>
            <w:sz w:val="28"/>
            <w:szCs w:val="28"/>
          </w:rPr>
          <w:t xml:space="preserve">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26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5.5. К жалобе могут быть приложены документы (при </w:t>
      </w:r>
      <w:proofErr w:type="gramStart"/>
      <w:r w:rsidRPr="00C81F2C">
        <w:rPr>
          <w:rFonts w:ascii="Times New Roman" w:hAnsi="Times New Roman"/>
          <w:sz w:val="28"/>
          <w:szCs w:val="28"/>
        </w:rPr>
        <w:t>наличии</w:t>
      </w:r>
      <w:proofErr w:type="gramEnd"/>
      <w:r w:rsidRPr="00C81F2C">
        <w:rPr>
          <w:rFonts w:ascii="Times New Roman" w:hAnsi="Times New Roman"/>
          <w:sz w:val="28"/>
          <w:szCs w:val="28"/>
        </w:rPr>
        <w:t>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958F1" w:rsidRPr="00C81F2C" w:rsidRDefault="007958F1" w:rsidP="007958F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9" w:history="1">
        <w:r w:rsidRPr="00C81F2C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C81F2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81F2C">
        <w:rPr>
          <w:rFonts w:ascii="Times New Roman" w:hAnsi="Times New Roman"/>
          <w:bCs/>
          <w:sz w:val="28"/>
          <w:szCs w:val="28"/>
        </w:rPr>
        <w:t>«</w:t>
      </w:r>
      <w:r w:rsidRPr="00C81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необходимо совершить заявителю в целях получения муниципальной услуги.</w:t>
      </w:r>
    </w:p>
    <w:p w:rsidR="007958F1" w:rsidRPr="00C81F2C" w:rsidRDefault="007958F1" w:rsidP="007958F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C81F2C">
        <w:rPr>
          <w:rFonts w:ascii="Times New Roman" w:hAnsi="Times New Roman"/>
          <w:sz w:val="28"/>
          <w:szCs w:val="28"/>
        </w:rPr>
        <w:t>жалобы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1F2C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81F2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1F2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58F1" w:rsidRPr="00C81F2C" w:rsidRDefault="007958F1" w:rsidP="007958F1">
      <w:pPr>
        <w:spacing w:line="240" w:lineRule="auto"/>
        <w:ind w:left="482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left="482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left="482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>Приложение № 1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left="4111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В  </w:t>
      </w:r>
    </w:p>
    <w:p w:rsidR="007958F1" w:rsidRPr="00C81F2C" w:rsidRDefault="007958F1" w:rsidP="007958F1">
      <w:pPr>
        <w:pBdr>
          <w:top w:val="single" w:sz="4" w:space="1" w:color="auto"/>
        </w:pBd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7958F1" w:rsidRPr="00C81F2C" w:rsidRDefault="007958F1" w:rsidP="007958F1">
      <w:pPr>
        <w:spacing w:line="240" w:lineRule="auto"/>
        <w:ind w:left="4111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муниципального образования)</w:t>
      </w:r>
    </w:p>
    <w:p w:rsidR="007958F1" w:rsidRPr="00C81F2C" w:rsidRDefault="007958F1" w:rsidP="007958F1">
      <w:pPr>
        <w:shd w:val="clear" w:color="auto" w:fill="FFFFFF"/>
        <w:tabs>
          <w:tab w:val="left" w:leader="underscore" w:pos="10334"/>
        </w:tabs>
        <w:spacing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C81F2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1F2C">
        <w:rPr>
          <w:rFonts w:ascii="Times New Roman" w:hAnsi="Times New Roman"/>
          <w:sz w:val="28"/>
          <w:szCs w:val="28"/>
        </w:rPr>
        <w:t>____________________________________________________________________ (далее - заявитель).</w:t>
      </w:r>
    </w:p>
    <w:p w:rsidR="007958F1" w:rsidRPr="00C81F2C" w:rsidRDefault="007958F1" w:rsidP="007958F1">
      <w:pPr>
        <w:shd w:val="clear" w:color="auto" w:fill="FFFFFF"/>
        <w:spacing w:line="240" w:lineRule="auto"/>
        <w:ind w:left="4111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C81F2C">
        <w:rPr>
          <w:rFonts w:ascii="Times New Roman" w:hAnsi="Times New Roman"/>
          <w:spacing w:val="-3"/>
          <w:sz w:val="28"/>
          <w:szCs w:val="28"/>
        </w:rPr>
        <w:lastRenderedPageBreak/>
        <w:t>(для юридических лиц -  полное наименование, организационно-правовая форма, сведения о государственной регистрации;</w:t>
      </w:r>
      <w:r w:rsidRPr="00C81F2C">
        <w:rPr>
          <w:rFonts w:ascii="Times New Roman" w:hAnsi="Times New Roman"/>
          <w:sz w:val="28"/>
          <w:szCs w:val="28"/>
        </w:rPr>
        <w:t xml:space="preserve"> </w:t>
      </w:r>
      <w:r w:rsidRPr="00C81F2C">
        <w:rPr>
          <w:rFonts w:ascii="Times New Roman" w:hAnsi="Times New Roman"/>
          <w:spacing w:val="-3"/>
          <w:sz w:val="28"/>
          <w:szCs w:val="28"/>
        </w:rPr>
        <w:t>для физических лиц - фамилия, имя, отчество, паспортные данные</w:t>
      </w:r>
      <w:r w:rsidRPr="00C81F2C">
        <w:rPr>
          <w:rFonts w:ascii="Times New Roman" w:hAnsi="Times New Roman"/>
          <w:spacing w:val="-7"/>
          <w:sz w:val="28"/>
          <w:szCs w:val="28"/>
        </w:rPr>
        <w:t>)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Заявление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Адрес заявител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>ей): __________________________________________________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C81F2C">
        <w:rPr>
          <w:rFonts w:ascii="Times New Roman" w:hAnsi="Times New Roman" w:cs="Times New Roman"/>
          <w:sz w:val="28"/>
          <w:szCs w:val="28"/>
        </w:rPr>
        <w:t>___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1F2C">
        <w:rPr>
          <w:rFonts w:ascii="Times New Roman" w:hAnsi="Times New Roman" w:cs="Times New Roman"/>
          <w:sz w:val="28"/>
          <w:szCs w:val="28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ab/>
        <w:t xml:space="preserve">   (местонахождение юр. лица; место регистрации физ. лица)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Телефон (факс) заявител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>ей) ______________________________________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1F2C">
        <w:rPr>
          <w:rFonts w:ascii="Times New Roman" w:hAnsi="Times New Roman" w:cs="Times New Roman"/>
          <w:sz w:val="28"/>
          <w:szCs w:val="28"/>
        </w:rPr>
        <w:t>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>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C81F2C">
        <w:rPr>
          <w:rFonts w:ascii="Times New Roman" w:hAnsi="Times New Roman" w:cs="Times New Roman"/>
          <w:sz w:val="28"/>
          <w:szCs w:val="28"/>
        </w:rPr>
        <w:t>_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Иные сведения о заявителе _________________________________________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>_______</w:t>
      </w:r>
    </w:p>
    <w:p w:rsidR="007958F1" w:rsidRPr="00C81F2C" w:rsidRDefault="007958F1" w:rsidP="007958F1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81F2C">
        <w:rPr>
          <w:rFonts w:ascii="Times New Roman" w:hAnsi="Times New Roman" w:cs="Times New Roman"/>
          <w:sz w:val="28"/>
          <w:szCs w:val="28"/>
        </w:rPr>
        <w:t>(для юр. лиц: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ОКПО, ОКОГУ, ОКАТО, ОКОНХ, ИНН, реестровый номер)</w:t>
      </w:r>
      <w:proofErr w:type="gramEnd"/>
    </w:p>
    <w:p w:rsidR="007958F1" w:rsidRPr="00C81F2C" w:rsidRDefault="007958F1" w:rsidP="00795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Прош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>сим) выдать Градостроительный план земельного участка в соответствии с формой, утвержденной Правительством РФ, для целей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1. Сведения о земельном участке: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1.1. Земельный участок имеет следующие адресные ориентиры: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958F1" w:rsidRPr="00C81F2C" w:rsidRDefault="007958F1" w:rsidP="007958F1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     (улица, дом либо иные адресные ориентиры, район)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1.2. Ограничения использования и обременения земельного участка: ____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>____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1F2C">
        <w:rPr>
          <w:rFonts w:ascii="Times New Roman" w:hAnsi="Times New Roman" w:cs="Times New Roman"/>
          <w:sz w:val="28"/>
          <w:szCs w:val="28"/>
        </w:rPr>
        <w:t>_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1.3. Вид права, на котором используется земельный участок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 xml:space="preserve"> ______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Pr="00C81F2C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7958F1" w:rsidRPr="00C81F2C" w:rsidRDefault="007958F1" w:rsidP="007958F1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 (собственность, аренда, постоянное (бессрочное) пользование и др.)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1.4. Реквизиты документа, удостоверяющего право, на котором заявитель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использует земельный участок ___________________________________________</w:t>
      </w:r>
      <w:r w:rsidRPr="00C81F2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81F2C">
        <w:rPr>
          <w:rFonts w:ascii="Times New Roman" w:hAnsi="Times New Roman" w:cs="Times New Roman"/>
          <w:sz w:val="28"/>
          <w:szCs w:val="28"/>
        </w:rPr>
        <w:t>______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C81F2C">
        <w:rPr>
          <w:rFonts w:ascii="Times New Roman" w:hAnsi="Times New Roman" w:cs="Times New Roman"/>
          <w:sz w:val="28"/>
          <w:szCs w:val="28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ab/>
      </w:r>
      <w:r w:rsidRPr="00C81F2C">
        <w:rPr>
          <w:rFonts w:ascii="Times New Roman" w:hAnsi="Times New Roman" w:cs="Times New Roman"/>
          <w:sz w:val="28"/>
          <w:szCs w:val="28"/>
        </w:rPr>
        <w:tab/>
        <w:t xml:space="preserve">    (название, номер, дата выдачи, выдавший орган)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1.5. Площадь земельного участка _____________________________________ </w:t>
      </w:r>
      <w:proofErr w:type="spellStart"/>
      <w:r w:rsidRPr="00C81F2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1.6. Кадастровый номер ___________________________________________________</w:t>
      </w:r>
    </w:p>
    <w:p w:rsidR="007958F1" w:rsidRPr="00C81F2C" w:rsidRDefault="007958F1" w:rsidP="00795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Ответственность за достоверность  представленных сведений  и  документов несет заявитель.</w:t>
      </w:r>
    </w:p>
    <w:p w:rsidR="007958F1" w:rsidRPr="00C81F2C" w:rsidRDefault="007958F1" w:rsidP="007958F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К заявлению прилагаются следующие отсканированные документы:</w:t>
      </w:r>
    </w:p>
    <w:p w:rsidR="007958F1" w:rsidRPr="00C81F2C" w:rsidRDefault="007958F1" w:rsidP="007958F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1) Документы удостоверяющие личность;</w:t>
      </w:r>
    </w:p>
    <w:p w:rsidR="007958F1" w:rsidRPr="00C81F2C" w:rsidRDefault="007958F1" w:rsidP="007958F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7958F1" w:rsidRPr="00C81F2C" w:rsidRDefault="007958F1" w:rsidP="007958F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>3) Документы, необходимые для рассмотрения вопроса о разработке и выдаче градостроительного плана земельного участка</w:t>
      </w:r>
    </w:p>
    <w:p w:rsidR="007958F1" w:rsidRPr="00C81F2C" w:rsidRDefault="007958F1" w:rsidP="007958F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Заявитель: _______________________________________________________________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            (Ф.И.О., должность представителя юридического лица; Ф.И.О. физического лица)  (подпись)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left="4820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7958F1" w:rsidRPr="00C81F2C" w:rsidSect="00EC2F29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7958F1" w:rsidRPr="00C81F2C" w:rsidRDefault="007958F1" w:rsidP="007958F1">
      <w:pPr>
        <w:spacing w:line="240" w:lineRule="auto"/>
        <w:ind w:left="482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Форма градостроительного плана земельного участка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Градостроительный план земельного участка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N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7958F1" w:rsidRPr="00C81F2C" w:rsidTr="00AC76A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Градостроительный план земельного участка подготовлен на основании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proofErr w:type="gramStart"/>
      <w:r w:rsidRPr="00C81F2C">
        <w:rPr>
          <w:rFonts w:ascii="Times New Roman" w:hAnsi="Times New Roman"/>
        </w:rPr>
        <w:t xml:space="preserve">(реквизиты заявления правообладателя земельного участка с указанием </w:t>
      </w:r>
      <w:proofErr w:type="spellStart"/>
      <w:r w:rsidRPr="00C81F2C">
        <w:rPr>
          <w:rFonts w:ascii="Times New Roman" w:hAnsi="Times New Roman"/>
        </w:rPr>
        <w:t>ф.и.о.</w:t>
      </w:r>
      <w:proofErr w:type="spellEnd"/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заявителя - физического лица, либо реквизиты заявления и наименование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заявителя - юридического лица о выдаче градостроительного плана земельного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       участка)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Местонахождение земельного участка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(субъект Российской Федерации)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(муниципальный район или городской округ)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      (поселение)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Описание границ земельного участка: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7958F1" w:rsidRPr="00C81F2C" w:rsidTr="00AC76A0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958F1" w:rsidRPr="00C81F2C" w:rsidTr="00AC76A0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7958F1" w:rsidRPr="00C81F2C" w:rsidTr="00AC76A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Кадастровый номер земельного участка (при </w:t>
      </w:r>
      <w:proofErr w:type="gramStart"/>
      <w:r w:rsidRPr="00C81F2C">
        <w:rPr>
          <w:rFonts w:ascii="Times New Roman" w:hAnsi="Times New Roman"/>
        </w:rPr>
        <w:t>наличии</w:t>
      </w:r>
      <w:proofErr w:type="gramEnd"/>
      <w:r w:rsidRPr="00C81F2C">
        <w:rPr>
          <w:rFonts w:ascii="Times New Roman" w:hAnsi="Times New Roman"/>
        </w:rPr>
        <w:t>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Площадь земельного участка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Информация   о   расположенных   в  границах  земельного  участка  объектах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капитального строительства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Информация  о  границах  зоны  планируемого размещения объекта капитального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строительства  в соответствии с утвержденным проектом планировки территории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(при </w:t>
      </w:r>
      <w:proofErr w:type="gramStart"/>
      <w:r w:rsidRPr="00C81F2C">
        <w:rPr>
          <w:rFonts w:ascii="Times New Roman" w:hAnsi="Times New Roman"/>
        </w:rPr>
        <w:t>наличии</w:t>
      </w:r>
      <w:proofErr w:type="gramEnd"/>
      <w:r w:rsidRPr="00C81F2C">
        <w:rPr>
          <w:rFonts w:ascii="Times New Roman" w:hAnsi="Times New Roman"/>
        </w:rPr>
        <w:t>) _____________________________________________________________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7958F1" w:rsidRPr="00C81F2C" w:rsidTr="00AC76A0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958F1" w:rsidRPr="00C81F2C" w:rsidTr="00AC76A0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7958F1" w:rsidRPr="00C81F2C" w:rsidTr="00AC76A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Реквизиты   проекта   планировки   территории  и  (или)  проекта  межевания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территории   в   случае,  если  земельный  участок  расположен  в  границах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территории,  в  отношении которой утверждены проект планировки территории 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(или) проект межевания территории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</w:t>
      </w:r>
      <w:proofErr w:type="gramStart"/>
      <w:r w:rsidRPr="00C81F2C">
        <w:rPr>
          <w:rFonts w:ascii="Times New Roman" w:hAnsi="Times New Roman"/>
        </w:rPr>
        <w:t>(указывается в случае, если земельный участок расположен в границах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</w:t>
      </w:r>
      <w:proofErr w:type="gramStart"/>
      <w:r w:rsidRPr="00C81F2C">
        <w:rPr>
          <w:rFonts w:ascii="Times New Roman" w:hAnsi="Times New Roman"/>
        </w:rPr>
        <w:t>территории</w:t>
      </w:r>
      <w:proofErr w:type="gramEnd"/>
      <w:r w:rsidRPr="00C81F2C">
        <w:rPr>
          <w:rFonts w:ascii="Times New Roman" w:hAnsi="Times New Roman"/>
        </w:rPr>
        <w:t xml:space="preserve"> в отношении которой утверждены проект планировки территории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lastRenderedPageBreak/>
        <w:t xml:space="preserve">                   и (или) проект межевания территории)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Градостроительный план подготовлен 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            </w:t>
      </w:r>
      <w:proofErr w:type="gramStart"/>
      <w:r w:rsidRPr="00C81F2C">
        <w:rPr>
          <w:rFonts w:ascii="Times New Roman" w:hAnsi="Times New Roman"/>
        </w:rPr>
        <w:t>(</w:t>
      </w:r>
      <w:proofErr w:type="spellStart"/>
      <w:r w:rsidRPr="00C81F2C">
        <w:rPr>
          <w:rFonts w:ascii="Times New Roman" w:hAnsi="Times New Roman"/>
        </w:rPr>
        <w:t>ф.и.о.</w:t>
      </w:r>
      <w:proofErr w:type="spellEnd"/>
      <w:r w:rsidRPr="00C81F2C">
        <w:rPr>
          <w:rFonts w:ascii="Times New Roman" w:hAnsi="Times New Roman"/>
        </w:rPr>
        <w:t>, должность уполномоченного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                лица, наименование органа)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М.П.       ___________/_______________________/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(при </w:t>
      </w:r>
      <w:proofErr w:type="gramStart"/>
      <w:r w:rsidRPr="00C81F2C">
        <w:rPr>
          <w:rFonts w:ascii="Times New Roman" w:hAnsi="Times New Roman"/>
        </w:rPr>
        <w:t>наличии</w:t>
      </w:r>
      <w:proofErr w:type="gramEnd"/>
      <w:r w:rsidRPr="00C81F2C">
        <w:rPr>
          <w:rFonts w:ascii="Times New Roman" w:hAnsi="Times New Roman"/>
        </w:rPr>
        <w:t>)     (подпись)   (расшифровка подписи)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Дата выдачи 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(ДД.ММ</w:t>
      </w:r>
      <w:proofErr w:type="gramStart"/>
      <w:r w:rsidRPr="00C81F2C">
        <w:rPr>
          <w:rFonts w:ascii="Times New Roman" w:hAnsi="Times New Roman"/>
        </w:rPr>
        <w:t>.Г</w:t>
      </w:r>
      <w:proofErr w:type="gramEnd"/>
      <w:r w:rsidRPr="00C81F2C">
        <w:rPr>
          <w:rFonts w:ascii="Times New Roman" w:hAnsi="Times New Roman"/>
        </w:rPr>
        <w:t>ГГГ)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1. Черте</w:t>
      </w:r>
      <w:proofErr w:type="gramStart"/>
      <w:r w:rsidRPr="00C81F2C">
        <w:rPr>
          <w:rFonts w:ascii="Times New Roman" w:hAnsi="Times New Roman"/>
        </w:rPr>
        <w:t>ж(</w:t>
      </w:r>
      <w:proofErr w:type="gramEnd"/>
      <w:r w:rsidRPr="00C81F2C">
        <w:rPr>
          <w:rFonts w:ascii="Times New Roman" w:hAnsi="Times New Roman"/>
        </w:rPr>
        <w:t>и) градостроительного плана земельного участка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58F1" w:rsidRPr="00C81F2C" w:rsidTr="00AC76A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Черте</w:t>
      </w:r>
      <w:proofErr w:type="gramStart"/>
      <w:r w:rsidRPr="00C81F2C">
        <w:rPr>
          <w:rFonts w:ascii="Times New Roman" w:hAnsi="Times New Roman"/>
        </w:rPr>
        <w:t>ж(</w:t>
      </w:r>
      <w:proofErr w:type="gramEnd"/>
      <w:r w:rsidRPr="00C81F2C">
        <w:rPr>
          <w:rFonts w:ascii="Times New Roman" w:hAnsi="Times New Roman"/>
        </w:rPr>
        <w:t>и)  градостроительного  плана  земельного  участка  разработан(ы) на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топографической основе в масштабе 1:____________, выполненной 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__________________________________________________________________________.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(дата, наименование организации, подготовившей топографическую основу)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Черте</w:t>
      </w:r>
      <w:proofErr w:type="gramStart"/>
      <w:r w:rsidRPr="00C81F2C">
        <w:rPr>
          <w:rFonts w:ascii="Times New Roman" w:hAnsi="Times New Roman"/>
        </w:rPr>
        <w:t>ж(</w:t>
      </w:r>
      <w:proofErr w:type="gramEnd"/>
      <w:r w:rsidRPr="00C81F2C">
        <w:rPr>
          <w:rFonts w:ascii="Times New Roman" w:hAnsi="Times New Roman"/>
        </w:rPr>
        <w:t>и) градостроительного плана земельного участка разработан(ы)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(дата, наименование организации)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2. Информация о градостроительном регламенте либо требованиях к назначению,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параметрам  и  размещению  объекта  капитального строительства на </w:t>
      </w:r>
      <w:proofErr w:type="gramStart"/>
      <w:r w:rsidRPr="00C81F2C">
        <w:rPr>
          <w:rFonts w:ascii="Times New Roman" w:hAnsi="Times New Roman"/>
        </w:rPr>
        <w:t>земельном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proofErr w:type="gramStart"/>
      <w:r w:rsidRPr="00C81F2C">
        <w:rPr>
          <w:rFonts w:ascii="Times New Roman" w:hAnsi="Times New Roman"/>
        </w:rPr>
        <w:t>участке</w:t>
      </w:r>
      <w:proofErr w:type="gramEnd"/>
      <w:r w:rsidRPr="00C81F2C">
        <w:rPr>
          <w:rFonts w:ascii="Times New Roman" w:hAnsi="Times New Roman"/>
        </w:rPr>
        <w:t>,    на    который   действие   градостроительного   регламента   не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распространяется   или   для   </w:t>
      </w:r>
      <w:proofErr w:type="gramStart"/>
      <w:r w:rsidRPr="00C81F2C">
        <w:rPr>
          <w:rFonts w:ascii="Times New Roman" w:hAnsi="Times New Roman"/>
        </w:rPr>
        <w:t>которого</w:t>
      </w:r>
      <w:proofErr w:type="gramEnd"/>
      <w:r w:rsidRPr="00C81F2C">
        <w:rPr>
          <w:rFonts w:ascii="Times New Roman" w:hAnsi="Times New Roman"/>
        </w:rPr>
        <w:t xml:space="preserve">   градостроительный   регламент  не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устанавливается 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2.1.  Реквизиты  акта  органа  государственной  власти  субъекта Российской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Федерации,  органа  местного  самоуправления, содержащего </w:t>
      </w:r>
      <w:proofErr w:type="gramStart"/>
      <w:r w:rsidRPr="00C81F2C">
        <w:rPr>
          <w:rFonts w:ascii="Times New Roman" w:hAnsi="Times New Roman"/>
        </w:rPr>
        <w:t>градостроительный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регламент  либо  реквизиты акта федерального органа государственной власти,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органа   государственной   власти  субъекта  Российской  Федерации,  органа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местного  самоуправления, иной организации,  определяющего в соответствии </w:t>
      </w:r>
      <w:proofErr w:type="gramStart"/>
      <w:r w:rsidRPr="00C81F2C">
        <w:rPr>
          <w:rFonts w:ascii="Times New Roman" w:hAnsi="Times New Roman"/>
        </w:rPr>
        <w:t>с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федеральными законами порядок использования земельного участка,  на который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действие градостроительного </w:t>
      </w:r>
      <w:proofErr w:type="gramStart"/>
      <w:r w:rsidRPr="00C81F2C">
        <w:rPr>
          <w:rFonts w:ascii="Times New Roman" w:hAnsi="Times New Roman"/>
        </w:rPr>
        <w:t>регламента</w:t>
      </w:r>
      <w:proofErr w:type="gramEnd"/>
      <w:r w:rsidRPr="00C81F2C">
        <w:rPr>
          <w:rFonts w:ascii="Times New Roman" w:hAnsi="Times New Roman"/>
        </w:rPr>
        <w:t xml:space="preserve"> не распространяется или для </w:t>
      </w:r>
      <w:proofErr w:type="gramStart"/>
      <w:r w:rsidRPr="00C81F2C">
        <w:rPr>
          <w:rFonts w:ascii="Times New Roman" w:hAnsi="Times New Roman"/>
        </w:rPr>
        <w:t>которого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градостроительный регламент не устанавливается 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2.2. Информация о видах разрешенного использования земельного участка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основные виды разрешенного использования земельного участка: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условно разрешенные виды использования земельного участка: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вспомогательные виды разрешенного использования земельного участка: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2.3.  Предельные  (минимальные  и  (или)  максимальные)  размеры </w:t>
      </w:r>
      <w:proofErr w:type="gramStart"/>
      <w:r w:rsidRPr="00C81F2C">
        <w:rPr>
          <w:rFonts w:ascii="Times New Roman" w:hAnsi="Times New Roman"/>
        </w:rPr>
        <w:t>земельного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участка  и  предельные  параметры разрешенного строительства, реконструкции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объекта   капитального   строительства,   установленные   градостроительным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регламентом  для  территориальной  зоны,  в  которой  </w:t>
      </w:r>
      <w:proofErr w:type="gramStart"/>
      <w:r w:rsidRPr="00C81F2C">
        <w:rPr>
          <w:rFonts w:ascii="Times New Roman" w:hAnsi="Times New Roman"/>
        </w:rPr>
        <w:t>расположен</w:t>
      </w:r>
      <w:proofErr w:type="gramEnd"/>
      <w:r w:rsidRPr="00C81F2C">
        <w:rPr>
          <w:rFonts w:ascii="Times New Roman" w:hAnsi="Times New Roman"/>
        </w:rPr>
        <w:t xml:space="preserve">  земельный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участок: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1007"/>
        <w:gridCol w:w="1086"/>
        <w:gridCol w:w="1556"/>
        <w:gridCol w:w="1326"/>
        <w:gridCol w:w="1648"/>
        <w:gridCol w:w="1731"/>
        <w:gridCol w:w="1218"/>
      </w:tblGrid>
      <w:tr w:rsidR="007958F1" w:rsidRPr="00C81F2C" w:rsidTr="00AC76A0"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земельного участка в целях определения мест допустимог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Предельное количество этажей и (или) предельная высота зданий, строений,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Максимальный процент застройки в границах земельного участка, определяемый как отношение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 к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архитектурным решениям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объектов капитального строительств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Иные показатели</w:t>
            </w:r>
          </w:p>
        </w:tc>
      </w:tr>
      <w:tr w:rsidR="007958F1" w:rsidRPr="00C81F2C" w:rsidTr="00AC76A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58F1" w:rsidRPr="00C81F2C" w:rsidTr="00AC76A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Длина,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Ширина,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Площадь, м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или га</w:t>
            </w: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2.4.  Требования к назначению, параметрам и размещению объекта капитального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строительства  на земельном участке, на который действие градостроительного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proofErr w:type="gramStart"/>
      <w:r w:rsidRPr="00C81F2C">
        <w:rPr>
          <w:rFonts w:ascii="Times New Roman" w:hAnsi="Times New Roman"/>
        </w:rPr>
        <w:t>регламента</w:t>
      </w:r>
      <w:proofErr w:type="gramEnd"/>
      <w:r w:rsidRPr="00C81F2C">
        <w:rPr>
          <w:rFonts w:ascii="Times New Roman" w:hAnsi="Times New Roman"/>
        </w:rPr>
        <w:t xml:space="preserve"> не распространяется или для </w:t>
      </w:r>
      <w:proofErr w:type="gramStart"/>
      <w:r w:rsidRPr="00C81F2C">
        <w:rPr>
          <w:rFonts w:ascii="Times New Roman" w:hAnsi="Times New Roman"/>
        </w:rPr>
        <w:t>которого</w:t>
      </w:r>
      <w:proofErr w:type="gramEnd"/>
      <w:r w:rsidRPr="00C81F2C">
        <w:rPr>
          <w:rFonts w:ascii="Times New Roman" w:hAnsi="Times New Roman"/>
        </w:rPr>
        <w:t xml:space="preserve"> градостроительный регламент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не устанавливается: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345"/>
        <w:gridCol w:w="1316"/>
        <w:gridCol w:w="1061"/>
        <w:gridCol w:w="1312"/>
        <w:gridCol w:w="1217"/>
        <w:gridCol w:w="1240"/>
        <w:gridCol w:w="1217"/>
      </w:tblGrid>
      <w:tr w:rsidR="007958F1" w:rsidRPr="00C81F2C" w:rsidTr="00AC76A0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Причины отнесения земельного участка к виду земельного участка, на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Реквизиты акта, регулирующего использование земельног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о участка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 к использованию земельного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Требования к размещению объектов капитального строительства</w:t>
            </w:r>
          </w:p>
        </w:tc>
      </w:tr>
      <w:tr w:rsidR="007958F1" w:rsidRPr="00C81F2C" w:rsidTr="00AC76A0"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Предел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ьное количество этажей и (или) предельная высота зданий, строений, сооружений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Максима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Минима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размещению объектов капитального строительства</w:t>
            </w:r>
          </w:p>
        </w:tc>
      </w:tr>
      <w:tr w:rsidR="007958F1" w:rsidRPr="00C81F2C" w:rsidTr="00AC76A0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58F1" w:rsidRPr="00C81F2C" w:rsidTr="00AC76A0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3.  Информация  о  расположенных  в  границах  земельного  участка объектах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капитального строительства и </w:t>
      </w:r>
      <w:proofErr w:type="gramStart"/>
      <w:r w:rsidRPr="00C81F2C">
        <w:rPr>
          <w:rFonts w:ascii="Times New Roman" w:hAnsi="Times New Roman"/>
        </w:rPr>
        <w:t>объектах</w:t>
      </w:r>
      <w:proofErr w:type="gramEnd"/>
      <w:r w:rsidRPr="00C81F2C">
        <w:rPr>
          <w:rFonts w:ascii="Times New Roman" w:hAnsi="Times New Roman"/>
        </w:rPr>
        <w:t xml:space="preserve"> культурного наследия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lastRenderedPageBreak/>
        <w:t>3.1. Объекты капитального строительства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N _________________________, _____________________________________________,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(согласно чертеж</w:t>
      </w:r>
      <w:proofErr w:type="gramStart"/>
      <w:r w:rsidRPr="00C81F2C">
        <w:rPr>
          <w:rFonts w:ascii="Times New Roman" w:hAnsi="Times New Roman"/>
        </w:rPr>
        <w:t>у(</w:t>
      </w:r>
      <w:proofErr w:type="spellStart"/>
      <w:proofErr w:type="gramEnd"/>
      <w:r w:rsidRPr="00C81F2C">
        <w:rPr>
          <w:rFonts w:ascii="Times New Roman" w:hAnsi="Times New Roman"/>
        </w:rPr>
        <w:t>ам</w:t>
      </w:r>
      <w:proofErr w:type="spellEnd"/>
      <w:r w:rsidRPr="00C81F2C">
        <w:rPr>
          <w:rFonts w:ascii="Times New Roman" w:hAnsi="Times New Roman"/>
        </w:rPr>
        <w:t>)          (назначение объекта капитального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градостроительного плана)   строительства, этажность, высотность, общая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            площадь, площадь застройки)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 инвентаризационный или кадастровый номер 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3.2.   Объекты,   включенные   в  единый  государственный  реестр  объектов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культурного  наследия  (памятников  истории  и культуры) народов Российской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Федерации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N _________________________, _____________________________________________,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(согласно чертеж</w:t>
      </w:r>
      <w:proofErr w:type="gramStart"/>
      <w:r w:rsidRPr="00C81F2C">
        <w:rPr>
          <w:rFonts w:ascii="Times New Roman" w:hAnsi="Times New Roman"/>
        </w:rPr>
        <w:t>у(</w:t>
      </w:r>
      <w:proofErr w:type="spellStart"/>
      <w:proofErr w:type="gramEnd"/>
      <w:r w:rsidRPr="00C81F2C">
        <w:rPr>
          <w:rFonts w:ascii="Times New Roman" w:hAnsi="Times New Roman"/>
        </w:rPr>
        <w:t>ам</w:t>
      </w:r>
      <w:proofErr w:type="spellEnd"/>
      <w:r w:rsidRPr="00C81F2C">
        <w:rPr>
          <w:rFonts w:ascii="Times New Roman" w:hAnsi="Times New Roman"/>
        </w:rPr>
        <w:t>)      (назначение объекта культурного наследия,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</w:t>
      </w:r>
      <w:proofErr w:type="gramStart"/>
      <w:r w:rsidRPr="00C81F2C">
        <w:rPr>
          <w:rFonts w:ascii="Times New Roman" w:hAnsi="Times New Roman"/>
        </w:rPr>
        <w:t>градостроительного плана)        общая площадь, площадь застройки)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proofErr w:type="gramStart"/>
      <w:r w:rsidRPr="00C81F2C">
        <w:rPr>
          <w:rFonts w:ascii="Times New Roman" w:hAnsi="Times New Roman"/>
        </w:rPr>
        <w:t>(наименование органа государственной власти, принявшего решение о включении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выявленного объекта культурного наследия в реестр, реквизиты этого решения)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регистрационный номер в реестре __________________ </w:t>
      </w:r>
      <w:proofErr w:type="gramStart"/>
      <w:r w:rsidRPr="00C81F2C">
        <w:rPr>
          <w:rFonts w:ascii="Times New Roman" w:hAnsi="Times New Roman"/>
        </w:rPr>
        <w:t>от</w:t>
      </w:r>
      <w:proofErr w:type="gramEnd"/>
      <w:r w:rsidRPr="00C81F2C">
        <w:rPr>
          <w:rFonts w:ascii="Times New Roman" w:hAnsi="Times New Roman"/>
        </w:rPr>
        <w:t xml:space="preserve"> 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                                                            (дата)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4.   Информация  о  расчетных  показателях  минимально  допустимого  уровня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обеспеченности  территории объектами коммунальной, транспортной, социальной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инфраструктур   и  расчетных  </w:t>
      </w:r>
      <w:proofErr w:type="gramStart"/>
      <w:r w:rsidRPr="00C81F2C">
        <w:rPr>
          <w:rFonts w:ascii="Times New Roman" w:hAnsi="Times New Roman"/>
        </w:rPr>
        <w:t>показателях</w:t>
      </w:r>
      <w:proofErr w:type="gramEnd"/>
      <w:r w:rsidRPr="00C81F2C">
        <w:rPr>
          <w:rFonts w:ascii="Times New Roman" w:hAnsi="Times New Roman"/>
        </w:rPr>
        <w:t xml:space="preserve">  максимально  допустимого  уровня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территориальной доступности указанных объектов для населения в случае, если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земельный  участок  расположен  в  границах территории, в отношении которой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предусматривается  осуществление деятельности по </w:t>
      </w:r>
      <w:proofErr w:type="gramStart"/>
      <w:r w:rsidRPr="00C81F2C">
        <w:rPr>
          <w:rFonts w:ascii="Times New Roman" w:hAnsi="Times New Roman"/>
        </w:rPr>
        <w:t>комплексному</w:t>
      </w:r>
      <w:proofErr w:type="gramEnd"/>
      <w:r w:rsidRPr="00C81F2C">
        <w:rPr>
          <w:rFonts w:ascii="Times New Roman" w:hAnsi="Times New Roman"/>
        </w:rPr>
        <w:t xml:space="preserve"> и устойчивому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развитию территории: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7958F1" w:rsidRPr="00C81F2C" w:rsidTr="00AC76A0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Информация о расчетных показателях минимально допустимого уровня </w:t>
            </w: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территории</w:t>
            </w:r>
          </w:p>
        </w:tc>
      </w:tr>
      <w:tr w:rsidR="007958F1" w:rsidRPr="00C81F2C" w:rsidTr="00AC76A0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lastRenderedPageBreak/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Объекты социальной инфраструктуры</w:t>
            </w:r>
          </w:p>
        </w:tc>
      </w:tr>
      <w:tr w:rsidR="007958F1" w:rsidRPr="00C81F2C" w:rsidTr="00AC76A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Расчетный показатель</w:t>
            </w:r>
          </w:p>
        </w:tc>
      </w:tr>
      <w:tr w:rsidR="007958F1" w:rsidRPr="00C81F2C" w:rsidTr="00AC76A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58F1" w:rsidRPr="00C81F2C" w:rsidTr="00AC76A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8F1" w:rsidRPr="00C81F2C" w:rsidTr="00AC76A0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7958F1" w:rsidRPr="00C81F2C" w:rsidTr="00AC76A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Расчетный показатель</w:t>
            </w:r>
          </w:p>
        </w:tc>
      </w:tr>
      <w:tr w:rsidR="007958F1" w:rsidRPr="00C81F2C" w:rsidTr="00AC76A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58F1" w:rsidRPr="00C81F2C" w:rsidTr="00AC76A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5. Информация об ограничениях использования земельного участка, в том числе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 xml:space="preserve">если  земельный  участок полностью или частично расположен в границах зон </w:t>
      </w:r>
      <w:proofErr w:type="gramStart"/>
      <w:r w:rsidRPr="00C81F2C">
        <w:rPr>
          <w:rFonts w:ascii="Times New Roman" w:hAnsi="Times New Roman"/>
        </w:rPr>
        <w:t>с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особыми условиями использования территорий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lastRenderedPageBreak/>
        <w:t>6.  Информация о границах зон с особыми условиями использования территорий,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если  земельный  участок полностью или частично расположен в границах таких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зон: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7958F1" w:rsidRPr="00C81F2C" w:rsidTr="00AC76A0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958F1" w:rsidRPr="00C81F2C" w:rsidTr="00AC76A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7958F1" w:rsidRPr="00C81F2C" w:rsidTr="00AC76A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58F1" w:rsidRPr="00C81F2C" w:rsidTr="00AC76A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7. Информация о границах зон действия публичных сервитутов ________________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7958F1" w:rsidRPr="00C81F2C" w:rsidTr="00AC76A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958F1" w:rsidRPr="00C81F2C" w:rsidTr="00AC76A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7958F1" w:rsidRPr="00C81F2C" w:rsidTr="00AC76A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8.  Номер и (или) наименование элемента планировочной структуры, в границах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proofErr w:type="gramStart"/>
      <w:r w:rsidRPr="00C81F2C">
        <w:rPr>
          <w:rFonts w:ascii="Times New Roman" w:hAnsi="Times New Roman"/>
        </w:rPr>
        <w:t>которого</w:t>
      </w:r>
      <w:proofErr w:type="gramEnd"/>
      <w:r w:rsidRPr="00C81F2C">
        <w:rPr>
          <w:rFonts w:ascii="Times New Roman" w:hAnsi="Times New Roman"/>
        </w:rPr>
        <w:t xml:space="preserve"> расположен земельный участок 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lastRenderedPageBreak/>
        <w:t xml:space="preserve">9.   </w:t>
      </w:r>
      <w:proofErr w:type="gramStart"/>
      <w:r w:rsidRPr="00C81F2C">
        <w:rPr>
          <w:rFonts w:ascii="Times New Roman" w:hAnsi="Times New Roman"/>
        </w:rPr>
        <w:t>Информация   о   технических  условиях  подключения  (технологического</w:t>
      </w:r>
      <w:proofErr w:type="gramEnd"/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присоединения)     объектов     капитального    строительства    к    сетям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инженерно-технического   обеспечения,   определенных   с   учетом  программ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комплексного   развития   систем   коммунальной  инфраструктуры  поселения,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городского округа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10.  Реквизиты  нормативных  правовых  актов субъекта Российской Федерации,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муниципальных  правовых актов, устанавливающих требования к благоустройству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территории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___________________________________________________________________________</w:t>
      </w: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</w:p>
    <w:p w:rsidR="007958F1" w:rsidRPr="00C81F2C" w:rsidRDefault="007958F1" w:rsidP="007958F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</w:rPr>
      </w:pPr>
      <w:r w:rsidRPr="00C81F2C">
        <w:rPr>
          <w:rFonts w:ascii="Times New Roman" w:hAnsi="Times New Roman"/>
        </w:rPr>
        <w:t>11. Информация о красных линиях: __________________________________________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7958F1" w:rsidRPr="00C81F2C" w:rsidTr="00AC76A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958F1" w:rsidRPr="00C81F2C" w:rsidTr="00AC76A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7958F1" w:rsidRPr="00C81F2C" w:rsidTr="00AC76A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1" w:rsidRPr="00C81F2C" w:rsidRDefault="007958F1" w:rsidP="00AC7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7958F1" w:rsidRPr="00C81F2C" w:rsidSect="00EC2F29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Приложение № 3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left="4111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В  </w:t>
      </w:r>
    </w:p>
    <w:p w:rsidR="007958F1" w:rsidRPr="00C81F2C" w:rsidRDefault="007958F1" w:rsidP="007958F1">
      <w:pPr>
        <w:pBdr>
          <w:top w:val="single" w:sz="4" w:space="1" w:color="auto"/>
        </w:pBd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7958F1" w:rsidRPr="00C81F2C" w:rsidRDefault="007958F1" w:rsidP="007958F1">
      <w:pPr>
        <w:spacing w:line="240" w:lineRule="auto"/>
        <w:ind w:left="4111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муниципального образования)</w:t>
      </w:r>
    </w:p>
    <w:p w:rsidR="007958F1" w:rsidRPr="00C81F2C" w:rsidRDefault="007958F1" w:rsidP="007958F1">
      <w:pPr>
        <w:shd w:val="clear" w:color="auto" w:fill="FFFFFF"/>
        <w:tabs>
          <w:tab w:val="left" w:leader="underscore" w:pos="10334"/>
        </w:tabs>
        <w:spacing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 w:rsidRPr="00C81F2C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C81F2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1F2C">
        <w:rPr>
          <w:rFonts w:ascii="Times New Roman" w:hAnsi="Times New Roman"/>
          <w:sz w:val="28"/>
          <w:szCs w:val="28"/>
        </w:rPr>
        <w:t>____________________________________________________________________ (далее - заявитель).</w:t>
      </w:r>
    </w:p>
    <w:p w:rsidR="007958F1" w:rsidRPr="00C81F2C" w:rsidRDefault="007958F1" w:rsidP="007958F1">
      <w:pPr>
        <w:shd w:val="clear" w:color="auto" w:fill="FFFFFF"/>
        <w:spacing w:line="240" w:lineRule="auto"/>
        <w:ind w:left="4111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C81F2C">
        <w:rPr>
          <w:rFonts w:ascii="Times New Roman" w:hAnsi="Times New Roman"/>
          <w:spacing w:val="-3"/>
          <w:sz w:val="28"/>
          <w:szCs w:val="28"/>
        </w:rPr>
        <w:t>(для юридических лиц -  полное наименование, организационно-правовая форма, сведения о государственной регистрации;</w:t>
      </w:r>
      <w:r w:rsidRPr="00C81F2C">
        <w:rPr>
          <w:rFonts w:ascii="Times New Roman" w:hAnsi="Times New Roman"/>
          <w:sz w:val="28"/>
          <w:szCs w:val="28"/>
        </w:rPr>
        <w:t xml:space="preserve"> </w:t>
      </w:r>
      <w:r w:rsidRPr="00C81F2C">
        <w:rPr>
          <w:rFonts w:ascii="Times New Roman" w:hAnsi="Times New Roman"/>
          <w:spacing w:val="-3"/>
          <w:sz w:val="28"/>
          <w:szCs w:val="28"/>
        </w:rPr>
        <w:t>для физических лиц - фамилия, имя, отчество, паспортные данные</w:t>
      </w:r>
      <w:r w:rsidRPr="00C81F2C">
        <w:rPr>
          <w:rFonts w:ascii="Times New Roman" w:hAnsi="Times New Roman"/>
          <w:spacing w:val="-7"/>
          <w:sz w:val="28"/>
          <w:szCs w:val="28"/>
        </w:rPr>
        <w:t>)</w:t>
      </w:r>
      <w:proofErr w:type="gramEnd"/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Заявление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о выдаче дубликата градостроительного плана земельного участка 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8F1" w:rsidRPr="00C81F2C" w:rsidRDefault="007958F1" w:rsidP="007958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Прошу Вас выдать дубликат градостроительного плана земельного участка по ул.____________№ __________________ и копию постановления ___ о его утверждении </w:t>
      </w:r>
      <w:proofErr w:type="gramStart"/>
      <w:r w:rsidRPr="00C81F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1F2C">
        <w:rPr>
          <w:rFonts w:ascii="Times New Roman" w:hAnsi="Times New Roman" w:cs="Times New Roman"/>
          <w:sz w:val="28"/>
          <w:szCs w:val="28"/>
        </w:rPr>
        <w:t xml:space="preserve"> ___№ ______ в связи с _____________________ 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8F1" w:rsidRPr="00C81F2C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Заявитель: _______________________________________________________________</w:t>
      </w:r>
    </w:p>
    <w:p w:rsidR="007958F1" w:rsidRPr="007958F1" w:rsidRDefault="007958F1" w:rsidP="00795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1F2C">
        <w:rPr>
          <w:rFonts w:ascii="Times New Roman" w:hAnsi="Times New Roman" w:cs="Times New Roman"/>
          <w:sz w:val="28"/>
          <w:szCs w:val="28"/>
        </w:rPr>
        <w:t xml:space="preserve">      (Ф.И.О., должность представителя юридического лица; Ф.И.</w:t>
      </w:r>
      <w:r>
        <w:rPr>
          <w:rFonts w:ascii="Times New Roman" w:hAnsi="Times New Roman" w:cs="Times New Roman"/>
          <w:sz w:val="28"/>
          <w:szCs w:val="28"/>
        </w:rPr>
        <w:t>О. физического лица)  (подпись)</w:t>
      </w: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8F1" w:rsidRPr="007958F1" w:rsidRDefault="007958F1" w:rsidP="007958F1">
      <w:pPr>
        <w:spacing w:before="12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C81F2C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Приложение №4</w:t>
      </w:r>
      <w:r w:rsidRPr="00C81F2C">
        <w:rPr>
          <w:rFonts w:ascii="Times New Roman" w:hAnsi="Times New Roman"/>
          <w:bCs/>
          <w:sz w:val="28"/>
          <w:szCs w:val="28"/>
          <w:lang w:eastAsia="en-US"/>
        </w:rPr>
        <w:t>Блок-схема последовательности действий по предоставлению муниципальной услуги</w:t>
      </w:r>
      <w:r w:rsidRPr="00C81F2C">
        <w:rPr>
          <w:rFonts w:ascii="Times New Roman" w:hAnsi="Times New Roman"/>
          <w:sz w:val="28"/>
          <w:szCs w:val="28"/>
        </w:rPr>
        <w:object w:dxaOrig="13647" w:dyaOrig="2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30" o:title=""/>
          </v:shape>
          <o:OLEObject Type="Embed" ProgID="Visio.Drawing.11" ShapeID="_x0000_i1025" DrawAspect="Content" ObjectID="_1600495559" r:id="rId31"/>
        </w:object>
      </w:r>
    </w:p>
    <w:p w:rsidR="007958F1" w:rsidRPr="00C81F2C" w:rsidRDefault="007958F1" w:rsidP="007958F1">
      <w:pPr>
        <w:autoSpaceDE w:val="0"/>
        <w:spacing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br w:type="page"/>
      </w:r>
      <w:r w:rsidRPr="00C81F2C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7958F1" w:rsidRPr="00C81F2C" w:rsidRDefault="007958F1" w:rsidP="007958F1">
      <w:pPr>
        <w:autoSpaceDE w:val="0"/>
        <w:spacing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Список удаленных рабочих </w:t>
      </w:r>
      <w:r>
        <w:rPr>
          <w:rFonts w:ascii="Times New Roman" w:hAnsi="Times New Roman"/>
          <w:sz w:val="28"/>
          <w:szCs w:val="28"/>
        </w:rPr>
        <w:t>мест и график приема документов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2"/>
        <w:gridCol w:w="3452"/>
        <w:gridCol w:w="2944"/>
      </w:tblGrid>
      <w:tr w:rsidR="007958F1" w:rsidRPr="00C81F2C" w:rsidTr="00AC76A0">
        <w:tc>
          <w:tcPr>
            <w:tcW w:w="67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45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944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7958F1" w:rsidRPr="00C81F2C" w:rsidTr="00AC76A0">
        <w:tc>
          <w:tcPr>
            <w:tcW w:w="67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Агрызский район</w:t>
            </w:r>
            <w:proofErr w:type="gramStart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81F2C">
              <w:rPr>
                <w:rFonts w:ascii="Times New Roman" w:hAnsi="Times New Roman"/>
                <w:sz w:val="28"/>
                <w:szCs w:val="28"/>
              </w:rPr>
              <w:t xml:space="preserve"> г. Агрыз, ул. 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, д. 20</w:t>
            </w:r>
          </w:p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8(85551)22425</w:t>
            </w:r>
          </w:p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2" w:history="1">
              <w:r w:rsidRPr="00C81F2C">
                <w:rPr>
                  <w:rFonts w:ascii="Times New Roman" w:hAnsi="Times New Roman"/>
                  <w:color w:val="0058B3"/>
                  <w:sz w:val="28"/>
                  <w:szCs w:val="28"/>
                  <w:u w:val="single"/>
                </w:rPr>
                <w:t>mfc-kazan@yandex.ru</w:t>
              </w:r>
            </w:hyperlink>
          </w:p>
        </w:tc>
        <w:tc>
          <w:tcPr>
            <w:tcW w:w="3452" w:type="dxa"/>
            <w:shd w:val="clear" w:color="auto" w:fill="auto"/>
          </w:tcPr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Агрызский муниципальный район</w:t>
            </w:r>
          </w:p>
        </w:tc>
        <w:tc>
          <w:tcPr>
            <w:tcW w:w="2944" w:type="dxa"/>
            <w:shd w:val="clear" w:color="auto" w:fill="auto"/>
          </w:tcPr>
          <w:p w:rsidR="007958F1" w:rsidRPr="00C81F2C" w:rsidRDefault="007958F1" w:rsidP="00AC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Понедельник 08:00 - 17:00 </w:t>
            </w:r>
          </w:p>
          <w:p w:rsidR="007958F1" w:rsidRPr="00C81F2C" w:rsidRDefault="007958F1" w:rsidP="00AC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Вторник 08:00 - 19:00 </w:t>
            </w:r>
          </w:p>
          <w:p w:rsidR="007958F1" w:rsidRPr="00C81F2C" w:rsidRDefault="007958F1" w:rsidP="00AC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Среда 08:00 - 17:00 </w:t>
            </w:r>
          </w:p>
          <w:p w:rsidR="007958F1" w:rsidRPr="00C81F2C" w:rsidRDefault="007958F1" w:rsidP="00AC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Четверг 08:00 - 19:00 </w:t>
            </w:r>
          </w:p>
          <w:p w:rsidR="007958F1" w:rsidRPr="00C81F2C" w:rsidRDefault="007958F1" w:rsidP="00AC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Пятница 08:00 - 17:00 </w:t>
            </w:r>
          </w:p>
          <w:p w:rsidR="007958F1" w:rsidRPr="00C81F2C" w:rsidRDefault="007958F1" w:rsidP="00AC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Суббота 08:00 - 13:00 </w:t>
            </w:r>
          </w:p>
          <w:p w:rsidR="007958F1" w:rsidRPr="00C81F2C" w:rsidRDefault="007958F1" w:rsidP="00AC7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Воскресенье Выходной </w:t>
            </w:r>
          </w:p>
          <w:p w:rsidR="007958F1" w:rsidRPr="00C81F2C" w:rsidRDefault="007958F1" w:rsidP="00AC76A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958F1" w:rsidRPr="00C81F2C" w:rsidRDefault="007958F1" w:rsidP="007958F1">
      <w:pPr>
        <w:spacing w:line="240" w:lineRule="auto"/>
        <w:ind w:left="8222"/>
        <w:rPr>
          <w:rFonts w:ascii="Times New Roman" w:hAnsi="Times New Roman"/>
          <w:color w:val="000000"/>
          <w:spacing w:val="-6"/>
          <w:sz w:val="28"/>
          <w:szCs w:val="28"/>
        </w:rPr>
        <w:sectPr w:rsidR="007958F1" w:rsidRPr="00C81F2C" w:rsidSect="00EC2F29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7958F1" w:rsidRPr="00C81F2C" w:rsidRDefault="007958F1" w:rsidP="007958F1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№6</w:t>
      </w:r>
    </w:p>
    <w:p w:rsidR="007958F1" w:rsidRPr="00C81F2C" w:rsidRDefault="007958F1" w:rsidP="007958F1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7958F1" w:rsidRPr="00C81F2C" w:rsidRDefault="007958F1" w:rsidP="007958F1">
      <w:pPr>
        <w:spacing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Исполнительного комитета Агрызского</w:t>
      </w:r>
      <w:r w:rsidRPr="00C81F2C">
        <w:rPr>
          <w:rFonts w:ascii="Times New Roman" w:hAnsi="Times New Roman"/>
          <w:b/>
          <w:sz w:val="28"/>
          <w:szCs w:val="28"/>
        </w:rPr>
        <w:t xml:space="preserve"> </w:t>
      </w:r>
      <w:r w:rsidRPr="00C81F2C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7958F1" w:rsidRPr="00C81F2C" w:rsidRDefault="007958F1" w:rsidP="007958F1">
      <w:pPr>
        <w:spacing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От:</w:t>
      </w:r>
      <w:r w:rsidRPr="00C81F2C">
        <w:rPr>
          <w:rFonts w:ascii="Times New Roman" w:hAnsi="Times New Roman"/>
          <w:b/>
          <w:sz w:val="28"/>
          <w:szCs w:val="28"/>
        </w:rPr>
        <w:t>__________________________</w:t>
      </w:r>
    </w:p>
    <w:p w:rsidR="007958F1" w:rsidRPr="00C81F2C" w:rsidRDefault="007958F1" w:rsidP="007958F1">
      <w:pPr>
        <w:spacing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b/>
          <w:sz w:val="28"/>
          <w:szCs w:val="28"/>
        </w:rPr>
        <w:t>Заявление</w:t>
      </w:r>
    </w:p>
    <w:p w:rsidR="007958F1" w:rsidRPr="00C81F2C" w:rsidRDefault="007958F1" w:rsidP="007958F1">
      <w:pPr>
        <w:spacing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7958F1" w:rsidRPr="00C81F2C" w:rsidRDefault="007958F1" w:rsidP="007958F1">
      <w:pPr>
        <w:spacing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C81F2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(наименование услуги)</w:t>
      </w: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7958F1" w:rsidRPr="00C81F2C" w:rsidRDefault="007958F1" w:rsidP="007958F1">
      <w:pPr>
        <w:spacing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7958F1" w:rsidRPr="00C81F2C" w:rsidRDefault="007958F1" w:rsidP="007958F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1.</w:t>
      </w: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2.</w:t>
      </w: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3.</w:t>
      </w:r>
    </w:p>
    <w:p w:rsidR="007958F1" w:rsidRPr="00C81F2C" w:rsidRDefault="007958F1" w:rsidP="007958F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C81F2C">
        <w:rPr>
          <w:rFonts w:ascii="Times New Roman" w:hAnsi="Times New Roman"/>
          <w:sz w:val="28"/>
          <w:szCs w:val="28"/>
        </w:rPr>
        <w:t>mail</w:t>
      </w:r>
      <w:proofErr w:type="spellEnd"/>
      <w:r w:rsidRPr="00C81F2C">
        <w:rPr>
          <w:rFonts w:ascii="Times New Roman" w:hAnsi="Times New Roman"/>
          <w:sz w:val="28"/>
          <w:szCs w:val="28"/>
        </w:rPr>
        <w:t>:_______;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lastRenderedPageBreak/>
        <w:t>в виде заверенной копии на бумажном носителе почтовым отправлением по адресу: ________________________________________________________________.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>действительны и содержат</w:t>
      </w:r>
      <w:proofErr w:type="gramEnd"/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 xml:space="preserve"> достоверные сведения. </w:t>
      </w:r>
    </w:p>
    <w:p w:rsidR="007958F1" w:rsidRPr="00C81F2C" w:rsidRDefault="007958F1" w:rsidP="007958F1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958F1" w:rsidRPr="00C81F2C" w:rsidRDefault="007958F1" w:rsidP="007958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8F1" w:rsidRPr="00C81F2C" w:rsidRDefault="007958F1" w:rsidP="007958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>______________</w:t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7958F1" w:rsidRPr="00C81F2C" w:rsidRDefault="007958F1" w:rsidP="007958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1F2C">
        <w:rPr>
          <w:rFonts w:ascii="Times New Roman" w:hAnsi="Times New Roman"/>
          <w:sz w:val="28"/>
          <w:szCs w:val="28"/>
        </w:rPr>
        <w:tab/>
        <w:t>(дата)</w:t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  <w:t>(подпись)</w:t>
      </w:r>
      <w:r w:rsidRPr="00C81F2C">
        <w:rPr>
          <w:rFonts w:ascii="Times New Roman" w:hAnsi="Times New Roman"/>
          <w:sz w:val="28"/>
          <w:szCs w:val="28"/>
        </w:rPr>
        <w:tab/>
      </w:r>
      <w:r w:rsidRPr="00C81F2C">
        <w:rPr>
          <w:rFonts w:ascii="Times New Roman" w:hAnsi="Times New Roman"/>
          <w:sz w:val="28"/>
          <w:szCs w:val="28"/>
        </w:rPr>
        <w:tab/>
        <w:t>(Ф.И.О.)</w:t>
      </w:r>
    </w:p>
    <w:p w:rsidR="007958F1" w:rsidRPr="00C81F2C" w:rsidRDefault="007958F1" w:rsidP="007958F1">
      <w:pPr>
        <w:spacing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>Образец заявления об исправлении ошибки (ошибок)</w:t>
      </w:r>
    </w:p>
    <w:p w:rsidR="007958F1" w:rsidRPr="00C81F2C" w:rsidRDefault="007958F1" w:rsidP="007958F1">
      <w:pPr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58F1" w:rsidRPr="00C81F2C" w:rsidRDefault="007958F1" w:rsidP="007958F1">
      <w:pPr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  <w:sectPr w:rsidR="007958F1" w:rsidRPr="00C81F2C" w:rsidSect="00EC2F29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7958F1" w:rsidRPr="00C81F2C" w:rsidRDefault="007958F1" w:rsidP="007958F1">
      <w:pPr>
        <w:spacing w:line="240" w:lineRule="auto"/>
        <w:ind w:left="8222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7958F1" w:rsidRPr="00C81F2C" w:rsidRDefault="007958F1" w:rsidP="007958F1">
      <w:pPr>
        <w:spacing w:line="240" w:lineRule="auto"/>
        <w:ind w:left="822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F2C"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7958F1" w:rsidRPr="00C81F2C" w:rsidRDefault="007958F1" w:rsidP="007958F1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8F1" w:rsidRPr="00C81F2C" w:rsidRDefault="007958F1" w:rsidP="007958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</w:t>
      </w:r>
      <w:r>
        <w:rPr>
          <w:rFonts w:ascii="Times New Roman" w:hAnsi="Times New Roman"/>
          <w:b/>
          <w:sz w:val="28"/>
          <w:szCs w:val="28"/>
        </w:rPr>
        <w:t>вляющих контроль ее исполнения,</w:t>
      </w:r>
    </w:p>
    <w:p w:rsidR="007958F1" w:rsidRPr="00C81F2C" w:rsidRDefault="007958F1" w:rsidP="007958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b/>
          <w:sz w:val="28"/>
          <w:szCs w:val="28"/>
        </w:rPr>
        <w:t>Исполком Агрызског</w:t>
      </w:r>
      <w:r>
        <w:rPr>
          <w:rFonts w:ascii="Times New Roman" w:hAnsi="Times New Roman"/>
          <w:b/>
          <w:sz w:val="28"/>
          <w:szCs w:val="28"/>
        </w:rPr>
        <w:t>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8"/>
        <w:gridCol w:w="4090"/>
      </w:tblGrid>
      <w:tr w:rsidR="007958F1" w:rsidRPr="00C81F2C" w:rsidTr="00AC76A0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958F1" w:rsidRPr="00C81F2C" w:rsidTr="00AC76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</w:rPr>
              <w:t>8(855</w:t>
            </w:r>
            <w:r w:rsidRPr="00C8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C81F2C">
              <w:rPr>
                <w:rFonts w:ascii="Times New Roman" w:hAnsi="Times New Roman"/>
                <w:b/>
                <w:sz w:val="28"/>
                <w:szCs w:val="28"/>
              </w:rPr>
              <w:t>1) 2-22-46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Andrey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Avdeev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958F1" w:rsidRPr="00C81F2C" w:rsidTr="00AC76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2-29-69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Yuliya.Salimgaraeva@tatar.ru</w:t>
            </w:r>
          </w:p>
        </w:tc>
      </w:tr>
      <w:tr w:rsidR="007958F1" w:rsidRPr="00C81F2C" w:rsidTr="00AC76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Amira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Minnahmetova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958F1" w:rsidRPr="00C81F2C" w:rsidTr="00AC76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Svetlana</w:t>
            </w:r>
            <w:r w:rsidRPr="00C81F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Shagalieva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958F1" w:rsidRPr="00C81F2C" w:rsidRDefault="007958F1" w:rsidP="007958F1">
      <w:pPr>
        <w:spacing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58F1" w:rsidRPr="00C81F2C" w:rsidRDefault="007958F1" w:rsidP="007958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2C">
        <w:rPr>
          <w:rFonts w:ascii="Times New Roman" w:hAnsi="Times New Roman"/>
          <w:b/>
          <w:sz w:val="28"/>
          <w:szCs w:val="28"/>
        </w:rPr>
        <w:t>Совет А</w:t>
      </w:r>
      <w:r>
        <w:rPr>
          <w:rFonts w:ascii="Times New Roman" w:hAnsi="Times New Roman"/>
          <w:b/>
          <w:sz w:val="28"/>
          <w:szCs w:val="28"/>
        </w:rPr>
        <w:t>грызского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4098"/>
      </w:tblGrid>
      <w:tr w:rsidR="007958F1" w:rsidRPr="00C81F2C" w:rsidTr="00AC76A0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958F1" w:rsidRPr="00C81F2C" w:rsidTr="00AC76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2-20-42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F1" w:rsidRPr="00C81F2C" w:rsidRDefault="007958F1" w:rsidP="00AC76A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Valeriy.Makarov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C81F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F2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44289" w:rsidRDefault="00844289"/>
    <w:sectPr w:rsidR="00844289" w:rsidSect="007958F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7E" w:rsidRDefault="00975D7E" w:rsidP="007958F1">
      <w:pPr>
        <w:spacing w:after="0" w:line="240" w:lineRule="auto"/>
      </w:pPr>
      <w:r>
        <w:separator/>
      </w:r>
    </w:p>
  </w:endnote>
  <w:endnote w:type="continuationSeparator" w:id="0">
    <w:p w:rsidR="00975D7E" w:rsidRDefault="00975D7E" w:rsidP="0079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7E" w:rsidRDefault="00975D7E" w:rsidP="007958F1">
      <w:pPr>
        <w:spacing w:after="0" w:line="240" w:lineRule="auto"/>
      </w:pPr>
      <w:r>
        <w:separator/>
      </w:r>
    </w:p>
  </w:footnote>
  <w:footnote w:type="continuationSeparator" w:id="0">
    <w:p w:rsidR="00975D7E" w:rsidRDefault="00975D7E" w:rsidP="007958F1">
      <w:pPr>
        <w:spacing w:after="0" w:line="240" w:lineRule="auto"/>
      </w:pPr>
      <w:r>
        <w:continuationSeparator/>
      </w:r>
    </w:p>
  </w:footnote>
  <w:footnote w:id="1">
    <w:p w:rsidR="007958F1" w:rsidRDefault="007958F1" w:rsidP="007958F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1" w:rsidRDefault="007958F1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958F1" w:rsidRDefault="007958F1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1"/>
    <w:rsid w:val="007958F1"/>
    <w:rsid w:val="00844289"/>
    <w:rsid w:val="009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1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F1"/>
    <w:rPr>
      <w:rFonts w:ascii="Cambria" w:hAnsi="Cambria"/>
      <w:b/>
      <w:color w:val="365F91"/>
      <w:lang w:eastAsia="ru-RU"/>
    </w:rPr>
  </w:style>
  <w:style w:type="paragraph" w:styleId="a3">
    <w:name w:val="footnote text"/>
    <w:basedOn w:val="a"/>
    <w:link w:val="a4"/>
    <w:semiHidden/>
    <w:rsid w:val="007958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58F1"/>
    <w:rPr>
      <w:bCs w:val="0"/>
      <w:sz w:val="20"/>
      <w:szCs w:val="20"/>
      <w:lang w:eastAsia="ru-RU"/>
    </w:rPr>
  </w:style>
  <w:style w:type="character" w:styleId="a5">
    <w:name w:val="footnote reference"/>
    <w:semiHidden/>
    <w:rsid w:val="007958F1"/>
    <w:rPr>
      <w:vertAlign w:val="superscript"/>
    </w:rPr>
  </w:style>
  <w:style w:type="paragraph" w:customStyle="1" w:styleId="ConsPlusNormal">
    <w:name w:val="ConsPlusNormal"/>
    <w:rsid w:val="007958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bCs w:val="0"/>
      <w:sz w:val="20"/>
      <w:szCs w:val="20"/>
    </w:rPr>
  </w:style>
  <w:style w:type="paragraph" w:customStyle="1" w:styleId="11">
    <w:name w:val="Обычный1"/>
    <w:rsid w:val="007958F1"/>
    <w:pPr>
      <w:spacing w:before="100" w:after="100" w:line="240" w:lineRule="auto"/>
    </w:pPr>
    <w:rPr>
      <w:bCs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958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1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F1"/>
    <w:rPr>
      <w:rFonts w:ascii="Cambria" w:hAnsi="Cambria"/>
      <w:b/>
      <w:color w:val="365F91"/>
      <w:lang w:eastAsia="ru-RU"/>
    </w:rPr>
  </w:style>
  <w:style w:type="paragraph" w:styleId="a3">
    <w:name w:val="footnote text"/>
    <w:basedOn w:val="a"/>
    <w:link w:val="a4"/>
    <w:semiHidden/>
    <w:rsid w:val="007958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58F1"/>
    <w:rPr>
      <w:bCs w:val="0"/>
      <w:sz w:val="20"/>
      <w:szCs w:val="20"/>
      <w:lang w:eastAsia="ru-RU"/>
    </w:rPr>
  </w:style>
  <w:style w:type="character" w:styleId="a5">
    <w:name w:val="footnote reference"/>
    <w:semiHidden/>
    <w:rsid w:val="007958F1"/>
    <w:rPr>
      <w:vertAlign w:val="superscript"/>
    </w:rPr>
  </w:style>
  <w:style w:type="paragraph" w:customStyle="1" w:styleId="ConsPlusNormal">
    <w:name w:val="ConsPlusNormal"/>
    <w:rsid w:val="007958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bCs w:val="0"/>
      <w:sz w:val="20"/>
      <w:szCs w:val="20"/>
    </w:rPr>
  </w:style>
  <w:style w:type="paragraph" w:customStyle="1" w:styleId="11">
    <w:name w:val="Обычный1"/>
    <w:rsid w:val="007958F1"/>
    <w:pPr>
      <w:spacing w:before="100" w:after="100" w:line="240" w:lineRule="auto"/>
    </w:pPr>
    <w:rPr>
      <w:bCs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958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consultantplus://offline/ref=3622D57CB5739E3F22FD51B3B20236058DC1BB5299C2D0F249B158A5CEF304478B43A5B27D6Cq8L" TargetMode="External"/><Relationship Id="rId18" Type="http://schemas.openxmlformats.org/officeDocument/2006/relationships/hyperlink" Target="consultantplus://offline/ref=3622D57CB5739E3F22FD51B3B20236058DC1BB5299C2D0F249B158A5CEF304478B43A5B179CC80D868qDL" TargetMode="External"/><Relationship Id="rId26" Type="http://schemas.openxmlformats.org/officeDocument/2006/relationships/hyperlink" Target="consultantplus://offline/ref=C594A831D1E971AD482312466E74C5F85DF5A505D063767B1489ED7E5C84DD5AE58137F9D8402EAEG1Z1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lugi.tata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gryz.tatarstan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3622D57CB5739E3F22FD51B3B20236058DC1BB5299C2D0F249B158A5CEF304478B43A5B179CC80D868qDL" TargetMode="External"/><Relationship Id="rId25" Type="http://schemas.openxmlformats.org/officeDocument/2006/relationships/hyperlink" Target="consultantplus://offline/ref=79DD8D4B30439D2CB76D7D43BEF5BC80999622E5ABBCC72B0C2A544BB1E9979DF13B14F392687C7FQ3i9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2D57CB5739E3F22FD51B3B20236058DC1BB5299C2D0F249B158A5CEF304478B43A5B179CC80D868qBL" TargetMode="External"/><Relationship Id="rId20" Type="http://schemas.openxmlformats.org/officeDocument/2006/relationships/hyperlink" Target="consultantplus://offline/ref=598F5255226F2865B1A02816742798CC65BA84348CAF91576DD350CC0EDD2F307AD2240DAB62D033zEK7M" TargetMode="External"/><Relationship Id="rId29" Type="http://schemas.openxmlformats.org/officeDocument/2006/relationships/hyperlink" Target="consultantplus://offline/ref=C03A249B576EE498A63E96C6EE9A098EBA51DF123C4A1FFD426FB6EEED9F3B90772F5D963D11A555HEp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consultantplus://offline/ref=79DD8D4B30439D2CB76D7D43BEF5BC80999622E5ABBCC72B0C2A544BB1E9979DF13B14F392687C7FQ3i9M" TargetMode="External"/><Relationship Id="rId32" Type="http://schemas.openxmlformats.org/officeDocument/2006/relationships/hyperlink" Target="mailto:mfc-kazan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22D57CB5739E3F22FD51B3B20236058DC1BB5299C2D0F249B158A5CEF304478B43A5B179CC80D868qDL" TargetMode="External"/><Relationship Id="rId23" Type="http://schemas.openxmlformats.org/officeDocument/2006/relationships/hyperlink" Target="http://uslugi.tatar.ru/" TargetMode="External"/><Relationship Id="rId28" Type="http://schemas.openxmlformats.org/officeDocument/2006/relationships/hyperlink" Target="consultantplus://offline/ref=C594A831D1E971AD482312466E74C5F85DF5A505D063767B1489ED7E5C84DD5AE58137F9D8402EAEG1Z1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98F5255226F2865B1A02816742798CC65BA84348CAF91576DD350CC0EDD2F307AD2240DAB62D033zEK7M" TargetMode="External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622D57CB5739E3F22FD51B3B20236058DC1BB5299C2D0F249B158A5CEF304478B43A5B179CC80D868qDL" TargetMode="External"/><Relationship Id="rId22" Type="http://schemas.openxmlformats.org/officeDocument/2006/relationships/hyperlink" Target="consultantplus://offline/ref=1927800CB3981DAEDE91ECAA4DFEB92EFF90948884016BE4F2CCF10CEE2730DB5311F81FBA2F7087B0PDM" TargetMode="External"/><Relationship Id="rId27" Type="http://schemas.openxmlformats.org/officeDocument/2006/relationships/hyperlink" Target="consultantplus://offline/ref=C594A831D1E971AD482312466E74C5F85DF5A505D063767B1489ED7E5C84DD5AE58137F9D8402EAEG1Z1M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10307</Words>
  <Characters>58756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2018-10-08T05:16:00Z</dcterms:created>
  <dcterms:modified xsi:type="dcterms:W3CDTF">2018-10-08T05:20:00Z</dcterms:modified>
</cp:coreProperties>
</file>