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F1" w:rsidRPr="0081606D" w:rsidRDefault="00AB3CF1" w:rsidP="009A5357">
      <w:pPr>
        <w:pStyle w:val="a5"/>
        <w:spacing w:after="0" w:line="240" w:lineRule="auto"/>
        <w:ind w:left="284" w:right="-425"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1606D">
        <w:rPr>
          <w:rFonts w:ascii="Times New Roman" w:hAnsi="Times New Roman" w:cs="Times New Roman"/>
          <w:b/>
          <w:sz w:val="27"/>
          <w:szCs w:val="27"/>
        </w:rPr>
        <w:t>О реа</w:t>
      </w:r>
      <w:r w:rsidR="009A5357">
        <w:rPr>
          <w:rFonts w:ascii="Times New Roman" w:hAnsi="Times New Roman" w:cs="Times New Roman"/>
          <w:b/>
          <w:sz w:val="27"/>
          <w:szCs w:val="27"/>
        </w:rPr>
        <w:t xml:space="preserve">лизации мероприятий муниципальной </w:t>
      </w:r>
      <w:r w:rsidRPr="0081606D">
        <w:rPr>
          <w:rFonts w:ascii="Times New Roman" w:hAnsi="Times New Roman" w:cs="Times New Roman"/>
          <w:b/>
          <w:sz w:val="27"/>
          <w:szCs w:val="27"/>
        </w:rPr>
        <w:t>программ</w:t>
      </w:r>
      <w:r w:rsidR="009A5357">
        <w:rPr>
          <w:rFonts w:ascii="Times New Roman" w:hAnsi="Times New Roman" w:cs="Times New Roman"/>
          <w:b/>
          <w:sz w:val="27"/>
          <w:szCs w:val="27"/>
        </w:rPr>
        <w:t>ы</w:t>
      </w:r>
    </w:p>
    <w:p w:rsidR="00AB3CF1" w:rsidRPr="0081606D" w:rsidRDefault="00AB3CF1" w:rsidP="009A5357">
      <w:pPr>
        <w:pStyle w:val="a5"/>
        <w:spacing w:after="0" w:line="240" w:lineRule="auto"/>
        <w:ind w:left="284" w:right="-425"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1606D">
        <w:rPr>
          <w:rFonts w:ascii="Times New Roman" w:hAnsi="Times New Roman" w:cs="Times New Roman"/>
          <w:b/>
          <w:sz w:val="27"/>
          <w:szCs w:val="27"/>
        </w:rPr>
        <w:t xml:space="preserve">противодействия коррупции </w:t>
      </w:r>
      <w:r w:rsidR="009A5357">
        <w:rPr>
          <w:rFonts w:ascii="Times New Roman" w:hAnsi="Times New Roman" w:cs="Times New Roman"/>
          <w:b/>
          <w:sz w:val="27"/>
          <w:szCs w:val="27"/>
        </w:rPr>
        <w:t xml:space="preserve">в </w:t>
      </w:r>
      <w:proofErr w:type="spellStart"/>
      <w:r w:rsidR="009A5357">
        <w:rPr>
          <w:rFonts w:ascii="Times New Roman" w:hAnsi="Times New Roman" w:cs="Times New Roman"/>
          <w:b/>
          <w:sz w:val="27"/>
          <w:szCs w:val="27"/>
        </w:rPr>
        <w:t>Агрызском</w:t>
      </w:r>
      <w:proofErr w:type="spellEnd"/>
      <w:r w:rsidR="009A5357">
        <w:rPr>
          <w:rFonts w:ascii="Times New Roman" w:hAnsi="Times New Roman" w:cs="Times New Roman"/>
          <w:b/>
          <w:sz w:val="27"/>
          <w:szCs w:val="27"/>
        </w:rPr>
        <w:t xml:space="preserve"> муниципальном районе РТ </w:t>
      </w:r>
      <w:r w:rsidRPr="0081606D">
        <w:rPr>
          <w:rFonts w:ascii="Times New Roman" w:hAnsi="Times New Roman" w:cs="Times New Roman"/>
          <w:b/>
          <w:sz w:val="27"/>
          <w:szCs w:val="27"/>
        </w:rPr>
        <w:t>в 1 полугодии 2012 года.</w:t>
      </w:r>
    </w:p>
    <w:p w:rsidR="00AB3CF1" w:rsidRPr="0081606D" w:rsidRDefault="00AB3CF1" w:rsidP="009A5357">
      <w:pPr>
        <w:pStyle w:val="a5"/>
        <w:spacing w:after="0" w:line="240" w:lineRule="auto"/>
        <w:ind w:left="284" w:right="-425" w:firstLine="14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3CF1" w:rsidRPr="0081606D" w:rsidRDefault="00AB3CF1" w:rsidP="009A5357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За первое полугодие 2012г. муниципальные служащие Агрызского </w:t>
      </w:r>
      <w:proofErr w:type="gramStart"/>
      <w:r w:rsidRPr="0081606D"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proofErr w:type="gramEnd"/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 района Республики Татарстан к ответственности за совершение коррупционных правонарушений не привлекались.</w:t>
      </w:r>
    </w:p>
    <w:p w:rsidR="00AB3CF1" w:rsidRPr="0081606D" w:rsidRDefault="00AB3CF1" w:rsidP="009A5357">
      <w:pPr>
        <w:keepLines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В муниципальных учреждениях и организациях Агрызского муниципального района РТ по противодействию коррупции </w:t>
      </w:r>
      <w:r w:rsidR="00FB7E89" w:rsidRPr="0081606D">
        <w:rPr>
          <w:rFonts w:ascii="Times New Roman" w:eastAsia="Times New Roman" w:hAnsi="Times New Roman" w:cs="Times New Roman"/>
          <w:sz w:val="27"/>
          <w:szCs w:val="27"/>
        </w:rPr>
        <w:t>проведены</w:t>
      </w:r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 следующие мероприятия:</w:t>
      </w:r>
    </w:p>
    <w:p w:rsidR="00AB3CF1" w:rsidRPr="0081606D" w:rsidRDefault="00AB3CF1" w:rsidP="009A5357">
      <w:pPr>
        <w:keepLines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sz w:val="27"/>
          <w:szCs w:val="27"/>
        </w:rPr>
        <w:t>-внесены изменения в нормативно правовые акты во исполнение федерального законодательства;</w:t>
      </w:r>
    </w:p>
    <w:p w:rsidR="00AB3CF1" w:rsidRPr="0081606D" w:rsidRDefault="00AB3CF1" w:rsidP="009A5357">
      <w:pPr>
        <w:keepLines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-во всех муниципальных образованиях Агрызского района назначены ответственные лица по предупреждению коррупционных правонарушений;  </w:t>
      </w:r>
    </w:p>
    <w:p w:rsidR="00AB3CF1" w:rsidRPr="0081606D" w:rsidRDefault="00FB7E89" w:rsidP="009A5357">
      <w:pPr>
        <w:keepLines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sz w:val="27"/>
          <w:szCs w:val="27"/>
        </w:rPr>
        <w:t>-прове</w:t>
      </w:r>
      <w:r w:rsidR="00AB3CF1" w:rsidRPr="0081606D">
        <w:rPr>
          <w:rFonts w:ascii="Times New Roman" w:eastAsia="Times New Roman" w:hAnsi="Times New Roman" w:cs="Times New Roman"/>
          <w:sz w:val="27"/>
          <w:szCs w:val="27"/>
        </w:rPr>
        <w:t xml:space="preserve">дены проверки достоверности и </w:t>
      </w:r>
      <w:proofErr w:type="gramStart"/>
      <w:r w:rsidR="00AB3CF1" w:rsidRPr="0081606D">
        <w:rPr>
          <w:rFonts w:ascii="Times New Roman" w:eastAsia="Times New Roman" w:hAnsi="Times New Roman" w:cs="Times New Roman"/>
          <w:sz w:val="27"/>
          <w:szCs w:val="27"/>
        </w:rPr>
        <w:t>полноты</w:t>
      </w:r>
      <w:proofErr w:type="gramEnd"/>
      <w:r w:rsidR="00AB3CF1" w:rsidRPr="0081606D">
        <w:rPr>
          <w:rFonts w:ascii="Times New Roman" w:eastAsia="Times New Roman" w:hAnsi="Times New Roman" w:cs="Times New Roman"/>
          <w:sz w:val="27"/>
          <w:szCs w:val="27"/>
        </w:rPr>
        <w:t xml:space="preserve"> представляемых муниципальными служащими, а также лицами, замещающими муниципальные должности, сведений о доходах, об имуществе и обязательствах имущественного характера служащих, своих супруги (супруга</w:t>
      </w:r>
      <w:proofErr w:type="gramStart"/>
      <w:r w:rsidR="00AB3CF1" w:rsidRPr="0081606D">
        <w:rPr>
          <w:rFonts w:ascii="Times New Roman" w:eastAsia="Times New Roman" w:hAnsi="Times New Roman" w:cs="Times New Roman"/>
          <w:sz w:val="27"/>
          <w:szCs w:val="27"/>
        </w:rPr>
        <w:t>)и</w:t>
      </w:r>
      <w:proofErr w:type="gramEnd"/>
      <w:r w:rsidR="00AB3CF1" w:rsidRPr="0081606D">
        <w:rPr>
          <w:rFonts w:ascii="Times New Roman" w:eastAsia="Times New Roman" w:hAnsi="Times New Roman" w:cs="Times New Roman"/>
          <w:sz w:val="27"/>
          <w:szCs w:val="27"/>
        </w:rPr>
        <w:t xml:space="preserve"> несовершеннолетних детей;</w:t>
      </w:r>
    </w:p>
    <w:p w:rsidR="00AB3CF1" w:rsidRPr="0081606D" w:rsidRDefault="00AB3CF1" w:rsidP="009A5357">
      <w:pPr>
        <w:keepLines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sz w:val="27"/>
          <w:szCs w:val="27"/>
        </w:rPr>
        <w:t>-размещены на сайте района сведения о доходах, имуществе и обязательствах имущественного характера муниципальных служащих Агрызского района;</w:t>
      </w:r>
    </w:p>
    <w:p w:rsidR="00AB3CF1" w:rsidRPr="0081606D" w:rsidRDefault="00AB3CF1" w:rsidP="009A5357">
      <w:pPr>
        <w:keepLines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-действует «телефон доверия», информация о работе «телефона доверия» публикуется в районной газете «Агрызские вести» и размещена на сайте района; </w:t>
      </w:r>
    </w:p>
    <w:p w:rsidR="00AB3CF1" w:rsidRPr="0081606D" w:rsidRDefault="00AB3CF1" w:rsidP="009A5357">
      <w:pPr>
        <w:keepLines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sz w:val="27"/>
          <w:szCs w:val="27"/>
        </w:rPr>
        <w:t>- установлен « ящик доверия»;</w:t>
      </w:r>
    </w:p>
    <w:p w:rsidR="00AB3CF1" w:rsidRPr="0081606D" w:rsidRDefault="00AB3CF1" w:rsidP="009A5357">
      <w:pPr>
        <w:keepLines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- в здании администрации установлен стенд «Комиссия при Главе Агрызского </w:t>
      </w:r>
      <w:proofErr w:type="gramStart"/>
      <w:r w:rsidRPr="0081606D"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proofErr w:type="gramEnd"/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 района по противодействию коррупции», содержащий информацию антикоррупционной направленности; </w:t>
      </w:r>
    </w:p>
    <w:p w:rsidR="00AB3CF1" w:rsidRPr="0081606D" w:rsidRDefault="00AB3CF1" w:rsidP="009A5357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1606D">
        <w:rPr>
          <w:rFonts w:ascii="Times New Roman" w:eastAsia="Times New Roman" w:hAnsi="Times New Roman" w:cs="Times New Roman"/>
          <w:sz w:val="27"/>
          <w:szCs w:val="27"/>
        </w:rPr>
        <w:tab/>
        <w:t>-обеспечена открытость и доступность для населения деятельности муниципальных органов, укрепление их связи с гражданским обществом;</w:t>
      </w:r>
    </w:p>
    <w:p w:rsidR="00AB3CF1" w:rsidRPr="0081606D" w:rsidRDefault="00AB3CF1" w:rsidP="009A5357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 Действенной мерой обеспечения общественного </w:t>
      </w:r>
      <w:proofErr w:type="gramStart"/>
      <w:r w:rsidRPr="0081606D">
        <w:rPr>
          <w:rFonts w:ascii="Times New Roman" w:eastAsia="Times New Roman" w:hAnsi="Times New Roman" w:cs="Times New Roman"/>
          <w:sz w:val="27"/>
          <w:szCs w:val="27"/>
        </w:rPr>
        <w:t>контроля за</w:t>
      </w:r>
      <w:proofErr w:type="gramEnd"/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 деятельностью комиссии при Главе района по противодействию коррупции является участие в комиссии представителей общественности. В настоящее время в составе данной комиссии 35% членов являются представителями общественности. </w:t>
      </w:r>
    </w:p>
    <w:p w:rsidR="00AB3CF1" w:rsidRPr="0081606D" w:rsidRDefault="00AB3CF1" w:rsidP="009A5357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 Сообщений о совершении коррупционных правонарушений работниками организаций и учреждений в отчетном периоде не зарегистрировано.</w:t>
      </w:r>
    </w:p>
    <w:p w:rsidR="00AB3CF1" w:rsidRPr="0081606D" w:rsidRDefault="00AB3CF1" w:rsidP="009A5357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sz w:val="27"/>
          <w:szCs w:val="27"/>
        </w:rPr>
        <w:t>Работники организаций и учреждений к уголовной ответственности за совершение коррупционных преступлений не привлекались.</w:t>
      </w:r>
    </w:p>
    <w:p w:rsidR="00AB3CF1" w:rsidRPr="0081606D" w:rsidRDefault="00AB3CF1" w:rsidP="009A5357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sz w:val="27"/>
          <w:szCs w:val="27"/>
        </w:rPr>
        <w:t>Приняты 13 нормативно - правовых акт</w:t>
      </w:r>
      <w:r w:rsidR="009A5357">
        <w:rPr>
          <w:rFonts w:ascii="Times New Roman" w:eastAsia="Times New Roman" w:hAnsi="Times New Roman" w:cs="Times New Roman"/>
          <w:sz w:val="27"/>
          <w:szCs w:val="27"/>
        </w:rPr>
        <w:t>ов,</w:t>
      </w:r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 направленны</w:t>
      </w:r>
      <w:r w:rsidR="009A5357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 на противодействие коррупци</w:t>
      </w:r>
      <w:r w:rsidR="00FB7E89" w:rsidRPr="0081606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1606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B3CF1" w:rsidRPr="0081606D" w:rsidRDefault="00AB3CF1" w:rsidP="009A5357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iCs/>
          <w:sz w:val="27"/>
          <w:szCs w:val="27"/>
        </w:rPr>
        <w:t>За 1 полугодие 2012 г:</w:t>
      </w:r>
    </w:p>
    <w:p w:rsidR="00AB3CF1" w:rsidRPr="0081606D" w:rsidRDefault="00AB3CF1" w:rsidP="009A5357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iCs/>
          <w:sz w:val="27"/>
          <w:szCs w:val="27"/>
        </w:rPr>
        <w:t>-проведено 2 заседания Комиссии,¸ на котором рассмотрены следующие вопросы:</w:t>
      </w:r>
    </w:p>
    <w:p w:rsidR="00AB3CF1" w:rsidRPr="0081606D" w:rsidRDefault="00AB3CF1" w:rsidP="009A5357">
      <w:pPr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iCs/>
          <w:sz w:val="27"/>
          <w:szCs w:val="27"/>
          <w:lang w:eastAsia="en-US"/>
        </w:rPr>
      </w:pPr>
      <w:r w:rsidRPr="0081606D">
        <w:rPr>
          <w:rFonts w:ascii="Times New Roman" w:eastAsia="Calibri" w:hAnsi="Times New Roman" w:cs="Times New Roman"/>
          <w:iCs/>
          <w:sz w:val="27"/>
          <w:szCs w:val="27"/>
          <w:lang w:eastAsia="en-US"/>
        </w:rPr>
        <w:t xml:space="preserve"> Утверждение плана работы (заседаний) комиссии на 2012 год.</w:t>
      </w:r>
    </w:p>
    <w:p w:rsidR="00AB3CF1" w:rsidRPr="0081606D" w:rsidRDefault="00AB3CF1" w:rsidP="009A5357">
      <w:pPr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iCs/>
          <w:sz w:val="27"/>
          <w:szCs w:val="27"/>
          <w:lang w:eastAsia="en-US"/>
        </w:rPr>
      </w:pPr>
      <w:r w:rsidRPr="0081606D">
        <w:rPr>
          <w:rFonts w:ascii="Times New Roman" w:eastAsia="Calibri" w:hAnsi="Times New Roman" w:cs="Times New Roman"/>
          <w:iCs/>
          <w:sz w:val="27"/>
          <w:szCs w:val="27"/>
          <w:lang w:eastAsia="en-US"/>
        </w:rPr>
        <w:t xml:space="preserve"> О противодействии коррупции в сфере деятельности сектора муниципального заказа исполнительного комитета Агрызского муниципального района.  </w:t>
      </w:r>
    </w:p>
    <w:p w:rsidR="00AB3CF1" w:rsidRPr="0081606D" w:rsidRDefault="00AB3CF1" w:rsidP="009A5357">
      <w:pPr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iCs/>
          <w:sz w:val="27"/>
          <w:szCs w:val="27"/>
          <w:lang w:eastAsia="en-US"/>
        </w:rPr>
      </w:pPr>
      <w:r w:rsidRPr="0081606D">
        <w:rPr>
          <w:rFonts w:ascii="Times New Roman" w:eastAsia="Calibri" w:hAnsi="Times New Roman" w:cs="Times New Roman"/>
          <w:iCs/>
          <w:sz w:val="27"/>
          <w:szCs w:val="27"/>
          <w:lang w:eastAsia="en-US"/>
        </w:rPr>
        <w:t>О противодействии коррупции в сфере предоставления в собственность или аренду для жилищного и  индивидуального  строительства земельных участков.</w:t>
      </w:r>
    </w:p>
    <w:p w:rsidR="00FB7E89" w:rsidRPr="0081606D" w:rsidRDefault="00AB3CF1" w:rsidP="009A5357">
      <w:p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>4. О ходе реализации приоритетного национального проекта «Доступное и комфортное жилье гражданам России» в Агрызском муниципальном районе.</w:t>
      </w:r>
    </w:p>
    <w:p w:rsidR="00AB3CF1" w:rsidRPr="0081606D" w:rsidRDefault="00AB3CF1" w:rsidP="009A5357">
      <w:p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iCs/>
          <w:sz w:val="27"/>
          <w:szCs w:val="27"/>
          <w:lang w:eastAsia="en-US"/>
        </w:rPr>
      </w:pPr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5. Об Указе Президента Российской Федерации от 13.03.2012г. №297 «О Национальном плане противодействия коррупции на 2012-2013 годы и внесении </w:t>
      </w:r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изменений в некоторые акты Президента Российской Федерации по вопросам противодействия коррупции»</w:t>
      </w:r>
    </w:p>
    <w:p w:rsidR="00AB3CF1" w:rsidRPr="0081606D" w:rsidRDefault="00AB3CF1" w:rsidP="009A5357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6. Внесение изменений и дополнений в </w:t>
      </w:r>
      <w:r w:rsidRPr="008160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 работы (заседаний) комиссии на 2012 год.</w:t>
      </w:r>
    </w:p>
    <w:p w:rsidR="00AB3CF1" w:rsidRPr="0081606D" w:rsidRDefault="00AB3CF1" w:rsidP="009A5357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iCs/>
          <w:sz w:val="27"/>
          <w:szCs w:val="27"/>
        </w:rPr>
        <w:t xml:space="preserve"> - направлены запросы в </w:t>
      </w:r>
      <w:proofErr w:type="spellStart"/>
      <w:r w:rsidRPr="0081606D">
        <w:rPr>
          <w:rFonts w:ascii="Times New Roman" w:eastAsia="Times New Roman" w:hAnsi="Times New Roman" w:cs="Times New Roman"/>
          <w:iCs/>
          <w:sz w:val="27"/>
          <w:szCs w:val="27"/>
        </w:rPr>
        <w:t>Россреестр</w:t>
      </w:r>
      <w:proofErr w:type="spellEnd"/>
      <w:r w:rsidRPr="0081606D">
        <w:rPr>
          <w:rFonts w:ascii="Times New Roman" w:eastAsia="Times New Roman" w:hAnsi="Times New Roman" w:cs="Times New Roman"/>
          <w:iCs/>
          <w:sz w:val="27"/>
          <w:szCs w:val="27"/>
        </w:rPr>
        <w:t>, налоговые органы, ГИБДД о проверке достоверности и полноты сведений, представляемых муниципальными служащими Агрызского муниципального района</w:t>
      </w:r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. Справки о доходах муниципальных служащих размещены на сайте района </w:t>
      </w:r>
    </w:p>
    <w:p w:rsidR="00AB3CF1" w:rsidRPr="0081606D" w:rsidRDefault="00AB3CF1" w:rsidP="009A5357">
      <w:pPr>
        <w:keepLines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iCs/>
          <w:sz w:val="27"/>
          <w:szCs w:val="27"/>
        </w:rPr>
        <w:t xml:space="preserve">- организовано 2 постоянно действующих «телефонов доверия» (номера размещены на сайте): в администрации района - 21560, в отделе МВД по </w:t>
      </w:r>
      <w:proofErr w:type="spellStart"/>
      <w:r w:rsidRPr="0081606D">
        <w:rPr>
          <w:rFonts w:ascii="Times New Roman" w:eastAsia="Times New Roman" w:hAnsi="Times New Roman" w:cs="Times New Roman"/>
          <w:iCs/>
          <w:sz w:val="27"/>
          <w:szCs w:val="27"/>
        </w:rPr>
        <w:t>Агрызскому</w:t>
      </w:r>
      <w:proofErr w:type="spellEnd"/>
      <w:r w:rsidRPr="0081606D">
        <w:rPr>
          <w:rFonts w:ascii="Times New Roman" w:eastAsia="Times New Roman" w:hAnsi="Times New Roman" w:cs="Times New Roman"/>
          <w:iCs/>
          <w:sz w:val="27"/>
          <w:szCs w:val="27"/>
        </w:rPr>
        <w:t xml:space="preserve"> району РТ – 21850,</w:t>
      </w:r>
      <w:r w:rsidRPr="0081606D">
        <w:rPr>
          <w:rFonts w:ascii="Times New Roman" w:eastAsia="Times New Roman" w:hAnsi="Times New Roman" w:cs="Times New Roman"/>
          <w:b/>
          <w:iCs/>
          <w:sz w:val="27"/>
          <w:szCs w:val="27"/>
        </w:rPr>
        <w:t xml:space="preserve"> </w:t>
      </w:r>
      <w:r w:rsidRPr="0081606D">
        <w:rPr>
          <w:rFonts w:ascii="Times New Roman" w:eastAsia="Times New Roman" w:hAnsi="Times New Roman" w:cs="Times New Roman"/>
          <w:iCs/>
          <w:sz w:val="27"/>
          <w:szCs w:val="27"/>
        </w:rPr>
        <w:t xml:space="preserve">также номера «телефона доверия» размещаются в местной районной газете; </w:t>
      </w:r>
    </w:p>
    <w:p w:rsidR="00AB3CF1" w:rsidRPr="0081606D" w:rsidRDefault="00AB3CF1" w:rsidP="009A5357">
      <w:pPr>
        <w:keepLines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iCs/>
          <w:sz w:val="27"/>
          <w:szCs w:val="27"/>
        </w:rPr>
        <w:t>- на территории города размещен баннер антикоррупционной направленности;</w:t>
      </w:r>
    </w:p>
    <w:p w:rsidR="00AB3CF1" w:rsidRPr="0081606D" w:rsidRDefault="00AB3CF1" w:rsidP="009A5357">
      <w:pPr>
        <w:keepLines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iCs/>
          <w:sz w:val="27"/>
          <w:szCs w:val="27"/>
        </w:rPr>
        <w:t>- в муниципальных образовательных учреждениях проводятся занятия в форме обсуждения, открытых уроков, деловых игр и дискуссий, а также в виде конкурсов рисунков и плакатов на антикоррупционную тематику.</w:t>
      </w:r>
    </w:p>
    <w:p w:rsidR="00AB3CF1" w:rsidRPr="0081606D" w:rsidRDefault="00AB3CF1" w:rsidP="009A5357">
      <w:pPr>
        <w:keepLines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iCs/>
          <w:sz w:val="27"/>
          <w:szCs w:val="27"/>
        </w:rPr>
        <w:t xml:space="preserve">-во всех общеобразовательных учреждениях города и в администрации района </w:t>
      </w:r>
      <w:r w:rsidRPr="0081606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для письменных обращений граждан установлен «ящик доверия», выемка поступивший информация осуществляется еженедельно.</w:t>
      </w:r>
    </w:p>
    <w:p w:rsidR="00AB3CF1" w:rsidRPr="0081606D" w:rsidRDefault="00AB3CF1" w:rsidP="009A5357">
      <w:pPr>
        <w:keepLines/>
        <w:tabs>
          <w:tab w:val="center" w:pos="4677"/>
          <w:tab w:val="right" w:pos="935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Главы Агрызского муниципального района №92 от 22.09.2011г утвержден порядок уведомления и перечень 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правонарушений. Проверка сведений, содержащихся в уведомлениях, проводятся комиссией по соблюдению требований к служебному поведению муниципальных служащих и урегулированию конфликта интересов. Регистрация уведомления осуществляется в журнале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в день поступления. За первое полугодие 2012г таких уведомлений </w:t>
      </w:r>
      <w:proofErr w:type="spellStart"/>
      <w:r w:rsidRPr="0081606D">
        <w:rPr>
          <w:rFonts w:ascii="Times New Roman" w:eastAsia="Times New Roman" w:hAnsi="Times New Roman" w:cs="Times New Roman"/>
          <w:sz w:val="27"/>
          <w:szCs w:val="27"/>
        </w:rPr>
        <w:t>незарегистровано</w:t>
      </w:r>
      <w:proofErr w:type="spellEnd"/>
      <w:r w:rsidRPr="0081606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B3CF1" w:rsidRPr="0081606D" w:rsidRDefault="00AB3CF1" w:rsidP="009A5357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iCs/>
          <w:sz w:val="27"/>
          <w:szCs w:val="27"/>
        </w:rPr>
        <w:t>Гражданин имеет возможность сообщить о ставших известных ему случаях коррупционных правонарушений муниципальными служащими: 1) В комиссию при Главе Агрызского муниципального района РТ по противодействию коррупции; 2) По письменному обращению через «ящик доверия»; 3) По «телефону доверия»; 4) На сайт Агрызского муниципального района РТ</w:t>
      </w:r>
    </w:p>
    <w:p w:rsidR="00AB3CF1" w:rsidRPr="0081606D" w:rsidRDefault="00AB3CF1" w:rsidP="009A5357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 Обращений граждан о фактах ко</w:t>
      </w:r>
      <w:r w:rsidR="009A5357">
        <w:rPr>
          <w:rFonts w:ascii="Times New Roman" w:eastAsia="Times New Roman" w:hAnsi="Times New Roman" w:cs="Times New Roman"/>
          <w:sz w:val="27"/>
          <w:szCs w:val="27"/>
        </w:rPr>
        <w:t>ррупции, совершенных служащими в</w:t>
      </w:r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 1 полугоди</w:t>
      </w:r>
      <w:r w:rsidR="009A5357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 2012 года не поступало.</w:t>
      </w:r>
    </w:p>
    <w:p w:rsidR="00AB3CF1" w:rsidRPr="0081606D" w:rsidRDefault="00AB3CF1" w:rsidP="009A5357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81606D">
        <w:rPr>
          <w:rFonts w:ascii="Times New Roman" w:eastAsia="Times New Roman" w:hAnsi="Times New Roman" w:cs="Times New Roman"/>
          <w:sz w:val="27"/>
          <w:szCs w:val="27"/>
        </w:rPr>
        <w:t>Все муниципальные служащие ознакомлены под роспись с «Положением о муниципальной службе», утвержденным решением Совета Агрызского муниципального района, в котором прописано, что муниципальный служащий, за исключением муниципального служащего, замещающего должность главы органа местного самоуправления по контракту, вправе с предварительным письменным уведомление представителя (работодателя) выполнять иную оплачиваемую работу, если это не повлечет за собой конфликт интересов и если иное не предусмотрено Федеральным</w:t>
      </w:r>
      <w:proofErr w:type="gramEnd"/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 законом «О муниципальной службе в Российской Федерации». На заседании комиссии по соблюдению требований к служебному поведению муниципальных служащих и урегулированию </w:t>
      </w:r>
      <w:r w:rsidR="009A5357">
        <w:rPr>
          <w:rFonts w:ascii="Times New Roman" w:eastAsia="Times New Roman" w:hAnsi="Times New Roman" w:cs="Times New Roman"/>
          <w:sz w:val="27"/>
          <w:szCs w:val="27"/>
        </w:rPr>
        <w:t xml:space="preserve">конфликта </w:t>
      </w:r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интересов </w:t>
      </w:r>
      <w:r w:rsidRPr="0081606D">
        <w:rPr>
          <w:rFonts w:ascii="Times New Roman" w:eastAsia="Times New Roman" w:hAnsi="Times New Roman" w:cs="Times New Roman"/>
          <w:sz w:val="27"/>
          <w:szCs w:val="27"/>
        </w:rPr>
        <w:lastRenderedPageBreak/>
        <w:t>муниципальных служащих Агрызского муниципального района РТ было рассмотрено одно уведомление.</w:t>
      </w:r>
    </w:p>
    <w:p w:rsidR="00AB3CF1" w:rsidRPr="0081606D" w:rsidRDefault="00AB3CF1" w:rsidP="009A5357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  <w:proofErr w:type="gramStart"/>
      <w:r w:rsidRPr="0081606D">
        <w:rPr>
          <w:rFonts w:ascii="Times New Roman" w:eastAsia="Times New Roman" w:hAnsi="Times New Roman" w:cs="Times New Roman"/>
          <w:iCs/>
          <w:sz w:val="27"/>
          <w:szCs w:val="27"/>
        </w:rPr>
        <w:t>Во всех муниципальных образованиях Агрызского муниципального района разработан перечень муниципальных должностей и должностей муниципальной службы, при назначении на которые граждане и при замещении которых муниципальные служащие Агрызского муниципального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AB3CF1" w:rsidRPr="0081606D" w:rsidRDefault="00AB3CF1" w:rsidP="009A5357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B3CF1" w:rsidRPr="0081606D" w:rsidRDefault="00AB3CF1" w:rsidP="009A5357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</w:p>
    <w:p w:rsidR="00C8744D" w:rsidRPr="0081606D" w:rsidRDefault="00C8744D" w:rsidP="009A5357">
      <w:pPr>
        <w:pStyle w:val="a5"/>
        <w:spacing w:after="0" w:line="240" w:lineRule="auto"/>
        <w:ind w:left="284" w:right="-425"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1606D">
        <w:rPr>
          <w:rFonts w:ascii="Times New Roman" w:hAnsi="Times New Roman" w:cs="Times New Roman"/>
          <w:b/>
          <w:sz w:val="27"/>
          <w:szCs w:val="27"/>
        </w:rPr>
        <w:t>О реализации мероприятий муниципальных программ</w:t>
      </w:r>
    </w:p>
    <w:p w:rsidR="00C8744D" w:rsidRPr="0081606D" w:rsidRDefault="00C8744D" w:rsidP="009A5357">
      <w:pPr>
        <w:pStyle w:val="a5"/>
        <w:spacing w:after="0" w:line="240" w:lineRule="auto"/>
        <w:ind w:left="284" w:right="-425"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1606D">
        <w:rPr>
          <w:rFonts w:ascii="Times New Roman" w:hAnsi="Times New Roman" w:cs="Times New Roman"/>
          <w:b/>
          <w:sz w:val="27"/>
          <w:szCs w:val="27"/>
        </w:rPr>
        <w:t>противодействия коррупции</w:t>
      </w:r>
      <w:r w:rsidR="00105442" w:rsidRPr="0081606D">
        <w:rPr>
          <w:rFonts w:ascii="Times New Roman" w:hAnsi="Times New Roman" w:cs="Times New Roman"/>
          <w:b/>
          <w:sz w:val="27"/>
          <w:szCs w:val="27"/>
        </w:rPr>
        <w:t xml:space="preserve"> в 2012 году</w:t>
      </w:r>
      <w:r w:rsidRPr="0081606D">
        <w:rPr>
          <w:rFonts w:ascii="Times New Roman" w:hAnsi="Times New Roman" w:cs="Times New Roman"/>
          <w:b/>
          <w:sz w:val="27"/>
          <w:szCs w:val="27"/>
        </w:rPr>
        <w:t>.</w:t>
      </w:r>
    </w:p>
    <w:p w:rsidR="00AB3CF1" w:rsidRPr="0081606D" w:rsidRDefault="00AB3CF1" w:rsidP="009A5357">
      <w:pPr>
        <w:pStyle w:val="a5"/>
        <w:spacing w:after="0" w:line="240" w:lineRule="auto"/>
        <w:ind w:left="284" w:right="-425" w:firstLine="14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8744D" w:rsidRPr="0081606D" w:rsidRDefault="00C8744D" w:rsidP="009A5357">
      <w:pPr>
        <w:pStyle w:val="a5"/>
        <w:spacing w:after="0" w:line="240" w:lineRule="auto"/>
        <w:ind w:left="284" w:right="-425" w:firstLine="142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 xml:space="preserve">В 2012 году за совершение преступлений коррупционной направленности осужден 1 человек, (ч.1 статья 286 УК РФ) – исполняющий обязанности руководителя Исполнительного комитета муниципального образования </w:t>
      </w:r>
      <w:r w:rsidR="003B3FFC">
        <w:rPr>
          <w:rFonts w:ascii="Times New Roman" w:hAnsi="Times New Roman" w:cs="Times New Roman"/>
          <w:sz w:val="27"/>
          <w:szCs w:val="27"/>
        </w:rPr>
        <w:t>«</w:t>
      </w:r>
      <w:r w:rsidRPr="0081606D">
        <w:rPr>
          <w:rFonts w:ascii="Times New Roman" w:hAnsi="Times New Roman" w:cs="Times New Roman"/>
          <w:sz w:val="27"/>
          <w:szCs w:val="27"/>
        </w:rPr>
        <w:t>город Агрыз</w:t>
      </w:r>
      <w:r w:rsidR="003B3FFC">
        <w:rPr>
          <w:rFonts w:ascii="Times New Roman" w:hAnsi="Times New Roman" w:cs="Times New Roman"/>
          <w:sz w:val="27"/>
          <w:szCs w:val="27"/>
        </w:rPr>
        <w:t>»</w:t>
      </w:r>
      <w:r w:rsidRPr="0081606D">
        <w:rPr>
          <w:rFonts w:ascii="Times New Roman" w:hAnsi="Times New Roman" w:cs="Times New Roman"/>
          <w:sz w:val="27"/>
          <w:szCs w:val="27"/>
        </w:rPr>
        <w:t xml:space="preserve"> Агрызского муниципального района РТ являясь должностным лицом, превысил свои должностные полномочия. По результатам судебного рассмотрения в особом порядке (глава 40 УПК РФ) признан виновным в совершении вышеизложенного преступления и ему было назначено наказание в виде штрафа в размере 20 тысяч рублей. 1 уголовное дело находится на стадии рассмотрения.</w:t>
      </w:r>
    </w:p>
    <w:p w:rsidR="00C8744D" w:rsidRPr="0081606D" w:rsidRDefault="00C8744D" w:rsidP="009A5357">
      <w:pPr>
        <w:pStyle w:val="a5"/>
        <w:spacing w:after="0" w:line="240" w:lineRule="auto"/>
        <w:ind w:left="284" w:right="-425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>Общее количество муниципальных служащих Агрызского муниципального района и выборных должностей – 127, из них подвержено коррупционному риску – 106 должностей. Проверки по исполнению законодательства о государственной и муниципальной службе проведены по всем муниципальным служащим и выборным должностям, в ходе которых нарушения коррупциогенного характера не выявлены.</w:t>
      </w:r>
    </w:p>
    <w:p w:rsidR="00C8744D" w:rsidRPr="0081606D" w:rsidRDefault="00C8744D" w:rsidP="009A5357">
      <w:pPr>
        <w:spacing w:after="0" w:line="240" w:lineRule="auto"/>
        <w:ind w:left="284" w:right="-425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 xml:space="preserve">За 2012 год 3 человека привлечены к дисциплинарной ответственности (2 человека за нарушение антикоррупционного законодательства, 1 человек </w:t>
      </w:r>
      <w:proofErr w:type="gramStart"/>
      <w:r w:rsidRPr="0081606D">
        <w:rPr>
          <w:rFonts w:ascii="Times New Roman" w:hAnsi="Times New Roman" w:cs="Times New Roman"/>
          <w:sz w:val="27"/>
          <w:szCs w:val="27"/>
        </w:rPr>
        <w:t>–з</w:t>
      </w:r>
      <w:proofErr w:type="gramEnd"/>
      <w:r w:rsidRPr="0081606D">
        <w:rPr>
          <w:rFonts w:ascii="Times New Roman" w:hAnsi="Times New Roman" w:cs="Times New Roman"/>
          <w:sz w:val="27"/>
          <w:szCs w:val="27"/>
        </w:rPr>
        <w:t>а нарушение требований к служебному поведению).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 xml:space="preserve"> В 2012 году проведено 5 заседаний комиссии при Главе района по противодействию коррупции, где рассмотрены следующие вопросы:</w:t>
      </w:r>
    </w:p>
    <w:p w:rsidR="00C8744D" w:rsidRPr="0081606D" w:rsidRDefault="00C8744D" w:rsidP="009A5357">
      <w:pPr>
        <w:keepLines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Pr="0081606D">
        <w:rPr>
          <w:rFonts w:ascii="Times New Roman" w:hAnsi="Times New Roman" w:cs="Times New Roman"/>
          <w:sz w:val="27"/>
          <w:szCs w:val="27"/>
        </w:rPr>
        <w:t>Утверждение плана работы (заседаний) комиссии на 2012 год.</w:t>
      </w:r>
    </w:p>
    <w:p w:rsidR="00C8744D" w:rsidRPr="0081606D" w:rsidRDefault="00C8744D" w:rsidP="009A5357">
      <w:pPr>
        <w:keepLines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-О противодействии коррупции в сфере деятельности сектора муниципального заказа исполнительного комитета Агрызского муниципального района РТ.</w:t>
      </w:r>
    </w:p>
    <w:p w:rsidR="00C8744D" w:rsidRPr="0081606D" w:rsidRDefault="00C8744D" w:rsidP="009A5357">
      <w:pPr>
        <w:keepLines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-О противодействии коррупции в сфере предоставления в собственность или в аренду для жилищного и индивидуального строительства земельных участков.</w:t>
      </w:r>
    </w:p>
    <w:p w:rsidR="00C8744D" w:rsidRPr="0081606D" w:rsidRDefault="00C8744D" w:rsidP="009A5357">
      <w:pPr>
        <w:keepLines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-О ходе реализации приоритетного национального проекта «Доступное и комфортное жилье гражданам  России» в Агрызском муниципальном районе РТ.</w:t>
      </w:r>
    </w:p>
    <w:p w:rsidR="00C8744D" w:rsidRPr="0081606D" w:rsidRDefault="00C8744D" w:rsidP="009A5357">
      <w:pPr>
        <w:keepLines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-Об указе Президента Российской Федерации от 13.03.2012 года № 297 « О национальном плане противодействия коррупции на 2012-2013 годы и внесение изменений в некоторые акты Президента Российской Федерации по вопросам противодействия коррупции»</w:t>
      </w:r>
    </w:p>
    <w:p w:rsidR="00C8744D" w:rsidRPr="0081606D" w:rsidRDefault="00C8744D" w:rsidP="009A5357">
      <w:pPr>
        <w:keepLines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-Внесение изменений и дополнений в план работы (заседаний) комиссии на 2012 год.</w:t>
      </w:r>
    </w:p>
    <w:p w:rsidR="00C8744D" w:rsidRPr="0081606D" w:rsidRDefault="00C8744D" w:rsidP="009A5357">
      <w:pPr>
        <w:keepLines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-Анализ работы правоохранительных органов в сфере противодействия коррупции за 1 полугодие 2012 года.</w:t>
      </w:r>
    </w:p>
    <w:p w:rsidR="00C8744D" w:rsidRPr="0081606D" w:rsidRDefault="00C8744D" w:rsidP="009A5357">
      <w:pPr>
        <w:keepLines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lastRenderedPageBreak/>
        <w:t>-О результатах устранения недостатков, выявленных в ходе проверки экспертной группой Совета при Президенте РТ по противодействию коррупции.</w:t>
      </w:r>
    </w:p>
    <w:p w:rsidR="00C8744D" w:rsidRPr="0081606D" w:rsidRDefault="00C8744D" w:rsidP="009A5357">
      <w:pPr>
        <w:keepLines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 xml:space="preserve">-Анализ работы комиссии по соблюдению требований к служебному поведению муниципальных служащих и урегулированию конфликта интересов за 1 полугодие 2012 года. </w:t>
      </w:r>
    </w:p>
    <w:p w:rsidR="00C8744D" w:rsidRPr="0081606D" w:rsidRDefault="00C8744D" w:rsidP="009A5357">
      <w:pPr>
        <w:keepLines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- Об организации работы по функционированию «ящика доверия» и «телефона доверия» в 1 полугодии 2012 года.</w:t>
      </w:r>
    </w:p>
    <w:p w:rsidR="00C8744D" w:rsidRPr="0081606D" w:rsidRDefault="00C8744D" w:rsidP="009A5357">
      <w:pPr>
        <w:keepLines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 xml:space="preserve">- О работе юридического отдела Исполнительного комитета Агрызского муниципального района, качестве подготовки и проведения антикоррупционной </w:t>
      </w:r>
      <w:proofErr w:type="gramStart"/>
      <w:r w:rsidRPr="0081606D">
        <w:rPr>
          <w:rFonts w:ascii="Times New Roman" w:hAnsi="Times New Roman" w:cs="Times New Roman"/>
          <w:sz w:val="27"/>
          <w:szCs w:val="27"/>
        </w:rPr>
        <w:t>экспертизы</w:t>
      </w:r>
      <w:proofErr w:type="gramEnd"/>
      <w:r w:rsidRPr="0081606D">
        <w:rPr>
          <w:rFonts w:ascii="Times New Roman" w:hAnsi="Times New Roman" w:cs="Times New Roman"/>
          <w:sz w:val="27"/>
          <w:szCs w:val="27"/>
        </w:rPr>
        <w:t xml:space="preserve"> муниципальных нормативно-правовых актов.</w:t>
      </w:r>
    </w:p>
    <w:p w:rsidR="00C8744D" w:rsidRPr="0081606D" w:rsidRDefault="00C8744D" w:rsidP="009A5357">
      <w:pPr>
        <w:pStyle w:val="Default"/>
        <w:ind w:left="284" w:firstLine="142"/>
        <w:jc w:val="both"/>
        <w:rPr>
          <w:sz w:val="27"/>
          <w:szCs w:val="27"/>
        </w:rPr>
      </w:pPr>
      <w:r w:rsidRPr="0081606D">
        <w:rPr>
          <w:sz w:val="27"/>
          <w:szCs w:val="27"/>
        </w:rPr>
        <w:t xml:space="preserve">-О деятельности МКУ «Управление образования Агрызского муниципального района РТ» по </w:t>
      </w:r>
      <w:proofErr w:type="gramStart"/>
      <w:r w:rsidRPr="0081606D">
        <w:rPr>
          <w:sz w:val="27"/>
          <w:szCs w:val="27"/>
        </w:rPr>
        <w:t>контролю за</w:t>
      </w:r>
      <w:proofErr w:type="gramEnd"/>
      <w:r w:rsidRPr="0081606D">
        <w:rPr>
          <w:sz w:val="27"/>
          <w:szCs w:val="27"/>
        </w:rPr>
        <w:t xml:space="preserve"> соблюдением образовательными учреждениями района законодательства по противодействию коррупции, в том числе при привлечении и использовании внебюджетных средств.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-Изучение и выполнение протокола заседания Совета при Президенте Республики Татарстан по противодействию коррупции ПР-244 от 19.10.2012г.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-Об утверждении плана работы помощника Главы Агрызского муниципального района по вопросам противодействия коррупции на 2013 год.</w:t>
      </w:r>
    </w:p>
    <w:p w:rsidR="00C8744D" w:rsidRPr="0081606D" w:rsidRDefault="00C8744D" w:rsidP="009A5357">
      <w:pPr>
        <w:spacing w:after="0" w:line="240" w:lineRule="auto"/>
        <w:ind w:left="284" w:right="-425" w:firstLine="142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0" w:name="OLE_LINK5"/>
      <w:bookmarkStart w:id="1" w:name="OLE_LINK6"/>
      <w:r w:rsidRPr="0081606D">
        <w:rPr>
          <w:rFonts w:ascii="Times New Roman" w:hAnsi="Times New Roman" w:cs="Times New Roman"/>
          <w:sz w:val="27"/>
          <w:szCs w:val="27"/>
        </w:rPr>
        <w:t>Все протокола размещены на сайте Агрызского муниципального района в разделе «Противодействие коррупции» - «Комиссия при Главе Агрызского муниципального района РТ по противодействию коррупции»-«2012 год» - «Протокола»</w:t>
      </w:r>
      <w:bookmarkEnd w:id="0"/>
      <w:bookmarkEnd w:id="1"/>
    </w:p>
    <w:p w:rsidR="00C8744D" w:rsidRPr="0081606D" w:rsidRDefault="00C8744D" w:rsidP="009A5357">
      <w:pPr>
        <w:pStyle w:val="a5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>За 2012 год размещено заказов на поставку товаров, выполнение работ и оказание услуг для муниципальных нужд района в количестве 254 единиц на сумму 183360,1 тыс.рублей (без учета закупок до 100 тыс.руб.). Аукционы в электронной форме являются приоритетным способом размещения муниципального заказа. По результатам проведенных торгов заключено 71 контрактов на сумму 114750,5 тыс.рублей, из них 58 признаны несостоявшимися в связи с тем,что в них приняли участие по одному участнику.</w:t>
      </w:r>
    </w:p>
    <w:p w:rsidR="00C8744D" w:rsidRPr="0081606D" w:rsidRDefault="00C8744D" w:rsidP="009A5357">
      <w:pPr>
        <w:pStyle w:val="a5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>Для ограничения участия недобросовестных участников в торгах, в документациях исключается авансирование, а также устанавливается  обязательное требование предоставления обеспечения исполнения контракта.</w:t>
      </w:r>
    </w:p>
    <w:p w:rsidR="00C8744D" w:rsidRPr="0081606D" w:rsidRDefault="00C8744D" w:rsidP="009A5357">
      <w:pPr>
        <w:spacing w:after="0" w:line="240" w:lineRule="auto"/>
        <w:ind w:left="284" w:right="-425" w:firstLine="142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>На основании приказа Председателя финансово - бюджетной палаты Агрызского муниципального района Республики Татарстан от 19.06.2011 года о проведении контрольного мероприятия, представителем финансово-бюджетной палаты проведена выборочная проверка соблюдения порядка размещения и исполнения заказа на поставку товаров, работ и услуг для муниципальных нужд за период с 1 января 2012 года по 20 июня 2012 года.</w:t>
      </w:r>
    </w:p>
    <w:p w:rsidR="00C8744D" w:rsidRPr="0081606D" w:rsidRDefault="00C8744D" w:rsidP="009A5357">
      <w:pPr>
        <w:spacing w:after="0" w:line="240" w:lineRule="auto"/>
        <w:ind w:left="284" w:right="-425" w:firstLine="142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 xml:space="preserve">В ходе выборочной проверки исполнения муниципальных контрактов выяснилось, что некоторые муниципальные контракты до конца не исполняются, так за проверяемый период муниципальный контракт № 5 от 27.02.2012 года по благоустройству города, заключенный главой КФХ “Халим” на сумму 100000 рублей расторгнут соглашением № 1 от 30.04.2012 года, исполнение составило 84501 руб. 78 коп (сведения об исполнении опубликованы нна </w:t>
      </w:r>
      <w:r w:rsidRPr="0081606D">
        <w:rPr>
          <w:rFonts w:ascii="Times New Roman" w:hAnsi="Times New Roman" w:cs="Times New Roman"/>
          <w:sz w:val="27"/>
          <w:szCs w:val="27"/>
          <w:lang w:val="en-US"/>
        </w:rPr>
        <w:t>OOC</w:t>
      </w:r>
      <w:r w:rsidRPr="0081606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1606D">
        <w:rPr>
          <w:rFonts w:ascii="Times New Roman" w:hAnsi="Times New Roman" w:cs="Times New Roman"/>
          <w:sz w:val="27"/>
          <w:szCs w:val="27"/>
          <w:lang w:val="en-US"/>
        </w:rPr>
        <w:t>zakupki</w:t>
      </w:r>
      <w:proofErr w:type="spellEnd"/>
      <w:r w:rsidRPr="0081606D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81606D">
        <w:rPr>
          <w:rFonts w:ascii="Times New Roman" w:hAnsi="Times New Roman" w:cs="Times New Roman"/>
          <w:sz w:val="27"/>
          <w:szCs w:val="27"/>
          <w:lang w:val="en-US"/>
        </w:rPr>
        <w:t>dov</w:t>
      </w:r>
      <w:proofErr w:type="spellEnd"/>
      <w:r w:rsidRPr="0081606D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81606D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81606D">
        <w:rPr>
          <w:rFonts w:ascii="Times New Roman" w:hAnsi="Times New Roman" w:cs="Times New Roman"/>
          <w:sz w:val="27"/>
          <w:szCs w:val="27"/>
        </w:rPr>
        <w:t>).</w:t>
      </w:r>
    </w:p>
    <w:p w:rsidR="00C8744D" w:rsidRPr="0081606D" w:rsidRDefault="00C8744D" w:rsidP="009A5357">
      <w:pPr>
        <w:spacing w:after="0" w:line="240" w:lineRule="auto"/>
        <w:ind w:left="284" w:right="-425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Неисполнение контракта объясняется тем, что по климатическим условиям не потребовалось дальнейшего выполнения объема работ.</w:t>
      </w:r>
    </w:p>
    <w:p w:rsidR="00C8744D" w:rsidRPr="0081606D" w:rsidRDefault="00C8744D" w:rsidP="009A5357">
      <w:pPr>
        <w:spacing w:after="0" w:line="240" w:lineRule="auto"/>
        <w:ind w:left="284" w:right="-425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целях сокращения </w:t>
      </w:r>
      <w:proofErr w:type="spellStart"/>
      <w:r w:rsidRPr="0081606D">
        <w:rPr>
          <w:rFonts w:ascii="Times New Roman" w:hAnsi="Times New Roman" w:cs="Times New Roman"/>
          <w:color w:val="000000" w:themeColor="text1"/>
          <w:sz w:val="27"/>
          <w:szCs w:val="27"/>
        </w:rPr>
        <w:t>коррупциогенных</w:t>
      </w:r>
      <w:proofErr w:type="spellEnd"/>
      <w:r w:rsidRPr="0081606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факторов в </w:t>
      </w:r>
      <w:proofErr w:type="spellStart"/>
      <w:r w:rsidRPr="0081606D">
        <w:rPr>
          <w:rFonts w:ascii="Times New Roman" w:hAnsi="Times New Roman" w:cs="Times New Roman"/>
          <w:color w:val="000000" w:themeColor="text1"/>
          <w:sz w:val="27"/>
          <w:szCs w:val="27"/>
        </w:rPr>
        <w:t>Агрызском</w:t>
      </w:r>
      <w:proofErr w:type="spellEnd"/>
      <w:r w:rsidRPr="0081606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муниципальном районе Республики Татарстан приняты 43 нормативных правовых актов. 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Мероприятия по противодействию коррупции в Районе проводились в соответствии с муниципальной антикоррупционной программой на 2012 – 2014 годы.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>Реализация основных программных мероприятий проходила по следующим направлениям: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 нормативно-правовое и организационное обеспечение антикоррупционной деятельности; </w:t>
      </w:r>
    </w:p>
    <w:p w:rsidR="00C8744D" w:rsidRPr="0081606D" w:rsidRDefault="00C8744D" w:rsidP="009A5357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>- антикоррупционная экспертиза нормативных правовых актов и их проектов, коррупционных факторов и мер антикоррупционной политики;</w:t>
      </w:r>
    </w:p>
    <w:p w:rsidR="00C8744D" w:rsidRPr="0081606D" w:rsidRDefault="00C8744D" w:rsidP="009A5357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 мониторинг коррупции, </w:t>
      </w:r>
      <w:proofErr w:type="spellStart"/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>коррупциогенных</w:t>
      </w:r>
      <w:proofErr w:type="spellEnd"/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факторов и мер антикоррупционной политики;</w:t>
      </w:r>
    </w:p>
    <w:p w:rsidR="00C8744D" w:rsidRPr="0081606D" w:rsidRDefault="00C8744D" w:rsidP="009A5357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>- антикоррупционное просвещение, обучение и пропаганда;</w:t>
      </w:r>
    </w:p>
    <w:p w:rsidR="00C8744D" w:rsidRPr="0081606D" w:rsidRDefault="00C8744D" w:rsidP="009A5357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>- обеспечение доступности и прозрачности в деятельности органов местного самоуправления;</w:t>
      </w:r>
    </w:p>
    <w:p w:rsidR="00C8744D" w:rsidRPr="0081606D" w:rsidRDefault="00C8744D" w:rsidP="009A5357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>- совершенствование механизма кадрового обеспечения;</w:t>
      </w:r>
    </w:p>
    <w:p w:rsidR="00C8744D" w:rsidRPr="0081606D" w:rsidRDefault="00C8744D" w:rsidP="009A5357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>- совершенствование организации деятельности по размещению государственных заказов.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>В целях решения обозначенных программой задач на уровне района приняты организационные меры по созданию условий, затрудняющих возможность коррупционного характера и обеспечивающих снижение уровня коррупции:</w:t>
      </w:r>
    </w:p>
    <w:p w:rsidR="00C8744D" w:rsidRPr="0081606D" w:rsidRDefault="00C8744D" w:rsidP="009A5357">
      <w:pPr>
        <w:pStyle w:val="a5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 xml:space="preserve">организован личный прием граждан </w:t>
      </w:r>
      <w:r w:rsidR="003B3FFC">
        <w:rPr>
          <w:rFonts w:ascii="Times New Roman" w:hAnsi="Times New Roman" w:cs="Times New Roman"/>
          <w:sz w:val="27"/>
          <w:szCs w:val="27"/>
          <w:lang w:val="tt-RU"/>
        </w:rPr>
        <w:t xml:space="preserve">главой Района </w:t>
      </w:r>
      <w:r w:rsidR="003B3FFC" w:rsidRPr="0081606D">
        <w:rPr>
          <w:rFonts w:ascii="Times New Roman" w:hAnsi="Times New Roman" w:cs="Times New Roman"/>
          <w:sz w:val="27"/>
          <w:szCs w:val="27"/>
          <w:lang w:val="tt-RU"/>
        </w:rPr>
        <w:t>(каждый</w:t>
      </w:r>
      <w:r w:rsidR="003B3FFC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r w:rsidR="003B3FFC" w:rsidRPr="0081606D">
        <w:rPr>
          <w:rFonts w:ascii="Times New Roman" w:hAnsi="Times New Roman" w:cs="Times New Roman"/>
          <w:sz w:val="27"/>
          <w:szCs w:val="27"/>
          <w:lang w:val="tt-RU"/>
        </w:rPr>
        <w:t>вторник</w:t>
      </w:r>
      <w:r w:rsidR="003B3FFC">
        <w:rPr>
          <w:rFonts w:ascii="Times New Roman" w:hAnsi="Times New Roman" w:cs="Times New Roman"/>
          <w:sz w:val="27"/>
          <w:szCs w:val="27"/>
          <w:lang w:val="tt-RU"/>
        </w:rPr>
        <w:t xml:space="preserve">) и </w:t>
      </w:r>
      <w:r w:rsidRPr="0081606D">
        <w:rPr>
          <w:rFonts w:ascii="Times New Roman" w:hAnsi="Times New Roman" w:cs="Times New Roman"/>
          <w:sz w:val="27"/>
          <w:szCs w:val="27"/>
          <w:lang w:val="tt-RU"/>
        </w:rPr>
        <w:t xml:space="preserve">руководителем исполнительного комитета </w:t>
      </w:r>
      <w:r w:rsidR="003B3FFC">
        <w:rPr>
          <w:rFonts w:ascii="Times New Roman" w:hAnsi="Times New Roman" w:cs="Times New Roman"/>
          <w:sz w:val="27"/>
          <w:szCs w:val="27"/>
          <w:lang w:val="tt-RU"/>
        </w:rPr>
        <w:t xml:space="preserve">Агрызского </w:t>
      </w:r>
      <w:r w:rsidRPr="0081606D">
        <w:rPr>
          <w:rFonts w:ascii="Times New Roman" w:hAnsi="Times New Roman" w:cs="Times New Roman"/>
          <w:sz w:val="27"/>
          <w:szCs w:val="27"/>
          <w:lang w:val="tt-RU"/>
        </w:rPr>
        <w:t xml:space="preserve">муниципального образования </w:t>
      </w:r>
      <w:r w:rsidR="003B3FFC">
        <w:rPr>
          <w:rFonts w:ascii="Times New Roman" w:hAnsi="Times New Roman" w:cs="Times New Roman"/>
          <w:sz w:val="27"/>
          <w:szCs w:val="27"/>
          <w:lang w:val="tt-RU"/>
        </w:rPr>
        <w:t xml:space="preserve">РТ </w:t>
      </w:r>
      <w:r w:rsidRPr="0081606D">
        <w:rPr>
          <w:rFonts w:ascii="Times New Roman" w:hAnsi="Times New Roman" w:cs="Times New Roman"/>
          <w:sz w:val="27"/>
          <w:szCs w:val="27"/>
          <w:lang w:val="tt-RU"/>
        </w:rPr>
        <w:t xml:space="preserve">(каждый </w:t>
      </w:r>
      <w:r w:rsidR="003B3FFC">
        <w:rPr>
          <w:rFonts w:ascii="Times New Roman" w:hAnsi="Times New Roman" w:cs="Times New Roman"/>
          <w:sz w:val="27"/>
          <w:szCs w:val="27"/>
          <w:lang w:val="tt-RU"/>
        </w:rPr>
        <w:t>понедельник</w:t>
      </w:r>
      <w:r w:rsidRPr="0081606D">
        <w:rPr>
          <w:rFonts w:ascii="Times New Roman" w:hAnsi="Times New Roman" w:cs="Times New Roman"/>
          <w:sz w:val="27"/>
          <w:szCs w:val="27"/>
          <w:lang w:val="tt-RU"/>
        </w:rPr>
        <w:t>)</w:t>
      </w:r>
      <w:r w:rsidR="003B3FFC">
        <w:rPr>
          <w:rFonts w:ascii="Times New Roman" w:hAnsi="Times New Roman" w:cs="Times New Roman"/>
          <w:sz w:val="27"/>
          <w:szCs w:val="27"/>
          <w:lang w:val="tt-RU"/>
        </w:rPr>
        <w:t>;</w:t>
      </w:r>
    </w:p>
    <w:p w:rsidR="00C8744D" w:rsidRPr="0081606D" w:rsidRDefault="003B3FFC" w:rsidP="009A5357">
      <w:pPr>
        <w:pStyle w:val="a5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hAnsi="Times New Roman" w:cs="Times New Roman"/>
          <w:sz w:val="27"/>
          <w:szCs w:val="27"/>
          <w:lang w:val="tt-RU"/>
        </w:rPr>
        <w:t xml:space="preserve">функционирует </w:t>
      </w:r>
      <w:r w:rsidR="00C8744D" w:rsidRPr="0081606D">
        <w:rPr>
          <w:rFonts w:ascii="Times New Roman" w:hAnsi="Times New Roman" w:cs="Times New Roman"/>
          <w:sz w:val="27"/>
          <w:szCs w:val="27"/>
          <w:lang w:val="tt-RU"/>
        </w:rPr>
        <w:t xml:space="preserve"> “Телефон доверия”;</w:t>
      </w:r>
    </w:p>
    <w:p w:rsidR="00C8744D" w:rsidRPr="0081606D" w:rsidRDefault="00C8744D" w:rsidP="009A5357">
      <w:pPr>
        <w:pStyle w:val="a5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>организован сбор сообщений на “Ящик доверия”, для этого в образовательных, медицинских учреждениях, администрации района установлены специальные железные ящики.</w:t>
      </w:r>
    </w:p>
    <w:p w:rsidR="003B3FFC" w:rsidRPr="008B6FA0" w:rsidRDefault="00C8744D" w:rsidP="008B6FA0">
      <w:pPr>
        <w:pStyle w:val="a5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>на официальном сайте района организована возможность для сообщения гражданам о ставши</w:t>
      </w:r>
      <w:r w:rsidR="008B6FA0">
        <w:rPr>
          <w:rFonts w:ascii="Times New Roman" w:hAnsi="Times New Roman" w:cs="Times New Roman"/>
          <w:sz w:val="27"/>
          <w:szCs w:val="27"/>
          <w:lang w:val="tt-RU"/>
        </w:rPr>
        <w:t>х им известных фактах коррупции</w:t>
      </w:r>
      <w:r w:rsidR="003B3FFC" w:rsidRPr="008B6FA0">
        <w:rPr>
          <w:rFonts w:ascii="Times New Roman" w:hAnsi="Times New Roman" w:cs="Times New Roman"/>
          <w:sz w:val="27"/>
          <w:szCs w:val="27"/>
          <w:lang w:val="tt-RU"/>
        </w:rPr>
        <w:t>.</w:t>
      </w:r>
    </w:p>
    <w:p w:rsidR="00C8744D" w:rsidRPr="0081606D" w:rsidRDefault="00C8744D" w:rsidP="009A5357">
      <w:pPr>
        <w:pStyle w:val="a5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>Любое обращение граждан, независимо от характера поступлений, не остается без внимания.</w:t>
      </w:r>
    </w:p>
    <w:p w:rsidR="00C8744D" w:rsidRPr="0081606D" w:rsidRDefault="00C8744D" w:rsidP="009A5357">
      <w:pPr>
        <w:pStyle w:val="a5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>В ходе реализации данной Программы принят ряд мер, направленных на противодействие коррупции:</w:t>
      </w:r>
    </w:p>
    <w:p w:rsidR="00C8744D" w:rsidRPr="0081606D" w:rsidRDefault="00C8744D" w:rsidP="009A5357">
      <w:pPr>
        <w:pStyle w:val="a5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>- на официальном сайте муниципального района размещены сведения о доходах, имуществе и обязательствах имущественного характера муниципальных служащих;</w:t>
      </w:r>
    </w:p>
    <w:p w:rsidR="00C8744D" w:rsidRPr="0081606D" w:rsidRDefault="00C8744D" w:rsidP="009A5357">
      <w:pPr>
        <w:pStyle w:val="a5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>-обеспечено осуществление контроля за соблюдением ограничений, предусмотренных действующим законодательством о муниципальной службе;</w:t>
      </w:r>
    </w:p>
    <w:p w:rsidR="00C8744D" w:rsidRPr="0081606D" w:rsidRDefault="00C8744D" w:rsidP="009A5357">
      <w:pPr>
        <w:pStyle w:val="a5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>-в здании администрации установлены информационные стенды о деятельности Комисий по противодействию коррупциии и соблюдению требований к служебному поведению и ургелулированию конфликтва интересов</w:t>
      </w:r>
    </w:p>
    <w:p w:rsidR="00C8744D" w:rsidRPr="0081606D" w:rsidRDefault="00C8744D" w:rsidP="009A535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81606D">
        <w:rPr>
          <w:rFonts w:ascii="Times New Roman" w:hAnsi="Times New Roman" w:cs="Times New Roman"/>
          <w:sz w:val="27"/>
          <w:szCs w:val="27"/>
          <w:lang w:val="tt-RU" w:eastAsia="ar-SA"/>
        </w:rPr>
        <w:t>-в</w:t>
      </w:r>
      <w:r w:rsidRPr="0081606D">
        <w:rPr>
          <w:rFonts w:ascii="Times New Roman" w:hAnsi="Times New Roman" w:cs="Times New Roman"/>
          <w:sz w:val="27"/>
          <w:szCs w:val="27"/>
          <w:lang w:eastAsia="ar-SA"/>
        </w:rPr>
        <w:t>о исполнение постановления Главы Агрызского муниципального района от 18.02.2012 № 16 «Об утверждении Кодекса этики и служебного поведения муниципальных служащих Агрызского муниципального района» в трудовые договора всех муниципальных служащих внесены изменения.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 xml:space="preserve">-юридическим отделом Исполнительного комитета Агрызского муниципального района РТ и помощником Главы по противодействию коррупции были проведены обучающие семинары с </w:t>
      </w:r>
      <w:r w:rsidR="003B3FFC" w:rsidRPr="0081606D">
        <w:rPr>
          <w:rFonts w:ascii="Times New Roman" w:hAnsi="Times New Roman" w:cs="Times New Roman"/>
          <w:sz w:val="27"/>
          <w:szCs w:val="27"/>
        </w:rPr>
        <w:t xml:space="preserve">главами муниципальных образований Агрызского </w:t>
      </w:r>
      <w:r w:rsidR="003B3FFC" w:rsidRPr="0081606D">
        <w:rPr>
          <w:rFonts w:ascii="Times New Roman" w:hAnsi="Times New Roman" w:cs="Times New Roman"/>
          <w:sz w:val="27"/>
          <w:szCs w:val="27"/>
        </w:rPr>
        <w:lastRenderedPageBreak/>
        <w:t>муниципального района РТ</w:t>
      </w:r>
      <w:r w:rsidR="003B3FFC">
        <w:rPr>
          <w:rFonts w:ascii="Times New Roman" w:hAnsi="Times New Roman" w:cs="Times New Roman"/>
          <w:sz w:val="27"/>
          <w:szCs w:val="27"/>
        </w:rPr>
        <w:t xml:space="preserve"> и </w:t>
      </w:r>
      <w:r w:rsidR="003B3FFC" w:rsidRPr="0081606D">
        <w:rPr>
          <w:rFonts w:ascii="Times New Roman" w:hAnsi="Times New Roman" w:cs="Times New Roman"/>
          <w:sz w:val="27"/>
          <w:szCs w:val="27"/>
        </w:rPr>
        <w:t xml:space="preserve"> </w:t>
      </w:r>
      <w:r w:rsidRPr="0081606D">
        <w:rPr>
          <w:rFonts w:ascii="Times New Roman" w:hAnsi="Times New Roman" w:cs="Times New Roman"/>
          <w:sz w:val="27"/>
          <w:szCs w:val="27"/>
        </w:rPr>
        <w:t>муниципальными служащими района, специалистами  сельских поселений на тему «Нет коррупции в органах местного самоуправления!»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 xml:space="preserve">Одним из мероприятий программы является исполнение законодательства при предоставлении земельных участков и недвижимого имущества, находящихся в государственной или муниципальной собственности, обеспечения общедоступности сведений и реализации прав граждан в сфере </w:t>
      </w:r>
      <w:r w:rsidRPr="0081606D">
        <w:rPr>
          <w:rFonts w:ascii="Times New Roman" w:hAnsi="Times New Roman" w:cs="Times New Roman"/>
          <w:spacing w:val="-16"/>
          <w:sz w:val="27"/>
          <w:szCs w:val="27"/>
        </w:rPr>
        <w:t xml:space="preserve">земельных и имущественных отношений. В целях исполнения данного мероприятия </w:t>
      </w:r>
      <w:r w:rsidRPr="0081606D">
        <w:rPr>
          <w:rFonts w:ascii="Times New Roman" w:hAnsi="Times New Roman" w:cs="Times New Roman"/>
          <w:sz w:val="27"/>
          <w:szCs w:val="27"/>
        </w:rPr>
        <w:t>предоставление земельных участков и муниципального имущества осуществляется через торги. Передача земельных участков в аренду без проведения торгов допускается при условии предварительной и заблаговременной публикации сообщения в районной газете «Агрызские вести» («</w:t>
      </w:r>
      <w:proofErr w:type="spellStart"/>
      <w:r w:rsidRPr="0081606D">
        <w:rPr>
          <w:rFonts w:ascii="Times New Roman" w:hAnsi="Times New Roman" w:cs="Times New Roman"/>
          <w:sz w:val="27"/>
          <w:szCs w:val="27"/>
        </w:rPr>
        <w:t>Эгерже</w:t>
      </w:r>
      <w:proofErr w:type="spellEnd"/>
      <w:r w:rsidRPr="0081606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1606D">
        <w:rPr>
          <w:rFonts w:ascii="Times New Roman" w:hAnsi="Times New Roman" w:cs="Times New Roman"/>
          <w:sz w:val="27"/>
          <w:szCs w:val="27"/>
        </w:rPr>
        <w:t>хэбэрлэре</w:t>
      </w:r>
      <w:proofErr w:type="spellEnd"/>
      <w:r w:rsidRPr="0081606D">
        <w:rPr>
          <w:rFonts w:ascii="Times New Roman" w:hAnsi="Times New Roman" w:cs="Times New Roman"/>
          <w:b/>
          <w:sz w:val="27"/>
          <w:szCs w:val="27"/>
        </w:rPr>
        <w:t xml:space="preserve">»). </w:t>
      </w:r>
      <w:proofErr w:type="gramStart"/>
      <w:r w:rsidRPr="0081606D">
        <w:rPr>
          <w:rFonts w:ascii="Times New Roman" w:hAnsi="Times New Roman" w:cs="Times New Roman"/>
          <w:sz w:val="27"/>
          <w:szCs w:val="27"/>
        </w:rPr>
        <w:t xml:space="preserve">Информация о торгах публикуется в СМИ, портале муниципального образования, что позволяет участвовать на торгах широкому кругу лиц. </w:t>
      </w:r>
      <w:proofErr w:type="gramEnd"/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 xml:space="preserve">Палатой имущественных и земельных отношений Агрызского муниципального района разработаны и размещены на официальном сайте административные регламенты оказания муниципальных услуг по предоставлению земельных участков и недвижимого имущества. 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В соответствии с земельным и градостроительным законодательством Российской Федерации проводятся публичные слушания по рассмотрению вопросов об изменении вида разрешенного использования земельных участков, находящихся в государственной или муниципальной собственности. В 2012 году проведено 11 публичных слушаний по изменению вида разрешенного использования земельных участков, 1 –по образованию нового населенного пункта, 1- по генеральному плану муниципального образования «город Агрыз»</w:t>
      </w:r>
    </w:p>
    <w:p w:rsidR="00C8744D" w:rsidRPr="0081606D" w:rsidRDefault="00C8744D" w:rsidP="009A5357">
      <w:pPr>
        <w:spacing w:after="0" w:line="240" w:lineRule="auto"/>
        <w:ind w:left="284" w:right="-425" w:firstLine="142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>Все вышеперечисленные мероприятия в совокупности с иными антикоррупционными мерами, проводимыми в районе, будут способствовать совершенствованию системы противодействия коррупции, сокращению причин и условий, порождающих коррупцию, вовлечению гражданского общества в антикоррупционные процессы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>Одним из мероприятий, направленым на противодействие коррупции является проведение антикоррупционной экспертизы нормативно-правовых актов и их проектов.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 xml:space="preserve">С целью выявления положений, способствующих проявлению коррупции, постановлением главы определены должностные лица, ответственные за проведение антикоррупционной экспертизы. </w:t>
      </w:r>
    </w:p>
    <w:p w:rsidR="00C8744D" w:rsidRPr="0081606D" w:rsidRDefault="00C8744D" w:rsidP="009A5357">
      <w:pPr>
        <w:spacing w:after="0" w:line="240" w:lineRule="auto"/>
        <w:ind w:left="284" w:right="-425" w:firstLine="142"/>
        <w:contextualSpacing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 xml:space="preserve">Заключены соглашения о взаимодействии по вопросам проведения антикоррупционной экспертизы муниципальных нормативно-правовых актов между Агрызским муниципальным районом и органами местного самоуправления, Агрызского </w:t>
      </w:r>
      <w:r w:rsidRPr="0081606D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81606D">
        <w:rPr>
          <w:rFonts w:ascii="Times New Roman" w:hAnsi="Times New Roman" w:cs="Times New Roman"/>
          <w:sz w:val="27"/>
          <w:szCs w:val="27"/>
          <w:lang w:val="tt-RU"/>
        </w:rPr>
        <w:t>района, в котор</w:t>
      </w:r>
      <w:r w:rsidR="003B3FFC">
        <w:rPr>
          <w:rFonts w:ascii="Times New Roman" w:hAnsi="Times New Roman" w:cs="Times New Roman"/>
          <w:sz w:val="27"/>
          <w:szCs w:val="27"/>
          <w:lang w:val="tt-RU"/>
        </w:rPr>
        <w:t>ых</w:t>
      </w:r>
      <w:r w:rsidRPr="0081606D">
        <w:rPr>
          <w:rFonts w:ascii="Times New Roman" w:hAnsi="Times New Roman" w:cs="Times New Roman"/>
          <w:sz w:val="27"/>
          <w:szCs w:val="27"/>
          <w:lang w:val="tt-RU"/>
        </w:rPr>
        <w:t xml:space="preserve"> определен</w:t>
      </w:r>
      <w:r w:rsidR="003B3FFC">
        <w:rPr>
          <w:rFonts w:ascii="Times New Roman" w:hAnsi="Times New Roman" w:cs="Times New Roman"/>
          <w:sz w:val="27"/>
          <w:szCs w:val="27"/>
          <w:lang w:val="tt-RU"/>
        </w:rPr>
        <w:t>ы</w:t>
      </w:r>
      <w:r w:rsidRPr="0081606D">
        <w:rPr>
          <w:rFonts w:ascii="Times New Roman" w:hAnsi="Times New Roman" w:cs="Times New Roman"/>
          <w:sz w:val="27"/>
          <w:szCs w:val="27"/>
          <w:lang w:val="tt-RU"/>
        </w:rPr>
        <w:t xml:space="preserve">, что органы местного самоуправления предоставляют ответственным лицам все подготовленные проекты нормативно-правовых актов на антикоррупционную экспертизу. За 2012 год прошли </w:t>
      </w:r>
      <w:r w:rsidRPr="008160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ведомственную антикоррупционную экспертизу – 106 </w:t>
      </w:r>
      <w:proofErr w:type="spellStart"/>
      <w:r w:rsidR="003B3FFC" w:rsidRPr="0081606D">
        <w:rPr>
          <w:rFonts w:ascii="Times New Roman" w:eastAsiaTheme="minorHAnsi" w:hAnsi="Times New Roman" w:cs="Times New Roman"/>
          <w:sz w:val="27"/>
          <w:szCs w:val="27"/>
          <w:lang w:eastAsia="en-US"/>
        </w:rPr>
        <w:t>нпа</w:t>
      </w:r>
      <w:proofErr w:type="spellEnd"/>
      <w:r w:rsidRPr="008160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 проекты </w:t>
      </w:r>
      <w:proofErr w:type="spellStart"/>
      <w:r w:rsidR="003B3FFC" w:rsidRPr="0081606D">
        <w:rPr>
          <w:rFonts w:ascii="Times New Roman" w:eastAsiaTheme="minorHAnsi" w:hAnsi="Times New Roman" w:cs="Times New Roman"/>
          <w:sz w:val="27"/>
          <w:szCs w:val="27"/>
          <w:lang w:eastAsia="en-US"/>
        </w:rPr>
        <w:t>нпа</w:t>
      </w:r>
      <w:proofErr w:type="spellEnd"/>
      <w:r w:rsidRPr="0081606D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C8744D" w:rsidRPr="0081606D" w:rsidRDefault="00C8744D" w:rsidP="009A5357">
      <w:pPr>
        <w:spacing w:after="0" w:line="240" w:lineRule="auto"/>
        <w:ind w:left="284" w:right="-425" w:firstLine="142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 xml:space="preserve">В ходе экспертизы </w:t>
      </w:r>
      <w:r w:rsidR="003B3FFC" w:rsidRPr="0081606D">
        <w:rPr>
          <w:rFonts w:ascii="Times New Roman" w:hAnsi="Times New Roman" w:cs="Times New Roman"/>
          <w:sz w:val="27"/>
          <w:szCs w:val="27"/>
          <w:lang w:val="tt-RU"/>
        </w:rPr>
        <w:t xml:space="preserve">нпа </w:t>
      </w:r>
      <w:r w:rsidRPr="0081606D">
        <w:rPr>
          <w:rFonts w:ascii="Times New Roman" w:hAnsi="Times New Roman" w:cs="Times New Roman"/>
          <w:sz w:val="27"/>
          <w:szCs w:val="27"/>
          <w:lang w:val="tt-RU"/>
        </w:rPr>
        <w:t>коррупциогенный фактор был выявлен в 1нпа.</w:t>
      </w:r>
      <w:r w:rsidRPr="0081606D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</w:t>
      </w:r>
    </w:p>
    <w:p w:rsidR="00C8744D" w:rsidRPr="0081606D" w:rsidRDefault="00C8744D" w:rsidP="009A5357">
      <w:pPr>
        <w:spacing w:after="0" w:line="240" w:lineRule="auto"/>
        <w:ind w:left="284" w:right="-425" w:firstLine="142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1606D">
        <w:rPr>
          <w:rFonts w:ascii="Times New Roman" w:hAnsi="Times New Roman" w:cs="Times New Roman"/>
          <w:color w:val="000000" w:themeColor="text1"/>
          <w:sz w:val="27"/>
          <w:szCs w:val="27"/>
        </w:rPr>
        <w:t>В районе соблюдается требование об обязательном размещении проектов нормативных правовых актов на официальном информационном сайте района в разделе «Противодействие коррупции», подразделе «Независимая антикоррупционная экспертиза».</w:t>
      </w:r>
    </w:p>
    <w:p w:rsidR="00C8744D" w:rsidRPr="0081606D" w:rsidRDefault="00C8744D" w:rsidP="009A5357">
      <w:pPr>
        <w:spacing w:after="0" w:line="240" w:lineRule="auto"/>
        <w:ind w:left="284" w:right="-425" w:firstLine="142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1606D">
        <w:rPr>
          <w:rFonts w:ascii="Times New Roman" w:eastAsiaTheme="minorHAnsi" w:hAnsi="Times New Roman" w:cs="Times New Roman"/>
          <w:sz w:val="27"/>
          <w:szCs w:val="27"/>
          <w:lang w:eastAsia="en-US"/>
        </w:rPr>
        <w:t>Проект</w:t>
      </w:r>
      <w:r w:rsidR="00F63299">
        <w:rPr>
          <w:rFonts w:ascii="Times New Roman" w:eastAsiaTheme="minorHAnsi" w:hAnsi="Times New Roman" w:cs="Times New Roman"/>
          <w:sz w:val="27"/>
          <w:szCs w:val="27"/>
          <w:lang w:eastAsia="en-US"/>
        </w:rPr>
        <w:t>ов</w:t>
      </w:r>
      <w:r w:rsidRPr="008160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proofErr w:type="spellStart"/>
      <w:r w:rsidR="00F63299" w:rsidRPr="0081606D">
        <w:rPr>
          <w:rFonts w:ascii="Times New Roman" w:eastAsiaTheme="minorHAnsi" w:hAnsi="Times New Roman" w:cs="Times New Roman"/>
          <w:sz w:val="27"/>
          <w:szCs w:val="27"/>
          <w:lang w:eastAsia="en-US"/>
        </w:rPr>
        <w:t>нпа</w:t>
      </w:r>
      <w:proofErr w:type="spellEnd"/>
      <w:r w:rsidRPr="0081606D">
        <w:rPr>
          <w:rFonts w:ascii="Times New Roman" w:eastAsiaTheme="minorHAnsi" w:hAnsi="Times New Roman" w:cs="Times New Roman"/>
          <w:sz w:val="27"/>
          <w:szCs w:val="27"/>
          <w:lang w:eastAsia="en-US"/>
        </w:rPr>
        <w:t>, размещавшихся на официальных сайтах для проведения независимой экспертизы – 72</w:t>
      </w:r>
      <w:r w:rsidR="00F63299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C8744D" w:rsidRPr="0081606D" w:rsidRDefault="00C8744D" w:rsidP="009A5357">
      <w:pPr>
        <w:spacing w:after="0" w:line="240" w:lineRule="auto"/>
        <w:ind w:left="284" w:right="-425" w:firstLine="142"/>
        <w:contextualSpacing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1606D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Результаты – заключений независимых экспертов в адрес муниципального образования на за 2012 год «Агрызский муниципальный район РТ» не поступало.</w:t>
      </w:r>
    </w:p>
    <w:p w:rsidR="00C8744D" w:rsidRPr="0081606D" w:rsidRDefault="00C8744D" w:rsidP="009A5357">
      <w:pPr>
        <w:tabs>
          <w:tab w:val="left" w:pos="0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На центральной улице города Агрыза размещен баннер антикоррупционной направленности (</w:t>
      </w:r>
      <w:r w:rsidRPr="0081606D">
        <w:rPr>
          <w:rFonts w:ascii="Times New Roman" w:hAnsi="Times New Roman" w:cs="Times New Roman"/>
          <w:color w:val="000000"/>
          <w:sz w:val="27"/>
          <w:szCs w:val="27"/>
        </w:rPr>
        <w:t>фото прилагается).</w:t>
      </w:r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1606D">
        <w:rPr>
          <w:rFonts w:ascii="Times New Roman" w:hAnsi="Times New Roman" w:cs="Times New Roman"/>
          <w:sz w:val="27"/>
          <w:szCs w:val="27"/>
        </w:rPr>
        <w:t xml:space="preserve">В здании администрации района установлены стенды работы комиссии при Главе Агрызского муниципального района РТ по противодействию коррупции и комиссии по соблюдению требований к служебному поведению муниципальных служащих и урегулированию конфликта интересов. </w:t>
      </w:r>
      <w:r w:rsidRPr="0081606D">
        <w:rPr>
          <w:rFonts w:ascii="Times New Roman" w:hAnsi="Times New Roman" w:cs="Times New Roman"/>
          <w:sz w:val="27"/>
          <w:szCs w:val="27"/>
        </w:rPr>
        <w:tab/>
      </w:r>
    </w:p>
    <w:p w:rsidR="00C8744D" w:rsidRPr="0081606D" w:rsidRDefault="00C8744D" w:rsidP="009A5357">
      <w:pPr>
        <w:tabs>
          <w:tab w:val="left" w:pos="0"/>
        </w:tabs>
        <w:spacing w:after="0" w:line="240" w:lineRule="auto"/>
        <w:ind w:left="284" w:right="-284" w:firstLine="142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7"/>
          <w:szCs w:val="27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1606D">
        <w:rPr>
          <w:rFonts w:ascii="Times New Roman" w:hAnsi="Times New Roman" w:cs="Times New Roman"/>
          <w:sz w:val="27"/>
          <w:szCs w:val="27"/>
        </w:rPr>
        <w:t xml:space="preserve">В рамках Международного дня борьбы с коррупцией  на базе «Школы Лидера» прошла игра - Дебаты </w:t>
      </w:r>
      <w:r w:rsidRPr="0081606D">
        <w:rPr>
          <w:rFonts w:ascii="Times New Roman" w:eastAsia="Times New Roman" w:hAnsi="Times New Roman" w:cs="Times New Roman"/>
          <w:sz w:val="27"/>
          <w:szCs w:val="27"/>
        </w:rPr>
        <w:t>на тему «Коррупция в современном мире». В данном мероприятии приняли участие более 50 активных представителей сельской и городской молодежи Агрызского муниципального района РТ, в игре обсуждались такие вопросы, как:</w:t>
      </w:r>
      <w:r w:rsidRPr="0081606D">
        <w:rPr>
          <w:rFonts w:ascii="Times New Roman" w:hAnsi="Times New Roman" w:cs="Times New Roman"/>
          <w:sz w:val="27"/>
          <w:szCs w:val="27"/>
        </w:rPr>
        <w:t xml:space="preserve"> Искоренение коррупции должно идти «снизу»!; Виноват тот, кто «даёт»!; Поступить в ВУЗ не проблема - заплати!; Повышение зарплаты - эффективный метод борьбы с коррупцией! </w:t>
      </w:r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Представленные аргументы участников дебатов оценивали </w:t>
      </w:r>
      <w:r w:rsidR="00F63299" w:rsidRPr="0081606D">
        <w:rPr>
          <w:rFonts w:ascii="Times New Roman" w:hAnsi="Times New Roman" w:cs="Times New Roman"/>
          <w:sz w:val="27"/>
          <w:szCs w:val="27"/>
        </w:rPr>
        <w:t>председател</w:t>
      </w:r>
      <w:r w:rsidR="00F63299">
        <w:rPr>
          <w:rFonts w:ascii="Times New Roman" w:hAnsi="Times New Roman" w:cs="Times New Roman"/>
          <w:sz w:val="27"/>
          <w:szCs w:val="27"/>
        </w:rPr>
        <w:t>ь</w:t>
      </w:r>
      <w:r w:rsidR="00F63299" w:rsidRPr="0081606D">
        <w:rPr>
          <w:rFonts w:ascii="Times New Roman" w:hAnsi="Times New Roman" w:cs="Times New Roman"/>
          <w:sz w:val="27"/>
          <w:szCs w:val="27"/>
        </w:rPr>
        <w:t xml:space="preserve"> комиссии при Главе Агрызского муниципального района РТ по противодействию коррупции</w:t>
      </w:r>
      <w:r w:rsidR="00F63299">
        <w:rPr>
          <w:rFonts w:ascii="Times New Roman" w:hAnsi="Times New Roman" w:cs="Times New Roman"/>
          <w:sz w:val="27"/>
          <w:szCs w:val="27"/>
        </w:rPr>
        <w:t xml:space="preserve">, </w:t>
      </w:r>
      <w:r w:rsidRPr="0081606D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  <w:r w:rsidR="00F63299" w:rsidRPr="0081606D">
        <w:rPr>
          <w:rFonts w:ascii="Times New Roman" w:hAnsi="Times New Roman" w:cs="Times New Roman"/>
          <w:sz w:val="27"/>
          <w:szCs w:val="27"/>
        </w:rPr>
        <w:t>Комиссии</w:t>
      </w:r>
      <w:r w:rsidRPr="0081606D">
        <w:rPr>
          <w:rFonts w:ascii="Times New Roman" w:hAnsi="Times New Roman" w:cs="Times New Roman"/>
          <w:sz w:val="27"/>
          <w:szCs w:val="27"/>
        </w:rPr>
        <w:t>,  зам</w:t>
      </w:r>
      <w:r w:rsidR="00F63299">
        <w:rPr>
          <w:rFonts w:ascii="Times New Roman" w:hAnsi="Times New Roman" w:cs="Times New Roman"/>
          <w:sz w:val="27"/>
          <w:szCs w:val="27"/>
        </w:rPr>
        <w:t>еститель</w:t>
      </w:r>
      <w:r w:rsidRPr="0081606D">
        <w:rPr>
          <w:rFonts w:ascii="Times New Roman" w:hAnsi="Times New Roman" w:cs="Times New Roman"/>
          <w:sz w:val="27"/>
          <w:szCs w:val="27"/>
        </w:rPr>
        <w:t xml:space="preserve"> руководителя Исполкома района, глава сельского поселения.</w:t>
      </w:r>
      <w:r w:rsidRPr="0081606D">
        <w:rPr>
          <w:rFonts w:ascii="Times New Roman" w:eastAsia="Times New Roman" w:hAnsi="Times New Roman" w:cs="Times New Roman"/>
          <w:snapToGrid w:val="0"/>
          <w:color w:val="000000"/>
          <w:w w:val="0"/>
          <w:sz w:val="27"/>
          <w:szCs w:val="27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8744D" w:rsidRPr="0081606D" w:rsidRDefault="00C8744D" w:rsidP="009A5357">
      <w:pPr>
        <w:pStyle w:val="a5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 xml:space="preserve">МКУ “Управление образования Агрызского муниципального района Республики Татарстан” ведется целенаправленная работа по организации мероприятий антикоррупционного образования учащихся. </w:t>
      </w:r>
    </w:p>
    <w:p w:rsidR="00C8744D" w:rsidRPr="0081606D" w:rsidRDefault="00C8744D" w:rsidP="009A5357">
      <w:pPr>
        <w:pStyle w:val="a5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ab/>
        <w:t xml:space="preserve">В целях обеспечения эффективного обеспечения Приказом МКУ “Управление образования” от 27 марта 2012 года № 38-3/Д утвержден план мероприятий  по противодействию коррупции. Назначено ответственое лицо по организации анитикорруционной работы. Во всех образовательных учреждениях Агрызского муниципального района РТ разработаны и утверждены планы мероприятий по противодействиию коррупции и назначены ответственные лица. </w:t>
      </w:r>
    </w:p>
    <w:p w:rsidR="00C8744D" w:rsidRPr="0081606D" w:rsidRDefault="00C8744D" w:rsidP="009A5357">
      <w:pPr>
        <w:pStyle w:val="a5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ab/>
        <w:t>На сайтах общеобразовательных учреждений в разделе МКУ “Управление образования Агрызского муниципального района Республики Татарстан” создан подраздел “Противодействие кррупции”, где размеще</w:t>
      </w:r>
      <w:r w:rsidR="00766DEA">
        <w:rPr>
          <w:rFonts w:ascii="Times New Roman" w:hAnsi="Times New Roman" w:cs="Times New Roman"/>
          <w:sz w:val="27"/>
          <w:szCs w:val="27"/>
          <w:lang w:val="tt-RU"/>
        </w:rPr>
        <w:t>на информация о функционировании</w:t>
      </w:r>
      <w:r w:rsidRPr="0081606D">
        <w:rPr>
          <w:rFonts w:ascii="Times New Roman" w:hAnsi="Times New Roman" w:cs="Times New Roman"/>
          <w:sz w:val="27"/>
          <w:szCs w:val="27"/>
          <w:lang w:val="tt-RU"/>
        </w:rPr>
        <w:t xml:space="preserve"> “Телефон</w:t>
      </w:r>
      <w:r w:rsidR="00766DEA">
        <w:rPr>
          <w:rFonts w:ascii="Times New Roman" w:hAnsi="Times New Roman" w:cs="Times New Roman"/>
          <w:sz w:val="27"/>
          <w:szCs w:val="27"/>
          <w:lang w:val="tt-RU"/>
        </w:rPr>
        <w:t>а</w:t>
      </w:r>
      <w:r w:rsidRPr="0081606D">
        <w:rPr>
          <w:rFonts w:ascii="Times New Roman" w:hAnsi="Times New Roman" w:cs="Times New Roman"/>
          <w:sz w:val="27"/>
          <w:szCs w:val="27"/>
          <w:lang w:val="tt-RU"/>
        </w:rPr>
        <w:t xml:space="preserve"> доверия”, “Ящика доверия”.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В рамках антикоррупционной недели, приуроченной к Международному дню борьбы с коррупцией</w:t>
      </w:r>
      <w:r w:rsidR="00766DEA">
        <w:rPr>
          <w:rFonts w:ascii="Times New Roman" w:hAnsi="Times New Roman" w:cs="Times New Roman"/>
          <w:sz w:val="27"/>
          <w:szCs w:val="27"/>
        </w:rPr>
        <w:t>,</w:t>
      </w:r>
      <w:r w:rsidRPr="0081606D">
        <w:rPr>
          <w:rFonts w:ascii="Times New Roman" w:hAnsi="Times New Roman" w:cs="Times New Roman"/>
          <w:sz w:val="27"/>
          <w:szCs w:val="27"/>
        </w:rPr>
        <w:t xml:space="preserve"> во всех подведомственных образовательных учреждениях (26 общеобразовательных учреждений, 23 дошкольных учреждения, 2 учреждения дополнительного образования) с период с 3 декабря 2012 г. по 17 декабря 2012 г. проведены ряд мероприятий, приуроченных к Международному дню борьбы с коррупцией.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 xml:space="preserve">Стоит отметить системный подход при организации мероприятий антикоррупционной недели. Так, основы антикоррупционного образования и воспитания закладываются в дошкольном возрасте. В связи с этим большое внимание было уделено руководителями дошкольных образовательных учреждений при планировании своей деятельности в рамках антикоррупционной недели. Проведены круглые столы, родительские собрания, анкетирования родителей воспитанников, различные игры и др. Проведена работа по анализу работы «Ящиков доверия», по экспертизе действующих нормативно-правовых актов на коррумпированность. 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Анкетирование показало, что</w:t>
      </w:r>
      <w:r w:rsidR="00766DEA">
        <w:rPr>
          <w:rFonts w:ascii="Times New Roman" w:hAnsi="Times New Roman" w:cs="Times New Roman"/>
          <w:sz w:val="27"/>
          <w:szCs w:val="27"/>
        </w:rPr>
        <w:t>,</w:t>
      </w:r>
      <w:r w:rsidRPr="0081606D">
        <w:rPr>
          <w:rFonts w:ascii="Times New Roman" w:hAnsi="Times New Roman" w:cs="Times New Roman"/>
          <w:sz w:val="27"/>
          <w:szCs w:val="27"/>
        </w:rPr>
        <w:t xml:space="preserve"> в целом родители довольны работой детских садов. Фактов неправомерного взимания денежных сре</w:t>
      </w:r>
      <w:proofErr w:type="gramStart"/>
      <w:r w:rsidRPr="0081606D">
        <w:rPr>
          <w:rFonts w:ascii="Times New Roman" w:hAnsi="Times New Roman" w:cs="Times New Roman"/>
          <w:sz w:val="27"/>
          <w:szCs w:val="27"/>
        </w:rPr>
        <w:t>дств с р</w:t>
      </w:r>
      <w:proofErr w:type="gramEnd"/>
      <w:r w:rsidRPr="0081606D">
        <w:rPr>
          <w:rFonts w:ascii="Times New Roman" w:hAnsi="Times New Roman" w:cs="Times New Roman"/>
          <w:sz w:val="27"/>
          <w:szCs w:val="27"/>
        </w:rPr>
        <w:t xml:space="preserve">одителей (законных представителей), а также других коррупционных действий со стороны работников </w:t>
      </w:r>
      <w:r w:rsidRPr="0081606D">
        <w:rPr>
          <w:rFonts w:ascii="Times New Roman" w:hAnsi="Times New Roman" w:cs="Times New Roman"/>
          <w:sz w:val="27"/>
          <w:szCs w:val="27"/>
        </w:rPr>
        <w:lastRenderedPageBreak/>
        <w:t>дошкольных учреждений не выявлено. В «Ящик доверия» жалобы с точки зрения  наличия в них сведений о фактах коррупции не поступало.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Силами работников дошкольных образовательных учреждений выпускались стенгазеты.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В рамках недели в целях обобщения и систематизации знания детей об их правах в дошкольных образовательных учреждениях силами детей, родителей, и работников ДОУ ставились различные театрализованные представления.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В ходе проведения родительских собраний затрагивались вопросы коррупции, как от него защититься в реальной жизни и конкретно, как не допустить коррупционные действия в деятельности ДОУ.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Наиболее интересная и масштабная работа в рамках антикоррупционной недели проведена в общеобразовательных учреждения</w:t>
      </w:r>
      <w:r w:rsidR="00D7730B">
        <w:rPr>
          <w:rFonts w:ascii="Times New Roman" w:hAnsi="Times New Roman" w:cs="Times New Roman"/>
          <w:sz w:val="27"/>
          <w:szCs w:val="27"/>
        </w:rPr>
        <w:t>х – школе</w:t>
      </w:r>
      <w:r w:rsidRPr="0081606D">
        <w:rPr>
          <w:rFonts w:ascii="Times New Roman" w:hAnsi="Times New Roman" w:cs="Times New Roman"/>
          <w:sz w:val="27"/>
          <w:szCs w:val="27"/>
        </w:rPr>
        <w:t>, лицее и гимназии Агрызского муниципального района РТ.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1606D">
        <w:rPr>
          <w:rFonts w:ascii="Times New Roman" w:hAnsi="Times New Roman" w:cs="Times New Roman"/>
          <w:sz w:val="27"/>
          <w:szCs w:val="27"/>
        </w:rPr>
        <w:t>На проводимых родительских собраниях рассматривался вопрос разъяснения политики образовательных учреждени</w:t>
      </w:r>
      <w:r w:rsidR="00D7730B">
        <w:rPr>
          <w:rFonts w:ascii="Times New Roman" w:hAnsi="Times New Roman" w:cs="Times New Roman"/>
          <w:sz w:val="27"/>
          <w:szCs w:val="27"/>
        </w:rPr>
        <w:t>й</w:t>
      </w:r>
      <w:r w:rsidRPr="0081606D">
        <w:rPr>
          <w:rFonts w:ascii="Times New Roman" w:hAnsi="Times New Roman" w:cs="Times New Roman"/>
          <w:sz w:val="27"/>
          <w:szCs w:val="27"/>
        </w:rPr>
        <w:t xml:space="preserve"> Агрызского муниципального района РТ по борьбе с коррупцией в муниципальной системе образования, информирования родительской общественности о расходовании средств, поступивших в качестве добровольных пожертвований, о работе в образовательных учреждениях «Ящиков доверия» и Телефона доверия», локальных актах школ, об изменениях в действующем законодательстве в сфере образования.</w:t>
      </w:r>
      <w:proofErr w:type="gramEnd"/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Весомый вклад в организации антикоррупционного воспитания подростков внесли и организационно-массовые мероприятия, проведенные в рамках антикоррупционной недели. 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В 26 общеобразовательных учреждениях Агрызского муниципального района проведены мероприятия, в которых приняли участие учащиеся 1-11 классов (более 3,5 тысяч детей). </w:t>
      </w:r>
      <w:proofErr w:type="gramEnd"/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sz w:val="27"/>
          <w:szCs w:val="27"/>
        </w:rPr>
        <w:t>Основными темами стали: «Закон в твоей жизни» «О противодействии коррупции», «Коррупция: социальное явление и социальная опасность?», «Проблемы коррупции в гражданском обществе и пути её преодоления», «Коррупция глазами молодёжи», «</w:t>
      </w:r>
      <w:proofErr w:type="gramStart"/>
      <w:r w:rsidRPr="0081606D">
        <w:rPr>
          <w:rFonts w:ascii="Times New Roman" w:eastAsia="Times New Roman" w:hAnsi="Times New Roman" w:cs="Times New Roman"/>
          <w:sz w:val="27"/>
          <w:szCs w:val="27"/>
        </w:rPr>
        <w:t>S</w:t>
      </w:r>
      <w:proofErr w:type="gramEnd"/>
      <w:r w:rsidRPr="0081606D">
        <w:rPr>
          <w:rFonts w:ascii="Times New Roman" w:eastAsia="Times New Roman" w:hAnsi="Times New Roman" w:cs="Times New Roman"/>
          <w:sz w:val="27"/>
          <w:szCs w:val="27"/>
        </w:rPr>
        <w:t>ТОР – коррупция!», «Антикоррупционная и правовая культура учащихся» и другие.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В ходе воспитательных бесед, внеклассных мероприятий с младшими школьниками учителя, классные руководители говорили о совести</w:t>
      </w:r>
      <w:r w:rsidR="00D7730B">
        <w:rPr>
          <w:rFonts w:ascii="Times New Roman" w:hAnsi="Times New Roman" w:cs="Times New Roman"/>
          <w:sz w:val="27"/>
          <w:szCs w:val="27"/>
        </w:rPr>
        <w:t>,</w:t>
      </w:r>
      <w:r w:rsidRPr="0081606D">
        <w:rPr>
          <w:rFonts w:ascii="Times New Roman" w:hAnsi="Times New Roman" w:cs="Times New Roman"/>
          <w:sz w:val="27"/>
          <w:szCs w:val="27"/>
        </w:rPr>
        <w:t xml:space="preserve"> честности, необходимости правильного поведения, о</w:t>
      </w:r>
      <w:r w:rsidR="00D7730B">
        <w:rPr>
          <w:rFonts w:ascii="Times New Roman" w:hAnsi="Times New Roman" w:cs="Times New Roman"/>
          <w:sz w:val="27"/>
          <w:szCs w:val="27"/>
        </w:rPr>
        <w:t xml:space="preserve"> любви к Родине, ответственности</w:t>
      </w:r>
      <w:r w:rsidRPr="0081606D">
        <w:rPr>
          <w:rFonts w:ascii="Times New Roman" w:hAnsi="Times New Roman" w:cs="Times New Roman"/>
          <w:sz w:val="27"/>
          <w:szCs w:val="27"/>
        </w:rPr>
        <w:t xml:space="preserve"> за её судьбу. Однако термины «коррупция» и «антикоррупция» в начальной школе не применяются.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На мероприятия</w:t>
      </w:r>
      <w:r w:rsidR="00D7730B">
        <w:rPr>
          <w:rFonts w:ascii="Times New Roman" w:hAnsi="Times New Roman" w:cs="Times New Roman"/>
          <w:sz w:val="27"/>
          <w:szCs w:val="27"/>
        </w:rPr>
        <w:t>х</w:t>
      </w:r>
      <w:r w:rsidRPr="0081606D">
        <w:rPr>
          <w:rFonts w:ascii="Times New Roman" w:hAnsi="Times New Roman" w:cs="Times New Roman"/>
          <w:sz w:val="27"/>
          <w:szCs w:val="27"/>
        </w:rPr>
        <w:t>, проводимых в рамках недели, приглашались представители средств массовой информации, информация о проводимых мероприятиях направлялись в местную газету, размещалась на официальных сайтах учреждений образования и МКУ «Управление образования».</w:t>
      </w:r>
    </w:p>
    <w:p w:rsidR="00C8744D" w:rsidRPr="0081606D" w:rsidRDefault="00C8744D" w:rsidP="009A5357">
      <w:pPr>
        <w:pStyle w:val="a7"/>
        <w:tabs>
          <w:tab w:val="left" w:pos="0"/>
        </w:tabs>
        <w:ind w:left="284" w:firstLine="142"/>
        <w:jc w:val="both"/>
        <w:rPr>
          <w:rFonts w:ascii="Times New Roman" w:hAnsi="Times New Roman"/>
          <w:sz w:val="27"/>
          <w:szCs w:val="27"/>
        </w:rPr>
      </w:pPr>
      <w:r w:rsidRPr="0081606D">
        <w:rPr>
          <w:rFonts w:ascii="Times New Roman" w:hAnsi="Times New Roman"/>
          <w:sz w:val="27"/>
          <w:szCs w:val="27"/>
        </w:rPr>
        <w:tab/>
        <w:t>В фойе школ оформлены стенды по информированию родителей учащихся и общественности о деятельности образовательных учреждений; в школьных библиотеках оформлены тематические книжные выставки, проведены библиотечные уроки с учащимися. Все проведенные общешкольные мероприятия сопровождались презентациями.</w:t>
      </w:r>
    </w:p>
    <w:p w:rsidR="00C8744D" w:rsidRPr="0081606D" w:rsidRDefault="00C8744D" w:rsidP="009A5357">
      <w:pPr>
        <w:tabs>
          <w:tab w:val="left" w:pos="0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ab/>
        <w:t xml:space="preserve">Наглядная агитация антикоррупционной направленности на современном этапе приобретает особую актуальность в реализации мер по профилактике и противодействию коррупции. Они направлены на пресечение коррупционных </w:t>
      </w:r>
      <w:r w:rsidRPr="0081606D">
        <w:rPr>
          <w:rFonts w:ascii="Times New Roman" w:hAnsi="Times New Roman" w:cs="Times New Roman"/>
          <w:sz w:val="27"/>
          <w:szCs w:val="27"/>
        </w:rPr>
        <w:lastRenderedPageBreak/>
        <w:t>правонарушений, формирование антикоррупционного мировоззрения населения района.</w:t>
      </w:r>
    </w:p>
    <w:p w:rsidR="00C8744D" w:rsidRPr="0081606D" w:rsidRDefault="00C8744D" w:rsidP="009A5357">
      <w:pPr>
        <w:tabs>
          <w:tab w:val="left" w:pos="0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ab/>
        <w:t>Борьба с коррупцией – это зло, с которым нужно бороться. Незамеченной не осталась она и в газете «Агрызские вести». В ноябре-декабре было опубликовано 10 материалов по антикоррупционной тематике. Они направлены на профилактику коррупционных правонарушений, формирование антикоррупционного мировоззрения граждан. Ежемесячно публикуются «телефоны доверия».</w:t>
      </w:r>
    </w:p>
    <w:p w:rsidR="00C8744D" w:rsidRPr="0081606D" w:rsidRDefault="00C8744D" w:rsidP="009A5357">
      <w:pPr>
        <w:pStyle w:val="a7"/>
        <w:tabs>
          <w:tab w:val="left" w:pos="0"/>
        </w:tabs>
        <w:ind w:left="284" w:firstLine="142"/>
        <w:jc w:val="both"/>
        <w:rPr>
          <w:rFonts w:ascii="Times New Roman" w:hAnsi="Times New Roman"/>
          <w:sz w:val="27"/>
          <w:szCs w:val="27"/>
        </w:rPr>
      </w:pPr>
      <w:r w:rsidRPr="0081606D">
        <w:rPr>
          <w:rFonts w:ascii="Times New Roman" w:hAnsi="Times New Roman"/>
          <w:sz w:val="27"/>
          <w:szCs w:val="27"/>
        </w:rPr>
        <w:tab/>
        <w:t>Вся информация</w:t>
      </w:r>
      <w:r w:rsidRPr="0081606D">
        <w:rPr>
          <w:rFonts w:ascii="Times New Roman" w:hAnsi="Times New Roman"/>
          <w:b/>
          <w:sz w:val="27"/>
          <w:szCs w:val="27"/>
        </w:rPr>
        <w:t xml:space="preserve"> </w:t>
      </w:r>
      <w:r w:rsidRPr="0081606D">
        <w:rPr>
          <w:rFonts w:ascii="Times New Roman" w:hAnsi="Times New Roman"/>
          <w:sz w:val="27"/>
          <w:szCs w:val="27"/>
        </w:rPr>
        <w:t>о проведенных мероприятиях антикоррупционной направленности в рамках Дня борьбы с коррупцией размещена и в районной газете «</w:t>
      </w:r>
      <w:proofErr w:type="spellStart"/>
      <w:r w:rsidRPr="0081606D">
        <w:rPr>
          <w:rFonts w:ascii="Times New Roman" w:hAnsi="Times New Roman"/>
          <w:sz w:val="27"/>
          <w:szCs w:val="27"/>
        </w:rPr>
        <w:t>Эгерже</w:t>
      </w:r>
      <w:proofErr w:type="spellEnd"/>
      <w:r w:rsidRPr="0081606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1606D">
        <w:rPr>
          <w:rFonts w:ascii="Times New Roman" w:hAnsi="Times New Roman"/>
          <w:sz w:val="27"/>
          <w:szCs w:val="27"/>
        </w:rPr>
        <w:t>х</w:t>
      </w:r>
      <w:r w:rsidR="00A3328F" w:rsidRPr="0081606D">
        <w:rPr>
          <w:rFonts w:ascii="Times New Roman" w:hAnsi="Times New Roman"/>
          <w:sz w:val="27"/>
          <w:szCs w:val="27"/>
        </w:rPr>
        <w:t>э</w:t>
      </w:r>
      <w:r w:rsidRPr="0081606D">
        <w:rPr>
          <w:rFonts w:ascii="Times New Roman" w:hAnsi="Times New Roman"/>
          <w:sz w:val="27"/>
          <w:szCs w:val="27"/>
        </w:rPr>
        <w:t>б</w:t>
      </w:r>
      <w:r w:rsidR="00A3328F" w:rsidRPr="0081606D">
        <w:rPr>
          <w:rFonts w:ascii="Times New Roman" w:hAnsi="Times New Roman"/>
          <w:sz w:val="27"/>
          <w:szCs w:val="27"/>
        </w:rPr>
        <w:t>э</w:t>
      </w:r>
      <w:r w:rsidRPr="0081606D">
        <w:rPr>
          <w:rFonts w:ascii="Times New Roman" w:hAnsi="Times New Roman"/>
          <w:sz w:val="27"/>
          <w:szCs w:val="27"/>
        </w:rPr>
        <w:t>рлэре</w:t>
      </w:r>
      <w:proofErr w:type="spellEnd"/>
      <w:r w:rsidRPr="0081606D">
        <w:rPr>
          <w:rFonts w:ascii="Times New Roman" w:hAnsi="Times New Roman"/>
          <w:sz w:val="27"/>
          <w:szCs w:val="27"/>
        </w:rPr>
        <w:t>» («Агрызские вести»).</w:t>
      </w:r>
    </w:p>
    <w:p w:rsidR="00C8744D" w:rsidRPr="0081606D" w:rsidRDefault="00C8744D" w:rsidP="009A5357">
      <w:pPr>
        <w:pStyle w:val="a5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 xml:space="preserve">Для обеспечения публичности и информационной открытости деятельности органов местного самоуправления Агрызского муниципального района РТ поддерживается в актуальном состоянии официальный сайт Агрызского муниципального района РТ  </w:t>
      </w:r>
      <w:proofErr w:type="spellStart"/>
      <w:r w:rsidRPr="0081606D">
        <w:rPr>
          <w:rFonts w:ascii="Times New Roman" w:hAnsi="Times New Roman" w:cs="Times New Roman"/>
          <w:sz w:val="27"/>
          <w:szCs w:val="27"/>
          <w:lang w:val="en-US"/>
        </w:rPr>
        <w:t>agryz</w:t>
      </w:r>
      <w:proofErr w:type="spellEnd"/>
      <w:r w:rsidRPr="0081606D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81606D">
        <w:rPr>
          <w:rFonts w:ascii="Times New Roman" w:hAnsi="Times New Roman" w:cs="Times New Roman"/>
          <w:sz w:val="27"/>
          <w:szCs w:val="27"/>
          <w:lang w:val="en-US"/>
        </w:rPr>
        <w:t>tatarstan</w:t>
      </w:r>
      <w:proofErr w:type="spellEnd"/>
      <w:r w:rsidRPr="0081606D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81606D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</w:p>
    <w:p w:rsidR="00C8744D" w:rsidRPr="0081606D" w:rsidRDefault="00C8744D" w:rsidP="009A5357">
      <w:pPr>
        <w:pStyle w:val="a5"/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На сайте функционируют разделы: интернет-приемная, позволяющие гражданам сообщать об известных фактах коррупции. В разделе «Противодействие коррупции» размещены: муниципальная антикоррупционная программа в Агрызском муниципальном районе на 2012-2014 годы, информация о реализации программы, планы работы комиссии, отчеты о реализации мер антикоррупционной политики в Агрызском муниципальном районе и другие материалы на антикоррупционную тематику.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В целях проведения массовой пропаганды среди населения налажено взаимодействие со средствами массовой информации. Главный редактор газеты и директор местного радио участвуют на совещаниях района, заседаниях комиссии по противодействию коррупции, они включен</w:t>
      </w:r>
      <w:r w:rsidR="00D7730B">
        <w:rPr>
          <w:rFonts w:ascii="Times New Roman" w:hAnsi="Times New Roman" w:cs="Times New Roman"/>
          <w:sz w:val="27"/>
          <w:szCs w:val="27"/>
        </w:rPr>
        <w:t>ы</w:t>
      </w:r>
      <w:r w:rsidRPr="0081606D">
        <w:rPr>
          <w:rFonts w:ascii="Times New Roman" w:hAnsi="Times New Roman" w:cs="Times New Roman"/>
          <w:sz w:val="27"/>
          <w:szCs w:val="27"/>
        </w:rPr>
        <w:t xml:space="preserve"> и в состав комиссии при Главе по противодействию коррупции муниципального района.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 xml:space="preserve"> Правоохранительные органы выступают в СМИ с отчетами о </w:t>
      </w:r>
      <w:r w:rsidR="00D7730B">
        <w:rPr>
          <w:rFonts w:ascii="Times New Roman" w:hAnsi="Times New Roman" w:cs="Times New Roman"/>
          <w:sz w:val="27"/>
          <w:szCs w:val="27"/>
        </w:rPr>
        <w:t xml:space="preserve">проводимых </w:t>
      </w:r>
      <w:r w:rsidRPr="0081606D">
        <w:rPr>
          <w:rFonts w:ascii="Times New Roman" w:hAnsi="Times New Roman" w:cs="Times New Roman"/>
          <w:sz w:val="27"/>
          <w:szCs w:val="27"/>
        </w:rPr>
        <w:t xml:space="preserve">мерах по противодействию коррупции, </w:t>
      </w:r>
      <w:proofErr w:type="gramStart"/>
      <w:r w:rsidRPr="0081606D">
        <w:rPr>
          <w:rFonts w:ascii="Times New Roman" w:hAnsi="Times New Roman" w:cs="Times New Roman"/>
          <w:sz w:val="27"/>
          <w:szCs w:val="27"/>
        </w:rPr>
        <w:t>комментариями</w:t>
      </w:r>
      <w:proofErr w:type="gramEnd"/>
      <w:r w:rsidRPr="0081606D">
        <w:rPr>
          <w:rFonts w:ascii="Times New Roman" w:hAnsi="Times New Roman" w:cs="Times New Roman"/>
          <w:sz w:val="27"/>
          <w:szCs w:val="27"/>
        </w:rPr>
        <w:t xml:space="preserve"> уголовных дел, возбужденных в отношении должностных лиц. Всего за 2012 год в СМИ опубликовано более 30 материалов на антикоррупционную тематику (на русском и татарском языках).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 xml:space="preserve">В целях повышения уровня участия населения района в разработке и принятии нормативных правовых актов органами местного самоуправления  на постоянной основе проводятся публичные слушания. На официальном сайте Агрызского </w:t>
      </w:r>
      <w:proofErr w:type="gramStart"/>
      <w:r w:rsidRPr="0081606D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81606D">
        <w:rPr>
          <w:rFonts w:ascii="Times New Roman" w:hAnsi="Times New Roman" w:cs="Times New Roman"/>
          <w:sz w:val="27"/>
          <w:szCs w:val="27"/>
        </w:rPr>
        <w:t xml:space="preserve"> района в разделе «Противодействие коррупции» </w:t>
      </w:r>
      <w:r w:rsidR="00D7730B">
        <w:rPr>
          <w:rFonts w:ascii="Times New Roman" w:hAnsi="Times New Roman" w:cs="Times New Roman"/>
          <w:sz w:val="27"/>
          <w:szCs w:val="27"/>
        </w:rPr>
        <w:t>создан подраздел</w:t>
      </w:r>
      <w:r w:rsidRPr="0081606D">
        <w:rPr>
          <w:rFonts w:ascii="Times New Roman" w:hAnsi="Times New Roman" w:cs="Times New Roman"/>
          <w:sz w:val="27"/>
          <w:szCs w:val="27"/>
        </w:rPr>
        <w:t xml:space="preserve"> «Независимая экспертиза нормативных правовых актов». Целью создания данного подраздела является привлечение населения к активному уча</w:t>
      </w:r>
      <w:r w:rsidR="00D7730B">
        <w:rPr>
          <w:rFonts w:ascii="Times New Roman" w:hAnsi="Times New Roman" w:cs="Times New Roman"/>
          <w:sz w:val="27"/>
          <w:szCs w:val="27"/>
        </w:rPr>
        <w:t xml:space="preserve">стию при разработке нормативных </w:t>
      </w:r>
      <w:r w:rsidRPr="0081606D">
        <w:rPr>
          <w:rFonts w:ascii="Times New Roman" w:hAnsi="Times New Roman" w:cs="Times New Roman"/>
          <w:sz w:val="27"/>
          <w:szCs w:val="27"/>
        </w:rPr>
        <w:t>правовых актов.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На постоянной основе организованы выездные встречи ответственных работников Совета и Исполнительного комитета района с населением деревень, сел, с работниками организаций, предприятий и учреждений района. На особом контроле обращения граждан, в которых речь идет о недостатках в реализации национальных проектов, либо приводятся факты нарушения законов, злоупотребления служебным положением должностных лиц.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Кадровая служба Района в текущем году организовала свою работу по выполнению всего комплекса мер по соблюдению требований</w:t>
      </w:r>
      <w:r w:rsidR="005A3003">
        <w:rPr>
          <w:rFonts w:ascii="Times New Roman" w:hAnsi="Times New Roman" w:cs="Times New Roman"/>
          <w:sz w:val="27"/>
          <w:szCs w:val="27"/>
        </w:rPr>
        <w:t xml:space="preserve"> к служебному поведению и урегулированию конфликта интереса </w:t>
      </w:r>
      <w:r w:rsidRPr="0081606D">
        <w:rPr>
          <w:rFonts w:ascii="Times New Roman" w:hAnsi="Times New Roman" w:cs="Times New Roman"/>
          <w:sz w:val="27"/>
          <w:szCs w:val="27"/>
        </w:rPr>
        <w:t xml:space="preserve">муниципальными служащими района, предусмотренных Законом РТ «О муниципальной службе в Республике Татарстан». Информации, как основание для осуществления проверки </w:t>
      </w:r>
      <w:r w:rsidRPr="0081606D">
        <w:rPr>
          <w:rFonts w:ascii="Times New Roman" w:hAnsi="Times New Roman" w:cs="Times New Roman"/>
          <w:sz w:val="27"/>
          <w:szCs w:val="27"/>
        </w:rPr>
        <w:lastRenderedPageBreak/>
        <w:t>достоверности и полноты сведений о доходах, об имуществе и обязательствах имущественного характера из правоохранительных, налоговых органов и от Общественной палаты Республики Татарстан не поступали.</w:t>
      </w:r>
    </w:p>
    <w:p w:rsidR="00C8744D" w:rsidRPr="0081606D" w:rsidRDefault="00C8744D" w:rsidP="009A5357">
      <w:pPr>
        <w:autoSpaceDE w:val="0"/>
        <w:autoSpaceDN w:val="0"/>
        <w:adjustRightInd w:val="0"/>
        <w:spacing w:after="0" w:line="240" w:lineRule="auto"/>
        <w:ind w:left="284" w:firstLine="142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Подключение к базам УФНС РФ по РТ ЕГРИП и ЕГРЮЛ в настоящий момент нет, но ежегодно проводится проверка путем направления запросов в УФНС РТ по РТ на предмет участия муниципальных служащих в предпринимательской деятельности. По полученным ответам нарушений не выявлено.</w:t>
      </w:r>
    </w:p>
    <w:p w:rsidR="00C8744D" w:rsidRPr="0081606D" w:rsidRDefault="00C8744D" w:rsidP="009A5357">
      <w:pPr>
        <w:tabs>
          <w:tab w:val="left" w:pos="1134"/>
        </w:tabs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В течение 2012 г. состоялось 12 заседаний Комиссии по соблюдению требований к служебному поведению муниципальных служащих Агрызского муниципального района Республики Татарстан и урегулированию конфликта интересов по следующим вопросам:</w:t>
      </w:r>
    </w:p>
    <w:p w:rsidR="00C8744D" w:rsidRPr="0081606D" w:rsidRDefault="00C8744D" w:rsidP="009A5357">
      <w:pPr>
        <w:tabs>
          <w:tab w:val="left" w:pos="1134"/>
        </w:tabs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- об утверждении плана и итогов работы комиссии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ab/>
        <w:t>-рассмотрение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Комиссия приняла решение, что причина непредставления муниципальными служащими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C8744D" w:rsidRPr="0081606D" w:rsidRDefault="00C8744D" w:rsidP="009A5357">
      <w:pPr>
        <w:tabs>
          <w:tab w:val="left" w:pos="709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bCs/>
          <w:sz w:val="27"/>
          <w:szCs w:val="27"/>
        </w:rPr>
        <w:tab/>
        <w:t>- заявления о даче согласия на замещение должности в некоммерческой или коммерческой организации гражданину, замещавшему в органах местного самоуправления Агрызского муниципального района</w:t>
      </w:r>
      <w:r w:rsidRPr="0081606D">
        <w:rPr>
          <w:rFonts w:ascii="Times New Roman" w:hAnsi="Times New Roman" w:cs="Times New Roman"/>
          <w:sz w:val="27"/>
          <w:szCs w:val="27"/>
        </w:rPr>
        <w:t>. Комиссия приняла решение, что указанный вид работы не повлечет за собой конфликта интересов.</w:t>
      </w:r>
    </w:p>
    <w:p w:rsidR="00C8744D" w:rsidRPr="0081606D" w:rsidRDefault="00C8744D" w:rsidP="009A5357">
      <w:pPr>
        <w:tabs>
          <w:tab w:val="left" w:pos="1134"/>
        </w:tabs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- о намерении выполнять иную оплачиваемую работу муниципальными служащими. Комиссия приняла решение, что выполнение указанной работы не повлечет за собой конфликта интересов.</w:t>
      </w:r>
    </w:p>
    <w:p w:rsidR="00C8744D" w:rsidRPr="0081606D" w:rsidRDefault="00C8744D" w:rsidP="009A5357">
      <w:pPr>
        <w:tabs>
          <w:tab w:val="left" w:pos="1134"/>
        </w:tabs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- о нарушении требований служебного поведения муниципального служащего.</w:t>
      </w:r>
    </w:p>
    <w:p w:rsidR="00C8744D" w:rsidRPr="0081606D" w:rsidRDefault="00C8744D" w:rsidP="009A5357">
      <w:pPr>
        <w:tabs>
          <w:tab w:val="left" w:pos="1134"/>
        </w:tabs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- о рассмотрении типовых ситуаций конфликта интересов на муниципальной службе.</w:t>
      </w:r>
    </w:p>
    <w:p w:rsidR="00C8744D" w:rsidRPr="0081606D" w:rsidRDefault="00C8744D" w:rsidP="009A5357">
      <w:pPr>
        <w:pStyle w:val="a5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 xml:space="preserve">Во исполнение </w:t>
      </w:r>
      <w:proofErr w:type="gramStart"/>
      <w:r w:rsidRPr="0081606D">
        <w:rPr>
          <w:rFonts w:ascii="Times New Roman" w:hAnsi="Times New Roman" w:cs="Times New Roman"/>
          <w:sz w:val="27"/>
          <w:szCs w:val="27"/>
        </w:rPr>
        <w:t>письма Руководителя Аппарата Президента Республики</w:t>
      </w:r>
      <w:proofErr w:type="gramEnd"/>
      <w:r w:rsidRPr="0081606D">
        <w:rPr>
          <w:rFonts w:ascii="Times New Roman" w:hAnsi="Times New Roman" w:cs="Times New Roman"/>
          <w:sz w:val="27"/>
          <w:szCs w:val="27"/>
        </w:rPr>
        <w:t xml:space="preserve"> Татарстан № 02-5019 от 25.05.2012 года в целях систематизации антикоррупционной работы, повышения эффективности организации взаимодействия ОМС с органами государственной власти, правоохранительными и контролирующими органами, распоряжением Главы назначен на должность помощник Главы по противодействию коррупции.</w:t>
      </w:r>
    </w:p>
    <w:p w:rsidR="00C8744D" w:rsidRPr="0081606D" w:rsidRDefault="00C8744D" w:rsidP="009A5357">
      <w:pPr>
        <w:pStyle w:val="a5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 xml:space="preserve"> Постановлением Главы на него возложены обязанности секретаря Комиссии по противодействию коррупциии и секретаря Комиссии по антеррористической комиссии</w:t>
      </w:r>
    </w:p>
    <w:p w:rsidR="00C8744D" w:rsidRPr="0081606D" w:rsidRDefault="00C8744D" w:rsidP="009A5357">
      <w:pPr>
        <w:pStyle w:val="a5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 xml:space="preserve">За отчетный период в Агрызском муниципальном районе реализованы следующие меры по противодействию коррупции: </w:t>
      </w:r>
    </w:p>
    <w:p w:rsidR="00C8744D" w:rsidRPr="0081606D" w:rsidRDefault="00C8744D" w:rsidP="009A5357">
      <w:pPr>
        <w:pStyle w:val="a5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>-проведена проверка на предмет соблюдения муниципальными служащими запретов и ограничений, связанных с прохождением муниципальной службы;</w:t>
      </w:r>
    </w:p>
    <w:p w:rsidR="00C8744D" w:rsidRPr="0081606D" w:rsidRDefault="00C8744D" w:rsidP="009A5357">
      <w:pPr>
        <w:pStyle w:val="a5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>-принято Положение о муниципальной службе  в Агрызском муниципальном районе РТ;</w:t>
      </w:r>
    </w:p>
    <w:p w:rsidR="00C8744D" w:rsidRPr="0081606D" w:rsidRDefault="00C8744D" w:rsidP="009A5357">
      <w:pPr>
        <w:pStyle w:val="1"/>
        <w:tabs>
          <w:tab w:val="left" w:pos="10064"/>
        </w:tabs>
        <w:spacing w:before="0" w:beforeAutospacing="0" w:after="0" w:afterAutospacing="0"/>
        <w:ind w:left="284" w:right="141" w:firstLine="142"/>
        <w:jc w:val="both"/>
        <w:rPr>
          <w:sz w:val="27"/>
          <w:szCs w:val="27"/>
        </w:rPr>
      </w:pPr>
      <w:r w:rsidRPr="0081606D">
        <w:rPr>
          <w:sz w:val="27"/>
          <w:szCs w:val="27"/>
        </w:rPr>
        <w:t xml:space="preserve">- принято Положения о представлении лицом, поступающим на </w:t>
      </w:r>
      <w:proofErr w:type="gramStart"/>
      <w:r w:rsidRPr="0081606D">
        <w:rPr>
          <w:sz w:val="27"/>
          <w:szCs w:val="27"/>
        </w:rPr>
        <w:t>работу</w:t>
      </w:r>
      <w:proofErr w:type="gramEnd"/>
      <w:r w:rsidRPr="0081606D">
        <w:rPr>
          <w:sz w:val="27"/>
          <w:szCs w:val="27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</w:r>
      <w:r w:rsidRPr="0081606D">
        <w:rPr>
          <w:sz w:val="27"/>
          <w:szCs w:val="27"/>
        </w:rPr>
        <w:lastRenderedPageBreak/>
        <w:t>обязательствах имущественного характера супруги (супруга) и несовершеннолетних детей;</w:t>
      </w:r>
    </w:p>
    <w:p w:rsidR="00C8744D" w:rsidRPr="0081606D" w:rsidRDefault="00C8744D" w:rsidP="009A5357">
      <w:pPr>
        <w:tabs>
          <w:tab w:val="left" w:pos="10064"/>
        </w:tabs>
        <w:spacing w:after="0" w:line="240" w:lineRule="auto"/>
        <w:ind w:left="284" w:right="-1" w:firstLine="142"/>
        <w:jc w:val="both"/>
        <w:outlineLvl w:val="1"/>
        <w:rPr>
          <w:rFonts w:ascii="Times New Roman" w:hAnsi="Times New Roman" w:cs="Times New Roman"/>
          <w:kern w:val="36"/>
          <w:sz w:val="27"/>
          <w:szCs w:val="27"/>
        </w:rPr>
      </w:pPr>
      <w:r w:rsidRPr="0081606D">
        <w:rPr>
          <w:rFonts w:ascii="Times New Roman" w:hAnsi="Times New Roman" w:cs="Times New Roman"/>
          <w:kern w:val="36"/>
          <w:sz w:val="27"/>
          <w:szCs w:val="27"/>
        </w:rPr>
        <w:t xml:space="preserve">-принято Положения о проверке достоверности и полноты сведений, представляемых лицами, поступающими на </w:t>
      </w:r>
      <w:proofErr w:type="gramStart"/>
      <w:r w:rsidRPr="0081606D">
        <w:rPr>
          <w:rFonts w:ascii="Times New Roman" w:hAnsi="Times New Roman" w:cs="Times New Roman"/>
          <w:kern w:val="36"/>
          <w:sz w:val="27"/>
          <w:szCs w:val="27"/>
        </w:rPr>
        <w:t>работу</w:t>
      </w:r>
      <w:proofErr w:type="gramEnd"/>
      <w:r w:rsidRPr="0081606D">
        <w:rPr>
          <w:rFonts w:ascii="Times New Roman" w:hAnsi="Times New Roman" w:cs="Times New Roman"/>
          <w:kern w:val="36"/>
          <w:sz w:val="27"/>
          <w:szCs w:val="27"/>
        </w:rPr>
        <w:t xml:space="preserve"> на должность руководителя муниципального учреждения, и руководителями муниципальных учреждений Агрызского муниципального района Республики Татарстан;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kern w:val="36"/>
          <w:sz w:val="27"/>
          <w:szCs w:val="27"/>
        </w:rPr>
        <w:t>-</w:t>
      </w:r>
      <w:r w:rsidRPr="0081606D">
        <w:rPr>
          <w:rFonts w:ascii="Times New Roman" w:hAnsi="Times New Roman" w:cs="Times New Roman"/>
          <w:sz w:val="27"/>
          <w:szCs w:val="27"/>
        </w:rPr>
        <w:t xml:space="preserve"> принято Положения о конкурсе на замещение вакантной должности руководителя муниципального учреждения Агрызского муниципального района Республики Татарстан;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 xml:space="preserve">- в сфере правоотношений, регулируемых законодательством о недропользовании, внешнеэкономической деятельности, использовании государственного имущества, размещения заказов на поставки товаров, оказание услуг для государственных и муниципальных нужд, противодействии легализации денежных средств или иного имущества, приобретенного преступным путем, в текущем году прокуратурой выявлено 5 нарушений закона по вопросу распоряжения муниципальной собственностью. По результатам проверок прокуратурой района внесено 12 представлений, по </w:t>
      </w:r>
      <w:r w:rsidR="00F10F29" w:rsidRPr="0081606D">
        <w:rPr>
          <w:rFonts w:ascii="Times New Roman" w:hAnsi="Times New Roman" w:cs="Times New Roman"/>
          <w:sz w:val="27"/>
          <w:szCs w:val="27"/>
        </w:rPr>
        <w:t>результатам,</w:t>
      </w:r>
      <w:r w:rsidRPr="0081606D">
        <w:rPr>
          <w:rFonts w:ascii="Times New Roman" w:hAnsi="Times New Roman" w:cs="Times New Roman"/>
          <w:sz w:val="27"/>
          <w:szCs w:val="27"/>
        </w:rPr>
        <w:t xml:space="preserve"> рассмотрения которых 12 должностных лиц привлечены к дисциплинарной ответственности. </w:t>
      </w:r>
      <w:proofErr w:type="gramStart"/>
      <w:r w:rsidRPr="0081606D">
        <w:rPr>
          <w:rFonts w:ascii="Times New Roman" w:hAnsi="Times New Roman" w:cs="Times New Roman"/>
          <w:sz w:val="27"/>
          <w:szCs w:val="27"/>
        </w:rPr>
        <w:t>Так, среди примеров следует отметить, что 4 представления прокурора были внесены в исполкомы 4 сельских поселений в связи с нарушениями в части отсутствия регистрации на муниципальное имущество, переданное из исполкома района в исполкомы сельских поселений на праве оперативного управления. 3 представления были внесены в МБУЗ «Агрызская ЦРБ», МКУ «Управление образования», по фактам выявленных нарушений закона в сфере размещения муниципального заказа</w:t>
      </w:r>
      <w:proofErr w:type="gramEnd"/>
      <w:r w:rsidRPr="0081606D">
        <w:rPr>
          <w:rFonts w:ascii="Times New Roman" w:hAnsi="Times New Roman" w:cs="Times New Roman"/>
          <w:sz w:val="27"/>
          <w:szCs w:val="27"/>
        </w:rPr>
        <w:t xml:space="preserve">, и было внесено 1 представление об устранении нарушений закона при осуществлении контрольных функций в сфере размещения муниципального заказа со стороны специалистов финансово-бюджетной палаты. </w:t>
      </w:r>
    </w:p>
    <w:p w:rsidR="00C8744D" w:rsidRPr="0081606D" w:rsidRDefault="00C8744D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>Итогами антикорр</w:t>
      </w:r>
      <w:r w:rsidRPr="0081606D">
        <w:rPr>
          <w:rFonts w:ascii="Times New Roman" w:hAnsi="Times New Roman" w:cs="Times New Roman"/>
          <w:sz w:val="27"/>
          <w:szCs w:val="27"/>
        </w:rPr>
        <w:t xml:space="preserve">упционной работы в муниципальном районе за 2012 год являются: формирование нормативной базы районного уровня, содержание которой соответствует федеральному и республиканскому законодательству, придание деятельности по противодействию коррупции плановой основы, внедрение антикоррупционной </w:t>
      </w:r>
      <w:r w:rsidRPr="0081606D">
        <w:rPr>
          <w:rFonts w:ascii="Times New Roman" w:hAnsi="Times New Roman" w:cs="Times New Roman"/>
          <w:sz w:val="27"/>
          <w:szCs w:val="27"/>
        </w:rPr>
        <w:tab/>
        <w:t>экспертизы нормативных правовых актов  и обеспечение участия в борьбе с коррупцией институтов гражданского общества.</w:t>
      </w:r>
    </w:p>
    <w:p w:rsidR="00105442" w:rsidRPr="0081606D" w:rsidRDefault="00105442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</w:p>
    <w:p w:rsidR="00105442" w:rsidRPr="0081606D" w:rsidRDefault="00105442" w:rsidP="009A5357">
      <w:pPr>
        <w:pStyle w:val="a5"/>
        <w:spacing w:after="0" w:line="240" w:lineRule="auto"/>
        <w:ind w:left="284" w:right="-425"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1606D">
        <w:rPr>
          <w:rFonts w:ascii="Times New Roman" w:hAnsi="Times New Roman" w:cs="Times New Roman"/>
          <w:b/>
          <w:sz w:val="27"/>
          <w:szCs w:val="27"/>
        </w:rPr>
        <w:t>О реализации мероприятий муниципальных программ</w:t>
      </w:r>
    </w:p>
    <w:p w:rsidR="00105442" w:rsidRPr="0081606D" w:rsidRDefault="00105442" w:rsidP="009A5357">
      <w:pPr>
        <w:pStyle w:val="a5"/>
        <w:spacing w:after="0" w:line="240" w:lineRule="auto"/>
        <w:ind w:left="284" w:right="-425"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1606D">
        <w:rPr>
          <w:rFonts w:ascii="Times New Roman" w:hAnsi="Times New Roman" w:cs="Times New Roman"/>
          <w:b/>
          <w:sz w:val="27"/>
          <w:szCs w:val="27"/>
        </w:rPr>
        <w:t>противодействия коррупции в 2013 году.</w:t>
      </w:r>
    </w:p>
    <w:p w:rsidR="00C50F36" w:rsidRPr="0081606D" w:rsidRDefault="00C50F36" w:rsidP="009A5357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0341A" w:rsidRPr="0081606D" w:rsidRDefault="00C0341A" w:rsidP="009A5357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За </w:t>
      </w:r>
      <w:r w:rsidR="005C5C0C" w:rsidRPr="0081606D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 полугодие 2013г. 1 должностное лицо привлечено к уголовной ответственности (ч.1 ст.292 УК РФ).</w:t>
      </w:r>
    </w:p>
    <w:p w:rsidR="00FB7E89" w:rsidRPr="0081606D" w:rsidRDefault="008B6FA0" w:rsidP="009A5357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Приняты 16 нормативно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 --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правовых актов</w:t>
      </w:r>
      <w:r w:rsidR="00FB7E89" w:rsidRPr="0081606D">
        <w:rPr>
          <w:rFonts w:ascii="Times New Roman" w:eastAsia="Times New Roman" w:hAnsi="Times New Roman" w:cs="Times New Roman"/>
          <w:sz w:val="27"/>
          <w:szCs w:val="27"/>
        </w:rPr>
        <w:t>, направленны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 w:rsidR="00FB7E89" w:rsidRPr="0081606D">
        <w:rPr>
          <w:rFonts w:ascii="Times New Roman" w:eastAsia="Times New Roman" w:hAnsi="Times New Roman" w:cs="Times New Roman"/>
          <w:sz w:val="27"/>
          <w:szCs w:val="27"/>
        </w:rPr>
        <w:t xml:space="preserve"> на противодействие коррупции.</w:t>
      </w:r>
    </w:p>
    <w:p w:rsidR="00295D63" w:rsidRPr="0081606D" w:rsidRDefault="00295D63" w:rsidP="009A5357">
      <w:pPr>
        <w:spacing w:after="0" w:line="240" w:lineRule="auto"/>
        <w:ind w:left="284" w:firstLine="142"/>
        <w:jc w:val="both"/>
        <w:rPr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 xml:space="preserve">В 1 квартале 2013 года направлены запросы в </w:t>
      </w:r>
      <w:proofErr w:type="spellStart"/>
      <w:r w:rsidRPr="0081606D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Pr="0081606D">
        <w:rPr>
          <w:rFonts w:ascii="Times New Roman" w:hAnsi="Times New Roman" w:cs="Times New Roman"/>
          <w:sz w:val="27"/>
          <w:szCs w:val="27"/>
        </w:rPr>
        <w:t xml:space="preserve"> и налоговую службу для проверки достоверности и полноты</w:t>
      </w:r>
      <w:r w:rsidR="008B6FA0">
        <w:rPr>
          <w:rFonts w:ascii="Times New Roman" w:hAnsi="Times New Roman" w:cs="Times New Roman"/>
          <w:sz w:val="27"/>
          <w:szCs w:val="27"/>
        </w:rPr>
        <w:t xml:space="preserve"> сведений</w:t>
      </w:r>
      <w:r w:rsidRPr="0081606D">
        <w:rPr>
          <w:rFonts w:ascii="Times New Roman" w:hAnsi="Times New Roman" w:cs="Times New Roman"/>
          <w:sz w:val="27"/>
          <w:szCs w:val="27"/>
        </w:rPr>
        <w:t>, представляемых муниципальными служащими, а также лицами, замещающими муниципальные должности, сведений о доходах, об имуществе и обязательствах имущественного характера служащих, супруги (супруга) и несовершеннолетних детей.</w:t>
      </w:r>
      <w:r w:rsidRPr="0081606D">
        <w:rPr>
          <w:sz w:val="27"/>
          <w:szCs w:val="27"/>
        </w:rPr>
        <w:t xml:space="preserve"> </w:t>
      </w:r>
    </w:p>
    <w:p w:rsidR="00821ABC" w:rsidRPr="0081606D" w:rsidRDefault="00821ABC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81606D">
        <w:rPr>
          <w:rFonts w:ascii="Times New Roman" w:hAnsi="Times New Roman" w:cs="Times New Roman"/>
          <w:sz w:val="27"/>
          <w:szCs w:val="27"/>
          <w:lang w:val="tt-RU"/>
        </w:rPr>
        <w:t>В  1 полугоди</w:t>
      </w:r>
      <w:r w:rsidR="002A1CA3">
        <w:rPr>
          <w:rFonts w:ascii="Times New Roman" w:hAnsi="Times New Roman" w:cs="Times New Roman"/>
          <w:sz w:val="27"/>
          <w:szCs w:val="27"/>
          <w:lang w:val="tt-RU"/>
        </w:rPr>
        <w:t>и</w:t>
      </w:r>
      <w:r w:rsidRPr="0081606D">
        <w:rPr>
          <w:rFonts w:ascii="Times New Roman" w:hAnsi="Times New Roman" w:cs="Times New Roman"/>
          <w:sz w:val="27"/>
          <w:szCs w:val="27"/>
          <w:lang w:val="tt-RU"/>
        </w:rPr>
        <w:t xml:space="preserve"> 2013 года состоялось 3 заседания комиссии. </w:t>
      </w:r>
    </w:p>
    <w:p w:rsidR="00F92DB6" w:rsidRPr="0081606D" w:rsidRDefault="00F92DB6" w:rsidP="009A53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 w:rsidRPr="0081606D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lastRenderedPageBreak/>
        <w:t>Проведен</w:t>
      </w:r>
      <w:r w:rsidR="008B6FA0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о обсуждение и анализ результатов</w:t>
      </w:r>
      <w:r w:rsidRPr="0081606D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 мониторинга мнения населения и предпринимателей в РТ о коррупции.</w:t>
      </w:r>
    </w:p>
    <w:p w:rsidR="00AB3CF1" w:rsidRPr="0081606D" w:rsidRDefault="003A5591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hAnsi="Times New Roman" w:cs="Times New Roman"/>
          <w:sz w:val="27"/>
          <w:szCs w:val="27"/>
        </w:rPr>
        <w:t>Сведения о доходах, имуществе и обязательствах имущественного характера муниципальных служащих Агрызского муниципального района РТ за 2011 год размещены в  разделе – «Противодействие коррупции» - «сведения о доходах», сведения о доходах, имуществе и обязательствах имущественного характера муниципальных служащих Агрызского муниципального района РТ за 2012 год размещены  на официальном сайте.</w:t>
      </w:r>
    </w:p>
    <w:p w:rsidR="0058640F" w:rsidRPr="0081606D" w:rsidRDefault="0058640F" w:rsidP="009A5357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I полугодии 2013 года антикоррупционная экспертиза проведена в отношении 70 муниципальных нормативных правовых актов и их проектов, по результатам </w:t>
      </w:r>
      <w:proofErr w:type="gramStart"/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>которой</w:t>
      </w:r>
      <w:proofErr w:type="gramEnd"/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выявлено 2 </w:t>
      </w:r>
      <w:proofErr w:type="spellStart"/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>коррупциогенных</w:t>
      </w:r>
      <w:proofErr w:type="spellEnd"/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фактора. </w:t>
      </w:r>
    </w:p>
    <w:p w:rsidR="0058640F" w:rsidRPr="0081606D" w:rsidRDefault="0058640F" w:rsidP="009A5357">
      <w:pPr>
        <w:spacing w:after="0" w:line="240" w:lineRule="auto"/>
        <w:ind w:left="284" w:firstLine="66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>Иные мероприятия:</w:t>
      </w:r>
    </w:p>
    <w:p w:rsidR="0058640F" w:rsidRPr="0081606D" w:rsidRDefault="0058640F" w:rsidP="009A5357">
      <w:pPr>
        <w:spacing w:after="0" w:line="240" w:lineRule="auto"/>
        <w:ind w:left="284" w:firstLine="66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>1. Обучающий семинар - совещание с руководителями муниципальных учреждений АМР РТ о предоставлении сведений о доходах и расходах на себя и членов своей семьи.</w:t>
      </w:r>
    </w:p>
    <w:p w:rsidR="0058640F" w:rsidRPr="0081606D" w:rsidRDefault="0058640F" w:rsidP="009A5357">
      <w:pPr>
        <w:spacing w:after="0" w:line="240" w:lineRule="auto"/>
        <w:ind w:left="284" w:firstLine="66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>2. Разъяснение муниципальным служащим отдельных положений о муниципальной службе в Агрызском муниципальном районе, в части  предоставления  сведений о своих доходах и расходах, а также доходах и расходах членов своей семьи.</w:t>
      </w:r>
    </w:p>
    <w:p w:rsidR="0058640F" w:rsidRPr="0081606D" w:rsidRDefault="0058640F" w:rsidP="009A5357">
      <w:pPr>
        <w:spacing w:after="0" w:line="240" w:lineRule="auto"/>
        <w:ind w:left="284" w:firstLine="66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>3. Ознакомление руководителей общеобразовательных учреждений АМР РТ  с Антикоррупционны</w:t>
      </w:r>
      <w:r w:rsidR="002A1CA3">
        <w:rPr>
          <w:rFonts w:ascii="Times New Roman" w:eastAsia="Calibri" w:hAnsi="Times New Roman" w:cs="Times New Roman"/>
          <w:sz w:val="27"/>
          <w:szCs w:val="27"/>
          <w:lang w:eastAsia="en-US"/>
        </w:rPr>
        <w:t>м</w:t>
      </w:r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мониторинг</w:t>
      </w:r>
      <w:r w:rsidR="002A1CA3">
        <w:rPr>
          <w:rFonts w:ascii="Times New Roman" w:eastAsia="Calibri" w:hAnsi="Times New Roman" w:cs="Times New Roman"/>
          <w:sz w:val="27"/>
          <w:szCs w:val="27"/>
          <w:lang w:eastAsia="en-US"/>
        </w:rPr>
        <w:t>ом</w:t>
      </w:r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за 2012 год, представленный Комитетом Республики Татарстан по социально – экономическому мониторингу; о недопущении незаконных поборов в общеобразовательных учреждениях Района; разъяснение типового положения о привлечении и расходовании привлеченных внебюджетных средств (директора школ, </w:t>
      </w:r>
      <w:proofErr w:type="gramStart"/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>заведующие садиков</w:t>
      </w:r>
      <w:proofErr w:type="gramEnd"/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>, работники МКУ «Управления образования АМР РТ»);</w:t>
      </w:r>
    </w:p>
    <w:p w:rsidR="0058640F" w:rsidRPr="0081606D" w:rsidRDefault="0058640F" w:rsidP="009A5357">
      <w:pPr>
        <w:spacing w:after="0" w:line="240" w:lineRule="auto"/>
        <w:ind w:left="284" w:firstLine="66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>4. Собрание с родителями «О недопустимости сбора средств и имущества с родителей» (МАДОУ №8).</w:t>
      </w:r>
    </w:p>
    <w:p w:rsidR="0058640F" w:rsidRPr="0081606D" w:rsidRDefault="0058640F" w:rsidP="009A5357">
      <w:pPr>
        <w:spacing w:after="0" w:line="240" w:lineRule="auto"/>
        <w:ind w:left="284" w:firstLine="66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>В фойе здании администрации установлены 2 стенда «Комиссия по соблюдению требований к служебному поведению и урегулированию конфликта интересов» и «Профилактика и противодействие коррупции в органах местного самоуправления Агрызского муниципального района РТ».</w:t>
      </w:r>
    </w:p>
    <w:p w:rsidR="0058640F" w:rsidRPr="0081606D" w:rsidRDefault="0058640F" w:rsidP="009A5357">
      <w:pPr>
        <w:spacing w:after="0" w:line="240" w:lineRule="auto"/>
        <w:ind w:left="284" w:firstLine="66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Ответственные лица (секретари комиссии по противодействию коррупции и по соблюдению требований к служебному поведению и урегулированию конфликта интересов) проводят ежемесячное обновление данных стендов. Также </w:t>
      </w:r>
      <w:proofErr w:type="gramStart"/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>стенды</w:t>
      </w:r>
      <w:proofErr w:type="gramEnd"/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отражающие актуальные вопросы профилактики и противодействия коррупции, установлены в сельских поселениях Района и общеобразовательных учреждениях города и Района.</w:t>
      </w:r>
    </w:p>
    <w:p w:rsidR="008B6FA0" w:rsidRDefault="008B6FA0" w:rsidP="009A5357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tt-RU"/>
        </w:rPr>
        <w:t>В</w:t>
      </w:r>
      <w:r>
        <w:rPr>
          <w:rFonts w:ascii="Times New Roman" w:hAnsi="Times New Roman" w:cs="Times New Roman"/>
          <w:sz w:val="27"/>
          <w:szCs w:val="27"/>
          <w:lang w:val="tt-RU"/>
        </w:rPr>
        <w:t xml:space="preserve"> администрации Района установлен “Ящик главы” , для личного обращения граждан к главе Района</w:t>
      </w:r>
      <w:r w:rsidRPr="0081606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8640F" w:rsidRPr="0081606D" w:rsidRDefault="0058640F" w:rsidP="009A5357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sz w:val="27"/>
          <w:szCs w:val="27"/>
        </w:rPr>
        <w:t>Активистами районного отделения РОО «Аграрное молодежное объединение РТ»</w:t>
      </w:r>
      <w:r w:rsidRPr="008160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были проведены:</w:t>
      </w:r>
    </w:p>
    <w:p w:rsidR="00B62C5F" w:rsidRDefault="0058640F" w:rsidP="009A5357">
      <w:pPr>
        <w:shd w:val="clear" w:color="auto" w:fill="FFFFFF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60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gramStart"/>
      <w:r w:rsidR="00987D6E" w:rsidRPr="00987D6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Pr="00987D6E">
        <w:rPr>
          <w:rFonts w:ascii="Times New Roman" w:eastAsia="Times New Roman" w:hAnsi="Times New Roman" w:cs="Times New Roman"/>
          <w:color w:val="000000"/>
          <w:sz w:val="28"/>
          <w:szCs w:val="28"/>
        </w:rPr>
        <w:t>-дебаты</w:t>
      </w:r>
      <w:proofErr w:type="gramEnd"/>
      <w:r w:rsidRPr="00987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«Коррупция глазами молодежи»</w:t>
      </w:r>
      <w:r w:rsidR="00987D6E" w:rsidRPr="00987D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87D6E" w:rsidRPr="00987D6E">
        <w:rPr>
          <w:rFonts w:ascii="Times New Roman" w:eastAsia="Times New Roman" w:hAnsi="Times New Roman" w:cs="Times New Roman"/>
          <w:sz w:val="28"/>
          <w:szCs w:val="28"/>
        </w:rPr>
        <w:t xml:space="preserve"> В данном мероприятии приняли участие более 50 активных представителей сельской и городской молодежи Агрызского муниципального района РТ, в игре обсуждались такие вопросы, как:</w:t>
      </w:r>
      <w:r w:rsidR="00987D6E" w:rsidRPr="00987D6E">
        <w:rPr>
          <w:rFonts w:ascii="Times New Roman" w:hAnsi="Times New Roman" w:cs="Times New Roman"/>
          <w:sz w:val="28"/>
          <w:szCs w:val="28"/>
          <w:lang w:eastAsia="en-US"/>
        </w:rPr>
        <w:t xml:space="preserve"> Искоренение коррупции должно идти «снизу»!; Виноват тот, кто «даёт»!; Поступить в ВУЗ не проблема - заплати!; Повышение зарплаты - эффективный метод борьбы с коррупцией! </w:t>
      </w:r>
      <w:r w:rsidR="00987D6E" w:rsidRPr="00987D6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аргументы </w:t>
      </w:r>
      <w:r w:rsidR="00987D6E" w:rsidRPr="00987D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участников дебатов оценивали </w:t>
      </w:r>
      <w:r w:rsidR="00B62C5F">
        <w:rPr>
          <w:rFonts w:ascii="Times New Roman" w:eastAsia="Times New Roman" w:hAnsi="Times New Roman" w:cs="Times New Roman"/>
          <w:sz w:val="28"/>
          <w:szCs w:val="28"/>
        </w:rPr>
        <w:t xml:space="preserve">РИК АМР РТ, </w:t>
      </w:r>
      <w:r w:rsidR="00987D6E" w:rsidRPr="00987D6E">
        <w:rPr>
          <w:rFonts w:ascii="Times New Roman" w:hAnsi="Times New Roman" w:cs="Times New Roman"/>
          <w:sz w:val="28"/>
          <w:szCs w:val="28"/>
          <w:lang w:eastAsia="en-US"/>
        </w:rPr>
        <w:t xml:space="preserve">зам. руководителя Исполкома Района, глава сельского </w:t>
      </w:r>
      <w:r w:rsidR="00B62C5F">
        <w:rPr>
          <w:rFonts w:ascii="Times New Roman" w:hAnsi="Times New Roman" w:cs="Times New Roman"/>
          <w:sz w:val="28"/>
          <w:szCs w:val="28"/>
          <w:lang w:eastAsia="en-US"/>
        </w:rPr>
        <w:t>поселения.</w:t>
      </w:r>
    </w:p>
    <w:p w:rsidR="00987D6E" w:rsidRPr="0081606D" w:rsidRDefault="0058640F" w:rsidP="009A5357">
      <w:pPr>
        <w:shd w:val="clear" w:color="auto" w:fill="FFFFFF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87D6E" w:rsidRPr="008160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Акция </w:t>
      </w:r>
      <w:r w:rsidRPr="0081606D">
        <w:rPr>
          <w:rFonts w:ascii="Times New Roman" w:eastAsia="Times New Roman" w:hAnsi="Times New Roman" w:cs="Times New Roman"/>
          <w:color w:val="000000"/>
          <w:sz w:val="27"/>
          <w:szCs w:val="27"/>
        </w:rPr>
        <w:t>«Чистые руки»</w:t>
      </w:r>
      <w:r w:rsidR="00987D6E">
        <w:rPr>
          <w:rFonts w:ascii="Times New Roman" w:eastAsia="Times New Roman" w:hAnsi="Times New Roman" w:cs="Times New Roman"/>
          <w:color w:val="000000"/>
          <w:sz w:val="27"/>
          <w:szCs w:val="27"/>
        </w:rPr>
        <w:t>. О</w:t>
      </w:r>
      <w:r w:rsidR="00987D6E" w:rsidRPr="0081606D">
        <w:rPr>
          <w:rFonts w:ascii="Times New Roman" w:eastAsia="Times New Roman" w:hAnsi="Times New Roman" w:cs="Times New Roman"/>
          <w:color w:val="000000"/>
          <w:sz w:val="27"/>
          <w:szCs w:val="27"/>
        </w:rPr>
        <w:t>рганизаторы акции посетили государственные, муниципальные учреждения и организации Района</w:t>
      </w:r>
      <w:r w:rsidR="00987D6E" w:rsidRPr="0081606D">
        <w:rPr>
          <w:rFonts w:ascii="Times New Roman" w:eastAsia="Times New Roman" w:hAnsi="Times New Roman" w:cs="Times New Roman"/>
          <w:sz w:val="27"/>
          <w:szCs w:val="27"/>
        </w:rPr>
        <w:t xml:space="preserve">, на центральной площади города, раздавали </w:t>
      </w:r>
      <w:r w:rsidR="00987D6E" w:rsidRPr="0081606D">
        <w:rPr>
          <w:rFonts w:ascii="Times New Roman" w:eastAsia="Times New Roman" w:hAnsi="Times New Roman" w:cs="Times New Roman"/>
          <w:color w:val="000000"/>
          <w:sz w:val="27"/>
          <w:szCs w:val="27"/>
        </w:rPr>
        <w:t>тематические информационные буклеты, мыло с логотипом акции и проводили опрос среди населения о том, часто ли в современном мире они сталкиваются с фактами коррупции.</w:t>
      </w:r>
      <w:r w:rsidR="00987D6E" w:rsidRPr="0081606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87D6E" w:rsidRPr="0081606D">
        <w:rPr>
          <w:rFonts w:ascii="Times New Roman" w:hAnsi="Times New Roman" w:cs="Times New Roman"/>
          <w:sz w:val="27"/>
          <w:szCs w:val="27"/>
        </w:rPr>
        <w:t>Участниками акции стали жители Района.</w:t>
      </w:r>
      <w:r w:rsidR="00987D6E" w:rsidRPr="0081606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87D6E" w:rsidRPr="0081606D">
        <w:rPr>
          <w:rFonts w:ascii="Times New Roman" w:hAnsi="Times New Roman" w:cs="Times New Roman"/>
          <w:sz w:val="27"/>
          <w:szCs w:val="27"/>
        </w:rPr>
        <w:t xml:space="preserve">Отношение людей к акции - неоднозначное. Многие проходили мимо, не шли на контакт, другие наоборот, восприняли положительно. </w:t>
      </w:r>
      <w:r w:rsidR="00987D6E" w:rsidRPr="0081606D">
        <w:rPr>
          <w:rFonts w:ascii="Times New Roman" w:hAnsi="Times New Roman" w:cs="Times New Roman"/>
          <w:color w:val="000000"/>
          <w:sz w:val="27"/>
          <w:szCs w:val="27"/>
        </w:rPr>
        <w:t xml:space="preserve">Опрос населения показал, что </w:t>
      </w:r>
      <w:r w:rsidR="00987D6E" w:rsidRPr="0081606D">
        <w:rPr>
          <w:rFonts w:ascii="Times New Roman" w:hAnsi="Times New Roman" w:cs="Times New Roman"/>
          <w:sz w:val="27"/>
          <w:szCs w:val="27"/>
        </w:rPr>
        <w:t>70% из числа опрош</w:t>
      </w:r>
      <w:bookmarkStart w:id="2" w:name="_GoBack"/>
      <w:bookmarkEnd w:id="2"/>
      <w:r w:rsidR="00987D6E" w:rsidRPr="0081606D">
        <w:rPr>
          <w:rFonts w:ascii="Times New Roman" w:hAnsi="Times New Roman" w:cs="Times New Roman"/>
          <w:sz w:val="27"/>
          <w:szCs w:val="27"/>
        </w:rPr>
        <w:t>енных никогда не сталкивались с этой проблемой, 22%-часто сталкивается с данной проблемой, 8%- редко.</w:t>
      </w:r>
    </w:p>
    <w:p w:rsidR="0058640F" w:rsidRPr="00987D6E" w:rsidRDefault="0058640F" w:rsidP="009A5357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60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87D6E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81606D">
        <w:rPr>
          <w:rFonts w:ascii="Times New Roman" w:eastAsia="Times New Roman" w:hAnsi="Times New Roman" w:cs="Times New Roman"/>
          <w:color w:val="000000"/>
          <w:sz w:val="27"/>
          <w:szCs w:val="27"/>
        </w:rPr>
        <w:t>олевая игра «</w:t>
      </w:r>
      <w:r w:rsidRPr="0081606D">
        <w:rPr>
          <w:rFonts w:ascii="Times New Roman" w:eastAsia="Times New Roman" w:hAnsi="Times New Roman" w:cs="Times New Roman"/>
          <w:sz w:val="27"/>
          <w:szCs w:val="27"/>
        </w:rPr>
        <w:t>Коррупция в современном мире глазами молодежи».</w:t>
      </w:r>
      <w:r w:rsidR="00B62C5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>В самом начале всех участников поделили на три команды. Командам было предложено придумать и обыграть ситуацию, где выражены факты коррупции, о</w:t>
      </w:r>
      <w:r w:rsidRPr="0081606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бсудить последствия взяточничества и попытаться выявить, откуда растут коррупционные корни.</w:t>
      </w:r>
      <w:r w:rsidRPr="0081606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Каждая команда предложила свои оригинальные ситуации. Во второй части игры команды обменялись ситуациями и  обыграли их так, чтобы не было фактов коррупции.</w:t>
      </w:r>
    </w:p>
    <w:p w:rsidR="0058640F" w:rsidRPr="0081606D" w:rsidRDefault="0058640F" w:rsidP="009A5357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7"/>
          <w:szCs w:val="27"/>
          <w:lang w:eastAsia="en-US"/>
        </w:rPr>
      </w:pPr>
    </w:p>
    <w:p w:rsidR="0058640F" w:rsidRPr="0081606D" w:rsidRDefault="0058640F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</w:p>
    <w:p w:rsidR="00F92DB6" w:rsidRPr="0081606D" w:rsidRDefault="00F92DB6" w:rsidP="009A535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</w:rPr>
      </w:pPr>
    </w:p>
    <w:sectPr w:rsidR="00F92DB6" w:rsidRPr="0081606D" w:rsidSect="00FA6711"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73539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73539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73539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73539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73539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73539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73539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73539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73539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F012032"/>
    <w:multiLevelType w:val="hybridMultilevel"/>
    <w:tmpl w:val="C4183E48"/>
    <w:lvl w:ilvl="0" w:tplc="AECA301E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755299"/>
    <w:multiLevelType w:val="hybridMultilevel"/>
    <w:tmpl w:val="E44A79BE"/>
    <w:lvl w:ilvl="0" w:tplc="0D9462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1BD270F"/>
    <w:multiLevelType w:val="hybridMultilevel"/>
    <w:tmpl w:val="CA84E2A0"/>
    <w:lvl w:ilvl="0" w:tplc="6DB8B726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183D3E"/>
    <w:multiLevelType w:val="hybridMultilevel"/>
    <w:tmpl w:val="08ECABC4"/>
    <w:lvl w:ilvl="0" w:tplc="D1AA07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92131"/>
    <w:multiLevelType w:val="multilevel"/>
    <w:tmpl w:val="160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D2270"/>
    <w:multiLevelType w:val="multilevel"/>
    <w:tmpl w:val="90F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6568B2"/>
    <w:multiLevelType w:val="hybridMultilevel"/>
    <w:tmpl w:val="E44A79BE"/>
    <w:lvl w:ilvl="0" w:tplc="0D9462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AEA4074"/>
    <w:multiLevelType w:val="multilevel"/>
    <w:tmpl w:val="C290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45"/>
    <w:rsid w:val="00003B61"/>
    <w:rsid w:val="00003FF7"/>
    <w:rsid w:val="00005936"/>
    <w:rsid w:val="0000617B"/>
    <w:rsid w:val="0000737A"/>
    <w:rsid w:val="0001683E"/>
    <w:rsid w:val="000179A5"/>
    <w:rsid w:val="00017C57"/>
    <w:rsid w:val="0002044C"/>
    <w:rsid w:val="000213AB"/>
    <w:rsid w:val="0002320E"/>
    <w:rsid w:val="00023CD3"/>
    <w:rsid w:val="00025456"/>
    <w:rsid w:val="0002582F"/>
    <w:rsid w:val="000270D7"/>
    <w:rsid w:val="0002737B"/>
    <w:rsid w:val="0002775B"/>
    <w:rsid w:val="00031F87"/>
    <w:rsid w:val="00033103"/>
    <w:rsid w:val="00033985"/>
    <w:rsid w:val="00034156"/>
    <w:rsid w:val="00034DD1"/>
    <w:rsid w:val="000372FF"/>
    <w:rsid w:val="00040EAC"/>
    <w:rsid w:val="00041424"/>
    <w:rsid w:val="000441EC"/>
    <w:rsid w:val="00045320"/>
    <w:rsid w:val="00045569"/>
    <w:rsid w:val="000561C5"/>
    <w:rsid w:val="00060E84"/>
    <w:rsid w:val="00061231"/>
    <w:rsid w:val="00061A10"/>
    <w:rsid w:val="00062447"/>
    <w:rsid w:val="00063849"/>
    <w:rsid w:val="00066E0D"/>
    <w:rsid w:val="000678D7"/>
    <w:rsid w:val="00072593"/>
    <w:rsid w:val="000755C7"/>
    <w:rsid w:val="000762A6"/>
    <w:rsid w:val="00076C33"/>
    <w:rsid w:val="00080570"/>
    <w:rsid w:val="000837AA"/>
    <w:rsid w:val="00084AA2"/>
    <w:rsid w:val="000917BC"/>
    <w:rsid w:val="00093D9D"/>
    <w:rsid w:val="00094B3F"/>
    <w:rsid w:val="00095FCA"/>
    <w:rsid w:val="00097772"/>
    <w:rsid w:val="000A0D91"/>
    <w:rsid w:val="000A1FD0"/>
    <w:rsid w:val="000A24D5"/>
    <w:rsid w:val="000A25C3"/>
    <w:rsid w:val="000A4B70"/>
    <w:rsid w:val="000A4FAF"/>
    <w:rsid w:val="000A656E"/>
    <w:rsid w:val="000A662F"/>
    <w:rsid w:val="000B0339"/>
    <w:rsid w:val="000B033E"/>
    <w:rsid w:val="000B0A64"/>
    <w:rsid w:val="000B1A63"/>
    <w:rsid w:val="000B3A10"/>
    <w:rsid w:val="000B64C5"/>
    <w:rsid w:val="000B7040"/>
    <w:rsid w:val="000B73EA"/>
    <w:rsid w:val="000B79B0"/>
    <w:rsid w:val="000C1F2A"/>
    <w:rsid w:val="000C262B"/>
    <w:rsid w:val="000C4082"/>
    <w:rsid w:val="000C5492"/>
    <w:rsid w:val="000C6558"/>
    <w:rsid w:val="000C7594"/>
    <w:rsid w:val="000D07B7"/>
    <w:rsid w:val="000D19BE"/>
    <w:rsid w:val="000D4B7E"/>
    <w:rsid w:val="000D7108"/>
    <w:rsid w:val="000E47A5"/>
    <w:rsid w:val="000E6F86"/>
    <w:rsid w:val="000F0CF2"/>
    <w:rsid w:val="000F0FED"/>
    <w:rsid w:val="000F1A52"/>
    <w:rsid w:val="000F3710"/>
    <w:rsid w:val="000F3BED"/>
    <w:rsid w:val="000F5FB2"/>
    <w:rsid w:val="00100F59"/>
    <w:rsid w:val="00103E19"/>
    <w:rsid w:val="0010441D"/>
    <w:rsid w:val="00105151"/>
    <w:rsid w:val="00105442"/>
    <w:rsid w:val="00107FCF"/>
    <w:rsid w:val="001110A3"/>
    <w:rsid w:val="00111935"/>
    <w:rsid w:val="00112B7C"/>
    <w:rsid w:val="0011309D"/>
    <w:rsid w:val="00114798"/>
    <w:rsid w:val="00115631"/>
    <w:rsid w:val="00116E93"/>
    <w:rsid w:val="0012030F"/>
    <w:rsid w:val="0012314E"/>
    <w:rsid w:val="00123364"/>
    <w:rsid w:val="00123C9C"/>
    <w:rsid w:val="0012512A"/>
    <w:rsid w:val="00135BB7"/>
    <w:rsid w:val="00144551"/>
    <w:rsid w:val="00145506"/>
    <w:rsid w:val="00146804"/>
    <w:rsid w:val="00146ADE"/>
    <w:rsid w:val="001507E6"/>
    <w:rsid w:val="00151EDF"/>
    <w:rsid w:val="00152864"/>
    <w:rsid w:val="00153182"/>
    <w:rsid w:val="00153F8A"/>
    <w:rsid w:val="00155189"/>
    <w:rsid w:val="00155B12"/>
    <w:rsid w:val="001621B8"/>
    <w:rsid w:val="00162236"/>
    <w:rsid w:val="00164D4D"/>
    <w:rsid w:val="00165D39"/>
    <w:rsid w:val="00167B6E"/>
    <w:rsid w:val="00174D72"/>
    <w:rsid w:val="001753AE"/>
    <w:rsid w:val="001758CE"/>
    <w:rsid w:val="001769F7"/>
    <w:rsid w:val="00176F23"/>
    <w:rsid w:val="001810D6"/>
    <w:rsid w:val="00181B00"/>
    <w:rsid w:val="0018219E"/>
    <w:rsid w:val="00186E7C"/>
    <w:rsid w:val="00191237"/>
    <w:rsid w:val="00192844"/>
    <w:rsid w:val="00192E4C"/>
    <w:rsid w:val="001949FB"/>
    <w:rsid w:val="00195AF7"/>
    <w:rsid w:val="00197002"/>
    <w:rsid w:val="001976EF"/>
    <w:rsid w:val="001A2430"/>
    <w:rsid w:val="001A2F80"/>
    <w:rsid w:val="001B3457"/>
    <w:rsid w:val="001B5F4F"/>
    <w:rsid w:val="001B6D0B"/>
    <w:rsid w:val="001C0105"/>
    <w:rsid w:val="001C18D7"/>
    <w:rsid w:val="001C4C1B"/>
    <w:rsid w:val="001C752D"/>
    <w:rsid w:val="001C79AD"/>
    <w:rsid w:val="001D1570"/>
    <w:rsid w:val="001D490C"/>
    <w:rsid w:val="001D5BA6"/>
    <w:rsid w:val="001D6156"/>
    <w:rsid w:val="001E32C3"/>
    <w:rsid w:val="001E4C59"/>
    <w:rsid w:val="001E7A72"/>
    <w:rsid w:val="001F04A7"/>
    <w:rsid w:val="001F23BB"/>
    <w:rsid w:val="001F70BB"/>
    <w:rsid w:val="00200BAD"/>
    <w:rsid w:val="00200C83"/>
    <w:rsid w:val="00200D07"/>
    <w:rsid w:val="00203295"/>
    <w:rsid w:val="00211167"/>
    <w:rsid w:val="0021478B"/>
    <w:rsid w:val="00217AA7"/>
    <w:rsid w:val="00223B7E"/>
    <w:rsid w:val="002247F0"/>
    <w:rsid w:val="0022620A"/>
    <w:rsid w:val="00231184"/>
    <w:rsid w:val="00233103"/>
    <w:rsid w:val="00236E0F"/>
    <w:rsid w:val="00236E75"/>
    <w:rsid w:val="002404FF"/>
    <w:rsid w:val="0024312E"/>
    <w:rsid w:val="0024480E"/>
    <w:rsid w:val="00244C18"/>
    <w:rsid w:val="00245AD2"/>
    <w:rsid w:val="00250C22"/>
    <w:rsid w:val="00253750"/>
    <w:rsid w:val="00254125"/>
    <w:rsid w:val="00255020"/>
    <w:rsid w:val="00256B64"/>
    <w:rsid w:val="0026086A"/>
    <w:rsid w:val="00263B89"/>
    <w:rsid w:val="002660CC"/>
    <w:rsid w:val="00266981"/>
    <w:rsid w:val="00276523"/>
    <w:rsid w:val="00276BF6"/>
    <w:rsid w:val="00277F97"/>
    <w:rsid w:val="002814DC"/>
    <w:rsid w:val="00284C61"/>
    <w:rsid w:val="0028754F"/>
    <w:rsid w:val="002924BC"/>
    <w:rsid w:val="0029426F"/>
    <w:rsid w:val="00294829"/>
    <w:rsid w:val="002953BD"/>
    <w:rsid w:val="00295A42"/>
    <w:rsid w:val="00295D63"/>
    <w:rsid w:val="00296B63"/>
    <w:rsid w:val="00297102"/>
    <w:rsid w:val="0029743B"/>
    <w:rsid w:val="0029744E"/>
    <w:rsid w:val="002A0E13"/>
    <w:rsid w:val="002A1CA3"/>
    <w:rsid w:val="002A20C8"/>
    <w:rsid w:val="002A2BEB"/>
    <w:rsid w:val="002A3296"/>
    <w:rsid w:val="002A40C8"/>
    <w:rsid w:val="002A5BD1"/>
    <w:rsid w:val="002A5CD2"/>
    <w:rsid w:val="002A68C7"/>
    <w:rsid w:val="002B0026"/>
    <w:rsid w:val="002B145E"/>
    <w:rsid w:val="002B41A9"/>
    <w:rsid w:val="002C0BB1"/>
    <w:rsid w:val="002C23B8"/>
    <w:rsid w:val="002C4B4B"/>
    <w:rsid w:val="002C620B"/>
    <w:rsid w:val="002C6F61"/>
    <w:rsid w:val="002C6FF1"/>
    <w:rsid w:val="002D098C"/>
    <w:rsid w:val="002D1C5C"/>
    <w:rsid w:val="002D201D"/>
    <w:rsid w:val="002D3DEE"/>
    <w:rsid w:val="002D5186"/>
    <w:rsid w:val="002D5E1A"/>
    <w:rsid w:val="002D780F"/>
    <w:rsid w:val="002E10F7"/>
    <w:rsid w:val="002E184B"/>
    <w:rsid w:val="002E304D"/>
    <w:rsid w:val="002E34FF"/>
    <w:rsid w:val="002E447C"/>
    <w:rsid w:val="002E4EC7"/>
    <w:rsid w:val="002E675E"/>
    <w:rsid w:val="002F0D9D"/>
    <w:rsid w:val="002F0FBB"/>
    <w:rsid w:val="002F56F0"/>
    <w:rsid w:val="002F57A6"/>
    <w:rsid w:val="002F66CB"/>
    <w:rsid w:val="002F6F11"/>
    <w:rsid w:val="003111E7"/>
    <w:rsid w:val="00311433"/>
    <w:rsid w:val="00311D1B"/>
    <w:rsid w:val="003150B4"/>
    <w:rsid w:val="00321C26"/>
    <w:rsid w:val="00321C79"/>
    <w:rsid w:val="00323E36"/>
    <w:rsid w:val="00325A66"/>
    <w:rsid w:val="00326797"/>
    <w:rsid w:val="00331763"/>
    <w:rsid w:val="003451E2"/>
    <w:rsid w:val="00345C12"/>
    <w:rsid w:val="0034661B"/>
    <w:rsid w:val="0035499A"/>
    <w:rsid w:val="00362D32"/>
    <w:rsid w:val="00363A6C"/>
    <w:rsid w:val="00365D37"/>
    <w:rsid w:val="00371264"/>
    <w:rsid w:val="0037389A"/>
    <w:rsid w:val="00373B28"/>
    <w:rsid w:val="0037422A"/>
    <w:rsid w:val="00375F36"/>
    <w:rsid w:val="00376946"/>
    <w:rsid w:val="00383B39"/>
    <w:rsid w:val="00387DB0"/>
    <w:rsid w:val="00391064"/>
    <w:rsid w:val="003912DE"/>
    <w:rsid w:val="003917EF"/>
    <w:rsid w:val="00392D18"/>
    <w:rsid w:val="00394A03"/>
    <w:rsid w:val="00396B9C"/>
    <w:rsid w:val="00397E95"/>
    <w:rsid w:val="003A0B63"/>
    <w:rsid w:val="003A1785"/>
    <w:rsid w:val="003A2E4D"/>
    <w:rsid w:val="003A5591"/>
    <w:rsid w:val="003B07D0"/>
    <w:rsid w:val="003B3FFC"/>
    <w:rsid w:val="003B67C2"/>
    <w:rsid w:val="003C57E9"/>
    <w:rsid w:val="003C58DC"/>
    <w:rsid w:val="003C6F38"/>
    <w:rsid w:val="003D055B"/>
    <w:rsid w:val="003E3FBE"/>
    <w:rsid w:val="003E547F"/>
    <w:rsid w:val="003F2335"/>
    <w:rsid w:val="003F288D"/>
    <w:rsid w:val="003F50D3"/>
    <w:rsid w:val="003F640A"/>
    <w:rsid w:val="003F6655"/>
    <w:rsid w:val="003F6E26"/>
    <w:rsid w:val="00403FC6"/>
    <w:rsid w:val="00405F8F"/>
    <w:rsid w:val="004067B2"/>
    <w:rsid w:val="00410C93"/>
    <w:rsid w:val="00411116"/>
    <w:rsid w:val="00411A02"/>
    <w:rsid w:val="00411CC9"/>
    <w:rsid w:val="004146A1"/>
    <w:rsid w:val="004158DC"/>
    <w:rsid w:val="00415DCB"/>
    <w:rsid w:val="00420D3B"/>
    <w:rsid w:val="00421F2B"/>
    <w:rsid w:val="00423FEF"/>
    <w:rsid w:val="00425C6F"/>
    <w:rsid w:val="00431E2E"/>
    <w:rsid w:val="00437623"/>
    <w:rsid w:val="004401EA"/>
    <w:rsid w:val="0044081B"/>
    <w:rsid w:val="0044224A"/>
    <w:rsid w:val="00442CFE"/>
    <w:rsid w:val="004511D2"/>
    <w:rsid w:val="0045180D"/>
    <w:rsid w:val="00451B19"/>
    <w:rsid w:val="00451EAD"/>
    <w:rsid w:val="004542DC"/>
    <w:rsid w:val="004560E7"/>
    <w:rsid w:val="00456D10"/>
    <w:rsid w:val="004578B8"/>
    <w:rsid w:val="00460EBE"/>
    <w:rsid w:val="0046611D"/>
    <w:rsid w:val="00466B2D"/>
    <w:rsid w:val="00467B69"/>
    <w:rsid w:val="00467EEC"/>
    <w:rsid w:val="00471323"/>
    <w:rsid w:val="00476C91"/>
    <w:rsid w:val="00476F11"/>
    <w:rsid w:val="00476FD1"/>
    <w:rsid w:val="004837C2"/>
    <w:rsid w:val="004904F1"/>
    <w:rsid w:val="00490666"/>
    <w:rsid w:val="00490CE7"/>
    <w:rsid w:val="0049485C"/>
    <w:rsid w:val="0049625E"/>
    <w:rsid w:val="00497687"/>
    <w:rsid w:val="004A1B64"/>
    <w:rsid w:val="004A3C47"/>
    <w:rsid w:val="004A5663"/>
    <w:rsid w:val="004A5F63"/>
    <w:rsid w:val="004B205B"/>
    <w:rsid w:val="004B49CE"/>
    <w:rsid w:val="004B501C"/>
    <w:rsid w:val="004B575E"/>
    <w:rsid w:val="004C52F9"/>
    <w:rsid w:val="004C5C72"/>
    <w:rsid w:val="004C678C"/>
    <w:rsid w:val="004C69D6"/>
    <w:rsid w:val="004D0730"/>
    <w:rsid w:val="004D1075"/>
    <w:rsid w:val="004D197B"/>
    <w:rsid w:val="004E0021"/>
    <w:rsid w:val="004E0922"/>
    <w:rsid w:val="004E545D"/>
    <w:rsid w:val="004E68CD"/>
    <w:rsid w:val="004F0D98"/>
    <w:rsid w:val="004F4115"/>
    <w:rsid w:val="004F4A67"/>
    <w:rsid w:val="004F66A5"/>
    <w:rsid w:val="00501904"/>
    <w:rsid w:val="00501B3F"/>
    <w:rsid w:val="0050518E"/>
    <w:rsid w:val="00505471"/>
    <w:rsid w:val="00506720"/>
    <w:rsid w:val="00506947"/>
    <w:rsid w:val="005111B2"/>
    <w:rsid w:val="00512634"/>
    <w:rsid w:val="005144D3"/>
    <w:rsid w:val="005174C1"/>
    <w:rsid w:val="005217DF"/>
    <w:rsid w:val="00523A51"/>
    <w:rsid w:val="00523F94"/>
    <w:rsid w:val="00525D8F"/>
    <w:rsid w:val="005275A5"/>
    <w:rsid w:val="00531074"/>
    <w:rsid w:val="00531380"/>
    <w:rsid w:val="00531AFC"/>
    <w:rsid w:val="00535F8F"/>
    <w:rsid w:val="00541BF7"/>
    <w:rsid w:val="00542DC8"/>
    <w:rsid w:val="0054425F"/>
    <w:rsid w:val="00544DF5"/>
    <w:rsid w:val="005460C9"/>
    <w:rsid w:val="005468B3"/>
    <w:rsid w:val="005511B7"/>
    <w:rsid w:val="00551676"/>
    <w:rsid w:val="005519C0"/>
    <w:rsid w:val="005536CA"/>
    <w:rsid w:val="00553955"/>
    <w:rsid w:val="005646FF"/>
    <w:rsid w:val="00572DF2"/>
    <w:rsid w:val="0057311A"/>
    <w:rsid w:val="00576648"/>
    <w:rsid w:val="005767DD"/>
    <w:rsid w:val="0057764E"/>
    <w:rsid w:val="005824AE"/>
    <w:rsid w:val="00585595"/>
    <w:rsid w:val="0058640F"/>
    <w:rsid w:val="00586F35"/>
    <w:rsid w:val="00592A19"/>
    <w:rsid w:val="005944AC"/>
    <w:rsid w:val="005958E3"/>
    <w:rsid w:val="005A241D"/>
    <w:rsid w:val="005A3003"/>
    <w:rsid w:val="005A79F0"/>
    <w:rsid w:val="005B4EC4"/>
    <w:rsid w:val="005B533D"/>
    <w:rsid w:val="005B6578"/>
    <w:rsid w:val="005C0113"/>
    <w:rsid w:val="005C0472"/>
    <w:rsid w:val="005C08EF"/>
    <w:rsid w:val="005C2FDE"/>
    <w:rsid w:val="005C5C0C"/>
    <w:rsid w:val="005C5E78"/>
    <w:rsid w:val="005C674B"/>
    <w:rsid w:val="005C75B0"/>
    <w:rsid w:val="005D2241"/>
    <w:rsid w:val="005D41DC"/>
    <w:rsid w:val="005D4F20"/>
    <w:rsid w:val="005E38B7"/>
    <w:rsid w:val="005E514F"/>
    <w:rsid w:val="005E7150"/>
    <w:rsid w:val="005F7BCF"/>
    <w:rsid w:val="00600E34"/>
    <w:rsid w:val="0060484F"/>
    <w:rsid w:val="0060490B"/>
    <w:rsid w:val="00607FF5"/>
    <w:rsid w:val="00613935"/>
    <w:rsid w:val="0061733D"/>
    <w:rsid w:val="00621DBC"/>
    <w:rsid w:val="0062319B"/>
    <w:rsid w:val="00623532"/>
    <w:rsid w:val="006258BE"/>
    <w:rsid w:val="00626DD7"/>
    <w:rsid w:val="006275DA"/>
    <w:rsid w:val="0062779F"/>
    <w:rsid w:val="0064130E"/>
    <w:rsid w:val="00652C45"/>
    <w:rsid w:val="00654E48"/>
    <w:rsid w:val="0066253E"/>
    <w:rsid w:val="00665131"/>
    <w:rsid w:val="006714A9"/>
    <w:rsid w:val="0067208A"/>
    <w:rsid w:val="00675B02"/>
    <w:rsid w:val="006802FE"/>
    <w:rsid w:val="006822F8"/>
    <w:rsid w:val="006847A0"/>
    <w:rsid w:val="00693C23"/>
    <w:rsid w:val="00697BAA"/>
    <w:rsid w:val="00697CA4"/>
    <w:rsid w:val="006A086B"/>
    <w:rsid w:val="006A74DB"/>
    <w:rsid w:val="006B1C06"/>
    <w:rsid w:val="006B4A7A"/>
    <w:rsid w:val="006B5F6F"/>
    <w:rsid w:val="006C11C4"/>
    <w:rsid w:val="006C315F"/>
    <w:rsid w:val="006C64C6"/>
    <w:rsid w:val="006C6F53"/>
    <w:rsid w:val="006D07E8"/>
    <w:rsid w:val="006D582F"/>
    <w:rsid w:val="006D6CEA"/>
    <w:rsid w:val="006D7F6A"/>
    <w:rsid w:val="006E2496"/>
    <w:rsid w:val="006E280B"/>
    <w:rsid w:val="006F1833"/>
    <w:rsid w:val="006F299A"/>
    <w:rsid w:val="006F3721"/>
    <w:rsid w:val="006F5BBB"/>
    <w:rsid w:val="006F6AD0"/>
    <w:rsid w:val="006F7A58"/>
    <w:rsid w:val="00701F9F"/>
    <w:rsid w:val="007056A4"/>
    <w:rsid w:val="00711C61"/>
    <w:rsid w:val="00715395"/>
    <w:rsid w:val="00716CC6"/>
    <w:rsid w:val="007203B7"/>
    <w:rsid w:val="00725088"/>
    <w:rsid w:val="00726E7A"/>
    <w:rsid w:val="00727893"/>
    <w:rsid w:val="00734CC8"/>
    <w:rsid w:val="00735A6E"/>
    <w:rsid w:val="0073635C"/>
    <w:rsid w:val="00740B61"/>
    <w:rsid w:val="00741D31"/>
    <w:rsid w:val="00744FEF"/>
    <w:rsid w:val="00745CD3"/>
    <w:rsid w:val="00751BA3"/>
    <w:rsid w:val="00751DA3"/>
    <w:rsid w:val="00756594"/>
    <w:rsid w:val="00756EF7"/>
    <w:rsid w:val="00762226"/>
    <w:rsid w:val="007629B8"/>
    <w:rsid w:val="007648CE"/>
    <w:rsid w:val="00766C87"/>
    <w:rsid w:val="00766DEA"/>
    <w:rsid w:val="00771740"/>
    <w:rsid w:val="00776692"/>
    <w:rsid w:val="00780391"/>
    <w:rsid w:val="00786F6D"/>
    <w:rsid w:val="0079076A"/>
    <w:rsid w:val="007915A6"/>
    <w:rsid w:val="0079198D"/>
    <w:rsid w:val="00791B2D"/>
    <w:rsid w:val="00793A8B"/>
    <w:rsid w:val="00795077"/>
    <w:rsid w:val="007978DD"/>
    <w:rsid w:val="007A0DF0"/>
    <w:rsid w:val="007A5C80"/>
    <w:rsid w:val="007B237E"/>
    <w:rsid w:val="007B44A0"/>
    <w:rsid w:val="007C0813"/>
    <w:rsid w:val="007C0F34"/>
    <w:rsid w:val="007C744D"/>
    <w:rsid w:val="007C75B5"/>
    <w:rsid w:val="007D050B"/>
    <w:rsid w:val="007D149C"/>
    <w:rsid w:val="007D4058"/>
    <w:rsid w:val="007D56D6"/>
    <w:rsid w:val="007D7BFE"/>
    <w:rsid w:val="007E0663"/>
    <w:rsid w:val="007E0B43"/>
    <w:rsid w:val="007E1660"/>
    <w:rsid w:val="007E65F5"/>
    <w:rsid w:val="007F2360"/>
    <w:rsid w:val="007F35A8"/>
    <w:rsid w:val="007F362F"/>
    <w:rsid w:val="007F7832"/>
    <w:rsid w:val="00803120"/>
    <w:rsid w:val="00804443"/>
    <w:rsid w:val="0080524D"/>
    <w:rsid w:val="00810AA1"/>
    <w:rsid w:val="00812A82"/>
    <w:rsid w:val="00812E2E"/>
    <w:rsid w:val="00814361"/>
    <w:rsid w:val="00814B0B"/>
    <w:rsid w:val="0081606D"/>
    <w:rsid w:val="0081723C"/>
    <w:rsid w:val="00821ABC"/>
    <w:rsid w:val="00823B22"/>
    <w:rsid w:val="00823BB8"/>
    <w:rsid w:val="00825CB1"/>
    <w:rsid w:val="00827C86"/>
    <w:rsid w:val="00827EC8"/>
    <w:rsid w:val="00830859"/>
    <w:rsid w:val="00830BE0"/>
    <w:rsid w:val="00831608"/>
    <w:rsid w:val="00834378"/>
    <w:rsid w:val="0084205A"/>
    <w:rsid w:val="008428BC"/>
    <w:rsid w:val="00857BA5"/>
    <w:rsid w:val="00857BD0"/>
    <w:rsid w:val="008601C8"/>
    <w:rsid w:val="00861BB8"/>
    <w:rsid w:val="00872F72"/>
    <w:rsid w:val="008825EF"/>
    <w:rsid w:val="00882EED"/>
    <w:rsid w:val="0088470E"/>
    <w:rsid w:val="00886B4F"/>
    <w:rsid w:val="00886EB9"/>
    <w:rsid w:val="008903E3"/>
    <w:rsid w:val="00895CF8"/>
    <w:rsid w:val="0089631C"/>
    <w:rsid w:val="00897901"/>
    <w:rsid w:val="008A0DC9"/>
    <w:rsid w:val="008B0145"/>
    <w:rsid w:val="008B32B0"/>
    <w:rsid w:val="008B5481"/>
    <w:rsid w:val="008B6D4F"/>
    <w:rsid w:val="008B6FA0"/>
    <w:rsid w:val="008B7415"/>
    <w:rsid w:val="008C0432"/>
    <w:rsid w:val="008C15A6"/>
    <w:rsid w:val="008C2F47"/>
    <w:rsid w:val="008C697C"/>
    <w:rsid w:val="008C73E0"/>
    <w:rsid w:val="008C76B2"/>
    <w:rsid w:val="008C7CEE"/>
    <w:rsid w:val="008D062D"/>
    <w:rsid w:val="008D197E"/>
    <w:rsid w:val="008D3997"/>
    <w:rsid w:val="008D3A8E"/>
    <w:rsid w:val="008D4F9C"/>
    <w:rsid w:val="008D4FCC"/>
    <w:rsid w:val="008D67D1"/>
    <w:rsid w:val="008E06F0"/>
    <w:rsid w:val="008E4BEC"/>
    <w:rsid w:val="008E5EC1"/>
    <w:rsid w:val="008E6D13"/>
    <w:rsid w:val="008F2086"/>
    <w:rsid w:val="009002FC"/>
    <w:rsid w:val="00901A14"/>
    <w:rsid w:val="00901F03"/>
    <w:rsid w:val="00906977"/>
    <w:rsid w:val="00906EE5"/>
    <w:rsid w:val="0090706B"/>
    <w:rsid w:val="00910641"/>
    <w:rsid w:val="0091199A"/>
    <w:rsid w:val="00913156"/>
    <w:rsid w:val="009143C8"/>
    <w:rsid w:val="009169B0"/>
    <w:rsid w:val="00923A0F"/>
    <w:rsid w:val="00923C34"/>
    <w:rsid w:val="009240C1"/>
    <w:rsid w:val="00925955"/>
    <w:rsid w:val="009318E0"/>
    <w:rsid w:val="00931E8B"/>
    <w:rsid w:val="00931FBC"/>
    <w:rsid w:val="00932E61"/>
    <w:rsid w:val="009333A3"/>
    <w:rsid w:val="00933F99"/>
    <w:rsid w:val="0093508E"/>
    <w:rsid w:val="00935E99"/>
    <w:rsid w:val="009376A3"/>
    <w:rsid w:val="009401F6"/>
    <w:rsid w:val="00942047"/>
    <w:rsid w:val="009442C9"/>
    <w:rsid w:val="00945111"/>
    <w:rsid w:val="00945E20"/>
    <w:rsid w:val="00947B52"/>
    <w:rsid w:val="00947F0F"/>
    <w:rsid w:val="009504CF"/>
    <w:rsid w:val="00953682"/>
    <w:rsid w:val="00954AD9"/>
    <w:rsid w:val="00954BB3"/>
    <w:rsid w:val="00957EFD"/>
    <w:rsid w:val="00960C9D"/>
    <w:rsid w:val="00962ED5"/>
    <w:rsid w:val="00967834"/>
    <w:rsid w:val="009735BC"/>
    <w:rsid w:val="009748D1"/>
    <w:rsid w:val="0098547E"/>
    <w:rsid w:val="00986DA7"/>
    <w:rsid w:val="00987D6E"/>
    <w:rsid w:val="00991283"/>
    <w:rsid w:val="00994102"/>
    <w:rsid w:val="0099412E"/>
    <w:rsid w:val="00994E60"/>
    <w:rsid w:val="00996168"/>
    <w:rsid w:val="00997A7E"/>
    <w:rsid w:val="009A5357"/>
    <w:rsid w:val="009A5BA7"/>
    <w:rsid w:val="009B5AE7"/>
    <w:rsid w:val="009B5D2D"/>
    <w:rsid w:val="009C0814"/>
    <w:rsid w:val="009D050A"/>
    <w:rsid w:val="009E0E9F"/>
    <w:rsid w:val="009E1518"/>
    <w:rsid w:val="009E32F9"/>
    <w:rsid w:val="009E4BD7"/>
    <w:rsid w:val="009E6E69"/>
    <w:rsid w:val="009E7952"/>
    <w:rsid w:val="009F1AE6"/>
    <w:rsid w:val="009F40C0"/>
    <w:rsid w:val="009F5C1F"/>
    <w:rsid w:val="009F62A4"/>
    <w:rsid w:val="009F75D1"/>
    <w:rsid w:val="00A02FE3"/>
    <w:rsid w:val="00A05CA4"/>
    <w:rsid w:val="00A07182"/>
    <w:rsid w:val="00A07F19"/>
    <w:rsid w:val="00A10510"/>
    <w:rsid w:val="00A1235B"/>
    <w:rsid w:val="00A13DA7"/>
    <w:rsid w:val="00A158B2"/>
    <w:rsid w:val="00A17F0A"/>
    <w:rsid w:val="00A17F63"/>
    <w:rsid w:val="00A20AD1"/>
    <w:rsid w:val="00A220E2"/>
    <w:rsid w:val="00A226DA"/>
    <w:rsid w:val="00A302F0"/>
    <w:rsid w:val="00A315A2"/>
    <w:rsid w:val="00A32190"/>
    <w:rsid w:val="00A3328F"/>
    <w:rsid w:val="00A34699"/>
    <w:rsid w:val="00A35B02"/>
    <w:rsid w:val="00A4229E"/>
    <w:rsid w:val="00A42F0D"/>
    <w:rsid w:val="00A44D17"/>
    <w:rsid w:val="00A52D76"/>
    <w:rsid w:val="00A53AC5"/>
    <w:rsid w:val="00A54E56"/>
    <w:rsid w:val="00A552AB"/>
    <w:rsid w:val="00A55BBF"/>
    <w:rsid w:val="00A56FF5"/>
    <w:rsid w:val="00A67CDE"/>
    <w:rsid w:val="00A71E1A"/>
    <w:rsid w:val="00A722AB"/>
    <w:rsid w:val="00A767C1"/>
    <w:rsid w:val="00A8040B"/>
    <w:rsid w:val="00A830EA"/>
    <w:rsid w:val="00A8434A"/>
    <w:rsid w:val="00A84FB9"/>
    <w:rsid w:val="00A85713"/>
    <w:rsid w:val="00A85E7E"/>
    <w:rsid w:val="00A90283"/>
    <w:rsid w:val="00A9043B"/>
    <w:rsid w:val="00A92392"/>
    <w:rsid w:val="00A92578"/>
    <w:rsid w:val="00A93A32"/>
    <w:rsid w:val="00A95EC8"/>
    <w:rsid w:val="00A96B90"/>
    <w:rsid w:val="00A97D67"/>
    <w:rsid w:val="00AA02EB"/>
    <w:rsid w:val="00AA02F5"/>
    <w:rsid w:val="00AA0657"/>
    <w:rsid w:val="00AA3359"/>
    <w:rsid w:val="00AA45B6"/>
    <w:rsid w:val="00AA4AE7"/>
    <w:rsid w:val="00AA7C00"/>
    <w:rsid w:val="00AB027E"/>
    <w:rsid w:val="00AB21E1"/>
    <w:rsid w:val="00AB3CF1"/>
    <w:rsid w:val="00AB4E4B"/>
    <w:rsid w:val="00AC3037"/>
    <w:rsid w:val="00AC5B33"/>
    <w:rsid w:val="00AC6C65"/>
    <w:rsid w:val="00AD5592"/>
    <w:rsid w:val="00AD69AD"/>
    <w:rsid w:val="00AD6BF7"/>
    <w:rsid w:val="00AD6F9E"/>
    <w:rsid w:val="00AE693F"/>
    <w:rsid w:val="00AF0260"/>
    <w:rsid w:val="00AF06E4"/>
    <w:rsid w:val="00AF0E08"/>
    <w:rsid w:val="00AF6E92"/>
    <w:rsid w:val="00AF7C9A"/>
    <w:rsid w:val="00B00592"/>
    <w:rsid w:val="00B0070C"/>
    <w:rsid w:val="00B0466C"/>
    <w:rsid w:val="00B0776F"/>
    <w:rsid w:val="00B11FE9"/>
    <w:rsid w:val="00B127FF"/>
    <w:rsid w:val="00B140A4"/>
    <w:rsid w:val="00B15AF9"/>
    <w:rsid w:val="00B170B6"/>
    <w:rsid w:val="00B20F75"/>
    <w:rsid w:val="00B2411B"/>
    <w:rsid w:val="00B24FBE"/>
    <w:rsid w:val="00B25644"/>
    <w:rsid w:val="00B27FA2"/>
    <w:rsid w:val="00B3147A"/>
    <w:rsid w:val="00B36D69"/>
    <w:rsid w:val="00B371DA"/>
    <w:rsid w:val="00B43DEE"/>
    <w:rsid w:val="00B4559D"/>
    <w:rsid w:val="00B50454"/>
    <w:rsid w:val="00B5482F"/>
    <w:rsid w:val="00B62C5F"/>
    <w:rsid w:val="00B657C9"/>
    <w:rsid w:val="00B6646F"/>
    <w:rsid w:val="00B665DD"/>
    <w:rsid w:val="00B7071E"/>
    <w:rsid w:val="00B724F5"/>
    <w:rsid w:val="00B7287E"/>
    <w:rsid w:val="00B74E20"/>
    <w:rsid w:val="00B753AE"/>
    <w:rsid w:val="00B75F2D"/>
    <w:rsid w:val="00B82068"/>
    <w:rsid w:val="00B859EA"/>
    <w:rsid w:val="00B87218"/>
    <w:rsid w:val="00B87571"/>
    <w:rsid w:val="00B91380"/>
    <w:rsid w:val="00B92B30"/>
    <w:rsid w:val="00B92E89"/>
    <w:rsid w:val="00B93447"/>
    <w:rsid w:val="00B955AF"/>
    <w:rsid w:val="00B95DCF"/>
    <w:rsid w:val="00B9651B"/>
    <w:rsid w:val="00BA09F5"/>
    <w:rsid w:val="00BA3316"/>
    <w:rsid w:val="00BB3154"/>
    <w:rsid w:val="00BB3CA6"/>
    <w:rsid w:val="00BB5F83"/>
    <w:rsid w:val="00BB6495"/>
    <w:rsid w:val="00BB676D"/>
    <w:rsid w:val="00BB7D24"/>
    <w:rsid w:val="00BC0800"/>
    <w:rsid w:val="00BC2C36"/>
    <w:rsid w:val="00BC7AB2"/>
    <w:rsid w:val="00BD03ED"/>
    <w:rsid w:val="00BD0538"/>
    <w:rsid w:val="00BD0B71"/>
    <w:rsid w:val="00BD18F7"/>
    <w:rsid w:val="00BD1A88"/>
    <w:rsid w:val="00BD35A5"/>
    <w:rsid w:val="00BD70CA"/>
    <w:rsid w:val="00BE06E5"/>
    <w:rsid w:val="00BE08A4"/>
    <w:rsid w:val="00BE0F64"/>
    <w:rsid w:val="00BE1C25"/>
    <w:rsid w:val="00BE2E6C"/>
    <w:rsid w:val="00BE3ECE"/>
    <w:rsid w:val="00BE5222"/>
    <w:rsid w:val="00BE57F3"/>
    <w:rsid w:val="00BE69B9"/>
    <w:rsid w:val="00BF5E4A"/>
    <w:rsid w:val="00C00092"/>
    <w:rsid w:val="00C0016E"/>
    <w:rsid w:val="00C00F06"/>
    <w:rsid w:val="00C0265C"/>
    <w:rsid w:val="00C0341A"/>
    <w:rsid w:val="00C104B4"/>
    <w:rsid w:val="00C134CB"/>
    <w:rsid w:val="00C14C76"/>
    <w:rsid w:val="00C14EC8"/>
    <w:rsid w:val="00C16618"/>
    <w:rsid w:val="00C2023E"/>
    <w:rsid w:val="00C2120F"/>
    <w:rsid w:val="00C24A9F"/>
    <w:rsid w:val="00C26828"/>
    <w:rsid w:val="00C27426"/>
    <w:rsid w:val="00C3159C"/>
    <w:rsid w:val="00C31CBC"/>
    <w:rsid w:val="00C323D7"/>
    <w:rsid w:val="00C348AD"/>
    <w:rsid w:val="00C34C66"/>
    <w:rsid w:val="00C35A36"/>
    <w:rsid w:val="00C36816"/>
    <w:rsid w:val="00C40063"/>
    <w:rsid w:val="00C40718"/>
    <w:rsid w:val="00C40F52"/>
    <w:rsid w:val="00C41081"/>
    <w:rsid w:val="00C414E2"/>
    <w:rsid w:val="00C41D3E"/>
    <w:rsid w:val="00C41EE7"/>
    <w:rsid w:val="00C46DF8"/>
    <w:rsid w:val="00C50F36"/>
    <w:rsid w:val="00C51117"/>
    <w:rsid w:val="00C530A8"/>
    <w:rsid w:val="00C53B78"/>
    <w:rsid w:val="00C53C6D"/>
    <w:rsid w:val="00C53F29"/>
    <w:rsid w:val="00C564C6"/>
    <w:rsid w:val="00C60ABF"/>
    <w:rsid w:val="00C618A1"/>
    <w:rsid w:val="00C62850"/>
    <w:rsid w:val="00C631CC"/>
    <w:rsid w:val="00C64588"/>
    <w:rsid w:val="00C67BE8"/>
    <w:rsid w:val="00C73448"/>
    <w:rsid w:val="00C73894"/>
    <w:rsid w:val="00C73C3E"/>
    <w:rsid w:val="00C74695"/>
    <w:rsid w:val="00C77B11"/>
    <w:rsid w:val="00C8018B"/>
    <w:rsid w:val="00C80380"/>
    <w:rsid w:val="00C81C1F"/>
    <w:rsid w:val="00C85904"/>
    <w:rsid w:val="00C86D13"/>
    <w:rsid w:val="00C87315"/>
    <w:rsid w:val="00C8744D"/>
    <w:rsid w:val="00C8749F"/>
    <w:rsid w:val="00C918FF"/>
    <w:rsid w:val="00C92447"/>
    <w:rsid w:val="00C95F7A"/>
    <w:rsid w:val="00C97982"/>
    <w:rsid w:val="00CA0D46"/>
    <w:rsid w:val="00CA66FA"/>
    <w:rsid w:val="00CB05FA"/>
    <w:rsid w:val="00CB0A38"/>
    <w:rsid w:val="00CB1F43"/>
    <w:rsid w:val="00CB5C86"/>
    <w:rsid w:val="00CB63E6"/>
    <w:rsid w:val="00CB7224"/>
    <w:rsid w:val="00CC02E0"/>
    <w:rsid w:val="00CC1AB8"/>
    <w:rsid w:val="00CC1F7B"/>
    <w:rsid w:val="00CC5341"/>
    <w:rsid w:val="00CC6BC2"/>
    <w:rsid w:val="00CD0B28"/>
    <w:rsid w:val="00CD3B74"/>
    <w:rsid w:val="00CD676D"/>
    <w:rsid w:val="00CD67FC"/>
    <w:rsid w:val="00CD6BBF"/>
    <w:rsid w:val="00CE2780"/>
    <w:rsid w:val="00CE5255"/>
    <w:rsid w:val="00CF3CA8"/>
    <w:rsid w:val="00CF435F"/>
    <w:rsid w:val="00CF5B92"/>
    <w:rsid w:val="00D0256C"/>
    <w:rsid w:val="00D025DC"/>
    <w:rsid w:val="00D0693F"/>
    <w:rsid w:val="00D10018"/>
    <w:rsid w:val="00D1176C"/>
    <w:rsid w:val="00D11A86"/>
    <w:rsid w:val="00D11E91"/>
    <w:rsid w:val="00D12B9D"/>
    <w:rsid w:val="00D13277"/>
    <w:rsid w:val="00D16CFD"/>
    <w:rsid w:val="00D26F97"/>
    <w:rsid w:val="00D304DE"/>
    <w:rsid w:val="00D32F0C"/>
    <w:rsid w:val="00D3307D"/>
    <w:rsid w:val="00D35053"/>
    <w:rsid w:val="00D355EC"/>
    <w:rsid w:val="00D36C18"/>
    <w:rsid w:val="00D37906"/>
    <w:rsid w:val="00D40FB9"/>
    <w:rsid w:val="00D43535"/>
    <w:rsid w:val="00D4792C"/>
    <w:rsid w:val="00D51BD3"/>
    <w:rsid w:val="00D5249A"/>
    <w:rsid w:val="00D5631F"/>
    <w:rsid w:val="00D608B3"/>
    <w:rsid w:val="00D623E2"/>
    <w:rsid w:val="00D6367A"/>
    <w:rsid w:val="00D655AB"/>
    <w:rsid w:val="00D724F8"/>
    <w:rsid w:val="00D73E33"/>
    <w:rsid w:val="00D755DC"/>
    <w:rsid w:val="00D75717"/>
    <w:rsid w:val="00D77056"/>
    <w:rsid w:val="00D7730B"/>
    <w:rsid w:val="00D80419"/>
    <w:rsid w:val="00D812E5"/>
    <w:rsid w:val="00D8459D"/>
    <w:rsid w:val="00D84F83"/>
    <w:rsid w:val="00DB0869"/>
    <w:rsid w:val="00DB09DF"/>
    <w:rsid w:val="00DB314C"/>
    <w:rsid w:val="00DB58BB"/>
    <w:rsid w:val="00DB68CC"/>
    <w:rsid w:val="00DB6948"/>
    <w:rsid w:val="00DB7CB1"/>
    <w:rsid w:val="00DC29CC"/>
    <w:rsid w:val="00DC2E91"/>
    <w:rsid w:val="00DC5293"/>
    <w:rsid w:val="00DC7F7E"/>
    <w:rsid w:val="00DD38EE"/>
    <w:rsid w:val="00DD3F65"/>
    <w:rsid w:val="00DD52C4"/>
    <w:rsid w:val="00DD7004"/>
    <w:rsid w:val="00DE1425"/>
    <w:rsid w:val="00DE1C96"/>
    <w:rsid w:val="00DE4B83"/>
    <w:rsid w:val="00DE5648"/>
    <w:rsid w:val="00DF0A2F"/>
    <w:rsid w:val="00DF0D71"/>
    <w:rsid w:val="00DF12FF"/>
    <w:rsid w:val="00DF1453"/>
    <w:rsid w:val="00DF32A9"/>
    <w:rsid w:val="00DF7698"/>
    <w:rsid w:val="00E00927"/>
    <w:rsid w:val="00E00BCB"/>
    <w:rsid w:val="00E06F9C"/>
    <w:rsid w:val="00E11668"/>
    <w:rsid w:val="00E2052A"/>
    <w:rsid w:val="00E22223"/>
    <w:rsid w:val="00E254F3"/>
    <w:rsid w:val="00E3343E"/>
    <w:rsid w:val="00E40B71"/>
    <w:rsid w:val="00E41F84"/>
    <w:rsid w:val="00E42D51"/>
    <w:rsid w:val="00E50715"/>
    <w:rsid w:val="00E543B0"/>
    <w:rsid w:val="00E54B6A"/>
    <w:rsid w:val="00E54CBD"/>
    <w:rsid w:val="00E56904"/>
    <w:rsid w:val="00E56D5C"/>
    <w:rsid w:val="00E65E1D"/>
    <w:rsid w:val="00E673A1"/>
    <w:rsid w:val="00E67807"/>
    <w:rsid w:val="00E70234"/>
    <w:rsid w:val="00E703D6"/>
    <w:rsid w:val="00E713F3"/>
    <w:rsid w:val="00E74A6B"/>
    <w:rsid w:val="00E75E85"/>
    <w:rsid w:val="00E76300"/>
    <w:rsid w:val="00E76946"/>
    <w:rsid w:val="00E76C4D"/>
    <w:rsid w:val="00E80024"/>
    <w:rsid w:val="00E81565"/>
    <w:rsid w:val="00E820B5"/>
    <w:rsid w:val="00E83CBC"/>
    <w:rsid w:val="00E841DC"/>
    <w:rsid w:val="00E84E5E"/>
    <w:rsid w:val="00E85CCD"/>
    <w:rsid w:val="00E87853"/>
    <w:rsid w:val="00E90DD5"/>
    <w:rsid w:val="00EA0E99"/>
    <w:rsid w:val="00EA327B"/>
    <w:rsid w:val="00EA430E"/>
    <w:rsid w:val="00EA4677"/>
    <w:rsid w:val="00EA51AA"/>
    <w:rsid w:val="00EA5650"/>
    <w:rsid w:val="00EB11AF"/>
    <w:rsid w:val="00EB19D0"/>
    <w:rsid w:val="00EB510E"/>
    <w:rsid w:val="00EB5D1D"/>
    <w:rsid w:val="00EC0383"/>
    <w:rsid w:val="00EC0855"/>
    <w:rsid w:val="00EC0BCA"/>
    <w:rsid w:val="00EC506D"/>
    <w:rsid w:val="00EC7DA6"/>
    <w:rsid w:val="00ED1297"/>
    <w:rsid w:val="00ED155C"/>
    <w:rsid w:val="00ED4542"/>
    <w:rsid w:val="00ED4872"/>
    <w:rsid w:val="00ED5826"/>
    <w:rsid w:val="00ED5D7A"/>
    <w:rsid w:val="00ED64FD"/>
    <w:rsid w:val="00ED6F8A"/>
    <w:rsid w:val="00EE0179"/>
    <w:rsid w:val="00EE0326"/>
    <w:rsid w:val="00EE13BC"/>
    <w:rsid w:val="00EE15CD"/>
    <w:rsid w:val="00EE2BEE"/>
    <w:rsid w:val="00EF0880"/>
    <w:rsid w:val="00EF331E"/>
    <w:rsid w:val="00EF6788"/>
    <w:rsid w:val="00EF709B"/>
    <w:rsid w:val="00F01002"/>
    <w:rsid w:val="00F017BD"/>
    <w:rsid w:val="00F05914"/>
    <w:rsid w:val="00F061E5"/>
    <w:rsid w:val="00F07EFC"/>
    <w:rsid w:val="00F10F29"/>
    <w:rsid w:val="00F175C0"/>
    <w:rsid w:val="00F17A00"/>
    <w:rsid w:val="00F20B1F"/>
    <w:rsid w:val="00F21E7C"/>
    <w:rsid w:val="00F23732"/>
    <w:rsid w:val="00F249D0"/>
    <w:rsid w:val="00F25AE5"/>
    <w:rsid w:val="00F30A43"/>
    <w:rsid w:val="00F33D98"/>
    <w:rsid w:val="00F33EE7"/>
    <w:rsid w:val="00F41018"/>
    <w:rsid w:val="00F41982"/>
    <w:rsid w:val="00F4338F"/>
    <w:rsid w:val="00F43C88"/>
    <w:rsid w:val="00F4440C"/>
    <w:rsid w:val="00F53416"/>
    <w:rsid w:val="00F55352"/>
    <w:rsid w:val="00F55675"/>
    <w:rsid w:val="00F5650A"/>
    <w:rsid w:val="00F57D25"/>
    <w:rsid w:val="00F624F3"/>
    <w:rsid w:val="00F63064"/>
    <w:rsid w:val="00F63299"/>
    <w:rsid w:val="00F63580"/>
    <w:rsid w:val="00F63970"/>
    <w:rsid w:val="00F63EC1"/>
    <w:rsid w:val="00F70CDF"/>
    <w:rsid w:val="00F71BE0"/>
    <w:rsid w:val="00F73F78"/>
    <w:rsid w:val="00F74B39"/>
    <w:rsid w:val="00F74BCC"/>
    <w:rsid w:val="00F74E69"/>
    <w:rsid w:val="00F76CE4"/>
    <w:rsid w:val="00F82512"/>
    <w:rsid w:val="00F91A6D"/>
    <w:rsid w:val="00F92B45"/>
    <w:rsid w:val="00F92DB6"/>
    <w:rsid w:val="00FA1D7A"/>
    <w:rsid w:val="00FA3C6D"/>
    <w:rsid w:val="00FA6F1C"/>
    <w:rsid w:val="00FB067C"/>
    <w:rsid w:val="00FB3242"/>
    <w:rsid w:val="00FB3ABA"/>
    <w:rsid w:val="00FB7E89"/>
    <w:rsid w:val="00FC0996"/>
    <w:rsid w:val="00FC14A8"/>
    <w:rsid w:val="00FC2854"/>
    <w:rsid w:val="00FC50EA"/>
    <w:rsid w:val="00FC7403"/>
    <w:rsid w:val="00FC7A5C"/>
    <w:rsid w:val="00FD0D8B"/>
    <w:rsid w:val="00FD2830"/>
    <w:rsid w:val="00FD3573"/>
    <w:rsid w:val="00FD4630"/>
    <w:rsid w:val="00FD6C28"/>
    <w:rsid w:val="00FD7599"/>
    <w:rsid w:val="00FE0380"/>
    <w:rsid w:val="00FE5C69"/>
    <w:rsid w:val="00FF0364"/>
    <w:rsid w:val="00FF0370"/>
    <w:rsid w:val="00FF062E"/>
    <w:rsid w:val="00FF0A34"/>
    <w:rsid w:val="00FF56A2"/>
    <w:rsid w:val="00FF6ADF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4D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C87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44D"/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character" w:styleId="a3">
    <w:name w:val="Emphasis"/>
    <w:qFormat/>
    <w:rsid w:val="00C8744D"/>
    <w:rPr>
      <w:i/>
      <w:iCs/>
    </w:rPr>
  </w:style>
  <w:style w:type="character" w:styleId="a4">
    <w:name w:val="Strong"/>
    <w:uiPriority w:val="22"/>
    <w:qFormat/>
    <w:rsid w:val="00C8744D"/>
    <w:rPr>
      <w:b/>
      <w:bCs/>
    </w:rPr>
  </w:style>
  <w:style w:type="paragraph" w:styleId="a5">
    <w:name w:val="List Paragraph"/>
    <w:basedOn w:val="a"/>
    <w:uiPriority w:val="34"/>
    <w:qFormat/>
    <w:rsid w:val="00C8744D"/>
    <w:pPr>
      <w:ind w:left="720"/>
      <w:contextualSpacing/>
    </w:pPr>
  </w:style>
  <w:style w:type="paragraph" w:customStyle="1" w:styleId="Default">
    <w:name w:val="Default"/>
    <w:rsid w:val="00C874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C8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744D"/>
  </w:style>
  <w:style w:type="paragraph" w:styleId="a7">
    <w:name w:val="No Spacing"/>
    <w:uiPriority w:val="99"/>
    <w:qFormat/>
    <w:rsid w:val="00C8744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semiHidden/>
    <w:unhideWhenUsed/>
    <w:rsid w:val="00AB3CF1"/>
  </w:style>
  <w:style w:type="paragraph" w:customStyle="1" w:styleId="Style11">
    <w:name w:val="Style11"/>
    <w:basedOn w:val="a"/>
    <w:uiPriority w:val="99"/>
    <w:rsid w:val="00AB3CF1"/>
    <w:pPr>
      <w:widowControl w:val="0"/>
      <w:autoSpaceDE w:val="0"/>
      <w:autoSpaceDN w:val="0"/>
      <w:adjustRightInd w:val="0"/>
      <w:spacing w:after="0" w:line="361" w:lineRule="exact"/>
      <w:ind w:firstLine="816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81">
    <w:name w:val="Font Style81"/>
    <w:uiPriority w:val="99"/>
    <w:rsid w:val="00AB3CF1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AB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9">
    <w:name w:val="Font Style69"/>
    <w:rsid w:val="00AB3CF1"/>
    <w:rPr>
      <w:rFonts w:ascii="Times New Roman" w:hAnsi="Times New Roman" w:cs="Times New Roman"/>
      <w:b/>
      <w:bCs/>
      <w:w w:val="10"/>
      <w:sz w:val="38"/>
      <w:szCs w:val="38"/>
    </w:rPr>
  </w:style>
  <w:style w:type="paragraph" w:customStyle="1" w:styleId="Style17">
    <w:name w:val="Style17"/>
    <w:basedOn w:val="a"/>
    <w:uiPriority w:val="99"/>
    <w:rsid w:val="00AB3CF1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styleId="a9">
    <w:name w:val="footer"/>
    <w:basedOn w:val="a"/>
    <w:link w:val="aa"/>
    <w:rsid w:val="00AB3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B3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B3CF1"/>
  </w:style>
  <w:style w:type="character" w:customStyle="1" w:styleId="FontStyle77">
    <w:name w:val="Font Style77"/>
    <w:rsid w:val="00AB3CF1"/>
    <w:rPr>
      <w:rFonts w:ascii="Franklin Gothic Medium Cond" w:hAnsi="Franklin Gothic Medium Cond" w:cs="Franklin Gothic Medium Cond"/>
      <w:b/>
      <w:bCs/>
      <w:w w:val="33"/>
      <w:sz w:val="32"/>
      <w:szCs w:val="32"/>
    </w:rPr>
  </w:style>
  <w:style w:type="paragraph" w:customStyle="1" w:styleId="Style9">
    <w:name w:val="Style9"/>
    <w:basedOn w:val="a"/>
    <w:rsid w:val="00AB3CF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AB3CF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B3CF1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9">
    <w:name w:val="Style39"/>
    <w:basedOn w:val="a"/>
    <w:rsid w:val="00AB3CF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AB3CF1"/>
    <w:pPr>
      <w:widowControl w:val="0"/>
      <w:autoSpaceDE w:val="0"/>
      <w:autoSpaceDN w:val="0"/>
      <w:adjustRightInd w:val="0"/>
      <w:spacing w:after="0" w:line="365" w:lineRule="exact"/>
      <w:ind w:firstLine="614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71">
    <w:name w:val="Font Style71"/>
    <w:uiPriority w:val="99"/>
    <w:rsid w:val="00AB3C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rsid w:val="00AB3C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6">
    <w:name w:val="Font Style106"/>
    <w:rsid w:val="00AB3CF1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45">
    <w:name w:val="Style45"/>
    <w:basedOn w:val="a"/>
    <w:rsid w:val="00AB3CF1"/>
    <w:pPr>
      <w:widowControl w:val="0"/>
      <w:autoSpaceDE w:val="0"/>
      <w:autoSpaceDN w:val="0"/>
      <w:adjustRightInd w:val="0"/>
      <w:spacing w:after="0" w:line="359" w:lineRule="exact"/>
      <w:ind w:firstLine="754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B3CF1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3CF1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B3CF1"/>
    <w:pPr>
      <w:widowControl w:val="0"/>
      <w:autoSpaceDE w:val="0"/>
      <w:autoSpaceDN w:val="0"/>
      <w:adjustRightInd w:val="0"/>
      <w:spacing w:after="0" w:line="360" w:lineRule="exact"/>
      <w:ind w:firstLine="715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AB3CF1"/>
    <w:pPr>
      <w:widowControl w:val="0"/>
      <w:autoSpaceDE w:val="0"/>
      <w:autoSpaceDN w:val="0"/>
      <w:adjustRightInd w:val="0"/>
      <w:spacing w:after="0" w:line="360" w:lineRule="exact"/>
      <w:ind w:firstLine="773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consplustitle">
    <w:name w:val="consplustitle"/>
    <w:basedOn w:val="a"/>
    <w:rsid w:val="00AB3CF1"/>
    <w:pPr>
      <w:spacing w:after="0" w:line="240" w:lineRule="auto"/>
    </w:pPr>
    <w:rPr>
      <w:rFonts w:ascii="Tahoma" w:eastAsia="Times New Roman" w:hAnsi="Tahoma" w:cs="Tahoma"/>
      <w:color w:val="000000"/>
      <w:sz w:val="23"/>
      <w:szCs w:val="23"/>
    </w:rPr>
  </w:style>
  <w:style w:type="character" w:customStyle="1" w:styleId="FontStyle25">
    <w:name w:val="Font Style25"/>
    <w:rsid w:val="00AB3CF1"/>
    <w:rPr>
      <w:rFonts w:ascii="Times New Roman" w:hAnsi="Times New Roman" w:cs="Times New Roman"/>
      <w:sz w:val="26"/>
      <w:szCs w:val="26"/>
    </w:rPr>
  </w:style>
  <w:style w:type="paragraph" w:customStyle="1" w:styleId="ConsPlusTitle0">
    <w:name w:val="ConsPlusTitle"/>
    <w:rsid w:val="00AB3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C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4D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C87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44D"/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character" w:styleId="a3">
    <w:name w:val="Emphasis"/>
    <w:qFormat/>
    <w:rsid w:val="00C8744D"/>
    <w:rPr>
      <w:i/>
      <w:iCs/>
    </w:rPr>
  </w:style>
  <w:style w:type="character" w:styleId="a4">
    <w:name w:val="Strong"/>
    <w:uiPriority w:val="22"/>
    <w:qFormat/>
    <w:rsid w:val="00C8744D"/>
    <w:rPr>
      <w:b/>
      <w:bCs/>
    </w:rPr>
  </w:style>
  <w:style w:type="paragraph" w:styleId="a5">
    <w:name w:val="List Paragraph"/>
    <w:basedOn w:val="a"/>
    <w:uiPriority w:val="34"/>
    <w:qFormat/>
    <w:rsid w:val="00C8744D"/>
    <w:pPr>
      <w:ind w:left="720"/>
      <w:contextualSpacing/>
    </w:pPr>
  </w:style>
  <w:style w:type="paragraph" w:customStyle="1" w:styleId="Default">
    <w:name w:val="Default"/>
    <w:rsid w:val="00C874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C8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744D"/>
  </w:style>
  <w:style w:type="paragraph" w:styleId="a7">
    <w:name w:val="No Spacing"/>
    <w:uiPriority w:val="99"/>
    <w:qFormat/>
    <w:rsid w:val="00C8744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semiHidden/>
    <w:unhideWhenUsed/>
    <w:rsid w:val="00AB3CF1"/>
  </w:style>
  <w:style w:type="paragraph" w:customStyle="1" w:styleId="Style11">
    <w:name w:val="Style11"/>
    <w:basedOn w:val="a"/>
    <w:uiPriority w:val="99"/>
    <w:rsid w:val="00AB3CF1"/>
    <w:pPr>
      <w:widowControl w:val="0"/>
      <w:autoSpaceDE w:val="0"/>
      <w:autoSpaceDN w:val="0"/>
      <w:adjustRightInd w:val="0"/>
      <w:spacing w:after="0" w:line="361" w:lineRule="exact"/>
      <w:ind w:firstLine="816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81">
    <w:name w:val="Font Style81"/>
    <w:uiPriority w:val="99"/>
    <w:rsid w:val="00AB3CF1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AB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9">
    <w:name w:val="Font Style69"/>
    <w:rsid w:val="00AB3CF1"/>
    <w:rPr>
      <w:rFonts w:ascii="Times New Roman" w:hAnsi="Times New Roman" w:cs="Times New Roman"/>
      <w:b/>
      <w:bCs/>
      <w:w w:val="10"/>
      <w:sz w:val="38"/>
      <w:szCs w:val="38"/>
    </w:rPr>
  </w:style>
  <w:style w:type="paragraph" w:customStyle="1" w:styleId="Style17">
    <w:name w:val="Style17"/>
    <w:basedOn w:val="a"/>
    <w:uiPriority w:val="99"/>
    <w:rsid w:val="00AB3CF1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styleId="a9">
    <w:name w:val="footer"/>
    <w:basedOn w:val="a"/>
    <w:link w:val="aa"/>
    <w:rsid w:val="00AB3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B3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B3CF1"/>
  </w:style>
  <w:style w:type="character" w:customStyle="1" w:styleId="FontStyle77">
    <w:name w:val="Font Style77"/>
    <w:rsid w:val="00AB3CF1"/>
    <w:rPr>
      <w:rFonts w:ascii="Franklin Gothic Medium Cond" w:hAnsi="Franklin Gothic Medium Cond" w:cs="Franklin Gothic Medium Cond"/>
      <w:b/>
      <w:bCs/>
      <w:w w:val="33"/>
      <w:sz w:val="32"/>
      <w:szCs w:val="32"/>
    </w:rPr>
  </w:style>
  <w:style w:type="paragraph" w:customStyle="1" w:styleId="Style9">
    <w:name w:val="Style9"/>
    <w:basedOn w:val="a"/>
    <w:rsid w:val="00AB3CF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AB3CF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B3CF1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9">
    <w:name w:val="Style39"/>
    <w:basedOn w:val="a"/>
    <w:rsid w:val="00AB3CF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AB3CF1"/>
    <w:pPr>
      <w:widowControl w:val="0"/>
      <w:autoSpaceDE w:val="0"/>
      <w:autoSpaceDN w:val="0"/>
      <w:adjustRightInd w:val="0"/>
      <w:spacing w:after="0" w:line="365" w:lineRule="exact"/>
      <w:ind w:firstLine="614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71">
    <w:name w:val="Font Style71"/>
    <w:uiPriority w:val="99"/>
    <w:rsid w:val="00AB3C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rsid w:val="00AB3C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6">
    <w:name w:val="Font Style106"/>
    <w:rsid w:val="00AB3CF1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45">
    <w:name w:val="Style45"/>
    <w:basedOn w:val="a"/>
    <w:rsid w:val="00AB3CF1"/>
    <w:pPr>
      <w:widowControl w:val="0"/>
      <w:autoSpaceDE w:val="0"/>
      <w:autoSpaceDN w:val="0"/>
      <w:adjustRightInd w:val="0"/>
      <w:spacing w:after="0" w:line="359" w:lineRule="exact"/>
      <w:ind w:firstLine="754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B3CF1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3CF1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B3CF1"/>
    <w:pPr>
      <w:widowControl w:val="0"/>
      <w:autoSpaceDE w:val="0"/>
      <w:autoSpaceDN w:val="0"/>
      <w:adjustRightInd w:val="0"/>
      <w:spacing w:after="0" w:line="360" w:lineRule="exact"/>
      <w:ind w:firstLine="715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AB3CF1"/>
    <w:pPr>
      <w:widowControl w:val="0"/>
      <w:autoSpaceDE w:val="0"/>
      <w:autoSpaceDN w:val="0"/>
      <w:adjustRightInd w:val="0"/>
      <w:spacing w:after="0" w:line="360" w:lineRule="exact"/>
      <w:ind w:firstLine="773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consplustitle">
    <w:name w:val="consplustitle"/>
    <w:basedOn w:val="a"/>
    <w:rsid w:val="00AB3CF1"/>
    <w:pPr>
      <w:spacing w:after="0" w:line="240" w:lineRule="auto"/>
    </w:pPr>
    <w:rPr>
      <w:rFonts w:ascii="Tahoma" w:eastAsia="Times New Roman" w:hAnsi="Tahoma" w:cs="Tahoma"/>
      <w:color w:val="000000"/>
      <w:sz w:val="23"/>
      <w:szCs w:val="23"/>
    </w:rPr>
  </w:style>
  <w:style w:type="character" w:customStyle="1" w:styleId="FontStyle25">
    <w:name w:val="Font Style25"/>
    <w:rsid w:val="00AB3CF1"/>
    <w:rPr>
      <w:rFonts w:ascii="Times New Roman" w:hAnsi="Times New Roman" w:cs="Times New Roman"/>
      <w:sz w:val="26"/>
      <w:szCs w:val="26"/>
    </w:rPr>
  </w:style>
  <w:style w:type="paragraph" w:customStyle="1" w:styleId="ConsPlusTitle0">
    <w:name w:val="ConsPlusTitle"/>
    <w:rsid w:val="00AB3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C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DA80-07DC-4E62-9C47-B11B0174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5548</Words>
  <Characters>31625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32</cp:revision>
  <cp:lastPrinted>2013-06-18T08:20:00Z</cp:lastPrinted>
  <dcterms:created xsi:type="dcterms:W3CDTF">2013-06-18T06:54:00Z</dcterms:created>
  <dcterms:modified xsi:type="dcterms:W3CDTF">2013-06-20T06:12:00Z</dcterms:modified>
</cp:coreProperties>
</file>