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7600"/>
        <w:gridCol w:w="2228"/>
      </w:tblGrid>
      <w:tr w:rsidR="002F37DE" w:rsidTr="002F37DE">
        <w:tc>
          <w:tcPr>
            <w:tcW w:w="7600" w:type="dxa"/>
          </w:tcPr>
          <w:p w:rsidR="002F37DE" w:rsidRDefault="002F37DE">
            <w:pPr>
              <w:rPr>
                <w:rFonts w:eastAsia="Times New Roman"/>
                <w:sz w:val="10"/>
                <w:szCs w:val="10"/>
                <w:lang w:val="be-BY"/>
              </w:rPr>
            </w:pPr>
          </w:p>
          <w:p w:rsidR="002F37DE" w:rsidRDefault="002F37DE">
            <w:pPr>
              <w:rPr>
                <w:rFonts w:eastAsia="Times New Roman" w:cs="Times New Roman"/>
                <w:sz w:val="27"/>
                <w:szCs w:val="27"/>
                <w:lang w:val="be-BY"/>
              </w:rPr>
            </w:pPr>
            <w:r>
              <w:rPr>
                <w:sz w:val="27"/>
                <w:szCs w:val="27"/>
                <w:lang w:val="be-BY"/>
              </w:rPr>
              <w:t xml:space="preserve"> ПОСТАНОВЛЕНИЕ</w:t>
            </w:r>
          </w:p>
        </w:tc>
        <w:tc>
          <w:tcPr>
            <w:tcW w:w="2228" w:type="dxa"/>
          </w:tcPr>
          <w:p w:rsidR="002F37DE" w:rsidRDefault="002F37DE">
            <w:pPr>
              <w:rPr>
                <w:rFonts w:eastAsia="Times New Roman"/>
                <w:sz w:val="10"/>
                <w:szCs w:val="10"/>
                <w:lang w:val="be-BY"/>
              </w:rPr>
            </w:pPr>
          </w:p>
          <w:p w:rsidR="002F37DE" w:rsidRDefault="002F37DE">
            <w:pPr>
              <w:rPr>
                <w:rFonts w:eastAsia="Times New Roman" w:cs="Times New Roman"/>
                <w:sz w:val="27"/>
                <w:szCs w:val="27"/>
                <w:lang w:val="be-BY"/>
              </w:rPr>
            </w:pPr>
            <w:r>
              <w:rPr>
                <w:sz w:val="27"/>
                <w:szCs w:val="27"/>
                <w:lang w:val="be-BY"/>
              </w:rPr>
              <w:t>КАРАР</w:t>
            </w:r>
          </w:p>
        </w:tc>
      </w:tr>
      <w:tr w:rsidR="002F37DE" w:rsidTr="002F37DE">
        <w:trPr>
          <w:trHeight w:val="489"/>
        </w:trPr>
        <w:tc>
          <w:tcPr>
            <w:tcW w:w="7600" w:type="dxa"/>
          </w:tcPr>
          <w:p w:rsidR="002F37DE" w:rsidRDefault="002F37DE">
            <w:pPr>
              <w:rPr>
                <w:rFonts w:eastAsia="Times New Roman"/>
                <w:sz w:val="27"/>
                <w:szCs w:val="27"/>
                <w:lang w:val="be-BY"/>
              </w:rPr>
            </w:pPr>
          </w:p>
          <w:p w:rsidR="002F37DE" w:rsidRDefault="002F37DE">
            <w:pPr>
              <w:rPr>
                <w:rFonts w:eastAsia="Times New Roman" w:cs="Times New Roman"/>
                <w:sz w:val="27"/>
                <w:szCs w:val="27"/>
                <w:lang w:val="be-BY"/>
              </w:rPr>
            </w:pPr>
            <w:r>
              <w:rPr>
                <w:sz w:val="27"/>
                <w:szCs w:val="27"/>
                <w:lang w:val="be-BY"/>
              </w:rPr>
              <w:t>27 декабря 2013 г.</w:t>
            </w:r>
          </w:p>
        </w:tc>
        <w:tc>
          <w:tcPr>
            <w:tcW w:w="2228" w:type="dxa"/>
          </w:tcPr>
          <w:p w:rsidR="002F37DE" w:rsidRDefault="002F37DE">
            <w:pPr>
              <w:jc w:val="both"/>
              <w:rPr>
                <w:rFonts w:eastAsia="Times New Roman"/>
                <w:sz w:val="27"/>
                <w:szCs w:val="27"/>
                <w:lang w:val="be-BY"/>
              </w:rPr>
            </w:pPr>
          </w:p>
          <w:p w:rsidR="002F37DE" w:rsidRDefault="002F37DE" w:rsidP="002F37DE">
            <w:pPr>
              <w:jc w:val="both"/>
              <w:rPr>
                <w:rFonts w:eastAsia="Times New Roman" w:cs="Times New Roman"/>
                <w:sz w:val="27"/>
                <w:szCs w:val="27"/>
                <w:lang w:val="be-BY"/>
              </w:rPr>
            </w:pPr>
            <w:r>
              <w:rPr>
                <w:sz w:val="27"/>
                <w:szCs w:val="27"/>
                <w:lang w:val="be-BY"/>
              </w:rPr>
              <w:t>№ 128</w:t>
            </w:r>
          </w:p>
        </w:tc>
      </w:tr>
    </w:tbl>
    <w:p w:rsidR="002168F9" w:rsidRPr="00420FDE" w:rsidRDefault="002168F9">
      <w:pPr>
        <w:widowControl w:val="0"/>
        <w:autoSpaceDE w:val="0"/>
        <w:autoSpaceDN w:val="0"/>
        <w:adjustRightInd w:val="0"/>
        <w:ind w:firstLine="540"/>
        <w:jc w:val="both"/>
        <w:outlineLvl w:val="0"/>
        <w:rPr>
          <w:rFonts w:cs="Times New Roman"/>
          <w:sz w:val="24"/>
          <w:szCs w:val="24"/>
        </w:rPr>
      </w:pPr>
    </w:p>
    <w:p w:rsidR="00F8185D" w:rsidRPr="00420FDE" w:rsidRDefault="00F8185D" w:rsidP="002168F9">
      <w:pPr>
        <w:widowControl w:val="0"/>
        <w:autoSpaceDE w:val="0"/>
        <w:autoSpaceDN w:val="0"/>
        <w:adjustRightInd w:val="0"/>
        <w:rPr>
          <w:rFonts w:cs="Times New Roman"/>
          <w:bCs/>
          <w:szCs w:val="28"/>
        </w:rPr>
      </w:pPr>
      <w:bookmarkStart w:id="0" w:name="Par1"/>
      <w:bookmarkEnd w:id="0"/>
    </w:p>
    <w:p w:rsidR="002168F9" w:rsidRPr="00420FDE" w:rsidRDefault="00F8185D" w:rsidP="001F2568">
      <w:pPr>
        <w:widowControl w:val="0"/>
        <w:autoSpaceDE w:val="0"/>
        <w:autoSpaceDN w:val="0"/>
        <w:adjustRightInd w:val="0"/>
        <w:ind w:right="5385"/>
        <w:rPr>
          <w:rFonts w:cs="Times New Roman"/>
          <w:bCs/>
          <w:szCs w:val="28"/>
        </w:rPr>
      </w:pPr>
      <w:r w:rsidRPr="00420FDE">
        <w:rPr>
          <w:rFonts w:cs="Times New Roman"/>
          <w:bCs/>
          <w:szCs w:val="28"/>
        </w:rPr>
        <w:t>О формировании независимой системы оценки качества работы учреждений, оказывающих социальные услуги</w:t>
      </w:r>
    </w:p>
    <w:p w:rsidR="002168F9" w:rsidRPr="00420FDE" w:rsidRDefault="002168F9">
      <w:pPr>
        <w:widowControl w:val="0"/>
        <w:autoSpaceDE w:val="0"/>
        <w:autoSpaceDN w:val="0"/>
        <w:adjustRightInd w:val="0"/>
        <w:ind w:firstLine="540"/>
        <w:jc w:val="both"/>
        <w:rPr>
          <w:rFonts w:cs="Times New Roman"/>
          <w:szCs w:val="28"/>
        </w:rPr>
      </w:pPr>
    </w:p>
    <w:p w:rsidR="002168F9" w:rsidRPr="00420FDE" w:rsidRDefault="002168F9" w:rsidP="002168F9">
      <w:pPr>
        <w:autoSpaceDE w:val="0"/>
        <w:autoSpaceDN w:val="0"/>
        <w:adjustRightInd w:val="0"/>
        <w:ind w:firstLine="540"/>
        <w:jc w:val="both"/>
        <w:rPr>
          <w:rFonts w:cs="Times New Roman"/>
          <w:szCs w:val="28"/>
        </w:rPr>
      </w:pPr>
      <w:r w:rsidRPr="00420FDE">
        <w:rPr>
          <w:rFonts w:cs="Times New Roman"/>
          <w:szCs w:val="28"/>
        </w:rPr>
        <w:t xml:space="preserve">В целях повышения качества предоставления социальных услуг, а также реализации </w:t>
      </w:r>
      <w:hyperlink r:id="rId6" w:history="1">
        <w:r w:rsidRPr="00420FDE">
          <w:rPr>
            <w:rFonts w:cs="Times New Roman"/>
            <w:szCs w:val="28"/>
          </w:rPr>
          <w:t>Постановления</w:t>
        </w:r>
      </w:hyperlink>
      <w:r w:rsidRPr="00420FDE">
        <w:rPr>
          <w:rFonts w:cs="Times New Roman"/>
          <w:szCs w:val="28"/>
        </w:rPr>
        <w:t xml:space="preserve"> Правительства Росси</w:t>
      </w:r>
      <w:r w:rsidR="00F8185D" w:rsidRPr="00420FDE">
        <w:rPr>
          <w:rFonts w:cs="Times New Roman"/>
          <w:szCs w:val="28"/>
        </w:rPr>
        <w:t>йской Федерации от 30.03.2013 N</w:t>
      </w:r>
      <w:r w:rsidRPr="00420FDE">
        <w:rPr>
          <w:rFonts w:cs="Times New Roman"/>
          <w:szCs w:val="28"/>
        </w:rPr>
        <w:t>286 "О формировании независимой системы оценки качества работы организаций, оказывающих социальные услуги",</w:t>
      </w:r>
      <w:r w:rsidR="00F8185D" w:rsidRPr="00420FDE">
        <w:rPr>
          <w:rFonts w:cs="Times New Roman"/>
          <w:szCs w:val="28"/>
        </w:rPr>
        <w:t xml:space="preserve"> </w:t>
      </w:r>
      <w:r w:rsidRPr="00420FDE">
        <w:rPr>
          <w:rFonts w:cs="Times New Roman"/>
          <w:szCs w:val="28"/>
        </w:rPr>
        <w:t>Постановления К</w:t>
      </w:r>
      <w:r w:rsidR="0050776F" w:rsidRPr="00420FDE">
        <w:rPr>
          <w:rFonts w:cs="Times New Roman"/>
          <w:szCs w:val="28"/>
        </w:rPr>
        <w:t xml:space="preserve">абинета </w:t>
      </w:r>
      <w:r w:rsidRPr="00420FDE">
        <w:rPr>
          <w:rFonts w:cs="Times New Roman"/>
          <w:szCs w:val="28"/>
        </w:rPr>
        <w:t>М</w:t>
      </w:r>
      <w:r w:rsidR="0050776F" w:rsidRPr="00420FDE">
        <w:rPr>
          <w:rFonts w:cs="Times New Roman"/>
          <w:szCs w:val="28"/>
        </w:rPr>
        <w:t>инистров</w:t>
      </w:r>
      <w:r w:rsidRPr="00420FDE">
        <w:rPr>
          <w:rFonts w:cs="Times New Roman"/>
          <w:szCs w:val="28"/>
        </w:rPr>
        <w:t xml:space="preserve"> Р</w:t>
      </w:r>
      <w:r w:rsidR="0050776F" w:rsidRPr="00420FDE">
        <w:rPr>
          <w:rFonts w:cs="Times New Roman"/>
          <w:szCs w:val="28"/>
        </w:rPr>
        <w:t xml:space="preserve">еспублики </w:t>
      </w:r>
      <w:r w:rsidRPr="00420FDE">
        <w:rPr>
          <w:rFonts w:cs="Times New Roman"/>
          <w:szCs w:val="28"/>
        </w:rPr>
        <w:t>Т</w:t>
      </w:r>
      <w:r w:rsidR="0050776F" w:rsidRPr="00420FDE">
        <w:rPr>
          <w:rFonts w:cs="Times New Roman"/>
          <w:szCs w:val="28"/>
        </w:rPr>
        <w:t>атарстан</w:t>
      </w:r>
      <w:r w:rsidRPr="00420FDE">
        <w:rPr>
          <w:rFonts w:cs="Times New Roman"/>
          <w:szCs w:val="28"/>
        </w:rPr>
        <w:t xml:space="preserve"> от 24.10.2013 N 793 "О формировании независимой системы оценки качества работы учреждений, оказывающих социальные услуги"</w:t>
      </w:r>
      <w:r w:rsidR="00766A04" w:rsidRPr="00420FDE">
        <w:rPr>
          <w:rFonts w:cs="Times New Roman"/>
          <w:szCs w:val="28"/>
        </w:rPr>
        <w:t>,</w:t>
      </w:r>
    </w:p>
    <w:p w:rsidR="002168F9" w:rsidRPr="00420FDE" w:rsidRDefault="002168F9">
      <w:pPr>
        <w:widowControl w:val="0"/>
        <w:autoSpaceDE w:val="0"/>
        <w:autoSpaceDN w:val="0"/>
        <w:adjustRightInd w:val="0"/>
        <w:ind w:firstLine="540"/>
        <w:jc w:val="both"/>
        <w:rPr>
          <w:rFonts w:cs="Times New Roman"/>
          <w:szCs w:val="28"/>
        </w:rPr>
      </w:pPr>
    </w:p>
    <w:p w:rsidR="002168F9" w:rsidRPr="00420FDE" w:rsidRDefault="002168F9" w:rsidP="002168F9">
      <w:pPr>
        <w:widowControl w:val="0"/>
        <w:autoSpaceDE w:val="0"/>
        <w:autoSpaceDN w:val="0"/>
        <w:adjustRightInd w:val="0"/>
        <w:ind w:firstLine="540"/>
        <w:jc w:val="center"/>
        <w:rPr>
          <w:rFonts w:cs="Times New Roman"/>
          <w:b/>
          <w:szCs w:val="28"/>
        </w:rPr>
      </w:pPr>
      <w:r w:rsidRPr="00420FDE">
        <w:rPr>
          <w:rFonts w:cs="Times New Roman"/>
          <w:b/>
          <w:szCs w:val="28"/>
        </w:rPr>
        <w:t>ПОСТАНОВЛЯЮ:</w:t>
      </w:r>
    </w:p>
    <w:p w:rsidR="002168F9" w:rsidRPr="00420FDE" w:rsidRDefault="002168F9">
      <w:pPr>
        <w:widowControl w:val="0"/>
        <w:autoSpaceDE w:val="0"/>
        <w:autoSpaceDN w:val="0"/>
        <w:adjustRightInd w:val="0"/>
        <w:ind w:firstLine="540"/>
        <w:jc w:val="both"/>
        <w:rPr>
          <w:rFonts w:cs="Times New Roman"/>
          <w:szCs w:val="28"/>
        </w:rPr>
      </w:pPr>
    </w:p>
    <w:p w:rsidR="00C65B46" w:rsidRPr="00420FDE" w:rsidRDefault="00C65B46" w:rsidP="00C65B46">
      <w:pPr>
        <w:pStyle w:val="a3"/>
        <w:widowControl w:val="0"/>
        <w:autoSpaceDE w:val="0"/>
        <w:autoSpaceDN w:val="0"/>
        <w:adjustRightInd w:val="0"/>
        <w:ind w:left="0" w:firstLine="682"/>
        <w:jc w:val="both"/>
        <w:rPr>
          <w:rFonts w:cs="Times New Roman"/>
          <w:szCs w:val="28"/>
        </w:rPr>
      </w:pPr>
      <w:r w:rsidRPr="00420FDE">
        <w:rPr>
          <w:rFonts w:cs="Times New Roman"/>
          <w:szCs w:val="28"/>
        </w:rPr>
        <w:t>1.</w:t>
      </w:r>
      <w:r w:rsidR="00766A04" w:rsidRPr="00420FDE">
        <w:rPr>
          <w:rFonts w:cs="Times New Roman"/>
          <w:szCs w:val="28"/>
        </w:rPr>
        <w:t xml:space="preserve"> </w:t>
      </w:r>
      <w:r w:rsidR="002168F9" w:rsidRPr="00420FDE">
        <w:rPr>
          <w:rFonts w:cs="Times New Roman"/>
          <w:szCs w:val="28"/>
        </w:rPr>
        <w:t xml:space="preserve">Внести в </w:t>
      </w:r>
      <w:hyperlink r:id="rId7" w:history="1">
        <w:r w:rsidR="002168F9" w:rsidRPr="00420FDE">
          <w:rPr>
            <w:rFonts w:cs="Times New Roman"/>
            <w:szCs w:val="28"/>
          </w:rPr>
          <w:t>Постановление</w:t>
        </w:r>
      </w:hyperlink>
      <w:r w:rsidR="002168F9" w:rsidRPr="00420FDE">
        <w:rPr>
          <w:rFonts w:cs="Times New Roman"/>
          <w:szCs w:val="28"/>
        </w:rPr>
        <w:t xml:space="preserve"> Главы Агрызского муниципального района Респу</w:t>
      </w:r>
      <w:r w:rsidR="00766A04" w:rsidRPr="00420FDE">
        <w:rPr>
          <w:rFonts w:cs="Times New Roman"/>
          <w:szCs w:val="28"/>
        </w:rPr>
        <w:t>блики Татарстан от 13.03.2009 N</w:t>
      </w:r>
      <w:r w:rsidR="002168F9" w:rsidRPr="00420FDE">
        <w:rPr>
          <w:rFonts w:cs="Times New Roman"/>
          <w:szCs w:val="28"/>
        </w:rPr>
        <w:t>20 "О создании Общественного совета Агрызского муниципального района  Республики Татарстан" изменения, изложив Состав Общественного совета Агрызского муниципального района  Республики Татарстан</w:t>
      </w:r>
      <w:r w:rsidRPr="00420FDE">
        <w:rPr>
          <w:rFonts w:cs="Times New Roman"/>
          <w:szCs w:val="28"/>
        </w:rPr>
        <w:t xml:space="preserve"> (Приложение 1) и Положение</w:t>
      </w:r>
      <w:r w:rsidR="002168F9" w:rsidRPr="00420FDE">
        <w:rPr>
          <w:rFonts w:cs="Times New Roman"/>
          <w:szCs w:val="28"/>
        </w:rPr>
        <w:t xml:space="preserve"> об </w:t>
      </w:r>
      <w:r w:rsidRPr="00420FDE">
        <w:rPr>
          <w:rFonts w:cs="Times New Roman"/>
          <w:szCs w:val="28"/>
        </w:rPr>
        <w:t>О</w:t>
      </w:r>
      <w:r w:rsidR="002168F9" w:rsidRPr="00420FDE">
        <w:rPr>
          <w:rFonts w:cs="Times New Roman"/>
          <w:szCs w:val="28"/>
        </w:rPr>
        <w:t>бщественном совете</w:t>
      </w:r>
      <w:r w:rsidRPr="00420FDE">
        <w:rPr>
          <w:rFonts w:cs="Times New Roman"/>
          <w:szCs w:val="28"/>
        </w:rPr>
        <w:t xml:space="preserve"> Агрызского муниципального района Республики Татарстан (Приложение 2)</w:t>
      </w:r>
      <w:r w:rsidR="002168F9" w:rsidRPr="00420FDE">
        <w:rPr>
          <w:rFonts w:cs="Times New Roman"/>
          <w:szCs w:val="28"/>
        </w:rPr>
        <w:t xml:space="preserve">, в новой прилагаемой </w:t>
      </w:r>
      <w:hyperlink w:anchor="Par37" w:history="1">
        <w:r w:rsidR="002168F9" w:rsidRPr="00420FDE">
          <w:rPr>
            <w:rFonts w:cs="Times New Roman"/>
            <w:szCs w:val="28"/>
          </w:rPr>
          <w:t>редакции</w:t>
        </w:r>
      </w:hyperlink>
      <w:r w:rsidR="0050776F" w:rsidRPr="00420FDE">
        <w:rPr>
          <w:rFonts w:cs="Times New Roman"/>
          <w:szCs w:val="28"/>
        </w:rPr>
        <w:t>.</w:t>
      </w:r>
    </w:p>
    <w:p w:rsidR="002168F9" w:rsidRPr="00420FDE" w:rsidRDefault="00C65B46" w:rsidP="00C65B46">
      <w:pPr>
        <w:pStyle w:val="a3"/>
        <w:widowControl w:val="0"/>
        <w:autoSpaceDE w:val="0"/>
        <w:autoSpaceDN w:val="0"/>
        <w:adjustRightInd w:val="0"/>
        <w:ind w:left="0" w:firstLine="682"/>
        <w:jc w:val="both"/>
        <w:rPr>
          <w:rFonts w:cs="Times New Roman"/>
          <w:szCs w:val="28"/>
        </w:rPr>
      </w:pPr>
      <w:r w:rsidRPr="00420FDE">
        <w:rPr>
          <w:rFonts w:cs="Times New Roman"/>
          <w:szCs w:val="28"/>
        </w:rPr>
        <w:t>2.</w:t>
      </w:r>
      <w:r w:rsidR="002168F9" w:rsidRPr="00420FDE">
        <w:rPr>
          <w:rFonts w:cs="Times New Roman"/>
          <w:szCs w:val="28"/>
        </w:rPr>
        <w:t xml:space="preserve"> Наделить </w:t>
      </w:r>
      <w:r w:rsidRPr="00420FDE">
        <w:rPr>
          <w:rFonts w:cs="Times New Roman"/>
          <w:szCs w:val="28"/>
        </w:rPr>
        <w:t>отдел территориального развития Исполнительного комитета Агрызского муниципального района Республики Татарстан</w:t>
      </w:r>
      <w:r w:rsidR="002168F9" w:rsidRPr="00420FDE">
        <w:rPr>
          <w:rFonts w:cs="Times New Roman"/>
          <w:szCs w:val="28"/>
        </w:rPr>
        <w:t xml:space="preserve"> полномочиями по организации независимой системы оценки качества работы учреждений, оказывающих социальные услуги.</w:t>
      </w:r>
    </w:p>
    <w:p w:rsidR="002168F9" w:rsidRPr="00420FDE" w:rsidRDefault="0050776F" w:rsidP="00A936C8">
      <w:pPr>
        <w:widowControl w:val="0"/>
        <w:autoSpaceDE w:val="0"/>
        <w:autoSpaceDN w:val="0"/>
        <w:adjustRightInd w:val="0"/>
        <w:ind w:firstLine="709"/>
        <w:jc w:val="both"/>
        <w:rPr>
          <w:rFonts w:cs="Times New Roman"/>
          <w:szCs w:val="28"/>
        </w:rPr>
      </w:pPr>
      <w:r w:rsidRPr="00420FDE">
        <w:rPr>
          <w:rFonts w:cs="Times New Roman"/>
          <w:szCs w:val="28"/>
        </w:rPr>
        <w:t>3</w:t>
      </w:r>
      <w:r w:rsidR="002168F9" w:rsidRPr="00420FDE">
        <w:rPr>
          <w:rFonts w:cs="Times New Roman"/>
          <w:szCs w:val="28"/>
        </w:rPr>
        <w:t xml:space="preserve">. </w:t>
      </w:r>
      <w:r w:rsidR="00C65B46" w:rsidRPr="00420FDE">
        <w:rPr>
          <w:rFonts w:cs="Times New Roman"/>
          <w:szCs w:val="28"/>
        </w:rPr>
        <w:t xml:space="preserve">Отделу территориального развития Исполнительного комитета Агрызского муниципального района Республики Татарстан </w:t>
      </w:r>
      <w:r w:rsidR="002168F9" w:rsidRPr="00420FDE">
        <w:rPr>
          <w:rFonts w:cs="Times New Roman"/>
          <w:szCs w:val="28"/>
        </w:rPr>
        <w:t>обеспечить:</w:t>
      </w:r>
    </w:p>
    <w:p w:rsidR="002168F9" w:rsidRPr="00420FDE" w:rsidRDefault="002168F9">
      <w:pPr>
        <w:widowControl w:val="0"/>
        <w:autoSpaceDE w:val="0"/>
        <w:autoSpaceDN w:val="0"/>
        <w:adjustRightInd w:val="0"/>
        <w:ind w:firstLine="540"/>
        <w:jc w:val="both"/>
        <w:rPr>
          <w:rFonts w:cs="Times New Roman"/>
          <w:szCs w:val="28"/>
        </w:rPr>
      </w:pPr>
      <w:proofErr w:type="gramStart"/>
      <w:r w:rsidRPr="00420FDE">
        <w:rPr>
          <w:rFonts w:cs="Times New Roman"/>
          <w:szCs w:val="28"/>
        </w:rPr>
        <w:t xml:space="preserve">использование рекомендаций </w:t>
      </w:r>
      <w:r w:rsidR="0050776F" w:rsidRPr="00420FDE">
        <w:rPr>
          <w:rFonts w:cs="Times New Roman"/>
          <w:szCs w:val="28"/>
        </w:rPr>
        <w:t>при оценке качества работы муниципальных</w:t>
      </w:r>
      <w:r w:rsidRPr="00420FDE">
        <w:rPr>
          <w:rFonts w:cs="Times New Roman"/>
          <w:szCs w:val="28"/>
        </w:rPr>
        <w:t xml:space="preserve"> учреждений, оказывающих социальные услуги, выполняемой в соответствии с Постановлениями Кабинета Министров Республики Татарстан от 30.06.2009 </w:t>
      </w:r>
      <w:hyperlink r:id="rId8" w:history="1">
        <w:r w:rsidRPr="00420FDE">
          <w:rPr>
            <w:rFonts w:cs="Times New Roman"/>
            <w:szCs w:val="28"/>
          </w:rPr>
          <w:t>N446</w:t>
        </w:r>
      </w:hyperlink>
      <w:r w:rsidRPr="00420FDE">
        <w:rPr>
          <w:rFonts w:cs="Times New Roman"/>
          <w:szCs w:val="28"/>
        </w:rPr>
        <w:t xml:space="preserve"> "О порядке проведения оценки соответствия качества фактически предоставляемых государственных услуг установленным стандартам качества государственных услуг Республики Татарстан" и от 15.06.2010 </w:t>
      </w:r>
      <w:hyperlink r:id="rId9" w:history="1">
        <w:r w:rsidRPr="00420FDE">
          <w:rPr>
            <w:rFonts w:cs="Times New Roman"/>
            <w:szCs w:val="28"/>
          </w:rPr>
          <w:t>N476</w:t>
        </w:r>
      </w:hyperlink>
      <w:r w:rsidRPr="00420FDE">
        <w:rPr>
          <w:rFonts w:cs="Times New Roman"/>
          <w:szCs w:val="28"/>
        </w:rPr>
        <w:t xml:space="preserve"> "О критериях оценки деятельности государственных учреждений образования, здравоохранения, культуры, социального обслуживания, молодежной политики, физической культуры и</w:t>
      </w:r>
      <w:proofErr w:type="gramEnd"/>
      <w:r w:rsidRPr="00420FDE">
        <w:rPr>
          <w:rFonts w:cs="Times New Roman"/>
          <w:szCs w:val="28"/>
        </w:rPr>
        <w:t xml:space="preserve"> спорта";</w:t>
      </w:r>
    </w:p>
    <w:p w:rsidR="002168F9" w:rsidRPr="00420FDE" w:rsidRDefault="002168F9" w:rsidP="0050776F">
      <w:pPr>
        <w:autoSpaceDE w:val="0"/>
        <w:autoSpaceDN w:val="0"/>
        <w:adjustRightInd w:val="0"/>
        <w:ind w:firstLine="540"/>
        <w:jc w:val="both"/>
        <w:rPr>
          <w:rFonts w:cs="Times New Roman"/>
          <w:szCs w:val="28"/>
        </w:rPr>
      </w:pPr>
      <w:proofErr w:type="gramStart"/>
      <w:r w:rsidRPr="00420FDE">
        <w:rPr>
          <w:rFonts w:cs="Times New Roman"/>
          <w:szCs w:val="28"/>
        </w:rPr>
        <w:t xml:space="preserve">ежегодное, до 1 февраля, представление в </w:t>
      </w:r>
      <w:r w:rsidR="0050776F" w:rsidRPr="00420FDE">
        <w:rPr>
          <w:rFonts w:cs="Times New Roman"/>
          <w:szCs w:val="28"/>
        </w:rPr>
        <w:t>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 информации о деятельности О</w:t>
      </w:r>
      <w:r w:rsidRPr="00420FDE">
        <w:rPr>
          <w:rFonts w:cs="Times New Roman"/>
          <w:szCs w:val="28"/>
        </w:rPr>
        <w:t>бщественн</w:t>
      </w:r>
      <w:r w:rsidR="0050776F" w:rsidRPr="00420FDE">
        <w:rPr>
          <w:rFonts w:cs="Times New Roman"/>
          <w:szCs w:val="28"/>
        </w:rPr>
        <w:t>ого</w:t>
      </w:r>
      <w:r w:rsidRPr="00420FDE">
        <w:rPr>
          <w:rFonts w:cs="Times New Roman"/>
          <w:szCs w:val="28"/>
        </w:rPr>
        <w:t xml:space="preserve"> совет</w:t>
      </w:r>
      <w:r w:rsidR="0050776F" w:rsidRPr="00420FDE">
        <w:rPr>
          <w:rFonts w:cs="Times New Roman"/>
          <w:szCs w:val="28"/>
        </w:rPr>
        <w:t>а Агрызского муниципального района Республики Татарстан</w:t>
      </w:r>
      <w:r w:rsidRPr="00420FDE">
        <w:rPr>
          <w:rFonts w:cs="Times New Roman"/>
          <w:szCs w:val="28"/>
        </w:rPr>
        <w:t xml:space="preserve"> по формированию независимой системы оценки качества работы подведомственных учреждений, оказывающих социальные услуги, в </w:t>
      </w:r>
      <w:r w:rsidR="0050776F" w:rsidRPr="00420FDE">
        <w:rPr>
          <w:rFonts w:cs="Times New Roman"/>
          <w:szCs w:val="28"/>
        </w:rPr>
        <w:lastRenderedPageBreak/>
        <w:t xml:space="preserve">Агрызском муниципальном районе </w:t>
      </w:r>
      <w:r w:rsidRPr="00420FDE">
        <w:rPr>
          <w:rFonts w:cs="Times New Roman"/>
          <w:szCs w:val="28"/>
        </w:rPr>
        <w:t>Республик</w:t>
      </w:r>
      <w:r w:rsidR="0050776F" w:rsidRPr="00420FDE">
        <w:rPr>
          <w:rFonts w:cs="Times New Roman"/>
          <w:szCs w:val="28"/>
        </w:rPr>
        <w:t>и</w:t>
      </w:r>
      <w:r w:rsidRPr="00420FDE">
        <w:rPr>
          <w:rFonts w:cs="Times New Roman"/>
          <w:szCs w:val="28"/>
        </w:rPr>
        <w:t xml:space="preserve"> Татарстан по форме, установленной Учреждением;</w:t>
      </w:r>
      <w:proofErr w:type="gramEnd"/>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 xml:space="preserve">эффективное взаимодействие с </w:t>
      </w:r>
      <w:r w:rsidR="0050776F" w:rsidRPr="00420FDE">
        <w:rPr>
          <w:rFonts w:cs="Times New Roman"/>
          <w:szCs w:val="28"/>
        </w:rPr>
        <w:t>О</w:t>
      </w:r>
      <w:r w:rsidRPr="00420FDE">
        <w:rPr>
          <w:rFonts w:cs="Times New Roman"/>
          <w:szCs w:val="28"/>
        </w:rPr>
        <w:t>бщественным совет</w:t>
      </w:r>
      <w:r w:rsidR="0050776F" w:rsidRPr="00420FDE">
        <w:rPr>
          <w:rFonts w:cs="Times New Roman"/>
          <w:szCs w:val="28"/>
        </w:rPr>
        <w:t>ом Агрызского муниципального района  Республики Татарстан</w:t>
      </w:r>
      <w:r w:rsidRPr="00420FDE">
        <w:rPr>
          <w:rFonts w:cs="Times New Roman"/>
          <w:szCs w:val="28"/>
        </w:rPr>
        <w:t xml:space="preserve"> при</w:t>
      </w:r>
      <w:r w:rsidR="00766A04" w:rsidRPr="00420FDE">
        <w:rPr>
          <w:rFonts w:cs="Times New Roman"/>
          <w:szCs w:val="28"/>
        </w:rPr>
        <w:t xml:space="preserve"> осуществлении им своих функций.</w:t>
      </w:r>
    </w:p>
    <w:p w:rsidR="002168F9" w:rsidRPr="00420FDE" w:rsidRDefault="0050776F" w:rsidP="00A936C8">
      <w:pPr>
        <w:widowControl w:val="0"/>
        <w:autoSpaceDE w:val="0"/>
        <w:autoSpaceDN w:val="0"/>
        <w:adjustRightInd w:val="0"/>
        <w:ind w:firstLine="709"/>
        <w:jc w:val="both"/>
        <w:rPr>
          <w:rFonts w:cs="Times New Roman"/>
          <w:szCs w:val="28"/>
        </w:rPr>
      </w:pPr>
      <w:r w:rsidRPr="00420FDE">
        <w:rPr>
          <w:rFonts w:cs="Times New Roman"/>
          <w:szCs w:val="28"/>
        </w:rPr>
        <w:t>4</w:t>
      </w:r>
      <w:r w:rsidR="002168F9" w:rsidRPr="00420FDE">
        <w:rPr>
          <w:rFonts w:cs="Times New Roman"/>
          <w:szCs w:val="28"/>
        </w:rPr>
        <w:t xml:space="preserve">. </w:t>
      </w:r>
      <w:proofErr w:type="gramStart"/>
      <w:r w:rsidR="002168F9" w:rsidRPr="00420FDE">
        <w:rPr>
          <w:rFonts w:cs="Times New Roman"/>
          <w:szCs w:val="28"/>
        </w:rPr>
        <w:t>Контроль за</w:t>
      </w:r>
      <w:proofErr w:type="gramEnd"/>
      <w:r w:rsidR="002168F9" w:rsidRPr="00420FDE">
        <w:rPr>
          <w:rFonts w:cs="Times New Roman"/>
          <w:szCs w:val="28"/>
        </w:rPr>
        <w:t xml:space="preserve"> исполнением настоящего Постановления возложить на </w:t>
      </w:r>
      <w:r w:rsidRPr="00420FDE">
        <w:rPr>
          <w:rFonts w:cs="Times New Roman"/>
          <w:szCs w:val="28"/>
        </w:rPr>
        <w:t>руководителя Исполнительного комитета Агрызского муниципального района Республики Татарстан А.С. Авдеева.</w:t>
      </w:r>
    </w:p>
    <w:p w:rsidR="002168F9" w:rsidRPr="00420FDE" w:rsidRDefault="002168F9">
      <w:pPr>
        <w:widowControl w:val="0"/>
        <w:autoSpaceDE w:val="0"/>
        <w:autoSpaceDN w:val="0"/>
        <w:adjustRightInd w:val="0"/>
        <w:jc w:val="right"/>
        <w:rPr>
          <w:rFonts w:cs="Times New Roman"/>
          <w:szCs w:val="28"/>
        </w:rPr>
      </w:pPr>
    </w:p>
    <w:p w:rsidR="002168F9" w:rsidRPr="00420FDE" w:rsidRDefault="002168F9">
      <w:pPr>
        <w:widowControl w:val="0"/>
        <w:autoSpaceDE w:val="0"/>
        <w:autoSpaceDN w:val="0"/>
        <w:adjustRightInd w:val="0"/>
        <w:jc w:val="right"/>
        <w:rPr>
          <w:rFonts w:cs="Times New Roman"/>
          <w:szCs w:val="28"/>
        </w:rPr>
      </w:pPr>
    </w:p>
    <w:p w:rsidR="002168F9" w:rsidRPr="00420FDE" w:rsidRDefault="0050776F">
      <w:pPr>
        <w:widowControl w:val="0"/>
        <w:autoSpaceDE w:val="0"/>
        <w:autoSpaceDN w:val="0"/>
        <w:adjustRightInd w:val="0"/>
        <w:jc w:val="right"/>
        <w:rPr>
          <w:rFonts w:cs="Times New Roman"/>
          <w:b/>
          <w:szCs w:val="28"/>
        </w:rPr>
      </w:pPr>
      <w:r w:rsidRPr="00420FDE">
        <w:rPr>
          <w:rFonts w:cs="Times New Roman"/>
          <w:b/>
          <w:szCs w:val="28"/>
        </w:rPr>
        <w:t xml:space="preserve">В.В. </w:t>
      </w:r>
      <w:r w:rsidR="00766A04" w:rsidRPr="00420FDE">
        <w:rPr>
          <w:rFonts w:cs="Times New Roman"/>
          <w:b/>
          <w:szCs w:val="28"/>
        </w:rPr>
        <w:t>МАКАРОВ</w:t>
      </w:r>
    </w:p>
    <w:p w:rsidR="002168F9" w:rsidRPr="00420FDE" w:rsidRDefault="002168F9">
      <w:pPr>
        <w:widowControl w:val="0"/>
        <w:autoSpaceDE w:val="0"/>
        <w:autoSpaceDN w:val="0"/>
        <w:adjustRightInd w:val="0"/>
        <w:jc w:val="right"/>
        <w:rPr>
          <w:rFonts w:cs="Times New Roman"/>
          <w:szCs w:val="28"/>
        </w:rPr>
      </w:pPr>
    </w:p>
    <w:p w:rsidR="0050776F" w:rsidRPr="00420FDE" w:rsidRDefault="0050776F">
      <w:pPr>
        <w:widowControl w:val="0"/>
        <w:autoSpaceDE w:val="0"/>
        <w:autoSpaceDN w:val="0"/>
        <w:adjustRightInd w:val="0"/>
        <w:jc w:val="right"/>
        <w:outlineLvl w:val="0"/>
        <w:rPr>
          <w:rFonts w:cs="Times New Roman"/>
          <w:szCs w:val="28"/>
        </w:rPr>
      </w:pPr>
      <w:bookmarkStart w:id="1" w:name="Par31"/>
      <w:bookmarkEnd w:id="1"/>
    </w:p>
    <w:p w:rsidR="0050776F" w:rsidRPr="00420FDE" w:rsidRDefault="0050776F">
      <w:pPr>
        <w:widowControl w:val="0"/>
        <w:autoSpaceDE w:val="0"/>
        <w:autoSpaceDN w:val="0"/>
        <w:adjustRightInd w:val="0"/>
        <w:jc w:val="right"/>
        <w:outlineLvl w:val="0"/>
        <w:rPr>
          <w:rFonts w:cs="Times New Roman"/>
          <w:szCs w:val="28"/>
        </w:rPr>
      </w:pPr>
    </w:p>
    <w:p w:rsidR="0050776F" w:rsidRPr="00420FDE" w:rsidRDefault="0050776F">
      <w:pPr>
        <w:widowControl w:val="0"/>
        <w:autoSpaceDE w:val="0"/>
        <w:autoSpaceDN w:val="0"/>
        <w:adjustRightInd w:val="0"/>
        <w:jc w:val="right"/>
        <w:outlineLvl w:val="0"/>
        <w:rPr>
          <w:rFonts w:cs="Times New Roman"/>
          <w:szCs w:val="28"/>
        </w:rPr>
      </w:pPr>
    </w:p>
    <w:p w:rsidR="0050776F" w:rsidRPr="00420FDE" w:rsidRDefault="0050776F">
      <w:pPr>
        <w:widowControl w:val="0"/>
        <w:autoSpaceDE w:val="0"/>
        <w:autoSpaceDN w:val="0"/>
        <w:adjustRightInd w:val="0"/>
        <w:jc w:val="right"/>
        <w:outlineLvl w:val="0"/>
        <w:rPr>
          <w:rFonts w:cs="Times New Roman"/>
          <w:szCs w:val="28"/>
        </w:rPr>
      </w:pPr>
    </w:p>
    <w:p w:rsidR="00766A04" w:rsidRPr="00420FDE" w:rsidRDefault="00766A04">
      <w:pPr>
        <w:rPr>
          <w:rFonts w:cs="Times New Roman"/>
          <w:szCs w:val="28"/>
        </w:rPr>
      </w:pPr>
      <w:r w:rsidRPr="00420FDE">
        <w:rPr>
          <w:rFonts w:cs="Times New Roman"/>
          <w:szCs w:val="28"/>
        </w:rPr>
        <w:br w:type="page"/>
      </w:r>
    </w:p>
    <w:p w:rsidR="00823645" w:rsidRPr="00420FDE" w:rsidRDefault="00823645" w:rsidP="00823645">
      <w:pPr>
        <w:autoSpaceDE w:val="0"/>
        <w:autoSpaceDN w:val="0"/>
        <w:adjustRightInd w:val="0"/>
        <w:jc w:val="right"/>
        <w:outlineLvl w:val="0"/>
        <w:rPr>
          <w:rFonts w:cs="Times New Roman"/>
          <w:szCs w:val="28"/>
        </w:rPr>
      </w:pPr>
      <w:r w:rsidRPr="00420FDE">
        <w:rPr>
          <w:rFonts w:cs="Times New Roman"/>
          <w:szCs w:val="28"/>
        </w:rPr>
        <w:lastRenderedPageBreak/>
        <w:t>Приложение 1</w:t>
      </w:r>
    </w:p>
    <w:p w:rsidR="00823645" w:rsidRPr="00420FDE" w:rsidRDefault="00823645" w:rsidP="00823645">
      <w:pPr>
        <w:autoSpaceDE w:val="0"/>
        <w:autoSpaceDN w:val="0"/>
        <w:adjustRightInd w:val="0"/>
        <w:jc w:val="right"/>
        <w:rPr>
          <w:rFonts w:cs="Times New Roman"/>
          <w:szCs w:val="28"/>
        </w:rPr>
      </w:pPr>
      <w:r w:rsidRPr="00420FDE">
        <w:rPr>
          <w:rFonts w:cs="Times New Roman"/>
          <w:szCs w:val="28"/>
        </w:rPr>
        <w:t>к Постановлению</w:t>
      </w:r>
    </w:p>
    <w:p w:rsidR="00823645" w:rsidRPr="00420FDE" w:rsidRDefault="00823645" w:rsidP="00823645">
      <w:pPr>
        <w:autoSpaceDE w:val="0"/>
        <w:autoSpaceDN w:val="0"/>
        <w:adjustRightInd w:val="0"/>
        <w:jc w:val="right"/>
        <w:rPr>
          <w:rFonts w:cs="Times New Roman"/>
          <w:szCs w:val="28"/>
        </w:rPr>
      </w:pPr>
      <w:r w:rsidRPr="00420FDE">
        <w:rPr>
          <w:rFonts w:cs="Times New Roman"/>
          <w:szCs w:val="28"/>
        </w:rPr>
        <w:t>Главы Агрызского муниципального района</w:t>
      </w:r>
    </w:p>
    <w:p w:rsidR="00823645" w:rsidRPr="00420FDE" w:rsidRDefault="00823645" w:rsidP="00823645">
      <w:pPr>
        <w:autoSpaceDE w:val="0"/>
        <w:autoSpaceDN w:val="0"/>
        <w:adjustRightInd w:val="0"/>
        <w:jc w:val="right"/>
        <w:rPr>
          <w:rFonts w:cs="Times New Roman"/>
          <w:szCs w:val="28"/>
        </w:rPr>
      </w:pPr>
      <w:r w:rsidRPr="00420FDE">
        <w:rPr>
          <w:rFonts w:cs="Times New Roman"/>
          <w:szCs w:val="28"/>
        </w:rPr>
        <w:t>Республики Татарстан</w:t>
      </w:r>
    </w:p>
    <w:p w:rsidR="00823645" w:rsidRPr="00420FDE" w:rsidRDefault="00823645" w:rsidP="00823645">
      <w:pPr>
        <w:autoSpaceDE w:val="0"/>
        <w:autoSpaceDN w:val="0"/>
        <w:adjustRightInd w:val="0"/>
        <w:jc w:val="right"/>
        <w:rPr>
          <w:rFonts w:cs="Times New Roman"/>
          <w:szCs w:val="28"/>
        </w:rPr>
      </w:pPr>
      <w:r w:rsidRPr="00420FDE">
        <w:rPr>
          <w:rFonts w:cs="Times New Roman"/>
          <w:szCs w:val="28"/>
        </w:rPr>
        <w:t xml:space="preserve">от </w:t>
      </w:r>
      <w:r w:rsidR="00715E72">
        <w:rPr>
          <w:rFonts w:cs="Times New Roman"/>
          <w:szCs w:val="28"/>
        </w:rPr>
        <w:t>27.12.</w:t>
      </w:r>
      <w:r w:rsidRPr="00420FDE">
        <w:rPr>
          <w:rFonts w:cs="Times New Roman"/>
          <w:szCs w:val="28"/>
        </w:rPr>
        <w:t>20</w:t>
      </w:r>
      <w:r w:rsidR="00574240" w:rsidRPr="00420FDE">
        <w:rPr>
          <w:rFonts w:cs="Times New Roman"/>
          <w:szCs w:val="28"/>
        </w:rPr>
        <w:t>13</w:t>
      </w:r>
      <w:r w:rsidRPr="00420FDE">
        <w:rPr>
          <w:rFonts w:cs="Times New Roman"/>
          <w:szCs w:val="28"/>
        </w:rPr>
        <w:t xml:space="preserve"> г. N </w:t>
      </w:r>
      <w:r w:rsidR="00715E72">
        <w:rPr>
          <w:rFonts w:cs="Times New Roman"/>
          <w:szCs w:val="28"/>
        </w:rPr>
        <w:t>128</w:t>
      </w:r>
    </w:p>
    <w:p w:rsidR="00823645" w:rsidRPr="00420FDE" w:rsidRDefault="00823645" w:rsidP="00823645">
      <w:pPr>
        <w:autoSpaceDE w:val="0"/>
        <w:autoSpaceDN w:val="0"/>
        <w:adjustRightInd w:val="0"/>
        <w:ind w:firstLine="540"/>
        <w:jc w:val="both"/>
        <w:rPr>
          <w:rFonts w:cs="Times New Roman"/>
          <w:szCs w:val="28"/>
        </w:rPr>
      </w:pPr>
    </w:p>
    <w:p w:rsidR="00823645" w:rsidRPr="00420FDE" w:rsidRDefault="00766A04" w:rsidP="00823645">
      <w:pPr>
        <w:autoSpaceDE w:val="0"/>
        <w:autoSpaceDN w:val="0"/>
        <w:adjustRightInd w:val="0"/>
        <w:jc w:val="center"/>
        <w:rPr>
          <w:rFonts w:cs="Times New Roman"/>
          <w:bCs/>
          <w:szCs w:val="28"/>
        </w:rPr>
      </w:pPr>
      <w:r w:rsidRPr="00420FDE">
        <w:rPr>
          <w:rFonts w:cs="Times New Roman"/>
          <w:bCs/>
          <w:szCs w:val="28"/>
        </w:rPr>
        <w:t>Состав</w:t>
      </w:r>
    </w:p>
    <w:p w:rsidR="00823645" w:rsidRPr="00420FDE" w:rsidRDefault="00766A04" w:rsidP="00823645">
      <w:pPr>
        <w:autoSpaceDE w:val="0"/>
        <w:autoSpaceDN w:val="0"/>
        <w:adjustRightInd w:val="0"/>
        <w:jc w:val="center"/>
        <w:rPr>
          <w:rFonts w:cs="Times New Roman"/>
          <w:bCs/>
          <w:szCs w:val="28"/>
        </w:rPr>
      </w:pPr>
      <w:r w:rsidRPr="00420FDE">
        <w:rPr>
          <w:rFonts w:cs="Times New Roman"/>
          <w:bCs/>
          <w:szCs w:val="28"/>
        </w:rPr>
        <w:t>Общественного совета при муниципальном образовании</w:t>
      </w:r>
    </w:p>
    <w:p w:rsidR="00823645" w:rsidRPr="00420FDE" w:rsidRDefault="00766A04" w:rsidP="00823645">
      <w:pPr>
        <w:autoSpaceDE w:val="0"/>
        <w:autoSpaceDN w:val="0"/>
        <w:adjustRightInd w:val="0"/>
        <w:jc w:val="center"/>
        <w:rPr>
          <w:rFonts w:cs="Times New Roman"/>
          <w:bCs/>
          <w:szCs w:val="28"/>
        </w:rPr>
      </w:pPr>
      <w:r w:rsidRPr="00420FDE">
        <w:rPr>
          <w:rFonts w:cs="Times New Roman"/>
          <w:bCs/>
          <w:szCs w:val="28"/>
        </w:rPr>
        <w:t>"Агрызский муниципальный район Республики Татарстан"</w:t>
      </w:r>
    </w:p>
    <w:p w:rsidR="002A2AFE" w:rsidRPr="00420FDE" w:rsidRDefault="002A2AFE" w:rsidP="002A2AFE">
      <w:pPr>
        <w:ind w:firstLine="709"/>
        <w:jc w:val="both"/>
        <w:rPr>
          <w:rFonts w:eastAsia="Times New Roman" w:cs="Times New Roman"/>
          <w:b/>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52"/>
        <w:gridCol w:w="7087"/>
      </w:tblGrid>
      <w:tr w:rsidR="002A2AFE" w:rsidRPr="00420FDE" w:rsidTr="00766A0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A2AFE" w:rsidRPr="00420FDE" w:rsidRDefault="002A2AFE" w:rsidP="00CF1975">
            <w:pPr>
              <w:spacing w:before="100" w:beforeAutospacing="1" w:after="100" w:afterAutospacing="1"/>
              <w:jc w:val="center"/>
              <w:outlineLvl w:val="3"/>
              <w:rPr>
                <w:rFonts w:eastAsia="Times New Roman" w:cs="Times New Roman"/>
                <w:bCs/>
                <w:szCs w:val="28"/>
                <w:lang w:eastAsia="ru-RU"/>
              </w:rPr>
            </w:pPr>
            <w:r w:rsidRPr="00420FDE">
              <w:rPr>
                <w:rFonts w:eastAsia="Times New Roman" w:cs="Times New Roman"/>
                <w:bCs/>
                <w:szCs w:val="28"/>
                <w:lang w:eastAsia="ru-RU"/>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A2AFE" w:rsidRPr="00420FDE" w:rsidRDefault="002A2AFE" w:rsidP="005D5DA7">
            <w:pPr>
              <w:spacing w:before="100" w:beforeAutospacing="1" w:after="100" w:afterAutospacing="1"/>
              <w:outlineLvl w:val="3"/>
              <w:rPr>
                <w:rFonts w:eastAsia="Times New Roman" w:cs="Times New Roman"/>
                <w:bCs/>
                <w:szCs w:val="28"/>
                <w:lang w:eastAsia="ru-RU"/>
              </w:rPr>
            </w:pPr>
            <w:proofErr w:type="spellStart"/>
            <w:r w:rsidRPr="00420FDE">
              <w:rPr>
                <w:rFonts w:cs="Times New Roman"/>
                <w:szCs w:val="28"/>
              </w:rPr>
              <w:t>Муллахметов</w:t>
            </w:r>
            <w:proofErr w:type="spellEnd"/>
            <w:r w:rsidRPr="00420FDE">
              <w:rPr>
                <w:rFonts w:cs="Times New Roman"/>
                <w:szCs w:val="28"/>
              </w:rPr>
              <w:t xml:space="preserve"> Р.А.</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2A2AFE" w:rsidRPr="00420FDE" w:rsidRDefault="00766A04" w:rsidP="00436065">
            <w:pPr>
              <w:autoSpaceDE w:val="0"/>
              <w:autoSpaceDN w:val="0"/>
              <w:adjustRightInd w:val="0"/>
              <w:jc w:val="both"/>
              <w:rPr>
                <w:rFonts w:eastAsia="Calibri" w:cs="Times New Roman"/>
                <w:szCs w:val="28"/>
              </w:rPr>
            </w:pPr>
            <w:r w:rsidRPr="00420FDE">
              <w:rPr>
                <w:rFonts w:cs="Times New Roman"/>
                <w:szCs w:val="28"/>
              </w:rPr>
              <w:t xml:space="preserve">Руководитель </w:t>
            </w:r>
            <w:r w:rsidR="002A2AFE" w:rsidRPr="00420FDE">
              <w:rPr>
                <w:rFonts w:cs="Times New Roman"/>
                <w:szCs w:val="28"/>
              </w:rPr>
              <w:t xml:space="preserve">организации ветеранов «Боевое братство», председатель Общественного совета </w:t>
            </w:r>
          </w:p>
        </w:tc>
      </w:tr>
      <w:tr w:rsidR="002A2AFE" w:rsidRPr="00420FDE" w:rsidTr="00766A0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A2AFE" w:rsidRPr="00420FDE" w:rsidRDefault="002A2AFE" w:rsidP="00CF1975">
            <w:pPr>
              <w:spacing w:before="100" w:beforeAutospacing="1" w:after="100" w:afterAutospacing="1"/>
              <w:jc w:val="center"/>
              <w:outlineLvl w:val="3"/>
              <w:rPr>
                <w:rFonts w:eastAsia="Times New Roman" w:cs="Times New Roman"/>
                <w:bCs/>
                <w:szCs w:val="28"/>
                <w:lang w:eastAsia="ru-RU"/>
              </w:rPr>
            </w:pPr>
            <w:r w:rsidRPr="00420FDE">
              <w:rPr>
                <w:rFonts w:eastAsia="Times New Roman" w:cs="Times New Roman"/>
                <w:bCs/>
                <w:szCs w:val="28"/>
                <w:lang w:eastAsia="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A2AFE" w:rsidRPr="00420FDE" w:rsidRDefault="002A2AFE" w:rsidP="00436065">
            <w:pPr>
              <w:spacing w:before="100" w:beforeAutospacing="1" w:after="100" w:afterAutospacing="1"/>
              <w:outlineLvl w:val="3"/>
              <w:rPr>
                <w:rFonts w:eastAsia="Times New Roman" w:cs="Times New Roman"/>
                <w:bCs/>
                <w:szCs w:val="28"/>
                <w:lang w:eastAsia="ru-RU"/>
              </w:rPr>
            </w:pPr>
            <w:proofErr w:type="spellStart"/>
            <w:r w:rsidRPr="00420FDE">
              <w:rPr>
                <w:rFonts w:eastAsia="Times New Roman" w:cs="Times New Roman"/>
                <w:bCs/>
                <w:szCs w:val="28"/>
                <w:lang w:eastAsia="ru-RU"/>
              </w:rPr>
              <w:t>Зарипова</w:t>
            </w:r>
            <w:proofErr w:type="spellEnd"/>
            <w:r w:rsidRPr="00420FDE">
              <w:rPr>
                <w:rFonts w:eastAsia="Times New Roman" w:cs="Times New Roman"/>
                <w:bCs/>
                <w:szCs w:val="28"/>
                <w:lang w:eastAsia="ru-RU"/>
              </w:rPr>
              <w:t xml:space="preserve"> </w:t>
            </w:r>
            <w:r w:rsidR="00436065" w:rsidRPr="00420FDE">
              <w:rPr>
                <w:rFonts w:eastAsia="Times New Roman"/>
                <w:bCs/>
                <w:szCs w:val="28"/>
                <w:lang w:eastAsia="ru-RU"/>
              </w:rPr>
              <w:t>Р.С.</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2A2AFE" w:rsidRPr="00420FDE" w:rsidRDefault="002A2AFE" w:rsidP="00436065">
            <w:pPr>
              <w:jc w:val="both"/>
              <w:outlineLvl w:val="3"/>
              <w:rPr>
                <w:rFonts w:eastAsia="Times New Roman" w:cs="Times New Roman"/>
                <w:bCs/>
                <w:szCs w:val="28"/>
                <w:lang w:eastAsia="ru-RU"/>
              </w:rPr>
            </w:pPr>
            <w:r w:rsidRPr="00420FDE">
              <w:rPr>
                <w:rFonts w:eastAsia="Times New Roman" w:cs="Times New Roman"/>
                <w:bCs/>
                <w:szCs w:val="28"/>
                <w:lang w:eastAsia="ru-RU"/>
              </w:rPr>
              <w:t>Главный редактор газеты «</w:t>
            </w:r>
            <w:proofErr w:type="spellStart"/>
            <w:r w:rsidRPr="00420FDE">
              <w:rPr>
                <w:rFonts w:eastAsia="Times New Roman" w:cs="Times New Roman"/>
                <w:bCs/>
                <w:szCs w:val="28"/>
                <w:lang w:eastAsia="ru-RU"/>
              </w:rPr>
              <w:t>Агрызские</w:t>
            </w:r>
            <w:proofErr w:type="spellEnd"/>
            <w:r w:rsidRPr="00420FDE">
              <w:rPr>
                <w:rFonts w:eastAsia="Times New Roman" w:cs="Times New Roman"/>
                <w:bCs/>
                <w:szCs w:val="28"/>
                <w:lang w:eastAsia="ru-RU"/>
              </w:rPr>
              <w:t xml:space="preserve"> вести»</w:t>
            </w:r>
            <w:r w:rsidR="00436065" w:rsidRPr="00420FDE">
              <w:rPr>
                <w:rFonts w:eastAsia="Times New Roman"/>
                <w:bCs/>
                <w:szCs w:val="28"/>
                <w:lang w:eastAsia="ru-RU"/>
              </w:rPr>
              <w:t xml:space="preserve">, секретарь </w:t>
            </w:r>
            <w:r w:rsidR="00436065" w:rsidRPr="00420FDE">
              <w:rPr>
                <w:rFonts w:cs="Times New Roman"/>
                <w:szCs w:val="28"/>
              </w:rPr>
              <w:t xml:space="preserve">Общественного совета </w:t>
            </w:r>
          </w:p>
        </w:tc>
      </w:tr>
      <w:tr w:rsidR="00766A04" w:rsidRPr="00420FDE" w:rsidTr="00E37D18">
        <w:tc>
          <w:tcPr>
            <w:tcW w:w="567" w:type="dxa"/>
            <w:tcBorders>
              <w:top w:val="single" w:sz="4" w:space="0" w:color="auto"/>
              <w:left w:val="single" w:sz="4" w:space="0" w:color="auto"/>
              <w:bottom w:val="single" w:sz="4" w:space="0" w:color="auto"/>
              <w:right w:val="single" w:sz="4" w:space="0" w:color="auto"/>
            </w:tcBorders>
            <w:shd w:val="clear" w:color="auto" w:fill="auto"/>
          </w:tcPr>
          <w:p w:rsidR="00766A04" w:rsidRPr="00420FDE" w:rsidRDefault="00420FDE" w:rsidP="00E37D18">
            <w:pPr>
              <w:spacing w:before="100" w:beforeAutospacing="1" w:after="100" w:afterAutospacing="1"/>
              <w:jc w:val="center"/>
              <w:outlineLvl w:val="3"/>
              <w:rPr>
                <w:rFonts w:eastAsia="Times New Roman"/>
                <w:bCs/>
                <w:szCs w:val="28"/>
                <w:lang w:eastAsia="ru-RU"/>
              </w:rPr>
            </w:pPr>
            <w:r w:rsidRPr="00420FDE">
              <w:rPr>
                <w:rFonts w:eastAsia="Times New Roman"/>
                <w:bCs/>
                <w:szCs w:val="28"/>
                <w:lang w:eastAsia="ru-RU"/>
              </w:rPr>
              <w:t>3</w:t>
            </w:r>
            <w:r w:rsidR="00766A04" w:rsidRPr="00420FDE">
              <w:rPr>
                <w:rFonts w:eastAsia="Times New Roman"/>
                <w:bCs/>
                <w:szCs w:val="28"/>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66A04" w:rsidRPr="00420FDE" w:rsidRDefault="00766A04" w:rsidP="00E37D18">
            <w:pPr>
              <w:spacing w:before="100" w:beforeAutospacing="1" w:after="100" w:afterAutospacing="1"/>
              <w:outlineLvl w:val="3"/>
              <w:rPr>
                <w:rFonts w:cs="Times New Roman"/>
                <w:szCs w:val="28"/>
              </w:rPr>
            </w:pPr>
            <w:proofErr w:type="spellStart"/>
            <w:r w:rsidRPr="00420FDE">
              <w:rPr>
                <w:rFonts w:eastAsia="Times New Roman"/>
                <w:bCs/>
                <w:szCs w:val="28"/>
                <w:lang w:eastAsia="ru-RU"/>
              </w:rPr>
              <w:t>Гараев</w:t>
            </w:r>
            <w:proofErr w:type="spellEnd"/>
            <w:r w:rsidRPr="00420FDE">
              <w:rPr>
                <w:rFonts w:eastAsia="Times New Roman"/>
                <w:bCs/>
                <w:szCs w:val="28"/>
                <w:lang w:eastAsia="ru-RU"/>
              </w:rPr>
              <w:t xml:space="preserve"> Р.М.</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66A04" w:rsidRPr="00420FDE" w:rsidRDefault="00766A04" w:rsidP="00E37D18">
            <w:pPr>
              <w:contextualSpacing/>
              <w:jc w:val="both"/>
              <w:rPr>
                <w:rFonts w:cs="Times New Roman"/>
                <w:szCs w:val="28"/>
              </w:rPr>
            </w:pPr>
            <w:r w:rsidRPr="00420FDE">
              <w:rPr>
                <w:szCs w:val="28"/>
              </w:rPr>
              <w:t xml:space="preserve">Заведующий филиалом музея истории с. </w:t>
            </w:r>
            <w:proofErr w:type="spellStart"/>
            <w:r w:rsidRPr="00420FDE">
              <w:rPr>
                <w:szCs w:val="28"/>
              </w:rPr>
              <w:t>Иж-Бобья</w:t>
            </w:r>
            <w:proofErr w:type="spellEnd"/>
            <w:r w:rsidRPr="00420FDE">
              <w:rPr>
                <w:szCs w:val="28"/>
              </w:rPr>
              <w:t xml:space="preserve"> </w:t>
            </w:r>
            <w:r w:rsidRPr="00420FDE">
              <w:rPr>
                <w:rFonts w:eastAsia="Times New Roman" w:cs="Times New Roman"/>
                <w:bCs/>
                <w:szCs w:val="28"/>
                <w:lang w:eastAsia="ru-RU"/>
              </w:rPr>
              <w:t>(по согласованию)</w:t>
            </w:r>
          </w:p>
        </w:tc>
      </w:tr>
      <w:tr w:rsidR="00766A04" w:rsidRPr="00420FDE" w:rsidTr="007C7F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66A04" w:rsidRPr="00420FDE" w:rsidRDefault="00766A04" w:rsidP="007C7F88">
            <w:pPr>
              <w:spacing w:before="100" w:beforeAutospacing="1" w:after="100" w:afterAutospacing="1"/>
              <w:jc w:val="center"/>
              <w:outlineLvl w:val="3"/>
              <w:rPr>
                <w:rFonts w:eastAsia="Times New Roman" w:cs="Times New Roman"/>
                <w:bCs/>
                <w:szCs w:val="28"/>
                <w:lang w:eastAsia="ru-RU"/>
              </w:rPr>
            </w:pPr>
            <w:r w:rsidRPr="00420FDE">
              <w:rPr>
                <w:rFonts w:eastAsia="Times New Roman" w:cs="Times New Roman"/>
                <w:bCs/>
                <w:szCs w:val="28"/>
                <w:lang w:eastAsia="ru-RU"/>
              </w:rPr>
              <w:t>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66A04" w:rsidRPr="00420FDE" w:rsidRDefault="00766A04" w:rsidP="007C7F88">
            <w:pPr>
              <w:spacing w:before="100" w:beforeAutospacing="1" w:after="100" w:afterAutospacing="1"/>
              <w:outlineLvl w:val="3"/>
              <w:rPr>
                <w:rFonts w:eastAsia="Times New Roman" w:cs="Times New Roman"/>
                <w:bCs/>
                <w:szCs w:val="28"/>
                <w:lang w:eastAsia="ru-RU"/>
              </w:rPr>
            </w:pPr>
            <w:proofErr w:type="spellStart"/>
            <w:r w:rsidRPr="00420FDE">
              <w:rPr>
                <w:rFonts w:eastAsia="Times New Roman"/>
                <w:bCs/>
                <w:szCs w:val="28"/>
                <w:lang w:eastAsia="ru-RU"/>
              </w:rPr>
              <w:t>Гарифуллина</w:t>
            </w:r>
            <w:proofErr w:type="spellEnd"/>
            <w:r w:rsidRPr="00420FDE">
              <w:rPr>
                <w:rFonts w:eastAsia="Times New Roman"/>
                <w:bCs/>
                <w:szCs w:val="28"/>
                <w:lang w:eastAsia="ru-RU"/>
              </w:rPr>
              <w:t xml:space="preserve"> Р.Г.</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766A04" w:rsidRPr="00420FDE" w:rsidRDefault="00766A04" w:rsidP="007C7F88">
            <w:pPr>
              <w:jc w:val="both"/>
              <w:outlineLvl w:val="3"/>
              <w:rPr>
                <w:rFonts w:eastAsia="Times New Roman" w:cs="Times New Roman"/>
                <w:bCs/>
                <w:szCs w:val="28"/>
                <w:lang w:eastAsia="ru-RU"/>
              </w:rPr>
            </w:pPr>
            <w:r w:rsidRPr="00420FDE">
              <w:rPr>
                <w:rFonts w:eastAsia="Times New Roman"/>
                <w:bCs/>
                <w:szCs w:val="28"/>
                <w:lang w:eastAsia="ru-RU"/>
              </w:rPr>
              <w:t xml:space="preserve">Специалист редакции </w:t>
            </w:r>
            <w:r w:rsidRPr="00420FDE">
              <w:rPr>
                <w:rFonts w:eastAsia="Times New Roman" w:cs="Times New Roman"/>
                <w:bCs/>
                <w:szCs w:val="28"/>
                <w:lang w:eastAsia="ru-RU"/>
              </w:rPr>
              <w:t>газеты «</w:t>
            </w:r>
            <w:proofErr w:type="spellStart"/>
            <w:r w:rsidRPr="00420FDE">
              <w:rPr>
                <w:rFonts w:eastAsia="Times New Roman" w:cs="Times New Roman"/>
                <w:bCs/>
                <w:szCs w:val="28"/>
                <w:lang w:eastAsia="ru-RU"/>
              </w:rPr>
              <w:t>Агрызские</w:t>
            </w:r>
            <w:proofErr w:type="spellEnd"/>
            <w:r w:rsidRPr="00420FDE">
              <w:rPr>
                <w:rFonts w:eastAsia="Times New Roman" w:cs="Times New Roman"/>
                <w:bCs/>
                <w:szCs w:val="28"/>
                <w:lang w:eastAsia="ru-RU"/>
              </w:rPr>
              <w:t xml:space="preserve"> вести»</w:t>
            </w:r>
          </w:p>
          <w:p w:rsidR="00766A04" w:rsidRPr="00420FDE" w:rsidRDefault="00766A04" w:rsidP="007C7F88">
            <w:pPr>
              <w:jc w:val="both"/>
              <w:outlineLvl w:val="3"/>
              <w:rPr>
                <w:rFonts w:eastAsia="Times New Roman" w:cs="Times New Roman"/>
                <w:bCs/>
                <w:szCs w:val="28"/>
                <w:lang w:eastAsia="ru-RU"/>
              </w:rPr>
            </w:pPr>
            <w:r w:rsidRPr="00420FDE">
              <w:rPr>
                <w:rFonts w:eastAsia="Times New Roman" w:cs="Times New Roman"/>
                <w:bCs/>
                <w:szCs w:val="28"/>
                <w:lang w:eastAsia="ru-RU"/>
              </w:rPr>
              <w:t>(по согласованию)</w:t>
            </w:r>
          </w:p>
        </w:tc>
      </w:tr>
      <w:tr w:rsidR="00766A04" w:rsidRPr="00420FDE" w:rsidTr="008F0DB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66A04" w:rsidRPr="00420FDE" w:rsidRDefault="00766A04" w:rsidP="008F0DBE">
            <w:pPr>
              <w:spacing w:before="100" w:beforeAutospacing="1" w:after="100" w:afterAutospacing="1"/>
              <w:jc w:val="center"/>
              <w:outlineLvl w:val="3"/>
              <w:rPr>
                <w:rFonts w:eastAsia="Times New Roman" w:cs="Times New Roman"/>
                <w:bCs/>
                <w:szCs w:val="28"/>
                <w:lang w:eastAsia="ru-RU"/>
              </w:rPr>
            </w:pPr>
            <w:r w:rsidRPr="00420FDE">
              <w:rPr>
                <w:rFonts w:eastAsia="Times New Roman" w:cs="Times New Roman"/>
                <w:bCs/>
                <w:szCs w:val="28"/>
                <w:lang w:eastAsia="ru-RU"/>
              </w:rPr>
              <w:t>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66A04" w:rsidRPr="00420FDE" w:rsidRDefault="00766A04" w:rsidP="008F0DBE">
            <w:pPr>
              <w:spacing w:before="100" w:beforeAutospacing="1" w:after="100" w:afterAutospacing="1"/>
              <w:outlineLvl w:val="3"/>
              <w:rPr>
                <w:rFonts w:eastAsia="Times New Roman" w:cs="Times New Roman"/>
                <w:bCs/>
                <w:szCs w:val="28"/>
                <w:lang w:eastAsia="ru-RU"/>
              </w:rPr>
            </w:pPr>
            <w:proofErr w:type="spellStart"/>
            <w:r w:rsidRPr="00420FDE">
              <w:rPr>
                <w:rFonts w:eastAsia="Times New Roman"/>
                <w:bCs/>
                <w:szCs w:val="28"/>
                <w:lang w:eastAsia="ru-RU"/>
              </w:rPr>
              <w:t>Гатин</w:t>
            </w:r>
            <w:proofErr w:type="spellEnd"/>
            <w:r w:rsidRPr="00420FDE">
              <w:rPr>
                <w:rFonts w:eastAsia="Times New Roman"/>
                <w:bCs/>
                <w:szCs w:val="28"/>
                <w:lang w:eastAsia="ru-RU"/>
              </w:rPr>
              <w:t xml:space="preserve"> А.М.</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766A04" w:rsidRPr="00420FDE" w:rsidRDefault="00766A04" w:rsidP="008F0DBE">
            <w:pPr>
              <w:jc w:val="both"/>
              <w:outlineLvl w:val="3"/>
              <w:rPr>
                <w:rFonts w:eastAsia="Times New Roman" w:cs="Times New Roman"/>
                <w:bCs/>
                <w:szCs w:val="28"/>
                <w:lang w:eastAsia="ru-RU"/>
              </w:rPr>
            </w:pPr>
            <w:proofErr w:type="spellStart"/>
            <w:r w:rsidRPr="00420FDE">
              <w:rPr>
                <w:rFonts w:eastAsia="Times New Roman"/>
                <w:bCs/>
                <w:szCs w:val="28"/>
                <w:lang w:eastAsia="ru-RU"/>
              </w:rPr>
              <w:t>Имам-хатиб</w:t>
            </w:r>
            <w:proofErr w:type="spellEnd"/>
            <w:r w:rsidRPr="00420FDE">
              <w:rPr>
                <w:rFonts w:eastAsia="Times New Roman"/>
                <w:bCs/>
                <w:szCs w:val="28"/>
                <w:lang w:eastAsia="ru-RU"/>
              </w:rPr>
              <w:t xml:space="preserve"> Агрызского района </w:t>
            </w:r>
            <w:r w:rsidRPr="00420FDE">
              <w:rPr>
                <w:rFonts w:eastAsia="Times New Roman" w:cs="Times New Roman"/>
                <w:bCs/>
                <w:szCs w:val="28"/>
                <w:lang w:eastAsia="ru-RU"/>
              </w:rPr>
              <w:t>(по согласованию)</w:t>
            </w:r>
          </w:p>
        </w:tc>
      </w:tr>
      <w:tr w:rsidR="00766A04" w:rsidRPr="00420FDE" w:rsidTr="00C20A3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66A04" w:rsidRPr="00420FDE" w:rsidRDefault="00420FDE" w:rsidP="00C20A31">
            <w:pPr>
              <w:spacing w:before="100" w:beforeAutospacing="1" w:after="100" w:afterAutospacing="1"/>
              <w:jc w:val="center"/>
              <w:outlineLvl w:val="3"/>
              <w:rPr>
                <w:rFonts w:eastAsia="Times New Roman" w:cs="Times New Roman"/>
                <w:bCs/>
                <w:szCs w:val="28"/>
                <w:lang w:eastAsia="ru-RU"/>
              </w:rPr>
            </w:pPr>
            <w:r w:rsidRPr="00420FDE">
              <w:rPr>
                <w:rFonts w:eastAsia="Times New Roman" w:cs="Times New Roman"/>
                <w:bCs/>
                <w:szCs w:val="28"/>
                <w:lang w:eastAsia="ru-RU"/>
              </w:rPr>
              <w:t>6</w:t>
            </w:r>
            <w:r w:rsidR="00766A04" w:rsidRPr="00420FDE">
              <w:rPr>
                <w:rFonts w:eastAsia="Times New Roman" w:cs="Times New Roman"/>
                <w:bCs/>
                <w:szCs w:val="28"/>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66A04" w:rsidRPr="00420FDE" w:rsidRDefault="00766A04" w:rsidP="00C20A31">
            <w:pPr>
              <w:spacing w:before="100" w:beforeAutospacing="1" w:after="100" w:afterAutospacing="1"/>
              <w:outlineLvl w:val="3"/>
              <w:rPr>
                <w:rFonts w:eastAsia="Times New Roman" w:cs="Times New Roman"/>
                <w:bCs/>
                <w:szCs w:val="28"/>
                <w:lang w:eastAsia="ru-RU"/>
              </w:rPr>
            </w:pPr>
            <w:proofErr w:type="spellStart"/>
            <w:r w:rsidRPr="00420FDE">
              <w:rPr>
                <w:rFonts w:cs="Times New Roman"/>
                <w:szCs w:val="28"/>
              </w:rPr>
              <w:t>Ехлаков</w:t>
            </w:r>
            <w:proofErr w:type="spellEnd"/>
            <w:r w:rsidRPr="00420FDE">
              <w:rPr>
                <w:rFonts w:cs="Times New Roman"/>
                <w:szCs w:val="28"/>
              </w:rPr>
              <w:t xml:space="preserve"> А.Г.</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766A04" w:rsidRPr="00420FDE" w:rsidRDefault="00766A04" w:rsidP="00C20A31">
            <w:pPr>
              <w:jc w:val="both"/>
              <w:outlineLvl w:val="3"/>
              <w:rPr>
                <w:rFonts w:eastAsia="Times New Roman" w:cs="Times New Roman"/>
                <w:bCs/>
                <w:szCs w:val="28"/>
                <w:lang w:eastAsia="ru-RU"/>
              </w:rPr>
            </w:pPr>
            <w:r w:rsidRPr="00420FDE">
              <w:rPr>
                <w:rFonts w:cs="Times New Roman"/>
                <w:szCs w:val="28"/>
              </w:rPr>
              <w:t xml:space="preserve">настоятель Воскресенского храма </w:t>
            </w:r>
            <w:proofErr w:type="gramStart"/>
            <w:r w:rsidRPr="00420FDE">
              <w:rPr>
                <w:rFonts w:cs="Times New Roman"/>
                <w:szCs w:val="28"/>
              </w:rPr>
              <w:t>г</w:t>
            </w:r>
            <w:proofErr w:type="gramEnd"/>
            <w:r w:rsidRPr="00420FDE">
              <w:rPr>
                <w:rFonts w:cs="Times New Roman"/>
                <w:szCs w:val="28"/>
              </w:rPr>
              <w:t>. Агрыза (по согласованию)</w:t>
            </w:r>
          </w:p>
        </w:tc>
      </w:tr>
      <w:tr w:rsidR="002A2AFE" w:rsidRPr="00420FDE" w:rsidTr="00766A0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A2AFE" w:rsidRPr="00420FDE" w:rsidRDefault="00420FDE" w:rsidP="00CF1975">
            <w:pPr>
              <w:spacing w:before="100" w:beforeAutospacing="1" w:after="100" w:afterAutospacing="1"/>
              <w:jc w:val="center"/>
              <w:outlineLvl w:val="3"/>
              <w:rPr>
                <w:rFonts w:eastAsia="Times New Roman" w:cs="Times New Roman"/>
                <w:bCs/>
                <w:szCs w:val="28"/>
                <w:lang w:eastAsia="ru-RU"/>
              </w:rPr>
            </w:pPr>
            <w:r w:rsidRPr="00420FDE">
              <w:rPr>
                <w:rFonts w:eastAsia="Times New Roman" w:cs="Times New Roman"/>
                <w:bCs/>
                <w:szCs w:val="28"/>
                <w:lang w:eastAsia="ru-RU"/>
              </w:rPr>
              <w:t>7</w:t>
            </w:r>
            <w:r w:rsidR="002A2AFE" w:rsidRPr="00420FDE">
              <w:rPr>
                <w:rFonts w:eastAsia="Times New Roman" w:cs="Times New Roman"/>
                <w:bCs/>
                <w:szCs w:val="28"/>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A2AFE" w:rsidRPr="00420FDE" w:rsidRDefault="002A2AFE" w:rsidP="00436065">
            <w:pPr>
              <w:spacing w:before="100" w:beforeAutospacing="1" w:after="100" w:afterAutospacing="1"/>
              <w:outlineLvl w:val="3"/>
              <w:rPr>
                <w:rFonts w:eastAsia="Times New Roman" w:cs="Times New Roman"/>
                <w:bCs/>
                <w:szCs w:val="28"/>
                <w:lang w:eastAsia="ru-RU"/>
              </w:rPr>
            </w:pPr>
            <w:r w:rsidRPr="00420FDE">
              <w:rPr>
                <w:rFonts w:eastAsia="Times New Roman" w:cs="Times New Roman"/>
                <w:bCs/>
                <w:szCs w:val="28"/>
                <w:lang w:eastAsia="ru-RU"/>
              </w:rPr>
              <w:t xml:space="preserve">Шакирова </w:t>
            </w:r>
            <w:r w:rsidR="00436065" w:rsidRPr="00420FDE">
              <w:rPr>
                <w:rFonts w:eastAsia="Times New Roman"/>
                <w:bCs/>
                <w:szCs w:val="28"/>
                <w:lang w:eastAsia="ru-RU"/>
              </w:rPr>
              <w:t>Р.С.</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2A2AFE" w:rsidRPr="00420FDE" w:rsidRDefault="002A2AFE" w:rsidP="005D5DA7">
            <w:pPr>
              <w:contextualSpacing/>
              <w:jc w:val="both"/>
              <w:rPr>
                <w:rFonts w:eastAsia="Calibri" w:cs="Times New Roman"/>
                <w:szCs w:val="28"/>
              </w:rPr>
            </w:pPr>
            <w:r w:rsidRPr="00420FDE">
              <w:rPr>
                <w:rFonts w:eastAsia="Times New Roman" w:cs="Times New Roman"/>
                <w:bCs/>
                <w:szCs w:val="28"/>
                <w:lang w:eastAsia="ru-RU"/>
              </w:rPr>
              <w:t>Директор м</w:t>
            </w:r>
            <w:r w:rsidRPr="00420FDE">
              <w:rPr>
                <w:rFonts w:eastAsia="Calibri" w:cs="Times New Roman"/>
                <w:szCs w:val="28"/>
              </w:rPr>
              <w:t>униципального бюджетного учреждения культуры «Музей истории и культурного наследия Агрызского муниципального района Республики Татарстан»</w:t>
            </w:r>
            <w:r w:rsidRPr="00420FDE">
              <w:rPr>
                <w:szCs w:val="28"/>
              </w:rPr>
              <w:t>, ветеран педагогики</w:t>
            </w:r>
            <w:r w:rsidRPr="00420FDE">
              <w:rPr>
                <w:rFonts w:eastAsia="Calibri" w:cs="Times New Roman"/>
                <w:szCs w:val="28"/>
              </w:rPr>
              <w:t xml:space="preserve"> </w:t>
            </w:r>
            <w:r w:rsidRPr="00420FDE">
              <w:rPr>
                <w:rFonts w:eastAsia="Times New Roman" w:cs="Times New Roman"/>
                <w:bCs/>
                <w:szCs w:val="28"/>
                <w:lang w:eastAsia="ru-RU"/>
              </w:rPr>
              <w:t>(по согласованию)</w:t>
            </w:r>
          </w:p>
        </w:tc>
      </w:tr>
      <w:tr w:rsidR="00766A04" w:rsidRPr="00420FDE" w:rsidTr="00D2361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66A04" w:rsidRPr="00420FDE" w:rsidRDefault="00420FDE" w:rsidP="00D2361C">
            <w:pPr>
              <w:spacing w:before="100" w:beforeAutospacing="1" w:after="100" w:afterAutospacing="1"/>
              <w:jc w:val="center"/>
              <w:outlineLvl w:val="3"/>
              <w:rPr>
                <w:rFonts w:eastAsia="Times New Roman" w:cs="Times New Roman"/>
                <w:bCs/>
                <w:szCs w:val="28"/>
                <w:lang w:eastAsia="ru-RU"/>
              </w:rPr>
            </w:pPr>
            <w:r w:rsidRPr="00420FDE">
              <w:rPr>
                <w:rFonts w:eastAsia="Times New Roman" w:cs="Times New Roman"/>
                <w:bCs/>
                <w:szCs w:val="28"/>
                <w:lang w:eastAsia="ru-RU"/>
              </w:rPr>
              <w:t>8</w:t>
            </w:r>
            <w:r w:rsidR="00766A04" w:rsidRPr="00420FDE">
              <w:rPr>
                <w:rFonts w:eastAsia="Times New Roman" w:cs="Times New Roman"/>
                <w:bCs/>
                <w:szCs w:val="28"/>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66A04" w:rsidRPr="00420FDE" w:rsidRDefault="00766A04" w:rsidP="00D2361C">
            <w:pPr>
              <w:spacing w:before="100" w:beforeAutospacing="1" w:after="100" w:afterAutospacing="1"/>
              <w:outlineLvl w:val="3"/>
              <w:rPr>
                <w:rFonts w:eastAsia="Times New Roman" w:cs="Times New Roman"/>
                <w:bCs/>
                <w:szCs w:val="28"/>
                <w:lang w:eastAsia="ru-RU"/>
              </w:rPr>
            </w:pPr>
            <w:r w:rsidRPr="00420FDE">
              <w:rPr>
                <w:rFonts w:eastAsia="Times New Roman"/>
                <w:bCs/>
                <w:szCs w:val="28"/>
                <w:lang w:eastAsia="ru-RU"/>
              </w:rPr>
              <w:t>Нуриев М.М.</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766A04" w:rsidRPr="00420FDE" w:rsidRDefault="00766A04" w:rsidP="00D2361C">
            <w:pPr>
              <w:jc w:val="both"/>
              <w:outlineLvl w:val="3"/>
              <w:rPr>
                <w:rFonts w:eastAsia="Times New Roman" w:cs="Times New Roman"/>
                <w:bCs/>
                <w:szCs w:val="28"/>
                <w:lang w:eastAsia="ru-RU"/>
              </w:rPr>
            </w:pPr>
            <w:r w:rsidRPr="00420FDE">
              <w:rPr>
                <w:rFonts w:eastAsia="Times New Roman"/>
                <w:bCs/>
                <w:szCs w:val="28"/>
                <w:lang w:eastAsia="ru-RU"/>
              </w:rPr>
              <w:t xml:space="preserve">Ветеран сельского хозяйства </w:t>
            </w:r>
            <w:r w:rsidRPr="00420FDE">
              <w:rPr>
                <w:rFonts w:eastAsia="Times New Roman" w:cs="Times New Roman"/>
                <w:bCs/>
                <w:szCs w:val="28"/>
                <w:lang w:eastAsia="ru-RU"/>
              </w:rPr>
              <w:t>(по согласованию)</w:t>
            </w:r>
          </w:p>
        </w:tc>
      </w:tr>
      <w:tr w:rsidR="002A2AFE" w:rsidRPr="00420FDE" w:rsidTr="00766A0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A2AFE" w:rsidRPr="00420FDE" w:rsidRDefault="00420FDE" w:rsidP="00CF1975">
            <w:pPr>
              <w:spacing w:before="100" w:beforeAutospacing="1" w:after="100" w:afterAutospacing="1"/>
              <w:jc w:val="center"/>
              <w:outlineLvl w:val="3"/>
              <w:rPr>
                <w:rFonts w:eastAsia="Times New Roman" w:cs="Times New Roman"/>
                <w:bCs/>
                <w:szCs w:val="28"/>
                <w:lang w:eastAsia="ru-RU"/>
              </w:rPr>
            </w:pPr>
            <w:r w:rsidRPr="00420FDE">
              <w:rPr>
                <w:rFonts w:eastAsia="Times New Roman" w:cs="Times New Roman"/>
                <w:bCs/>
                <w:szCs w:val="28"/>
                <w:lang w:eastAsia="ru-RU"/>
              </w:rPr>
              <w:t>9</w:t>
            </w:r>
            <w:r w:rsidR="002A2AFE" w:rsidRPr="00420FDE">
              <w:rPr>
                <w:rFonts w:eastAsia="Times New Roman" w:cs="Times New Roman"/>
                <w:bCs/>
                <w:szCs w:val="28"/>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A2AFE" w:rsidRPr="00420FDE" w:rsidRDefault="005D5DA7" w:rsidP="00CF1975">
            <w:pPr>
              <w:spacing w:before="100" w:beforeAutospacing="1" w:after="100" w:afterAutospacing="1"/>
              <w:outlineLvl w:val="3"/>
              <w:rPr>
                <w:rFonts w:eastAsia="Times New Roman" w:cs="Times New Roman"/>
                <w:bCs/>
                <w:szCs w:val="28"/>
                <w:lang w:eastAsia="ru-RU"/>
              </w:rPr>
            </w:pPr>
            <w:r w:rsidRPr="00420FDE">
              <w:rPr>
                <w:rFonts w:cs="Times New Roman"/>
                <w:szCs w:val="28"/>
              </w:rPr>
              <w:t>Хабибуллина К.Г.</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2A2AFE" w:rsidRPr="00420FDE" w:rsidRDefault="00436065" w:rsidP="00CF1975">
            <w:pPr>
              <w:jc w:val="both"/>
              <w:outlineLvl w:val="3"/>
              <w:rPr>
                <w:rFonts w:eastAsia="Times New Roman" w:cs="Times New Roman"/>
                <w:bCs/>
                <w:szCs w:val="28"/>
                <w:lang w:eastAsia="ru-RU"/>
              </w:rPr>
            </w:pPr>
            <w:r w:rsidRPr="00420FDE">
              <w:rPr>
                <w:rFonts w:cs="Times New Roman"/>
                <w:szCs w:val="28"/>
              </w:rPr>
              <w:t xml:space="preserve">ветеран труда, пенсионерка </w:t>
            </w:r>
            <w:r w:rsidR="005D5DA7" w:rsidRPr="00420FDE">
              <w:rPr>
                <w:rFonts w:cs="Times New Roman"/>
                <w:szCs w:val="28"/>
              </w:rPr>
              <w:t>(по согласованию)</w:t>
            </w:r>
          </w:p>
        </w:tc>
      </w:tr>
      <w:tr w:rsidR="005D5DA7" w:rsidRPr="00420FDE" w:rsidTr="00766A0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D5DA7" w:rsidRPr="00420FDE" w:rsidRDefault="00420FDE" w:rsidP="00CF1975">
            <w:pPr>
              <w:spacing w:before="100" w:beforeAutospacing="1" w:after="100" w:afterAutospacing="1"/>
              <w:jc w:val="center"/>
              <w:outlineLvl w:val="3"/>
              <w:rPr>
                <w:rFonts w:eastAsia="Times New Roman" w:cs="Times New Roman"/>
                <w:bCs/>
                <w:szCs w:val="28"/>
                <w:lang w:eastAsia="ru-RU"/>
              </w:rPr>
            </w:pPr>
            <w:r w:rsidRPr="00420FDE">
              <w:rPr>
                <w:rFonts w:eastAsia="Times New Roman" w:cs="Times New Roman"/>
                <w:bCs/>
                <w:szCs w:val="28"/>
                <w:lang w:eastAsia="ru-RU"/>
              </w:rPr>
              <w:t>10</w:t>
            </w:r>
            <w:r w:rsidR="005D5DA7" w:rsidRPr="00420FDE">
              <w:rPr>
                <w:rFonts w:eastAsia="Times New Roman" w:cs="Times New Roman"/>
                <w:bCs/>
                <w:szCs w:val="28"/>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5DA7" w:rsidRPr="00420FDE" w:rsidRDefault="005D5DA7" w:rsidP="00AB2E52">
            <w:pPr>
              <w:spacing w:before="100" w:beforeAutospacing="1" w:after="100" w:afterAutospacing="1"/>
              <w:outlineLvl w:val="3"/>
              <w:rPr>
                <w:rFonts w:eastAsia="Times New Roman" w:cs="Times New Roman"/>
                <w:bCs/>
                <w:szCs w:val="28"/>
                <w:lang w:eastAsia="ru-RU"/>
              </w:rPr>
            </w:pPr>
            <w:proofErr w:type="spellStart"/>
            <w:r w:rsidRPr="00420FDE">
              <w:rPr>
                <w:rFonts w:cs="Times New Roman"/>
                <w:szCs w:val="28"/>
              </w:rPr>
              <w:t>Шагиев</w:t>
            </w:r>
            <w:proofErr w:type="spellEnd"/>
            <w:r w:rsidRPr="00420FDE">
              <w:rPr>
                <w:rFonts w:cs="Times New Roman"/>
                <w:szCs w:val="28"/>
              </w:rPr>
              <w:t xml:space="preserve"> Ф. Ш.</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5D5DA7" w:rsidRPr="00420FDE" w:rsidRDefault="005D5DA7" w:rsidP="00436065">
            <w:pPr>
              <w:contextualSpacing/>
              <w:jc w:val="both"/>
              <w:rPr>
                <w:rFonts w:eastAsia="Calibri" w:cs="Times New Roman"/>
                <w:szCs w:val="28"/>
              </w:rPr>
            </w:pPr>
            <w:r w:rsidRPr="00420FDE">
              <w:rPr>
                <w:rFonts w:cs="Times New Roman"/>
                <w:szCs w:val="28"/>
              </w:rPr>
              <w:t>индивидуальный предприниматель</w:t>
            </w:r>
            <w:r w:rsidR="00436065" w:rsidRPr="00420FDE">
              <w:rPr>
                <w:rFonts w:cs="Times New Roman"/>
                <w:szCs w:val="28"/>
              </w:rPr>
              <w:t xml:space="preserve"> </w:t>
            </w:r>
            <w:r w:rsidRPr="00420FDE">
              <w:rPr>
                <w:rFonts w:cs="Times New Roman"/>
                <w:szCs w:val="28"/>
              </w:rPr>
              <w:t>(по согласованию)</w:t>
            </w:r>
          </w:p>
        </w:tc>
      </w:tr>
      <w:tr w:rsidR="005D5DA7" w:rsidRPr="00420FDE" w:rsidTr="00766A0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D5DA7" w:rsidRPr="00420FDE" w:rsidRDefault="00420FDE" w:rsidP="00CF1975">
            <w:pPr>
              <w:spacing w:before="100" w:beforeAutospacing="1" w:after="100" w:afterAutospacing="1"/>
              <w:jc w:val="center"/>
              <w:outlineLvl w:val="3"/>
              <w:rPr>
                <w:rFonts w:eastAsia="Times New Roman" w:cs="Times New Roman"/>
                <w:bCs/>
                <w:szCs w:val="28"/>
                <w:lang w:eastAsia="ru-RU"/>
              </w:rPr>
            </w:pPr>
            <w:r w:rsidRPr="00420FDE">
              <w:rPr>
                <w:rFonts w:eastAsia="Times New Roman" w:cs="Times New Roman"/>
                <w:bCs/>
                <w:szCs w:val="28"/>
                <w:lang w:eastAsia="ru-RU"/>
              </w:rPr>
              <w:t>11</w:t>
            </w:r>
            <w:r w:rsidR="005D5DA7" w:rsidRPr="00420FDE">
              <w:rPr>
                <w:rFonts w:eastAsia="Times New Roman" w:cs="Times New Roman"/>
                <w:bCs/>
                <w:szCs w:val="28"/>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5DA7" w:rsidRPr="00420FDE" w:rsidRDefault="005D5DA7" w:rsidP="00F8185D">
            <w:pPr>
              <w:spacing w:before="100" w:beforeAutospacing="1" w:after="100" w:afterAutospacing="1"/>
              <w:outlineLvl w:val="3"/>
              <w:rPr>
                <w:rFonts w:eastAsia="Times New Roman" w:cs="Times New Roman"/>
                <w:bCs/>
                <w:szCs w:val="28"/>
                <w:lang w:eastAsia="ru-RU"/>
              </w:rPr>
            </w:pPr>
            <w:r w:rsidRPr="00420FDE">
              <w:rPr>
                <w:rFonts w:eastAsia="Times New Roman"/>
                <w:bCs/>
                <w:szCs w:val="28"/>
                <w:lang w:eastAsia="ru-RU"/>
              </w:rPr>
              <w:t xml:space="preserve">Матвеева </w:t>
            </w:r>
            <w:r w:rsidR="00F8185D" w:rsidRPr="00420FDE">
              <w:rPr>
                <w:rFonts w:eastAsia="Times New Roman"/>
                <w:bCs/>
                <w:szCs w:val="28"/>
                <w:lang w:eastAsia="ru-RU"/>
              </w:rPr>
              <w:t>Н.А.</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5D5DA7" w:rsidRPr="00420FDE" w:rsidRDefault="005D5DA7" w:rsidP="00CF1975">
            <w:pPr>
              <w:jc w:val="both"/>
              <w:outlineLvl w:val="3"/>
              <w:rPr>
                <w:rFonts w:eastAsia="Times New Roman" w:cs="Times New Roman"/>
                <w:bCs/>
                <w:szCs w:val="28"/>
                <w:lang w:eastAsia="ru-RU"/>
              </w:rPr>
            </w:pPr>
            <w:r w:rsidRPr="00420FDE">
              <w:rPr>
                <w:rFonts w:eastAsia="Times New Roman"/>
                <w:bCs/>
                <w:szCs w:val="28"/>
                <w:lang w:eastAsia="ru-RU"/>
              </w:rPr>
              <w:t xml:space="preserve">Заведующая </w:t>
            </w:r>
            <w:proofErr w:type="spellStart"/>
            <w:r w:rsidRPr="00420FDE">
              <w:rPr>
                <w:rFonts w:eastAsia="Times New Roman"/>
                <w:bCs/>
                <w:szCs w:val="28"/>
                <w:lang w:eastAsia="ru-RU"/>
              </w:rPr>
              <w:t>Варклед-Бодьинским</w:t>
            </w:r>
            <w:proofErr w:type="spellEnd"/>
            <w:r w:rsidRPr="00420FDE">
              <w:rPr>
                <w:rFonts w:eastAsia="Times New Roman"/>
                <w:bCs/>
                <w:szCs w:val="28"/>
                <w:lang w:eastAsia="ru-RU"/>
              </w:rPr>
              <w:t xml:space="preserve"> сельским клубом</w:t>
            </w:r>
            <w:r w:rsidR="00436065" w:rsidRPr="00420FDE">
              <w:rPr>
                <w:rFonts w:eastAsia="Times New Roman"/>
                <w:bCs/>
                <w:szCs w:val="28"/>
                <w:lang w:eastAsia="ru-RU"/>
              </w:rPr>
              <w:t xml:space="preserve"> </w:t>
            </w:r>
            <w:r w:rsidR="00436065" w:rsidRPr="00420FDE">
              <w:rPr>
                <w:rFonts w:eastAsia="Times New Roman" w:cs="Times New Roman"/>
                <w:bCs/>
                <w:szCs w:val="28"/>
                <w:lang w:eastAsia="ru-RU"/>
              </w:rPr>
              <w:t>(по согласованию)</w:t>
            </w:r>
          </w:p>
        </w:tc>
      </w:tr>
      <w:tr w:rsidR="005D5DA7" w:rsidRPr="00420FDE" w:rsidTr="00766A0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D5DA7" w:rsidRPr="00420FDE" w:rsidRDefault="00420FDE" w:rsidP="00CF1975">
            <w:pPr>
              <w:spacing w:before="100" w:beforeAutospacing="1" w:after="100" w:afterAutospacing="1"/>
              <w:jc w:val="center"/>
              <w:outlineLvl w:val="3"/>
              <w:rPr>
                <w:rFonts w:eastAsia="Times New Roman" w:cs="Times New Roman"/>
                <w:bCs/>
                <w:szCs w:val="28"/>
                <w:lang w:eastAsia="ru-RU"/>
              </w:rPr>
            </w:pPr>
            <w:r w:rsidRPr="00420FDE">
              <w:rPr>
                <w:rFonts w:eastAsia="Times New Roman" w:cs="Times New Roman"/>
                <w:bCs/>
                <w:szCs w:val="28"/>
                <w:lang w:eastAsia="ru-RU"/>
              </w:rPr>
              <w:t>12</w:t>
            </w:r>
            <w:r w:rsidR="005D5DA7" w:rsidRPr="00420FDE">
              <w:rPr>
                <w:rFonts w:eastAsia="Times New Roman" w:cs="Times New Roman"/>
                <w:bCs/>
                <w:szCs w:val="28"/>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5DA7" w:rsidRPr="00420FDE" w:rsidRDefault="005D5DA7" w:rsidP="00CF1975">
            <w:pPr>
              <w:spacing w:before="100" w:beforeAutospacing="1" w:after="100" w:afterAutospacing="1"/>
              <w:outlineLvl w:val="3"/>
              <w:rPr>
                <w:rFonts w:eastAsia="Times New Roman" w:cs="Times New Roman"/>
                <w:bCs/>
                <w:szCs w:val="28"/>
                <w:lang w:eastAsia="ru-RU"/>
              </w:rPr>
            </w:pPr>
            <w:r w:rsidRPr="00420FDE">
              <w:rPr>
                <w:rFonts w:eastAsia="Times New Roman"/>
                <w:bCs/>
                <w:szCs w:val="28"/>
                <w:lang w:eastAsia="ru-RU"/>
              </w:rPr>
              <w:t>Садыков Р.Р.</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5D5DA7" w:rsidRPr="00420FDE" w:rsidRDefault="005D5DA7" w:rsidP="00CF1975">
            <w:pPr>
              <w:contextualSpacing/>
              <w:jc w:val="both"/>
              <w:rPr>
                <w:rFonts w:eastAsia="Calibri" w:cs="Times New Roman"/>
                <w:szCs w:val="28"/>
              </w:rPr>
            </w:pPr>
            <w:r w:rsidRPr="00420FDE">
              <w:rPr>
                <w:szCs w:val="28"/>
              </w:rPr>
              <w:t>Пенсионер РОВД</w:t>
            </w:r>
            <w:r w:rsidR="00436065" w:rsidRPr="00420FDE">
              <w:rPr>
                <w:szCs w:val="28"/>
              </w:rPr>
              <w:t xml:space="preserve"> </w:t>
            </w:r>
            <w:r w:rsidR="00436065" w:rsidRPr="00420FDE">
              <w:rPr>
                <w:rFonts w:eastAsia="Times New Roman" w:cs="Times New Roman"/>
                <w:bCs/>
                <w:szCs w:val="28"/>
                <w:lang w:eastAsia="ru-RU"/>
              </w:rPr>
              <w:t>(по согласованию)</w:t>
            </w:r>
          </w:p>
        </w:tc>
      </w:tr>
      <w:tr w:rsidR="00436065" w:rsidRPr="00420FDE" w:rsidTr="00766A04">
        <w:tc>
          <w:tcPr>
            <w:tcW w:w="567" w:type="dxa"/>
            <w:tcBorders>
              <w:top w:val="single" w:sz="4" w:space="0" w:color="auto"/>
              <w:left w:val="single" w:sz="4" w:space="0" w:color="auto"/>
              <w:bottom w:val="single" w:sz="4" w:space="0" w:color="auto"/>
              <w:right w:val="single" w:sz="4" w:space="0" w:color="auto"/>
            </w:tcBorders>
            <w:shd w:val="clear" w:color="auto" w:fill="auto"/>
          </w:tcPr>
          <w:p w:rsidR="00436065" w:rsidRPr="00420FDE" w:rsidRDefault="00420FDE" w:rsidP="00FD789F">
            <w:pPr>
              <w:spacing w:before="100" w:beforeAutospacing="1" w:after="100" w:afterAutospacing="1"/>
              <w:jc w:val="center"/>
              <w:outlineLvl w:val="3"/>
              <w:rPr>
                <w:rFonts w:eastAsia="Times New Roman"/>
                <w:bCs/>
                <w:szCs w:val="28"/>
                <w:lang w:eastAsia="ru-RU"/>
              </w:rPr>
            </w:pPr>
            <w:r w:rsidRPr="00420FDE">
              <w:rPr>
                <w:rFonts w:eastAsia="Times New Roman"/>
                <w:bCs/>
                <w:szCs w:val="28"/>
                <w:lang w:eastAsia="ru-RU"/>
              </w:rPr>
              <w:t>1</w:t>
            </w:r>
            <w:r w:rsidR="00FD789F">
              <w:rPr>
                <w:rFonts w:eastAsia="Times New Roman"/>
                <w:bCs/>
                <w:szCs w:val="28"/>
                <w:lang w:eastAsia="ru-RU"/>
              </w:rPr>
              <w:t>3</w:t>
            </w:r>
            <w:r w:rsidR="00436065" w:rsidRPr="00420FDE">
              <w:rPr>
                <w:rFonts w:eastAsia="Times New Roman"/>
                <w:bCs/>
                <w:szCs w:val="28"/>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065" w:rsidRPr="00420FDE" w:rsidRDefault="00436065" w:rsidP="00436065">
            <w:pPr>
              <w:spacing w:before="100" w:beforeAutospacing="1" w:after="100" w:afterAutospacing="1"/>
              <w:outlineLvl w:val="3"/>
              <w:rPr>
                <w:rFonts w:eastAsia="Times New Roman"/>
                <w:bCs/>
                <w:szCs w:val="28"/>
                <w:lang w:eastAsia="ru-RU"/>
              </w:rPr>
            </w:pPr>
            <w:r w:rsidRPr="00420FDE">
              <w:rPr>
                <w:rFonts w:eastAsia="Times New Roman"/>
                <w:bCs/>
                <w:szCs w:val="28"/>
                <w:lang w:eastAsia="ru-RU"/>
              </w:rPr>
              <w:t>Третьяков О.А.</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F8185D" w:rsidRPr="00420FDE" w:rsidRDefault="00436065" w:rsidP="00CF1975">
            <w:pPr>
              <w:contextualSpacing/>
              <w:jc w:val="both"/>
              <w:rPr>
                <w:rFonts w:eastAsia="Times New Roman"/>
                <w:bCs/>
                <w:szCs w:val="28"/>
                <w:lang w:eastAsia="ru-RU"/>
              </w:rPr>
            </w:pPr>
            <w:r w:rsidRPr="00420FDE">
              <w:rPr>
                <w:szCs w:val="28"/>
              </w:rPr>
              <w:t xml:space="preserve">Директор </w:t>
            </w:r>
            <w:proofErr w:type="spellStart"/>
            <w:r w:rsidRPr="00420FDE">
              <w:rPr>
                <w:szCs w:val="28"/>
              </w:rPr>
              <w:t>Кулегашской</w:t>
            </w:r>
            <w:proofErr w:type="spellEnd"/>
            <w:r w:rsidRPr="00420FDE">
              <w:rPr>
                <w:szCs w:val="28"/>
              </w:rPr>
              <w:t xml:space="preserve"> СОШ</w:t>
            </w:r>
            <w:r w:rsidR="00766A04" w:rsidRPr="00420FDE">
              <w:rPr>
                <w:szCs w:val="28"/>
              </w:rPr>
              <w:t>, председатель региональной общественной организации «Национальная культурная автономия марийцев РТ»</w:t>
            </w:r>
            <w:r w:rsidRPr="00420FDE">
              <w:rPr>
                <w:szCs w:val="28"/>
              </w:rPr>
              <w:t xml:space="preserve"> </w:t>
            </w:r>
            <w:r w:rsidRPr="00420FDE">
              <w:rPr>
                <w:rFonts w:eastAsia="Times New Roman" w:cs="Times New Roman"/>
                <w:bCs/>
                <w:szCs w:val="28"/>
                <w:lang w:eastAsia="ru-RU"/>
              </w:rPr>
              <w:t>(по согласованию)</w:t>
            </w:r>
          </w:p>
        </w:tc>
      </w:tr>
      <w:tr w:rsidR="00436065" w:rsidRPr="00420FDE" w:rsidTr="00766A04">
        <w:tc>
          <w:tcPr>
            <w:tcW w:w="567" w:type="dxa"/>
            <w:tcBorders>
              <w:top w:val="single" w:sz="4" w:space="0" w:color="auto"/>
              <w:left w:val="single" w:sz="4" w:space="0" w:color="auto"/>
              <w:bottom w:val="single" w:sz="4" w:space="0" w:color="auto"/>
              <w:right w:val="single" w:sz="4" w:space="0" w:color="auto"/>
            </w:tcBorders>
            <w:shd w:val="clear" w:color="auto" w:fill="auto"/>
          </w:tcPr>
          <w:p w:rsidR="00436065" w:rsidRPr="00420FDE" w:rsidRDefault="00FD789F" w:rsidP="005D5DA7">
            <w:pPr>
              <w:spacing w:before="100" w:beforeAutospacing="1" w:after="100" w:afterAutospacing="1"/>
              <w:jc w:val="center"/>
              <w:outlineLvl w:val="3"/>
              <w:rPr>
                <w:rFonts w:eastAsia="Times New Roman"/>
                <w:bCs/>
                <w:szCs w:val="28"/>
                <w:lang w:eastAsia="ru-RU"/>
              </w:rPr>
            </w:pPr>
            <w:r>
              <w:rPr>
                <w:rFonts w:eastAsia="Times New Roman"/>
                <w:bCs/>
                <w:szCs w:val="28"/>
                <w:lang w:eastAsia="ru-RU"/>
              </w:rPr>
              <w:t>14</w:t>
            </w:r>
            <w:r w:rsidR="00436065" w:rsidRPr="00420FDE">
              <w:rPr>
                <w:rFonts w:eastAsia="Times New Roman"/>
                <w:bCs/>
                <w:szCs w:val="28"/>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065" w:rsidRPr="00420FDE" w:rsidRDefault="00436065" w:rsidP="00CF1975">
            <w:pPr>
              <w:spacing w:before="100" w:beforeAutospacing="1" w:after="100" w:afterAutospacing="1"/>
              <w:outlineLvl w:val="3"/>
              <w:rPr>
                <w:rFonts w:eastAsia="Times New Roman"/>
                <w:bCs/>
                <w:szCs w:val="28"/>
                <w:lang w:eastAsia="ru-RU"/>
              </w:rPr>
            </w:pPr>
            <w:proofErr w:type="spellStart"/>
            <w:r w:rsidRPr="00420FDE">
              <w:rPr>
                <w:rFonts w:eastAsia="Times New Roman"/>
                <w:bCs/>
                <w:szCs w:val="28"/>
                <w:lang w:eastAsia="ru-RU"/>
              </w:rPr>
              <w:t>Шушакова</w:t>
            </w:r>
            <w:proofErr w:type="spellEnd"/>
            <w:r w:rsidRPr="00420FDE">
              <w:rPr>
                <w:rFonts w:eastAsia="Times New Roman"/>
                <w:bCs/>
                <w:szCs w:val="28"/>
                <w:lang w:eastAsia="ru-RU"/>
              </w:rPr>
              <w:t xml:space="preserve"> Е.Н.</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36065" w:rsidRPr="00420FDE" w:rsidRDefault="00436065" w:rsidP="00F8185D">
            <w:pPr>
              <w:contextualSpacing/>
              <w:jc w:val="both"/>
              <w:rPr>
                <w:szCs w:val="28"/>
              </w:rPr>
            </w:pPr>
            <w:r w:rsidRPr="00420FDE">
              <w:rPr>
                <w:szCs w:val="28"/>
              </w:rPr>
              <w:t>Главный специалист МКУ «Управление образования»</w:t>
            </w:r>
            <w:r w:rsidR="00F8185D" w:rsidRPr="00420FDE">
              <w:rPr>
                <w:szCs w:val="28"/>
              </w:rPr>
              <w:t>, председатель Совета отделения региональной общественной организации «Русское национально-культурное объединение РТ» Агрызского района</w:t>
            </w:r>
            <w:r w:rsidRPr="00420FDE">
              <w:rPr>
                <w:szCs w:val="28"/>
              </w:rPr>
              <w:t xml:space="preserve"> </w:t>
            </w:r>
            <w:r w:rsidRPr="00420FDE">
              <w:rPr>
                <w:rFonts w:eastAsia="Times New Roman" w:cs="Times New Roman"/>
                <w:bCs/>
                <w:szCs w:val="28"/>
                <w:lang w:eastAsia="ru-RU"/>
              </w:rPr>
              <w:t>(по согласованию)</w:t>
            </w:r>
          </w:p>
        </w:tc>
      </w:tr>
      <w:tr w:rsidR="00436065" w:rsidRPr="00420FDE" w:rsidTr="00766A04">
        <w:tc>
          <w:tcPr>
            <w:tcW w:w="567" w:type="dxa"/>
            <w:tcBorders>
              <w:top w:val="single" w:sz="4" w:space="0" w:color="auto"/>
              <w:left w:val="single" w:sz="4" w:space="0" w:color="auto"/>
              <w:bottom w:val="single" w:sz="4" w:space="0" w:color="auto"/>
              <w:right w:val="single" w:sz="4" w:space="0" w:color="auto"/>
            </w:tcBorders>
            <w:shd w:val="clear" w:color="auto" w:fill="auto"/>
          </w:tcPr>
          <w:p w:rsidR="00436065" w:rsidRPr="00420FDE" w:rsidRDefault="00FD789F" w:rsidP="005D5DA7">
            <w:pPr>
              <w:spacing w:before="100" w:beforeAutospacing="1" w:after="100" w:afterAutospacing="1"/>
              <w:jc w:val="center"/>
              <w:outlineLvl w:val="3"/>
              <w:rPr>
                <w:rFonts w:eastAsia="Times New Roman"/>
                <w:bCs/>
                <w:szCs w:val="28"/>
                <w:lang w:eastAsia="ru-RU"/>
              </w:rPr>
            </w:pPr>
            <w:r>
              <w:rPr>
                <w:rFonts w:eastAsia="Times New Roman"/>
                <w:bCs/>
                <w:szCs w:val="28"/>
                <w:lang w:eastAsia="ru-RU"/>
              </w:rPr>
              <w:t>15</w:t>
            </w:r>
            <w:r w:rsidR="00436065" w:rsidRPr="00420FDE">
              <w:rPr>
                <w:rFonts w:eastAsia="Times New Roman"/>
                <w:bCs/>
                <w:szCs w:val="28"/>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065" w:rsidRPr="00420FDE" w:rsidRDefault="00436065" w:rsidP="00CF1975">
            <w:pPr>
              <w:spacing w:before="100" w:beforeAutospacing="1" w:after="100" w:afterAutospacing="1"/>
              <w:outlineLvl w:val="3"/>
              <w:rPr>
                <w:rFonts w:eastAsia="Times New Roman"/>
                <w:bCs/>
                <w:szCs w:val="28"/>
                <w:lang w:eastAsia="ru-RU"/>
              </w:rPr>
            </w:pPr>
            <w:proofErr w:type="spellStart"/>
            <w:r w:rsidRPr="00420FDE">
              <w:rPr>
                <w:rFonts w:eastAsia="Times New Roman"/>
                <w:bCs/>
                <w:szCs w:val="28"/>
                <w:lang w:eastAsia="ru-RU"/>
              </w:rPr>
              <w:t>Бадахшин</w:t>
            </w:r>
            <w:proofErr w:type="spellEnd"/>
            <w:r w:rsidRPr="00420FDE">
              <w:rPr>
                <w:rFonts w:eastAsia="Times New Roman"/>
                <w:bCs/>
                <w:szCs w:val="28"/>
                <w:lang w:eastAsia="ru-RU"/>
              </w:rPr>
              <w:t xml:space="preserve"> Р.Н.</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36065" w:rsidRPr="00420FDE" w:rsidRDefault="00436065" w:rsidP="00436065">
            <w:pPr>
              <w:contextualSpacing/>
              <w:jc w:val="both"/>
              <w:rPr>
                <w:szCs w:val="28"/>
              </w:rPr>
            </w:pPr>
            <w:r w:rsidRPr="00420FDE">
              <w:rPr>
                <w:szCs w:val="28"/>
              </w:rPr>
              <w:t xml:space="preserve">Руководитель Агрызского местного отделения «Всемирный конгресс татар» </w:t>
            </w:r>
            <w:r w:rsidRPr="00420FDE">
              <w:rPr>
                <w:rFonts w:eastAsia="Times New Roman" w:cs="Times New Roman"/>
                <w:bCs/>
                <w:szCs w:val="28"/>
                <w:lang w:eastAsia="ru-RU"/>
              </w:rPr>
              <w:t>(по согласованию)</w:t>
            </w:r>
          </w:p>
        </w:tc>
      </w:tr>
    </w:tbl>
    <w:p w:rsidR="00823645" w:rsidRPr="00420FDE" w:rsidRDefault="00823645">
      <w:pPr>
        <w:widowControl w:val="0"/>
        <w:autoSpaceDE w:val="0"/>
        <w:autoSpaceDN w:val="0"/>
        <w:adjustRightInd w:val="0"/>
        <w:jc w:val="right"/>
        <w:outlineLvl w:val="0"/>
        <w:rPr>
          <w:rFonts w:cs="Times New Roman"/>
          <w:szCs w:val="28"/>
        </w:rPr>
      </w:pPr>
    </w:p>
    <w:p w:rsidR="00823645" w:rsidRPr="00420FDE" w:rsidRDefault="00823645">
      <w:pPr>
        <w:widowControl w:val="0"/>
        <w:autoSpaceDE w:val="0"/>
        <w:autoSpaceDN w:val="0"/>
        <w:adjustRightInd w:val="0"/>
        <w:jc w:val="right"/>
        <w:outlineLvl w:val="0"/>
        <w:rPr>
          <w:rFonts w:cs="Times New Roman"/>
          <w:szCs w:val="28"/>
        </w:rPr>
      </w:pPr>
    </w:p>
    <w:p w:rsidR="002168F9" w:rsidRPr="00420FDE" w:rsidRDefault="002168F9">
      <w:pPr>
        <w:widowControl w:val="0"/>
        <w:autoSpaceDE w:val="0"/>
        <w:autoSpaceDN w:val="0"/>
        <w:adjustRightInd w:val="0"/>
        <w:jc w:val="right"/>
        <w:outlineLvl w:val="0"/>
        <w:rPr>
          <w:rFonts w:cs="Times New Roman"/>
          <w:szCs w:val="28"/>
        </w:rPr>
      </w:pPr>
      <w:r w:rsidRPr="00420FDE">
        <w:rPr>
          <w:rFonts w:cs="Times New Roman"/>
          <w:szCs w:val="28"/>
        </w:rPr>
        <w:lastRenderedPageBreak/>
        <w:t>Приложение</w:t>
      </w:r>
      <w:r w:rsidR="00823645" w:rsidRPr="00420FDE">
        <w:rPr>
          <w:rFonts w:cs="Times New Roman"/>
          <w:szCs w:val="28"/>
        </w:rPr>
        <w:t xml:space="preserve"> 2</w:t>
      </w:r>
    </w:p>
    <w:p w:rsidR="00A936C8" w:rsidRPr="00420FDE" w:rsidRDefault="002168F9">
      <w:pPr>
        <w:widowControl w:val="0"/>
        <w:autoSpaceDE w:val="0"/>
        <w:autoSpaceDN w:val="0"/>
        <w:adjustRightInd w:val="0"/>
        <w:jc w:val="right"/>
        <w:rPr>
          <w:rFonts w:cs="Times New Roman"/>
          <w:szCs w:val="28"/>
        </w:rPr>
      </w:pPr>
      <w:r w:rsidRPr="00420FDE">
        <w:rPr>
          <w:rFonts w:cs="Times New Roman"/>
          <w:szCs w:val="28"/>
        </w:rPr>
        <w:t>к Постановлению</w:t>
      </w:r>
      <w:r w:rsidR="00A936C8" w:rsidRPr="00420FDE">
        <w:rPr>
          <w:rFonts w:cs="Times New Roman"/>
          <w:szCs w:val="28"/>
        </w:rPr>
        <w:t xml:space="preserve"> Главы</w:t>
      </w:r>
    </w:p>
    <w:p w:rsidR="00A936C8" w:rsidRPr="00420FDE" w:rsidRDefault="00A936C8">
      <w:pPr>
        <w:widowControl w:val="0"/>
        <w:autoSpaceDE w:val="0"/>
        <w:autoSpaceDN w:val="0"/>
        <w:adjustRightInd w:val="0"/>
        <w:jc w:val="right"/>
        <w:rPr>
          <w:rFonts w:cs="Times New Roman"/>
          <w:szCs w:val="28"/>
        </w:rPr>
      </w:pPr>
      <w:r w:rsidRPr="00420FDE">
        <w:rPr>
          <w:rFonts w:cs="Times New Roman"/>
          <w:szCs w:val="28"/>
        </w:rPr>
        <w:t xml:space="preserve">Агрызского муниципального района </w:t>
      </w:r>
    </w:p>
    <w:p w:rsidR="00A936C8" w:rsidRPr="00420FDE" w:rsidRDefault="00A936C8">
      <w:pPr>
        <w:widowControl w:val="0"/>
        <w:autoSpaceDE w:val="0"/>
        <w:autoSpaceDN w:val="0"/>
        <w:adjustRightInd w:val="0"/>
        <w:jc w:val="right"/>
        <w:rPr>
          <w:rFonts w:cs="Times New Roman"/>
          <w:szCs w:val="28"/>
        </w:rPr>
      </w:pPr>
      <w:r w:rsidRPr="00420FDE">
        <w:rPr>
          <w:rFonts w:cs="Times New Roman"/>
          <w:szCs w:val="28"/>
        </w:rPr>
        <w:t>Республики Татарстан</w:t>
      </w:r>
    </w:p>
    <w:p w:rsidR="00715E72" w:rsidRPr="00420FDE" w:rsidRDefault="00715E72" w:rsidP="00715E72">
      <w:pPr>
        <w:autoSpaceDE w:val="0"/>
        <w:autoSpaceDN w:val="0"/>
        <w:adjustRightInd w:val="0"/>
        <w:jc w:val="right"/>
        <w:rPr>
          <w:rFonts w:cs="Times New Roman"/>
          <w:szCs w:val="28"/>
        </w:rPr>
      </w:pPr>
      <w:r w:rsidRPr="00420FDE">
        <w:rPr>
          <w:rFonts w:cs="Times New Roman"/>
          <w:szCs w:val="28"/>
        </w:rPr>
        <w:t xml:space="preserve">от </w:t>
      </w:r>
      <w:r>
        <w:rPr>
          <w:rFonts w:cs="Times New Roman"/>
          <w:szCs w:val="28"/>
        </w:rPr>
        <w:t>27.12.</w:t>
      </w:r>
      <w:r w:rsidRPr="00420FDE">
        <w:rPr>
          <w:rFonts w:cs="Times New Roman"/>
          <w:szCs w:val="28"/>
        </w:rPr>
        <w:t xml:space="preserve">2013 г. N </w:t>
      </w:r>
      <w:r>
        <w:rPr>
          <w:rFonts w:cs="Times New Roman"/>
          <w:szCs w:val="28"/>
        </w:rPr>
        <w:t>128</w:t>
      </w:r>
    </w:p>
    <w:p w:rsidR="002168F9" w:rsidRPr="00420FDE" w:rsidRDefault="002168F9">
      <w:pPr>
        <w:widowControl w:val="0"/>
        <w:autoSpaceDE w:val="0"/>
        <w:autoSpaceDN w:val="0"/>
        <w:adjustRightInd w:val="0"/>
        <w:jc w:val="right"/>
        <w:rPr>
          <w:rFonts w:cs="Times New Roman"/>
          <w:szCs w:val="28"/>
        </w:rPr>
      </w:pPr>
    </w:p>
    <w:p w:rsidR="00420FDE" w:rsidRPr="00420FDE" w:rsidRDefault="00420FDE">
      <w:pPr>
        <w:widowControl w:val="0"/>
        <w:autoSpaceDE w:val="0"/>
        <w:autoSpaceDN w:val="0"/>
        <w:adjustRightInd w:val="0"/>
        <w:jc w:val="right"/>
        <w:rPr>
          <w:rFonts w:cs="Times New Roman"/>
          <w:szCs w:val="28"/>
        </w:rPr>
      </w:pPr>
    </w:p>
    <w:p w:rsidR="00420FDE" w:rsidRPr="00420FDE" w:rsidRDefault="00420FDE">
      <w:pPr>
        <w:widowControl w:val="0"/>
        <w:autoSpaceDE w:val="0"/>
        <w:autoSpaceDN w:val="0"/>
        <w:adjustRightInd w:val="0"/>
        <w:jc w:val="center"/>
        <w:rPr>
          <w:rFonts w:cs="Times New Roman"/>
          <w:bCs/>
          <w:szCs w:val="28"/>
        </w:rPr>
      </w:pPr>
      <w:bookmarkStart w:id="2" w:name="Par37"/>
      <w:bookmarkEnd w:id="2"/>
      <w:r w:rsidRPr="00420FDE">
        <w:rPr>
          <w:rFonts w:cs="Times New Roman"/>
          <w:bCs/>
          <w:szCs w:val="28"/>
        </w:rPr>
        <w:t xml:space="preserve">Положение </w:t>
      </w:r>
    </w:p>
    <w:p w:rsidR="00420FDE" w:rsidRPr="00420FDE" w:rsidRDefault="00420FDE">
      <w:pPr>
        <w:widowControl w:val="0"/>
        <w:autoSpaceDE w:val="0"/>
        <w:autoSpaceDN w:val="0"/>
        <w:adjustRightInd w:val="0"/>
        <w:jc w:val="center"/>
        <w:rPr>
          <w:rFonts w:cs="Times New Roman"/>
          <w:bCs/>
          <w:szCs w:val="28"/>
        </w:rPr>
      </w:pPr>
      <w:r w:rsidRPr="00420FDE">
        <w:rPr>
          <w:rFonts w:cs="Times New Roman"/>
          <w:bCs/>
          <w:szCs w:val="28"/>
        </w:rPr>
        <w:t xml:space="preserve">об Общественном совете в </w:t>
      </w:r>
      <w:proofErr w:type="spellStart"/>
      <w:r w:rsidRPr="00420FDE">
        <w:rPr>
          <w:rFonts w:cs="Times New Roman"/>
          <w:bCs/>
          <w:szCs w:val="28"/>
        </w:rPr>
        <w:t>Агрызском</w:t>
      </w:r>
      <w:proofErr w:type="spellEnd"/>
      <w:r w:rsidRPr="00420FDE">
        <w:rPr>
          <w:rFonts w:cs="Times New Roman"/>
          <w:bCs/>
          <w:szCs w:val="28"/>
        </w:rPr>
        <w:t xml:space="preserve"> муниципальном районе </w:t>
      </w:r>
    </w:p>
    <w:p w:rsidR="002168F9" w:rsidRPr="00420FDE" w:rsidRDefault="00420FDE">
      <w:pPr>
        <w:widowControl w:val="0"/>
        <w:autoSpaceDE w:val="0"/>
        <w:autoSpaceDN w:val="0"/>
        <w:adjustRightInd w:val="0"/>
        <w:jc w:val="center"/>
        <w:rPr>
          <w:rFonts w:cs="Times New Roman"/>
          <w:bCs/>
          <w:szCs w:val="28"/>
        </w:rPr>
      </w:pPr>
      <w:r w:rsidRPr="00420FDE">
        <w:rPr>
          <w:rFonts w:cs="Times New Roman"/>
          <w:bCs/>
          <w:szCs w:val="28"/>
        </w:rPr>
        <w:t>Республики Татарстан</w:t>
      </w:r>
    </w:p>
    <w:p w:rsidR="002168F9" w:rsidRPr="00420FDE" w:rsidRDefault="002168F9">
      <w:pPr>
        <w:widowControl w:val="0"/>
        <w:autoSpaceDE w:val="0"/>
        <w:autoSpaceDN w:val="0"/>
        <w:adjustRightInd w:val="0"/>
        <w:ind w:firstLine="540"/>
        <w:jc w:val="both"/>
        <w:rPr>
          <w:rFonts w:cs="Times New Roman"/>
          <w:szCs w:val="28"/>
        </w:rPr>
      </w:pPr>
    </w:p>
    <w:p w:rsidR="002168F9" w:rsidRPr="00420FDE" w:rsidRDefault="002168F9">
      <w:pPr>
        <w:widowControl w:val="0"/>
        <w:autoSpaceDE w:val="0"/>
        <w:autoSpaceDN w:val="0"/>
        <w:adjustRightInd w:val="0"/>
        <w:jc w:val="center"/>
        <w:outlineLvl w:val="1"/>
        <w:rPr>
          <w:rFonts w:cs="Times New Roman"/>
          <w:szCs w:val="28"/>
        </w:rPr>
      </w:pPr>
      <w:bookmarkStart w:id="3" w:name="Par41"/>
      <w:bookmarkEnd w:id="3"/>
      <w:r w:rsidRPr="00420FDE">
        <w:rPr>
          <w:rFonts w:cs="Times New Roman"/>
          <w:szCs w:val="28"/>
        </w:rPr>
        <w:t>1. Общие положения</w:t>
      </w:r>
    </w:p>
    <w:p w:rsidR="002168F9" w:rsidRPr="00420FDE" w:rsidRDefault="002168F9">
      <w:pPr>
        <w:widowControl w:val="0"/>
        <w:autoSpaceDE w:val="0"/>
        <w:autoSpaceDN w:val="0"/>
        <w:adjustRightInd w:val="0"/>
        <w:ind w:firstLine="540"/>
        <w:jc w:val="both"/>
        <w:rPr>
          <w:rFonts w:cs="Times New Roman"/>
          <w:szCs w:val="28"/>
        </w:rPr>
      </w:pPr>
    </w:p>
    <w:p w:rsidR="002168F9" w:rsidRPr="00420FDE" w:rsidRDefault="00A936C8">
      <w:pPr>
        <w:widowControl w:val="0"/>
        <w:autoSpaceDE w:val="0"/>
        <w:autoSpaceDN w:val="0"/>
        <w:adjustRightInd w:val="0"/>
        <w:ind w:firstLine="540"/>
        <w:jc w:val="both"/>
        <w:rPr>
          <w:rFonts w:cs="Times New Roman"/>
          <w:szCs w:val="28"/>
        </w:rPr>
      </w:pPr>
      <w:r w:rsidRPr="00420FDE">
        <w:rPr>
          <w:rFonts w:cs="Times New Roman"/>
          <w:szCs w:val="28"/>
        </w:rPr>
        <w:t xml:space="preserve">1.1. </w:t>
      </w:r>
      <w:proofErr w:type="gramStart"/>
      <w:r w:rsidRPr="00420FDE">
        <w:rPr>
          <w:rFonts w:cs="Times New Roman"/>
          <w:szCs w:val="28"/>
        </w:rPr>
        <w:t>Общественный совет в</w:t>
      </w:r>
      <w:r w:rsidR="00420FDE" w:rsidRPr="00420FDE">
        <w:rPr>
          <w:rFonts w:cs="Times New Roman"/>
          <w:szCs w:val="28"/>
        </w:rPr>
        <w:t xml:space="preserve"> </w:t>
      </w:r>
      <w:proofErr w:type="spellStart"/>
      <w:r w:rsidRPr="00420FDE">
        <w:rPr>
          <w:rFonts w:cs="Times New Roman"/>
          <w:szCs w:val="28"/>
        </w:rPr>
        <w:t>Агрызском</w:t>
      </w:r>
      <w:proofErr w:type="spellEnd"/>
      <w:r w:rsidRPr="00420FDE">
        <w:rPr>
          <w:rFonts w:cs="Times New Roman"/>
          <w:szCs w:val="28"/>
        </w:rPr>
        <w:t xml:space="preserve"> муниципальном районе</w:t>
      </w:r>
      <w:r w:rsidR="002168F9" w:rsidRPr="00420FDE">
        <w:rPr>
          <w:rFonts w:cs="Times New Roman"/>
          <w:szCs w:val="28"/>
        </w:rPr>
        <w:t xml:space="preserve"> Республики Татарстан (далее - Общественный совет)</w:t>
      </w:r>
      <w:r w:rsidR="00764589" w:rsidRPr="00420FDE">
        <w:rPr>
          <w:rFonts w:cs="Times New Roman"/>
          <w:szCs w:val="28"/>
        </w:rPr>
        <w:t xml:space="preserve"> является совещательным органом</w:t>
      </w:r>
      <w:r w:rsidR="002168F9" w:rsidRPr="00420FDE">
        <w:rPr>
          <w:rFonts w:cs="Times New Roman"/>
          <w:szCs w:val="28"/>
        </w:rPr>
        <w:t xml:space="preserve">, осуществляющим рассмотрение вопросов, связанных с реализацией в </w:t>
      </w:r>
      <w:r w:rsidR="00764589" w:rsidRPr="00420FDE">
        <w:rPr>
          <w:rFonts w:cs="Times New Roman"/>
          <w:szCs w:val="28"/>
        </w:rPr>
        <w:t xml:space="preserve">Агрызском муниципальном районе </w:t>
      </w:r>
      <w:r w:rsidR="002168F9" w:rsidRPr="00420FDE">
        <w:rPr>
          <w:rFonts w:cs="Times New Roman"/>
          <w:szCs w:val="28"/>
        </w:rPr>
        <w:t>Республике Татарстан прав и свобод граждан Российской Федерации и прав общественных объединений при формировании и реализации государственной политики в соответствующей сфере, прав граждан на предоставление качественных социальных услуг, их эффективности и безопасности, совершенствования государственной системы контроля</w:t>
      </w:r>
      <w:proofErr w:type="gramEnd"/>
      <w:r w:rsidR="002168F9" w:rsidRPr="00420FDE">
        <w:rPr>
          <w:rFonts w:cs="Times New Roman"/>
          <w:szCs w:val="28"/>
        </w:rPr>
        <w:t xml:space="preserve"> и надзора в сфере оказания социальных услуг населению.</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 xml:space="preserve">1.2. Состав и численность Общественного совета утверждаются </w:t>
      </w:r>
      <w:r w:rsidR="00764589" w:rsidRPr="00420FDE">
        <w:rPr>
          <w:rFonts w:cs="Times New Roman"/>
          <w:szCs w:val="28"/>
        </w:rPr>
        <w:t>постановлением Главы Агрызского муниципального района Республики Татарстан</w:t>
      </w:r>
      <w:r w:rsidRPr="00420FDE">
        <w:rPr>
          <w:rFonts w:cs="Times New Roman"/>
          <w:szCs w:val="28"/>
        </w:rPr>
        <w:t>.</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 xml:space="preserve">1.3. </w:t>
      </w:r>
      <w:proofErr w:type="gramStart"/>
      <w:r w:rsidRPr="00420FDE">
        <w:rPr>
          <w:rFonts w:cs="Times New Roman"/>
          <w:szCs w:val="28"/>
        </w:rPr>
        <w:t xml:space="preserve">В своей деятельности Общественный совет руководствуется </w:t>
      </w:r>
      <w:hyperlink r:id="rId10" w:history="1">
        <w:r w:rsidRPr="00420FDE">
          <w:rPr>
            <w:rFonts w:cs="Times New Roman"/>
            <w:szCs w:val="28"/>
          </w:rPr>
          <w:t>Конституцией</w:t>
        </w:r>
      </w:hyperlink>
      <w:r w:rsidRPr="00420FDE">
        <w:rPr>
          <w:rFonts w:cs="Times New Roman"/>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1" w:history="1">
        <w:r w:rsidRPr="00420FDE">
          <w:rPr>
            <w:rFonts w:cs="Times New Roman"/>
            <w:szCs w:val="28"/>
          </w:rPr>
          <w:t>Конституцией</w:t>
        </w:r>
      </w:hyperlink>
      <w:r w:rsidRPr="00420FDE">
        <w:rPr>
          <w:rFonts w:cs="Times New Roman"/>
          <w:szCs w:val="28"/>
        </w:rPr>
        <w:t xml:space="preserve">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w:t>
      </w:r>
      <w:r w:rsidR="00215F2E" w:rsidRPr="00420FDE">
        <w:rPr>
          <w:rFonts w:cs="Times New Roman"/>
          <w:szCs w:val="28"/>
        </w:rPr>
        <w:t xml:space="preserve"> муниципальными нормативными правовыми актами,</w:t>
      </w:r>
      <w:r w:rsidRPr="00420FDE">
        <w:rPr>
          <w:rFonts w:cs="Times New Roman"/>
          <w:szCs w:val="28"/>
        </w:rPr>
        <w:t xml:space="preserve"> а также настоящим </w:t>
      </w:r>
      <w:r w:rsidR="00215F2E" w:rsidRPr="00420FDE">
        <w:rPr>
          <w:rFonts w:cs="Times New Roman"/>
          <w:szCs w:val="28"/>
        </w:rPr>
        <w:t>П</w:t>
      </w:r>
      <w:r w:rsidRPr="00420FDE">
        <w:rPr>
          <w:rFonts w:cs="Times New Roman"/>
          <w:szCs w:val="28"/>
        </w:rPr>
        <w:t>оложением.</w:t>
      </w:r>
      <w:proofErr w:type="gramEnd"/>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1.4. Решения Общественного совета носят рекомендательный характер.</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1.5. Общественный совет осуществляет свою деятельность на общественных началах.</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1.6. Работа Общественного совета строится на добровольной основе, принципах открытости и партнерства и строго в соответствии с действующими законодательствами Российской Федерации и Республики Татарстан</w:t>
      </w:r>
      <w:r w:rsidR="00215F2E" w:rsidRPr="00420FDE">
        <w:rPr>
          <w:rFonts w:cs="Times New Roman"/>
          <w:szCs w:val="28"/>
        </w:rPr>
        <w:t>.</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1.7. 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p w:rsidR="002168F9" w:rsidRPr="00420FDE" w:rsidRDefault="002168F9">
      <w:pPr>
        <w:widowControl w:val="0"/>
        <w:autoSpaceDE w:val="0"/>
        <w:autoSpaceDN w:val="0"/>
        <w:adjustRightInd w:val="0"/>
        <w:jc w:val="center"/>
        <w:rPr>
          <w:rFonts w:cs="Times New Roman"/>
          <w:szCs w:val="28"/>
        </w:rPr>
      </w:pPr>
    </w:p>
    <w:p w:rsidR="00420FDE" w:rsidRDefault="00420FDE">
      <w:pPr>
        <w:rPr>
          <w:rFonts w:cs="Times New Roman"/>
          <w:szCs w:val="28"/>
        </w:rPr>
      </w:pPr>
      <w:bookmarkStart w:id="4" w:name="Par51"/>
      <w:bookmarkEnd w:id="4"/>
      <w:r>
        <w:rPr>
          <w:rFonts w:cs="Times New Roman"/>
          <w:szCs w:val="28"/>
        </w:rPr>
        <w:br w:type="page"/>
      </w:r>
    </w:p>
    <w:p w:rsidR="002168F9" w:rsidRPr="00420FDE" w:rsidRDefault="002168F9">
      <w:pPr>
        <w:widowControl w:val="0"/>
        <w:autoSpaceDE w:val="0"/>
        <w:autoSpaceDN w:val="0"/>
        <w:adjustRightInd w:val="0"/>
        <w:jc w:val="center"/>
        <w:outlineLvl w:val="1"/>
        <w:rPr>
          <w:rFonts w:cs="Times New Roman"/>
          <w:szCs w:val="28"/>
        </w:rPr>
      </w:pPr>
      <w:r w:rsidRPr="00420FDE">
        <w:rPr>
          <w:rFonts w:cs="Times New Roman"/>
          <w:szCs w:val="28"/>
        </w:rPr>
        <w:lastRenderedPageBreak/>
        <w:t>2. Цели, задачи и полномочия Общественного совета</w:t>
      </w:r>
    </w:p>
    <w:p w:rsidR="002168F9" w:rsidRPr="00420FDE" w:rsidRDefault="002168F9">
      <w:pPr>
        <w:widowControl w:val="0"/>
        <w:autoSpaceDE w:val="0"/>
        <w:autoSpaceDN w:val="0"/>
        <w:adjustRightInd w:val="0"/>
        <w:ind w:firstLine="540"/>
        <w:jc w:val="both"/>
        <w:rPr>
          <w:rFonts w:cs="Times New Roman"/>
          <w:szCs w:val="28"/>
        </w:rPr>
      </w:pP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2.1. Основными целями деятельности Общественного совета являются:</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учет потребностей и интересов граждан Российской Федерации, защита прав и свобод граждан Российской Федерации и прав общественных объединений при формировании и реализации государственной политики в соответствующей сфере;</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 xml:space="preserve">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претворение в жизнь принципа гласности и открытости деятельности </w:t>
      </w:r>
      <w:r w:rsidR="00215F2E" w:rsidRPr="00420FDE">
        <w:rPr>
          <w:rFonts w:cs="Times New Roman"/>
          <w:szCs w:val="28"/>
        </w:rPr>
        <w:t>органов местного самоуправления</w:t>
      </w:r>
      <w:r w:rsidRPr="00420FDE">
        <w:rPr>
          <w:rFonts w:cs="Times New Roman"/>
          <w:szCs w:val="28"/>
        </w:rPr>
        <w:t xml:space="preserve"> Республики Татарстан;</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усиление о</w:t>
      </w:r>
      <w:r w:rsidR="00215F2E" w:rsidRPr="00420FDE">
        <w:rPr>
          <w:rFonts w:cs="Times New Roman"/>
          <w:szCs w:val="28"/>
        </w:rPr>
        <w:t xml:space="preserve">бщественного контроля качества </w:t>
      </w:r>
      <w:r w:rsidRPr="00420FDE">
        <w:rPr>
          <w:rFonts w:cs="Times New Roman"/>
          <w:szCs w:val="28"/>
        </w:rPr>
        <w:t>муниципальных услуг, предоставляемых муниципальными учреждениями</w:t>
      </w:r>
      <w:r w:rsidR="00215F2E" w:rsidRPr="00420FDE">
        <w:rPr>
          <w:rFonts w:cs="Times New Roman"/>
          <w:szCs w:val="28"/>
        </w:rPr>
        <w:t xml:space="preserve"> и организациями</w:t>
      </w:r>
      <w:r w:rsidRPr="00420FDE">
        <w:rPr>
          <w:rFonts w:cs="Times New Roman"/>
          <w:szCs w:val="28"/>
        </w:rPr>
        <w:t xml:space="preserve"> в</w:t>
      </w:r>
      <w:r w:rsidR="00215F2E" w:rsidRPr="00420FDE">
        <w:rPr>
          <w:rFonts w:cs="Times New Roman"/>
          <w:szCs w:val="28"/>
        </w:rPr>
        <w:t xml:space="preserve"> Агрызском муниципальном районе</w:t>
      </w:r>
      <w:r w:rsidRPr="00420FDE">
        <w:rPr>
          <w:rFonts w:cs="Times New Roman"/>
          <w:szCs w:val="28"/>
        </w:rPr>
        <w:t xml:space="preserve"> Республик</w:t>
      </w:r>
      <w:r w:rsidR="00215F2E" w:rsidRPr="00420FDE">
        <w:rPr>
          <w:rFonts w:cs="Times New Roman"/>
          <w:szCs w:val="28"/>
        </w:rPr>
        <w:t>и</w:t>
      </w:r>
      <w:r w:rsidRPr="00420FDE">
        <w:rPr>
          <w:rFonts w:cs="Times New Roman"/>
          <w:szCs w:val="28"/>
        </w:rPr>
        <w:t xml:space="preserve"> Татарстан, развитие принципов открытости, законности и профессионализма в соответствующей сфере.</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2.2. Задачами Общественного совета являются:</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подготовка предложений по совершенствованию государственной политики в соответствующей сфере;</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 xml:space="preserve">проведение общественной экспертизы проектов нормативных правовых актов, касающихся вопросов соответствующей сферы деятельности, в том числе обсуждение проектов </w:t>
      </w:r>
      <w:r w:rsidR="00215F2E" w:rsidRPr="00420FDE">
        <w:rPr>
          <w:rFonts w:cs="Times New Roman"/>
          <w:szCs w:val="28"/>
        </w:rPr>
        <w:t>муниципальных</w:t>
      </w:r>
      <w:r w:rsidRPr="00420FDE">
        <w:rPr>
          <w:rFonts w:cs="Times New Roman"/>
          <w:szCs w:val="28"/>
        </w:rPr>
        <w:t xml:space="preserve"> программ,</w:t>
      </w:r>
      <w:r w:rsidR="00215F2E" w:rsidRPr="00420FDE">
        <w:rPr>
          <w:rFonts w:cs="Times New Roman"/>
          <w:szCs w:val="28"/>
        </w:rPr>
        <w:t xml:space="preserve"> разрабатываемых</w:t>
      </w:r>
      <w:r w:rsidRPr="00420FDE">
        <w:rPr>
          <w:rFonts w:cs="Times New Roman"/>
          <w:szCs w:val="28"/>
        </w:rPr>
        <w:t xml:space="preserve"> органами</w:t>
      </w:r>
      <w:r w:rsidR="00215F2E" w:rsidRPr="00420FDE">
        <w:rPr>
          <w:rFonts w:cs="Times New Roman"/>
          <w:szCs w:val="28"/>
        </w:rPr>
        <w:t xml:space="preserve"> местного самоуправления</w:t>
      </w:r>
      <w:r w:rsidRPr="00420FDE">
        <w:rPr>
          <w:rFonts w:cs="Times New Roman"/>
          <w:szCs w:val="28"/>
        </w:rPr>
        <w:t xml:space="preserve"> Республики Татарстан;</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 xml:space="preserve">совершенствование механизма учета общественного мнения при принятии решений </w:t>
      </w:r>
      <w:r w:rsidR="00215F2E" w:rsidRPr="00420FDE">
        <w:rPr>
          <w:rFonts w:cs="Times New Roman"/>
          <w:szCs w:val="28"/>
        </w:rPr>
        <w:t xml:space="preserve">органами местного самоуправления </w:t>
      </w:r>
      <w:r w:rsidRPr="00420FDE">
        <w:rPr>
          <w:rFonts w:cs="Times New Roman"/>
          <w:szCs w:val="28"/>
        </w:rPr>
        <w:t xml:space="preserve"> Республики Татарстан;</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 xml:space="preserve">повышение информированности общественности по основным направлениям деятельности </w:t>
      </w:r>
      <w:r w:rsidR="00215F2E" w:rsidRPr="00420FDE">
        <w:rPr>
          <w:rFonts w:cs="Times New Roman"/>
          <w:szCs w:val="28"/>
        </w:rPr>
        <w:t>органов местного самоуправления</w:t>
      </w:r>
      <w:r w:rsidRPr="00420FDE">
        <w:rPr>
          <w:rFonts w:cs="Times New Roman"/>
          <w:szCs w:val="28"/>
        </w:rPr>
        <w:t xml:space="preserve"> Республики Татарстан;</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участие в проведении независимой оценки качества работы учреждений, оказывающих социальные услуги:</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выработка обоснованного общественного мнения о качестве муниципальных услуг в сферах образования, культуры, здравоохранения, социального обслуживания, молодежной политики, физической культуры и спорта</w:t>
      </w:r>
      <w:r w:rsidR="00215F2E" w:rsidRPr="00420FDE">
        <w:rPr>
          <w:rFonts w:cs="Times New Roman"/>
          <w:szCs w:val="28"/>
        </w:rPr>
        <w:t xml:space="preserve"> на территории Агрызского муниципального района</w:t>
      </w:r>
      <w:r w:rsidRPr="00420FDE">
        <w:rPr>
          <w:rFonts w:cs="Times New Roman"/>
          <w:szCs w:val="28"/>
        </w:rPr>
        <w:t xml:space="preserve"> Республики Татарстан;</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рассмотрение и обсуждение инициатив граждан, социально ориентированных некоммерческих организаций по повышению качества муниципальных услуг в сферах образования, культуры, здравоохранения, социального обслуживания, физической культуры и спорта</w:t>
      </w:r>
      <w:r w:rsidR="00215F2E" w:rsidRPr="00420FDE">
        <w:rPr>
          <w:rFonts w:cs="Times New Roman"/>
          <w:szCs w:val="28"/>
        </w:rPr>
        <w:t>на территории Агрызского муниципального района</w:t>
      </w:r>
      <w:r w:rsidRPr="00420FDE">
        <w:rPr>
          <w:rFonts w:cs="Times New Roman"/>
          <w:szCs w:val="28"/>
        </w:rPr>
        <w:t xml:space="preserve"> Республики Татарстан;</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подготовка предложений по совершенствованию качества муниципальных услуг в сферах образования, культуры, здравоохранения, социального обслуживания, молодежной политики, физической культуры и спорта</w:t>
      </w:r>
      <w:r w:rsidR="00215F2E" w:rsidRPr="00420FDE">
        <w:rPr>
          <w:rFonts w:cs="Times New Roman"/>
          <w:szCs w:val="28"/>
        </w:rPr>
        <w:t>на территории Агрызского муниципального района</w:t>
      </w:r>
      <w:r w:rsidRPr="00420FDE">
        <w:rPr>
          <w:rFonts w:cs="Times New Roman"/>
          <w:szCs w:val="28"/>
        </w:rPr>
        <w:t xml:space="preserve"> Республики Татарстан.</w:t>
      </w:r>
    </w:p>
    <w:p w:rsidR="002168F9" w:rsidRDefault="002168F9">
      <w:pPr>
        <w:widowControl w:val="0"/>
        <w:autoSpaceDE w:val="0"/>
        <w:autoSpaceDN w:val="0"/>
        <w:adjustRightInd w:val="0"/>
        <w:ind w:firstLine="540"/>
        <w:jc w:val="both"/>
        <w:rPr>
          <w:rFonts w:cs="Times New Roman"/>
          <w:szCs w:val="28"/>
        </w:rPr>
      </w:pPr>
      <w:r w:rsidRPr="00420FDE">
        <w:rPr>
          <w:rFonts w:cs="Times New Roman"/>
          <w:szCs w:val="28"/>
        </w:rPr>
        <w:t>2.3. 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rsidR="00420FDE" w:rsidRPr="00420FDE" w:rsidRDefault="00420FDE">
      <w:pPr>
        <w:widowControl w:val="0"/>
        <w:autoSpaceDE w:val="0"/>
        <w:autoSpaceDN w:val="0"/>
        <w:adjustRightInd w:val="0"/>
        <w:ind w:firstLine="540"/>
        <w:jc w:val="both"/>
        <w:rPr>
          <w:rFonts w:cs="Times New Roman"/>
          <w:szCs w:val="28"/>
        </w:rPr>
      </w:pP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lastRenderedPageBreak/>
        <w:t xml:space="preserve">2.4. Общественный совет для осуществления независимой оценки качества работы учреждений в </w:t>
      </w:r>
      <w:proofErr w:type="gramStart"/>
      <w:r w:rsidRPr="00420FDE">
        <w:rPr>
          <w:rFonts w:cs="Times New Roman"/>
          <w:szCs w:val="28"/>
        </w:rPr>
        <w:t>пределах</w:t>
      </w:r>
      <w:proofErr w:type="gramEnd"/>
      <w:r w:rsidRPr="00420FDE">
        <w:rPr>
          <w:rFonts w:cs="Times New Roman"/>
          <w:szCs w:val="28"/>
        </w:rPr>
        <w:t xml:space="preserve"> возложенных на него задач вправе:</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формировать перечень учреждений для проведения оценки качества их работы на основе изучения результатов общественного мнения;</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определять критерии эффективности работы учреждений, которые характеризуют:</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открытость и доступность информации об организации;</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перечень, объем (в пределах показателей, отражаемых в муниципальном задании) и характеристику социальной услуги, технологию (кроме медицинской помощи) ее предоставления;</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материально-техническое и кадровое обеспечение социальной услуги;</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результат предоставления социальной услуги (кроме медицинской помощи, организуемой и оказываемой в соответствии с порядками оказания медицинской помощи, а также на основе стандартов медицинской помощи);</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комфортность условий и доступность получения услуги, в том числе для граждан с ограниченными возможностями здоровья;</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время ожидания в очереди при получении услуги;</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доброжелательность, вежливость и компетентность работников учреждения;</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долю получателей услуг, удовлетворенных качеством обслуживания в учреждении;</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организовывать работу по выявлению, обобщению и анализу общественного мнения и составлению рейтингов о качестве работы учреждений, в том числе сформированных социально ориентированными некоммерческими организациями, профессиональными сообществами и иными экспертами;</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направлять в орган, осуществляющий функции и полномочия учредителя:</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информацию о результатах оценки качества работы учреждений, полученную в рамках компетенции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предложения об улучшении качества работы, а также об организации доступа к информации, необходимой для лиц, обратившихся за предоставлением услуги.</w:t>
      </w:r>
    </w:p>
    <w:p w:rsidR="002168F9" w:rsidRPr="00420FDE" w:rsidRDefault="002168F9">
      <w:pPr>
        <w:widowControl w:val="0"/>
        <w:autoSpaceDE w:val="0"/>
        <w:autoSpaceDN w:val="0"/>
        <w:adjustRightInd w:val="0"/>
        <w:ind w:firstLine="540"/>
        <w:jc w:val="both"/>
        <w:rPr>
          <w:rFonts w:cs="Times New Roman"/>
          <w:szCs w:val="28"/>
        </w:rPr>
      </w:pPr>
    </w:p>
    <w:p w:rsidR="002168F9" w:rsidRPr="00420FDE" w:rsidRDefault="002168F9">
      <w:pPr>
        <w:widowControl w:val="0"/>
        <w:autoSpaceDE w:val="0"/>
        <w:autoSpaceDN w:val="0"/>
        <w:adjustRightInd w:val="0"/>
        <w:jc w:val="center"/>
        <w:outlineLvl w:val="1"/>
        <w:rPr>
          <w:rFonts w:cs="Times New Roman"/>
          <w:szCs w:val="28"/>
        </w:rPr>
      </w:pPr>
      <w:bookmarkStart w:id="5" w:name="Par83"/>
      <w:bookmarkEnd w:id="5"/>
      <w:r w:rsidRPr="00420FDE">
        <w:rPr>
          <w:rFonts w:cs="Times New Roman"/>
          <w:szCs w:val="28"/>
        </w:rPr>
        <w:t>3. Состав Общественного совета</w:t>
      </w:r>
    </w:p>
    <w:p w:rsidR="002168F9" w:rsidRPr="00420FDE" w:rsidRDefault="002168F9">
      <w:pPr>
        <w:widowControl w:val="0"/>
        <w:autoSpaceDE w:val="0"/>
        <w:autoSpaceDN w:val="0"/>
        <w:adjustRightInd w:val="0"/>
        <w:ind w:firstLine="540"/>
        <w:jc w:val="both"/>
        <w:rPr>
          <w:rFonts w:cs="Times New Roman"/>
          <w:szCs w:val="28"/>
        </w:rPr>
      </w:pP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3.1. Общественный совет формируется в составе председателя, заместителя председателя, секретаря и членов Общественного совета на основе предложений граждан, социально ориентированных некоммерческих организаций.</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3.2. Общественный совет формируется на основе добровольного участия в составе не менее 12 и не более 30 человек.</w:t>
      </w:r>
    </w:p>
    <w:p w:rsidR="002168F9" w:rsidRDefault="002168F9">
      <w:pPr>
        <w:widowControl w:val="0"/>
        <w:autoSpaceDE w:val="0"/>
        <w:autoSpaceDN w:val="0"/>
        <w:adjustRightInd w:val="0"/>
        <w:ind w:firstLine="540"/>
        <w:jc w:val="both"/>
        <w:rPr>
          <w:rFonts w:cs="Times New Roman"/>
          <w:szCs w:val="28"/>
        </w:rPr>
      </w:pPr>
      <w:r w:rsidRPr="00420FDE">
        <w:rPr>
          <w:rFonts w:cs="Times New Roman"/>
          <w:szCs w:val="28"/>
        </w:rPr>
        <w:t>3.3.</w:t>
      </w:r>
      <w:r w:rsidR="00A03F22" w:rsidRPr="00420FDE">
        <w:rPr>
          <w:rFonts w:cs="Times New Roman"/>
          <w:szCs w:val="28"/>
        </w:rPr>
        <w:t xml:space="preserve"> В состав Общественного совета </w:t>
      </w:r>
      <w:r w:rsidRPr="00420FDE">
        <w:rPr>
          <w:rFonts w:cs="Times New Roman"/>
          <w:szCs w:val="28"/>
        </w:rPr>
        <w:t>вход</w:t>
      </w:r>
      <w:r w:rsidR="00A03F22" w:rsidRPr="00420FDE">
        <w:rPr>
          <w:rFonts w:cs="Times New Roman"/>
          <w:szCs w:val="28"/>
        </w:rPr>
        <w:t>я</w:t>
      </w:r>
      <w:r w:rsidRPr="00420FDE">
        <w:rPr>
          <w:rFonts w:cs="Times New Roman"/>
          <w:szCs w:val="28"/>
        </w:rPr>
        <w:t>т граждане, проживающие на территории</w:t>
      </w:r>
      <w:r w:rsidR="00A03F22" w:rsidRPr="00420FDE">
        <w:rPr>
          <w:rFonts w:cs="Times New Roman"/>
          <w:szCs w:val="28"/>
        </w:rPr>
        <w:t xml:space="preserve"> Агрызского муниципального района</w:t>
      </w:r>
      <w:r w:rsidRPr="00420FDE">
        <w:rPr>
          <w:rFonts w:cs="Times New Roman"/>
          <w:szCs w:val="28"/>
        </w:rPr>
        <w:t xml:space="preserve"> Республики Татарстан, представители социально ориентированных некоммерческих организаций, достигшие возраста восемнадцати лет. При этом учитываются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Общественным советом.</w:t>
      </w:r>
    </w:p>
    <w:p w:rsidR="00420FDE" w:rsidRPr="00420FDE" w:rsidRDefault="00420FDE">
      <w:pPr>
        <w:widowControl w:val="0"/>
        <w:autoSpaceDE w:val="0"/>
        <w:autoSpaceDN w:val="0"/>
        <w:adjustRightInd w:val="0"/>
        <w:ind w:firstLine="540"/>
        <w:jc w:val="both"/>
        <w:rPr>
          <w:rFonts w:cs="Times New Roman"/>
          <w:szCs w:val="28"/>
        </w:rPr>
      </w:pP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lastRenderedPageBreak/>
        <w:t xml:space="preserve">3.4. </w:t>
      </w:r>
      <w:proofErr w:type="gramStart"/>
      <w:r w:rsidRPr="00420FDE">
        <w:rPr>
          <w:rFonts w:cs="Times New Roman"/>
          <w:szCs w:val="28"/>
        </w:rPr>
        <w:t>Членами Общественного совета не могут быть 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Республики Татарстан, должности муниципальной службы, а также лица, замещающие выборные 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w:t>
      </w:r>
      <w:proofErr w:type="gramEnd"/>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3.5.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 xml:space="preserve">Вопрос об освобождении председателя или заместителя председателя Общественного совета от должности осуществляется по обращению </w:t>
      </w:r>
      <w:r w:rsidR="00823645" w:rsidRPr="00420FDE">
        <w:rPr>
          <w:rFonts w:cs="Times New Roman"/>
          <w:szCs w:val="28"/>
        </w:rPr>
        <w:t xml:space="preserve">Главы Агрызского муниципального района </w:t>
      </w:r>
      <w:r w:rsidRPr="00420FDE">
        <w:rPr>
          <w:rFonts w:cs="Times New Roman"/>
          <w:szCs w:val="28"/>
        </w:rPr>
        <w:t>Республики Татарстан, а также рассматривается Общественным советом по их личному заявлению или по предложению одной пятой от числа всех членов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Решение считается принятым, если за него проголосовало более половины от общего числа членов Общественного совета.</w:t>
      </w:r>
    </w:p>
    <w:p w:rsidR="002168F9" w:rsidRPr="00420FDE" w:rsidRDefault="002168F9">
      <w:pPr>
        <w:widowControl w:val="0"/>
        <w:autoSpaceDE w:val="0"/>
        <w:autoSpaceDN w:val="0"/>
        <w:adjustRightInd w:val="0"/>
        <w:ind w:firstLine="540"/>
        <w:jc w:val="both"/>
        <w:rPr>
          <w:rFonts w:cs="Times New Roman"/>
          <w:szCs w:val="28"/>
        </w:rPr>
      </w:pPr>
      <w:bookmarkStart w:id="6" w:name="Par92"/>
      <w:bookmarkEnd w:id="6"/>
      <w:r w:rsidRPr="00420FDE">
        <w:rPr>
          <w:rFonts w:cs="Times New Roman"/>
          <w:szCs w:val="28"/>
        </w:rPr>
        <w:t>3.6. Полномочия члена Общественного совета прекращаются в случае:</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подачи им заявления о выходе из состава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неспособности его по состоянию здоровья участвовать в работе Общественного совета, самоустранения от деятельности Общественного совета или в силу других причин;</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вступления в законную силу вынесенного в отношении него обвинительного приговора суда;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признания его недееспособным или безвестно отсутствующим на основании решения суда, вступившего в законную силу;</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грубого нарушения им этических норм - по решению Общественного совета, принятому большинством голосов от общего числа членов Общественного совета, присутствующих на заседании;</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прекращения гражданства Российской Федерации;</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систематического (более трех раз) неучастия без уважительной причины в работе заседаний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систематического (более двух раз) неисполнения по уважительной причине поручений председателя или заместителя председателя Общественного совета.</w:t>
      </w:r>
    </w:p>
    <w:p w:rsidR="002168F9" w:rsidRDefault="002168F9">
      <w:pPr>
        <w:widowControl w:val="0"/>
        <w:autoSpaceDE w:val="0"/>
        <w:autoSpaceDN w:val="0"/>
        <w:adjustRightInd w:val="0"/>
        <w:ind w:firstLine="540"/>
        <w:jc w:val="both"/>
        <w:rPr>
          <w:rFonts w:cs="Times New Roman"/>
          <w:szCs w:val="28"/>
        </w:rPr>
      </w:pPr>
      <w:r w:rsidRPr="00420FDE">
        <w:rPr>
          <w:rFonts w:cs="Times New Roman"/>
          <w:szCs w:val="28"/>
        </w:rPr>
        <w:t>3.7. Прекращение членства в Общественном совете осуществл</w:t>
      </w:r>
      <w:r w:rsidR="00823645" w:rsidRPr="00420FDE">
        <w:rPr>
          <w:rFonts w:cs="Times New Roman"/>
          <w:szCs w:val="28"/>
        </w:rPr>
        <w:t>яется в соответствии с постановлением Главы Агрызского муниципального района</w:t>
      </w:r>
      <w:r w:rsidRPr="00420FDE">
        <w:rPr>
          <w:rFonts w:cs="Times New Roman"/>
          <w:szCs w:val="28"/>
        </w:rPr>
        <w:t xml:space="preserve"> Республики Татарстан, принимаемым на основании письменного заявления члена Общественного совета либо представления председателя или заместителя председателя Общественного совета, а также в случае выявления обстоятельств, предусмотренных </w:t>
      </w:r>
      <w:hyperlink w:anchor="Par92" w:history="1">
        <w:r w:rsidRPr="00420FDE">
          <w:rPr>
            <w:rFonts w:cs="Times New Roman"/>
            <w:szCs w:val="28"/>
          </w:rPr>
          <w:t>пунктом 3.6</w:t>
        </w:r>
      </w:hyperlink>
      <w:r w:rsidRPr="00420FDE">
        <w:rPr>
          <w:rFonts w:cs="Times New Roman"/>
          <w:szCs w:val="28"/>
        </w:rPr>
        <w:t xml:space="preserve"> настоящего </w:t>
      </w:r>
      <w:r w:rsidR="00823645" w:rsidRPr="00420FDE">
        <w:rPr>
          <w:rFonts w:cs="Times New Roman"/>
          <w:szCs w:val="28"/>
        </w:rPr>
        <w:t>П</w:t>
      </w:r>
      <w:r w:rsidRPr="00420FDE">
        <w:rPr>
          <w:rFonts w:cs="Times New Roman"/>
          <w:szCs w:val="28"/>
        </w:rPr>
        <w:t>оложения.</w:t>
      </w:r>
    </w:p>
    <w:p w:rsidR="00420FDE" w:rsidRPr="00420FDE" w:rsidRDefault="00420FDE">
      <w:pPr>
        <w:widowControl w:val="0"/>
        <w:autoSpaceDE w:val="0"/>
        <w:autoSpaceDN w:val="0"/>
        <w:adjustRightInd w:val="0"/>
        <w:ind w:firstLine="540"/>
        <w:jc w:val="both"/>
        <w:rPr>
          <w:rFonts w:cs="Times New Roman"/>
          <w:szCs w:val="28"/>
        </w:rPr>
      </w:pP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lastRenderedPageBreak/>
        <w:t>В случаях неспособности члена Общественного совета осуществлять деятельность по состоянию здоровья, вступления в законную силу в отношении его обвинительного приговора суда, прекращения гражданства Российской Федерации член Общественного совета должен сообщить о данных фактах председателю или заместителю председателя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 xml:space="preserve">3.8. Полномочия члена Общественного совета приостанавливаются в соответствии с </w:t>
      </w:r>
      <w:r w:rsidR="00823645" w:rsidRPr="00420FDE">
        <w:rPr>
          <w:rFonts w:cs="Times New Roman"/>
          <w:szCs w:val="28"/>
        </w:rPr>
        <w:t>постановлением Главы Агрызского муниципального района</w:t>
      </w:r>
      <w:r w:rsidRPr="00420FDE">
        <w:rPr>
          <w:rFonts w:cs="Times New Roman"/>
          <w:szCs w:val="28"/>
        </w:rPr>
        <w:t xml:space="preserve"> Республики Татарстан по представлению председателя Общественного совета в случаях:</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назначения ему административного наказания в виде административного ареста;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регистрации его в качестве кандидата на должность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2168F9" w:rsidRPr="00420FDE" w:rsidRDefault="002168F9">
      <w:pPr>
        <w:widowControl w:val="0"/>
        <w:autoSpaceDE w:val="0"/>
        <w:autoSpaceDN w:val="0"/>
        <w:adjustRightInd w:val="0"/>
        <w:ind w:firstLine="540"/>
        <w:jc w:val="both"/>
        <w:rPr>
          <w:rFonts w:cs="Times New Roman"/>
          <w:szCs w:val="28"/>
        </w:rPr>
      </w:pPr>
    </w:p>
    <w:p w:rsidR="002168F9" w:rsidRPr="00420FDE" w:rsidRDefault="002168F9">
      <w:pPr>
        <w:widowControl w:val="0"/>
        <w:autoSpaceDE w:val="0"/>
        <w:autoSpaceDN w:val="0"/>
        <w:adjustRightInd w:val="0"/>
        <w:jc w:val="center"/>
        <w:outlineLvl w:val="1"/>
        <w:rPr>
          <w:rFonts w:cs="Times New Roman"/>
          <w:szCs w:val="28"/>
        </w:rPr>
      </w:pPr>
      <w:bookmarkStart w:id="7" w:name="Par108"/>
      <w:bookmarkEnd w:id="7"/>
      <w:r w:rsidRPr="00420FDE">
        <w:rPr>
          <w:rFonts w:cs="Times New Roman"/>
          <w:szCs w:val="28"/>
        </w:rPr>
        <w:t>4. Права и обязанности членов Общественного совета</w:t>
      </w:r>
    </w:p>
    <w:p w:rsidR="002168F9" w:rsidRPr="00420FDE" w:rsidRDefault="002168F9">
      <w:pPr>
        <w:widowControl w:val="0"/>
        <w:autoSpaceDE w:val="0"/>
        <w:autoSpaceDN w:val="0"/>
        <w:adjustRightInd w:val="0"/>
        <w:ind w:firstLine="540"/>
        <w:jc w:val="both"/>
        <w:rPr>
          <w:rFonts w:cs="Times New Roman"/>
          <w:szCs w:val="28"/>
        </w:rPr>
      </w:pP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4.1. Член Общественного совета имеет право:</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участвовать во всех мероприятиях (заседаниях, совещаниях, "круглых столах" и др.), проводимых по инициативе исполнительного органа;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в инициативном порядке готовить и направлять в Общественный совет аналитические записки, доклады и другие информационно-аналитические материалы;</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вносить через председателя Общественного совета предложения в план работы Общественного совета и порядок проведения его заседаний;</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вносить предложения по кандидатурам лиц, приглашаемых на заседания Общественного совета, для участия в рассмотрении вопросов повестки дня;</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выйти из членов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4.2. Член Общественного совета обязан:</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выполнять поручения, данные председателем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 xml:space="preserve">знать и соблюдать предусмотренный настоящим </w:t>
      </w:r>
      <w:r w:rsidR="00823645" w:rsidRPr="00420FDE">
        <w:rPr>
          <w:rFonts w:cs="Times New Roman"/>
          <w:szCs w:val="28"/>
        </w:rPr>
        <w:t>П</w:t>
      </w:r>
      <w:r w:rsidRPr="00420FDE">
        <w:rPr>
          <w:rFonts w:cs="Times New Roman"/>
          <w:szCs w:val="28"/>
        </w:rPr>
        <w:t>оложением порядок работы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лично участвовать в заседаниях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 xml:space="preserve">участвовать в работе экспертных, рабочих групп, комиссий, иных рабочих органов, создаваемых Общественным </w:t>
      </w:r>
      <w:proofErr w:type="gramStart"/>
      <w:r w:rsidRPr="00420FDE">
        <w:rPr>
          <w:rFonts w:cs="Times New Roman"/>
          <w:szCs w:val="28"/>
        </w:rPr>
        <w:t>советом</w:t>
      </w:r>
      <w:proofErr w:type="gramEnd"/>
      <w:r w:rsidRPr="00420FDE">
        <w:rPr>
          <w:rFonts w:cs="Times New Roman"/>
          <w:szCs w:val="28"/>
        </w:rPr>
        <w:t xml:space="preserve"> для решения возложенных на него задач.</w:t>
      </w:r>
    </w:p>
    <w:p w:rsidR="002168F9" w:rsidRPr="00420FDE" w:rsidRDefault="002168F9">
      <w:pPr>
        <w:widowControl w:val="0"/>
        <w:autoSpaceDE w:val="0"/>
        <w:autoSpaceDN w:val="0"/>
        <w:adjustRightInd w:val="0"/>
        <w:ind w:firstLine="540"/>
        <w:jc w:val="both"/>
        <w:rPr>
          <w:rFonts w:cs="Times New Roman"/>
          <w:szCs w:val="28"/>
        </w:rPr>
      </w:pPr>
    </w:p>
    <w:p w:rsidR="00420FDE" w:rsidRDefault="00420FDE">
      <w:pPr>
        <w:rPr>
          <w:rFonts w:cs="Times New Roman"/>
          <w:szCs w:val="28"/>
        </w:rPr>
      </w:pPr>
      <w:bookmarkStart w:id="8" w:name="Par122"/>
      <w:bookmarkEnd w:id="8"/>
      <w:r>
        <w:rPr>
          <w:rFonts w:cs="Times New Roman"/>
          <w:szCs w:val="28"/>
        </w:rPr>
        <w:br w:type="page"/>
      </w:r>
    </w:p>
    <w:p w:rsidR="002168F9" w:rsidRPr="00420FDE" w:rsidRDefault="002168F9">
      <w:pPr>
        <w:widowControl w:val="0"/>
        <w:autoSpaceDE w:val="0"/>
        <w:autoSpaceDN w:val="0"/>
        <w:adjustRightInd w:val="0"/>
        <w:jc w:val="center"/>
        <w:outlineLvl w:val="1"/>
        <w:rPr>
          <w:rFonts w:cs="Times New Roman"/>
          <w:szCs w:val="28"/>
        </w:rPr>
      </w:pPr>
      <w:r w:rsidRPr="00420FDE">
        <w:rPr>
          <w:rFonts w:cs="Times New Roman"/>
          <w:szCs w:val="28"/>
        </w:rPr>
        <w:lastRenderedPageBreak/>
        <w:t>5. Порядок работы Общественного совета</w:t>
      </w:r>
    </w:p>
    <w:p w:rsidR="002168F9" w:rsidRPr="00420FDE" w:rsidRDefault="002168F9">
      <w:pPr>
        <w:widowControl w:val="0"/>
        <w:autoSpaceDE w:val="0"/>
        <w:autoSpaceDN w:val="0"/>
        <w:adjustRightInd w:val="0"/>
        <w:ind w:firstLine="540"/>
        <w:jc w:val="both"/>
        <w:rPr>
          <w:rFonts w:cs="Times New Roman"/>
          <w:szCs w:val="28"/>
        </w:rPr>
      </w:pP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5.1. 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5.2. Планирование работы Общественного совета осуществляется на основе предложений членов Общественного совета, председателя Общественного совета и исполнительного органа.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5.4. 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Решения Общественного совета принимаются простым большинством голосов.</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5.5. 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5.6. 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 xml:space="preserve">5.7. Материалы работы Общественного совета публикуются в информационно-телекоммуникационной сети "Интернет" на сайте </w:t>
      </w:r>
      <w:r w:rsidR="00823645" w:rsidRPr="00420FDE">
        <w:rPr>
          <w:rFonts w:cs="Times New Roman"/>
          <w:szCs w:val="28"/>
        </w:rPr>
        <w:t>Агрызского муниципального района</w:t>
      </w:r>
      <w:r w:rsidRPr="00420FDE">
        <w:rPr>
          <w:rFonts w:cs="Times New Roman"/>
          <w:szCs w:val="28"/>
        </w:rPr>
        <w:t>.</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5.8. Председатель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осуществляет общее руководство деятельностью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ведет заседания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организует заседания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утверждает повестку дня заседания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подписывает рекомендации Общественного совета, протоколы и иные документы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определяет время и место проведения заседаний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 xml:space="preserve">в </w:t>
      </w:r>
      <w:proofErr w:type="gramStart"/>
      <w:r w:rsidRPr="00420FDE">
        <w:rPr>
          <w:rFonts w:cs="Times New Roman"/>
          <w:szCs w:val="28"/>
        </w:rPr>
        <w:t>рамках деятельности Общественного совета, возложенных на него целей и задач дает</w:t>
      </w:r>
      <w:proofErr w:type="gramEnd"/>
      <w:r w:rsidRPr="00420FDE">
        <w:rPr>
          <w:rFonts w:cs="Times New Roman"/>
          <w:szCs w:val="28"/>
        </w:rPr>
        <w:t xml:space="preserve"> поручения членам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 xml:space="preserve">подписывает запросы, рекомендации, предложения, ответы, разъяснения и </w:t>
      </w:r>
      <w:r w:rsidRPr="00420FDE">
        <w:rPr>
          <w:rFonts w:cs="Times New Roman"/>
          <w:szCs w:val="28"/>
        </w:rPr>
        <w:lastRenderedPageBreak/>
        <w:t>обращения от имени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осуществляет иные функции, необходимые для обеспечения деятельности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5.9. Заместитель председателя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выполняет функции председателя Общественного совета на время официального отсутствия последнего;</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организует подготовку заседаний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составляет повестку дня заседаний Общественного совета и представляет ее на утверждение председателю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осуществляет по поручению председателя Общественного совета иные функции, необходимые для обеспечения деятельности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5.10. Ответственный секретарь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организует подготовку материалов к заседаниям и проектов решений;</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обеспечивает организационное взаимодействие Общественного совета и исполнительного органа;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осуществляет документально-техническое обеспечение деятельности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оформляет протоколы заседаний Общественного совета и осуществляет контроль выполнения принятых решений;</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принимает участие в составлении повестки заседаний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5.11. 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5.12. 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не являющиеся членами Общественного совета, могут присутствовать на заседаниях Общественного совета по приглашению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 xml:space="preserve">5.13. Вносимые на рассмотрение Общественного совета материалы должны быть переданы заместителю председателя Общественного совета не </w:t>
      </w:r>
      <w:proofErr w:type="gramStart"/>
      <w:r w:rsidRPr="00420FDE">
        <w:rPr>
          <w:rFonts w:cs="Times New Roman"/>
          <w:szCs w:val="28"/>
        </w:rPr>
        <w:t>позднее</w:t>
      </w:r>
      <w:proofErr w:type="gramEnd"/>
      <w:r w:rsidRPr="00420FDE">
        <w:rPr>
          <w:rFonts w:cs="Times New Roman"/>
          <w:szCs w:val="28"/>
        </w:rPr>
        <w:t xml:space="preserve">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rsidR="002168F9" w:rsidRPr="00420FDE" w:rsidRDefault="002168F9">
      <w:pPr>
        <w:widowControl w:val="0"/>
        <w:autoSpaceDE w:val="0"/>
        <w:autoSpaceDN w:val="0"/>
        <w:adjustRightInd w:val="0"/>
        <w:ind w:firstLine="540"/>
        <w:jc w:val="both"/>
        <w:rPr>
          <w:rFonts w:cs="Times New Roman"/>
          <w:szCs w:val="28"/>
        </w:rPr>
      </w:pPr>
      <w:r w:rsidRPr="00420FDE">
        <w:rPr>
          <w:rFonts w:cs="Times New Roman"/>
          <w:szCs w:val="28"/>
        </w:rPr>
        <w:t xml:space="preserve">5.14. Техническое и организационное обеспечение деятельности Общественного совета обеспечивает </w:t>
      </w:r>
      <w:r w:rsidR="00823645" w:rsidRPr="00420FDE">
        <w:rPr>
          <w:rFonts w:cs="Times New Roman"/>
          <w:szCs w:val="28"/>
        </w:rPr>
        <w:t>организационным отделом Совета Агрызского муниципального района Республики Татарстан</w:t>
      </w:r>
      <w:r w:rsidRPr="00420FDE">
        <w:rPr>
          <w:rFonts w:cs="Times New Roman"/>
          <w:szCs w:val="28"/>
        </w:rPr>
        <w:t>.</w:t>
      </w:r>
    </w:p>
    <w:p w:rsidR="002168F9" w:rsidRPr="00420FDE" w:rsidRDefault="002168F9">
      <w:pPr>
        <w:widowControl w:val="0"/>
        <w:autoSpaceDE w:val="0"/>
        <w:autoSpaceDN w:val="0"/>
        <w:adjustRightInd w:val="0"/>
        <w:ind w:firstLine="540"/>
        <w:jc w:val="both"/>
        <w:rPr>
          <w:rFonts w:cs="Times New Roman"/>
          <w:szCs w:val="28"/>
        </w:rPr>
      </w:pPr>
    </w:p>
    <w:sectPr w:rsidR="002168F9" w:rsidRPr="00420FDE" w:rsidSect="00EC251E">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E3687"/>
    <w:multiLevelType w:val="hybridMultilevel"/>
    <w:tmpl w:val="4B9AB6F2"/>
    <w:lvl w:ilvl="0" w:tplc="28BC181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168F9"/>
    <w:rsid w:val="00000322"/>
    <w:rsid w:val="0000072E"/>
    <w:rsid w:val="000011B9"/>
    <w:rsid w:val="000014F3"/>
    <w:rsid w:val="00001E9E"/>
    <w:rsid w:val="000022AC"/>
    <w:rsid w:val="000024DF"/>
    <w:rsid w:val="00002B05"/>
    <w:rsid w:val="00002BD9"/>
    <w:rsid w:val="00003732"/>
    <w:rsid w:val="00003C2C"/>
    <w:rsid w:val="00003E1D"/>
    <w:rsid w:val="00004157"/>
    <w:rsid w:val="00004670"/>
    <w:rsid w:val="00004AFD"/>
    <w:rsid w:val="00004FD8"/>
    <w:rsid w:val="000053B5"/>
    <w:rsid w:val="00005B31"/>
    <w:rsid w:val="00006398"/>
    <w:rsid w:val="00006B33"/>
    <w:rsid w:val="00007494"/>
    <w:rsid w:val="000079C3"/>
    <w:rsid w:val="00007E32"/>
    <w:rsid w:val="000100F9"/>
    <w:rsid w:val="00010E23"/>
    <w:rsid w:val="00012542"/>
    <w:rsid w:val="00013A22"/>
    <w:rsid w:val="00014012"/>
    <w:rsid w:val="0001436D"/>
    <w:rsid w:val="0001439D"/>
    <w:rsid w:val="00014B7B"/>
    <w:rsid w:val="000150DC"/>
    <w:rsid w:val="00015166"/>
    <w:rsid w:val="00015A61"/>
    <w:rsid w:val="0001752B"/>
    <w:rsid w:val="0001760B"/>
    <w:rsid w:val="0001797F"/>
    <w:rsid w:val="00017C57"/>
    <w:rsid w:val="000200D7"/>
    <w:rsid w:val="0002039F"/>
    <w:rsid w:val="0002108A"/>
    <w:rsid w:val="00021A12"/>
    <w:rsid w:val="00021CAD"/>
    <w:rsid w:val="00022765"/>
    <w:rsid w:val="000230E4"/>
    <w:rsid w:val="00024051"/>
    <w:rsid w:val="00024389"/>
    <w:rsid w:val="00024B47"/>
    <w:rsid w:val="00025223"/>
    <w:rsid w:val="00025790"/>
    <w:rsid w:val="00027FB9"/>
    <w:rsid w:val="00030AC1"/>
    <w:rsid w:val="00031E22"/>
    <w:rsid w:val="00033849"/>
    <w:rsid w:val="00034872"/>
    <w:rsid w:val="00034CC9"/>
    <w:rsid w:val="0003580E"/>
    <w:rsid w:val="00036553"/>
    <w:rsid w:val="00036C02"/>
    <w:rsid w:val="00036EA0"/>
    <w:rsid w:val="00040312"/>
    <w:rsid w:val="000410AA"/>
    <w:rsid w:val="000411CB"/>
    <w:rsid w:val="000431C0"/>
    <w:rsid w:val="00043337"/>
    <w:rsid w:val="0004369A"/>
    <w:rsid w:val="00043F5E"/>
    <w:rsid w:val="00044B0B"/>
    <w:rsid w:val="00046AC9"/>
    <w:rsid w:val="00047526"/>
    <w:rsid w:val="00047A43"/>
    <w:rsid w:val="00047BC6"/>
    <w:rsid w:val="00051593"/>
    <w:rsid w:val="0005245B"/>
    <w:rsid w:val="000533DD"/>
    <w:rsid w:val="000545B1"/>
    <w:rsid w:val="0005510B"/>
    <w:rsid w:val="00055EF3"/>
    <w:rsid w:val="000561B2"/>
    <w:rsid w:val="00056D28"/>
    <w:rsid w:val="00056E93"/>
    <w:rsid w:val="00057E62"/>
    <w:rsid w:val="00061069"/>
    <w:rsid w:val="00061CE7"/>
    <w:rsid w:val="00062196"/>
    <w:rsid w:val="0006357D"/>
    <w:rsid w:val="000638D1"/>
    <w:rsid w:val="00063C78"/>
    <w:rsid w:val="00063FB7"/>
    <w:rsid w:val="000640D9"/>
    <w:rsid w:val="00064190"/>
    <w:rsid w:val="000648BB"/>
    <w:rsid w:val="00065522"/>
    <w:rsid w:val="00065CA3"/>
    <w:rsid w:val="00066A1F"/>
    <w:rsid w:val="00067745"/>
    <w:rsid w:val="00067BD4"/>
    <w:rsid w:val="00067DD8"/>
    <w:rsid w:val="000700C2"/>
    <w:rsid w:val="0007068C"/>
    <w:rsid w:val="00070B55"/>
    <w:rsid w:val="00070C41"/>
    <w:rsid w:val="00070C80"/>
    <w:rsid w:val="00071379"/>
    <w:rsid w:val="00071602"/>
    <w:rsid w:val="00071808"/>
    <w:rsid w:val="00071AC1"/>
    <w:rsid w:val="00072652"/>
    <w:rsid w:val="0007349A"/>
    <w:rsid w:val="00074A9A"/>
    <w:rsid w:val="00075769"/>
    <w:rsid w:val="00075E00"/>
    <w:rsid w:val="00076283"/>
    <w:rsid w:val="0007677B"/>
    <w:rsid w:val="00077276"/>
    <w:rsid w:val="0007784E"/>
    <w:rsid w:val="000779B0"/>
    <w:rsid w:val="00077D96"/>
    <w:rsid w:val="00080F15"/>
    <w:rsid w:val="000816FC"/>
    <w:rsid w:val="00082D09"/>
    <w:rsid w:val="00082DD7"/>
    <w:rsid w:val="00083FBA"/>
    <w:rsid w:val="00084FDB"/>
    <w:rsid w:val="000856C1"/>
    <w:rsid w:val="00086349"/>
    <w:rsid w:val="000863DD"/>
    <w:rsid w:val="00086939"/>
    <w:rsid w:val="00087AAF"/>
    <w:rsid w:val="00090955"/>
    <w:rsid w:val="00090A5A"/>
    <w:rsid w:val="00090D56"/>
    <w:rsid w:val="0009145C"/>
    <w:rsid w:val="0009160A"/>
    <w:rsid w:val="00092BA7"/>
    <w:rsid w:val="00094978"/>
    <w:rsid w:val="00095C13"/>
    <w:rsid w:val="00095E77"/>
    <w:rsid w:val="00096930"/>
    <w:rsid w:val="00096B99"/>
    <w:rsid w:val="0009720D"/>
    <w:rsid w:val="00097227"/>
    <w:rsid w:val="000A09AC"/>
    <w:rsid w:val="000A0FF3"/>
    <w:rsid w:val="000A2680"/>
    <w:rsid w:val="000A2DA7"/>
    <w:rsid w:val="000A2E84"/>
    <w:rsid w:val="000A2EB2"/>
    <w:rsid w:val="000A2FA7"/>
    <w:rsid w:val="000A3E35"/>
    <w:rsid w:val="000A4D49"/>
    <w:rsid w:val="000A5A98"/>
    <w:rsid w:val="000A5D8D"/>
    <w:rsid w:val="000A60E4"/>
    <w:rsid w:val="000A620F"/>
    <w:rsid w:val="000A6481"/>
    <w:rsid w:val="000A6CD8"/>
    <w:rsid w:val="000B0606"/>
    <w:rsid w:val="000B18A0"/>
    <w:rsid w:val="000B2495"/>
    <w:rsid w:val="000B42CD"/>
    <w:rsid w:val="000B42F2"/>
    <w:rsid w:val="000B43C7"/>
    <w:rsid w:val="000B43D1"/>
    <w:rsid w:val="000B4B25"/>
    <w:rsid w:val="000B50CC"/>
    <w:rsid w:val="000B7224"/>
    <w:rsid w:val="000C069D"/>
    <w:rsid w:val="000C1336"/>
    <w:rsid w:val="000C1EB7"/>
    <w:rsid w:val="000C28DD"/>
    <w:rsid w:val="000C2A92"/>
    <w:rsid w:val="000C2CD4"/>
    <w:rsid w:val="000C3751"/>
    <w:rsid w:val="000C406C"/>
    <w:rsid w:val="000C5059"/>
    <w:rsid w:val="000C55F8"/>
    <w:rsid w:val="000C6AF5"/>
    <w:rsid w:val="000C6E52"/>
    <w:rsid w:val="000C7B1A"/>
    <w:rsid w:val="000D3334"/>
    <w:rsid w:val="000D41B3"/>
    <w:rsid w:val="000D442E"/>
    <w:rsid w:val="000D47EC"/>
    <w:rsid w:val="000D4974"/>
    <w:rsid w:val="000D4B93"/>
    <w:rsid w:val="000D5205"/>
    <w:rsid w:val="000D54D8"/>
    <w:rsid w:val="000D5506"/>
    <w:rsid w:val="000D599F"/>
    <w:rsid w:val="000D639C"/>
    <w:rsid w:val="000D6586"/>
    <w:rsid w:val="000D65BC"/>
    <w:rsid w:val="000D6733"/>
    <w:rsid w:val="000D6ABC"/>
    <w:rsid w:val="000E1B11"/>
    <w:rsid w:val="000E1D0C"/>
    <w:rsid w:val="000E26A8"/>
    <w:rsid w:val="000E3487"/>
    <w:rsid w:val="000E4C20"/>
    <w:rsid w:val="000E5182"/>
    <w:rsid w:val="000E6EF9"/>
    <w:rsid w:val="000E765B"/>
    <w:rsid w:val="000E78A3"/>
    <w:rsid w:val="000E7F6E"/>
    <w:rsid w:val="000E7FEB"/>
    <w:rsid w:val="000F0B08"/>
    <w:rsid w:val="000F1D34"/>
    <w:rsid w:val="000F1E22"/>
    <w:rsid w:val="000F2A53"/>
    <w:rsid w:val="000F4965"/>
    <w:rsid w:val="000F51A0"/>
    <w:rsid w:val="000F546C"/>
    <w:rsid w:val="000F58D1"/>
    <w:rsid w:val="000F5B0B"/>
    <w:rsid w:val="000F65EA"/>
    <w:rsid w:val="000F6F3B"/>
    <w:rsid w:val="000F7100"/>
    <w:rsid w:val="000F7313"/>
    <w:rsid w:val="000F7940"/>
    <w:rsid w:val="00100FCB"/>
    <w:rsid w:val="001019B5"/>
    <w:rsid w:val="00101B2D"/>
    <w:rsid w:val="00101EC2"/>
    <w:rsid w:val="00102263"/>
    <w:rsid w:val="00102629"/>
    <w:rsid w:val="00103B99"/>
    <w:rsid w:val="001047F6"/>
    <w:rsid w:val="00105949"/>
    <w:rsid w:val="001063AD"/>
    <w:rsid w:val="0010686B"/>
    <w:rsid w:val="00106ECC"/>
    <w:rsid w:val="001071D9"/>
    <w:rsid w:val="00107DD6"/>
    <w:rsid w:val="001102A1"/>
    <w:rsid w:val="0011058D"/>
    <w:rsid w:val="001109E8"/>
    <w:rsid w:val="00111129"/>
    <w:rsid w:val="001111D2"/>
    <w:rsid w:val="001116BC"/>
    <w:rsid w:val="0011199B"/>
    <w:rsid w:val="00112BF1"/>
    <w:rsid w:val="00113857"/>
    <w:rsid w:val="00113A05"/>
    <w:rsid w:val="0011407F"/>
    <w:rsid w:val="001143FB"/>
    <w:rsid w:val="00114794"/>
    <w:rsid w:val="001161D4"/>
    <w:rsid w:val="0011635C"/>
    <w:rsid w:val="0011771D"/>
    <w:rsid w:val="00117FC4"/>
    <w:rsid w:val="00120466"/>
    <w:rsid w:val="0012099E"/>
    <w:rsid w:val="00121326"/>
    <w:rsid w:val="00121E39"/>
    <w:rsid w:val="001222F8"/>
    <w:rsid w:val="00122ED6"/>
    <w:rsid w:val="0012311D"/>
    <w:rsid w:val="0012331C"/>
    <w:rsid w:val="00123BAA"/>
    <w:rsid w:val="0012417A"/>
    <w:rsid w:val="0012477A"/>
    <w:rsid w:val="001248E4"/>
    <w:rsid w:val="0012765F"/>
    <w:rsid w:val="00127F13"/>
    <w:rsid w:val="00130405"/>
    <w:rsid w:val="00130CB7"/>
    <w:rsid w:val="001315C9"/>
    <w:rsid w:val="00132D5F"/>
    <w:rsid w:val="00132E4D"/>
    <w:rsid w:val="00133229"/>
    <w:rsid w:val="001333CD"/>
    <w:rsid w:val="00133C08"/>
    <w:rsid w:val="001341C1"/>
    <w:rsid w:val="00134A78"/>
    <w:rsid w:val="001356A4"/>
    <w:rsid w:val="00135BA8"/>
    <w:rsid w:val="00135DE5"/>
    <w:rsid w:val="00136103"/>
    <w:rsid w:val="001362ED"/>
    <w:rsid w:val="001363F9"/>
    <w:rsid w:val="0013643A"/>
    <w:rsid w:val="00136471"/>
    <w:rsid w:val="00136552"/>
    <w:rsid w:val="00137672"/>
    <w:rsid w:val="001376F8"/>
    <w:rsid w:val="00140AC1"/>
    <w:rsid w:val="00141779"/>
    <w:rsid w:val="00141C14"/>
    <w:rsid w:val="001447A7"/>
    <w:rsid w:val="00144EE3"/>
    <w:rsid w:val="00145473"/>
    <w:rsid w:val="00145B22"/>
    <w:rsid w:val="0014624A"/>
    <w:rsid w:val="00146604"/>
    <w:rsid w:val="00146DC3"/>
    <w:rsid w:val="00151422"/>
    <w:rsid w:val="001516B9"/>
    <w:rsid w:val="0015180B"/>
    <w:rsid w:val="00151A63"/>
    <w:rsid w:val="00152077"/>
    <w:rsid w:val="001521F5"/>
    <w:rsid w:val="001543C6"/>
    <w:rsid w:val="00154463"/>
    <w:rsid w:val="001553F8"/>
    <w:rsid w:val="0015557C"/>
    <w:rsid w:val="00155716"/>
    <w:rsid w:val="00155925"/>
    <w:rsid w:val="0015685F"/>
    <w:rsid w:val="00156861"/>
    <w:rsid w:val="00156D5F"/>
    <w:rsid w:val="0015749C"/>
    <w:rsid w:val="00157601"/>
    <w:rsid w:val="00157D6A"/>
    <w:rsid w:val="001604BB"/>
    <w:rsid w:val="00160A28"/>
    <w:rsid w:val="001611E0"/>
    <w:rsid w:val="00161233"/>
    <w:rsid w:val="00161BA4"/>
    <w:rsid w:val="001626B2"/>
    <w:rsid w:val="00162A69"/>
    <w:rsid w:val="00162C03"/>
    <w:rsid w:val="0016396D"/>
    <w:rsid w:val="00163A20"/>
    <w:rsid w:val="00163D30"/>
    <w:rsid w:val="001647FC"/>
    <w:rsid w:val="00164A2B"/>
    <w:rsid w:val="00165AEE"/>
    <w:rsid w:val="0016684D"/>
    <w:rsid w:val="0016721C"/>
    <w:rsid w:val="001673C9"/>
    <w:rsid w:val="00167629"/>
    <w:rsid w:val="00167FA7"/>
    <w:rsid w:val="00170006"/>
    <w:rsid w:val="00170571"/>
    <w:rsid w:val="0017066B"/>
    <w:rsid w:val="001708D2"/>
    <w:rsid w:val="0017094B"/>
    <w:rsid w:val="00170D44"/>
    <w:rsid w:val="00170F5B"/>
    <w:rsid w:val="00171B14"/>
    <w:rsid w:val="00171D93"/>
    <w:rsid w:val="00171FF3"/>
    <w:rsid w:val="001720DA"/>
    <w:rsid w:val="001722D6"/>
    <w:rsid w:val="001725A0"/>
    <w:rsid w:val="00172D12"/>
    <w:rsid w:val="00174A05"/>
    <w:rsid w:val="00174A8A"/>
    <w:rsid w:val="00174F42"/>
    <w:rsid w:val="00175358"/>
    <w:rsid w:val="001759E3"/>
    <w:rsid w:val="00176605"/>
    <w:rsid w:val="00177DB4"/>
    <w:rsid w:val="00177F80"/>
    <w:rsid w:val="00180F8D"/>
    <w:rsid w:val="0018241F"/>
    <w:rsid w:val="00182603"/>
    <w:rsid w:val="00183868"/>
    <w:rsid w:val="00183B4D"/>
    <w:rsid w:val="00183BFB"/>
    <w:rsid w:val="00184E0F"/>
    <w:rsid w:val="00185034"/>
    <w:rsid w:val="001856CA"/>
    <w:rsid w:val="001876E2"/>
    <w:rsid w:val="0018797A"/>
    <w:rsid w:val="00191AE6"/>
    <w:rsid w:val="00191BE6"/>
    <w:rsid w:val="001929C8"/>
    <w:rsid w:val="001934A2"/>
    <w:rsid w:val="00193662"/>
    <w:rsid w:val="00193737"/>
    <w:rsid w:val="0019453A"/>
    <w:rsid w:val="00195514"/>
    <w:rsid w:val="00195668"/>
    <w:rsid w:val="00195901"/>
    <w:rsid w:val="001960B4"/>
    <w:rsid w:val="001964AD"/>
    <w:rsid w:val="00197A51"/>
    <w:rsid w:val="001A0682"/>
    <w:rsid w:val="001A0B0E"/>
    <w:rsid w:val="001A0F2D"/>
    <w:rsid w:val="001A13E5"/>
    <w:rsid w:val="001A14C3"/>
    <w:rsid w:val="001A20E4"/>
    <w:rsid w:val="001A3336"/>
    <w:rsid w:val="001A4B86"/>
    <w:rsid w:val="001A5E49"/>
    <w:rsid w:val="001A61F8"/>
    <w:rsid w:val="001A6D03"/>
    <w:rsid w:val="001A7180"/>
    <w:rsid w:val="001A7970"/>
    <w:rsid w:val="001A7E29"/>
    <w:rsid w:val="001B0118"/>
    <w:rsid w:val="001B1938"/>
    <w:rsid w:val="001B1D18"/>
    <w:rsid w:val="001B20E7"/>
    <w:rsid w:val="001B2DF1"/>
    <w:rsid w:val="001B30BF"/>
    <w:rsid w:val="001B4981"/>
    <w:rsid w:val="001B4F1D"/>
    <w:rsid w:val="001B5D5A"/>
    <w:rsid w:val="001B665B"/>
    <w:rsid w:val="001B6A3C"/>
    <w:rsid w:val="001B6DFF"/>
    <w:rsid w:val="001C0899"/>
    <w:rsid w:val="001C0A15"/>
    <w:rsid w:val="001C0C74"/>
    <w:rsid w:val="001C18F4"/>
    <w:rsid w:val="001C1FCC"/>
    <w:rsid w:val="001C2490"/>
    <w:rsid w:val="001C3549"/>
    <w:rsid w:val="001C3D50"/>
    <w:rsid w:val="001C469D"/>
    <w:rsid w:val="001C596F"/>
    <w:rsid w:val="001C69DB"/>
    <w:rsid w:val="001C6D38"/>
    <w:rsid w:val="001C7104"/>
    <w:rsid w:val="001C786D"/>
    <w:rsid w:val="001D0708"/>
    <w:rsid w:val="001D0D53"/>
    <w:rsid w:val="001D12A3"/>
    <w:rsid w:val="001D1369"/>
    <w:rsid w:val="001D152F"/>
    <w:rsid w:val="001D3BF5"/>
    <w:rsid w:val="001D4DE3"/>
    <w:rsid w:val="001D4E10"/>
    <w:rsid w:val="001D60C7"/>
    <w:rsid w:val="001D72D8"/>
    <w:rsid w:val="001D73EF"/>
    <w:rsid w:val="001D744C"/>
    <w:rsid w:val="001D7A88"/>
    <w:rsid w:val="001E001B"/>
    <w:rsid w:val="001E0839"/>
    <w:rsid w:val="001E1486"/>
    <w:rsid w:val="001E1725"/>
    <w:rsid w:val="001E23C9"/>
    <w:rsid w:val="001E31A2"/>
    <w:rsid w:val="001E332F"/>
    <w:rsid w:val="001E33F6"/>
    <w:rsid w:val="001E3F68"/>
    <w:rsid w:val="001E5721"/>
    <w:rsid w:val="001E66DE"/>
    <w:rsid w:val="001F0C19"/>
    <w:rsid w:val="001F0F61"/>
    <w:rsid w:val="001F15C3"/>
    <w:rsid w:val="001F2568"/>
    <w:rsid w:val="001F2B56"/>
    <w:rsid w:val="001F2E14"/>
    <w:rsid w:val="001F2ECC"/>
    <w:rsid w:val="001F3657"/>
    <w:rsid w:val="001F3926"/>
    <w:rsid w:val="001F43ED"/>
    <w:rsid w:val="001F4482"/>
    <w:rsid w:val="001F4618"/>
    <w:rsid w:val="001F4AF8"/>
    <w:rsid w:val="001F5C94"/>
    <w:rsid w:val="001F5FE8"/>
    <w:rsid w:val="001F6C0E"/>
    <w:rsid w:val="00201067"/>
    <w:rsid w:val="00201C96"/>
    <w:rsid w:val="00201D06"/>
    <w:rsid w:val="00202B84"/>
    <w:rsid w:val="00202DFC"/>
    <w:rsid w:val="00203326"/>
    <w:rsid w:val="0020333D"/>
    <w:rsid w:val="00203E6B"/>
    <w:rsid w:val="002040DD"/>
    <w:rsid w:val="002040EC"/>
    <w:rsid w:val="00204A03"/>
    <w:rsid w:val="00204F05"/>
    <w:rsid w:val="00206526"/>
    <w:rsid w:val="0020669D"/>
    <w:rsid w:val="002066DF"/>
    <w:rsid w:val="002071DD"/>
    <w:rsid w:val="002079FF"/>
    <w:rsid w:val="00210156"/>
    <w:rsid w:val="002104D8"/>
    <w:rsid w:val="00211ABF"/>
    <w:rsid w:val="00212606"/>
    <w:rsid w:val="00212F04"/>
    <w:rsid w:val="00214258"/>
    <w:rsid w:val="002153F1"/>
    <w:rsid w:val="00215AFD"/>
    <w:rsid w:val="00215F2E"/>
    <w:rsid w:val="00216059"/>
    <w:rsid w:val="00216132"/>
    <w:rsid w:val="00216765"/>
    <w:rsid w:val="002168F9"/>
    <w:rsid w:val="00216C10"/>
    <w:rsid w:val="00216F0C"/>
    <w:rsid w:val="0021703E"/>
    <w:rsid w:val="002200F6"/>
    <w:rsid w:val="00223403"/>
    <w:rsid w:val="00224326"/>
    <w:rsid w:val="00224C9E"/>
    <w:rsid w:val="00224DEF"/>
    <w:rsid w:val="002252F3"/>
    <w:rsid w:val="00225AD3"/>
    <w:rsid w:val="0022634E"/>
    <w:rsid w:val="0022684B"/>
    <w:rsid w:val="002309C4"/>
    <w:rsid w:val="00230A47"/>
    <w:rsid w:val="00231089"/>
    <w:rsid w:val="00232CE5"/>
    <w:rsid w:val="00234D67"/>
    <w:rsid w:val="00235D42"/>
    <w:rsid w:val="0023642F"/>
    <w:rsid w:val="00236682"/>
    <w:rsid w:val="00237075"/>
    <w:rsid w:val="0023709A"/>
    <w:rsid w:val="002371FC"/>
    <w:rsid w:val="00242048"/>
    <w:rsid w:val="00242407"/>
    <w:rsid w:val="00242A9B"/>
    <w:rsid w:val="00243AC9"/>
    <w:rsid w:val="00244473"/>
    <w:rsid w:val="00246236"/>
    <w:rsid w:val="00246E3D"/>
    <w:rsid w:val="00247184"/>
    <w:rsid w:val="00247482"/>
    <w:rsid w:val="00247B36"/>
    <w:rsid w:val="00250D70"/>
    <w:rsid w:val="00251B72"/>
    <w:rsid w:val="00252498"/>
    <w:rsid w:val="002524E4"/>
    <w:rsid w:val="002537C8"/>
    <w:rsid w:val="00255949"/>
    <w:rsid w:val="00255BB5"/>
    <w:rsid w:val="00255D99"/>
    <w:rsid w:val="00256BA8"/>
    <w:rsid w:val="00256FBF"/>
    <w:rsid w:val="0025774D"/>
    <w:rsid w:val="00260164"/>
    <w:rsid w:val="00262E21"/>
    <w:rsid w:val="00263AA9"/>
    <w:rsid w:val="00263D44"/>
    <w:rsid w:val="00263E9C"/>
    <w:rsid w:val="00264C4F"/>
    <w:rsid w:val="00267B28"/>
    <w:rsid w:val="00267C59"/>
    <w:rsid w:val="002715A2"/>
    <w:rsid w:val="0027194C"/>
    <w:rsid w:val="00272E71"/>
    <w:rsid w:val="00273CF7"/>
    <w:rsid w:val="002740E2"/>
    <w:rsid w:val="00274D5F"/>
    <w:rsid w:val="00274DDF"/>
    <w:rsid w:val="00274EAB"/>
    <w:rsid w:val="00277CF4"/>
    <w:rsid w:val="0028028A"/>
    <w:rsid w:val="00280E09"/>
    <w:rsid w:val="00281392"/>
    <w:rsid w:val="00282045"/>
    <w:rsid w:val="0028207D"/>
    <w:rsid w:val="00282A0F"/>
    <w:rsid w:val="00282FEA"/>
    <w:rsid w:val="00284255"/>
    <w:rsid w:val="002852EB"/>
    <w:rsid w:val="00285E51"/>
    <w:rsid w:val="00286F1C"/>
    <w:rsid w:val="0028762E"/>
    <w:rsid w:val="002877E3"/>
    <w:rsid w:val="0029078B"/>
    <w:rsid w:val="00290A35"/>
    <w:rsid w:val="0029206D"/>
    <w:rsid w:val="00292971"/>
    <w:rsid w:val="002932B6"/>
    <w:rsid w:val="00293527"/>
    <w:rsid w:val="0029366C"/>
    <w:rsid w:val="00294025"/>
    <w:rsid w:val="0029489B"/>
    <w:rsid w:val="002948D6"/>
    <w:rsid w:val="00294902"/>
    <w:rsid w:val="00294F28"/>
    <w:rsid w:val="0029659D"/>
    <w:rsid w:val="00296ADD"/>
    <w:rsid w:val="00296B27"/>
    <w:rsid w:val="00297D4E"/>
    <w:rsid w:val="002A266F"/>
    <w:rsid w:val="002A298B"/>
    <w:rsid w:val="002A2AFE"/>
    <w:rsid w:val="002A2E39"/>
    <w:rsid w:val="002A44BE"/>
    <w:rsid w:val="002A567B"/>
    <w:rsid w:val="002A6E43"/>
    <w:rsid w:val="002A7020"/>
    <w:rsid w:val="002B0946"/>
    <w:rsid w:val="002B0D74"/>
    <w:rsid w:val="002B13CA"/>
    <w:rsid w:val="002B16B7"/>
    <w:rsid w:val="002B1A48"/>
    <w:rsid w:val="002B2D4D"/>
    <w:rsid w:val="002B2F69"/>
    <w:rsid w:val="002B3127"/>
    <w:rsid w:val="002B3380"/>
    <w:rsid w:val="002B446C"/>
    <w:rsid w:val="002B4E79"/>
    <w:rsid w:val="002B4E88"/>
    <w:rsid w:val="002B4F08"/>
    <w:rsid w:val="002B5220"/>
    <w:rsid w:val="002B52DE"/>
    <w:rsid w:val="002B53F3"/>
    <w:rsid w:val="002B5E13"/>
    <w:rsid w:val="002C05D6"/>
    <w:rsid w:val="002C13EC"/>
    <w:rsid w:val="002C2304"/>
    <w:rsid w:val="002C2B76"/>
    <w:rsid w:val="002C368E"/>
    <w:rsid w:val="002C440A"/>
    <w:rsid w:val="002C497F"/>
    <w:rsid w:val="002C4E4E"/>
    <w:rsid w:val="002C5123"/>
    <w:rsid w:val="002C5BCF"/>
    <w:rsid w:val="002C6B74"/>
    <w:rsid w:val="002C6C15"/>
    <w:rsid w:val="002C72B2"/>
    <w:rsid w:val="002C7AD5"/>
    <w:rsid w:val="002D0697"/>
    <w:rsid w:val="002D07C5"/>
    <w:rsid w:val="002D1FDE"/>
    <w:rsid w:val="002D24A5"/>
    <w:rsid w:val="002D24C6"/>
    <w:rsid w:val="002D26A0"/>
    <w:rsid w:val="002D27C3"/>
    <w:rsid w:val="002D2F6E"/>
    <w:rsid w:val="002D3310"/>
    <w:rsid w:val="002D3352"/>
    <w:rsid w:val="002D4184"/>
    <w:rsid w:val="002D49A3"/>
    <w:rsid w:val="002D4DE0"/>
    <w:rsid w:val="002D6142"/>
    <w:rsid w:val="002D6898"/>
    <w:rsid w:val="002D6E30"/>
    <w:rsid w:val="002D70D5"/>
    <w:rsid w:val="002E0968"/>
    <w:rsid w:val="002E0B80"/>
    <w:rsid w:val="002E1A80"/>
    <w:rsid w:val="002E36FD"/>
    <w:rsid w:val="002E3C92"/>
    <w:rsid w:val="002E4085"/>
    <w:rsid w:val="002E4315"/>
    <w:rsid w:val="002E470C"/>
    <w:rsid w:val="002E4861"/>
    <w:rsid w:val="002E5534"/>
    <w:rsid w:val="002E6D16"/>
    <w:rsid w:val="002E6DE3"/>
    <w:rsid w:val="002E7167"/>
    <w:rsid w:val="002E76E0"/>
    <w:rsid w:val="002E791B"/>
    <w:rsid w:val="002E7BA0"/>
    <w:rsid w:val="002F0650"/>
    <w:rsid w:val="002F08D5"/>
    <w:rsid w:val="002F0C9F"/>
    <w:rsid w:val="002F28E1"/>
    <w:rsid w:val="002F37DE"/>
    <w:rsid w:val="002F3985"/>
    <w:rsid w:val="002F402D"/>
    <w:rsid w:val="002F40FF"/>
    <w:rsid w:val="002F461E"/>
    <w:rsid w:val="002F4917"/>
    <w:rsid w:val="002F4BB1"/>
    <w:rsid w:val="002F5691"/>
    <w:rsid w:val="002F62FD"/>
    <w:rsid w:val="002F64F8"/>
    <w:rsid w:val="002F661D"/>
    <w:rsid w:val="002F6B0E"/>
    <w:rsid w:val="002F7BFC"/>
    <w:rsid w:val="00300FFE"/>
    <w:rsid w:val="00302725"/>
    <w:rsid w:val="00302AB9"/>
    <w:rsid w:val="00303AA2"/>
    <w:rsid w:val="003043C4"/>
    <w:rsid w:val="00304599"/>
    <w:rsid w:val="00304D42"/>
    <w:rsid w:val="00305AFE"/>
    <w:rsid w:val="003063B9"/>
    <w:rsid w:val="00307EAF"/>
    <w:rsid w:val="00307F27"/>
    <w:rsid w:val="00310AE7"/>
    <w:rsid w:val="0031175E"/>
    <w:rsid w:val="00311AE4"/>
    <w:rsid w:val="00311EE0"/>
    <w:rsid w:val="00312873"/>
    <w:rsid w:val="00313C20"/>
    <w:rsid w:val="00314212"/>
    <w:rsid w:val="0031686F"/>
    <w:rsid w:val="00316B1C"/>
    <w:rsid w:val="003208DE"/>
    <w:rsid w:val="00321939"/>
    <w:rsid w:val="00321AF3"/>
    <w:rsid w:val="003228E5"/>
    <w:rsid w:val="00323B9D"/>
    <w:rsid w:val="00323FC2"/>
    <w:rsid w:val="003247A5"/>
    <w:rsid w:val="00324B94"/>
    <w:rsid w:val="00324E5A"/>
    <w:rsid w:val="0032770B"/>
    <w:rsid w:val="0032774D"/>
    <w:rsid w:val="003278D0"/>
    <w:rsid w:val="00331C3C"/>
    <w:rsid w:val="0033375D"/>
    <w:rsid w:val="00333902"/>
    <w:rsid w:val="003347CB"/>
    <w:rsid w:val="00334B1E"/>
    <w:rsid w:val="0033677A"/>
    <w:rsid w:val="0033688E"/>
    <w:rsid w:val="00336B9C"/>
    <w:rsid w:val="00336D13"/>
    <w:rsid w:val="003407D3"/>
    <w:rsid w:val="003423BE"/>
    <w:rsid w:val="00342584"/>
    <w:rsid w:val="003429F1"/>
    <w:rsid w:val="00343389"/>
    <w:rsid w:val="00343C97"/>
    <w:rsid w:val="0034424C"/>
    <w:rsid w:val="0034449D"/>
    <w:rsid w:val="003459B5"/>
    <w:rsid w:val="00347189"/>
    <w:rsid w:val="0034741A"/>
    <w:rsid w:val="003500E0"/>
    <w:rsid w:val="00350BA7"/>
    <w:rsid w:val="00351083"/>
    <w:rsid w:val="00351207"/>
    <w:rsid w:val="003517C9"/>
    <w:rsid w:val="003530B6"/>
    <w:rsid w:val="0035375A"/>
    <w:rsid w:val="0035452F"/>
    <w:rsid w:val="00354959"/>
    <w:rsid w:val="0035525A"/>
    <w:rsid w:val="003552F2"/>
    <w:rsid w:val="00355403"/>
    <w:rsid w:val="00355E5E"/>
    <w:rsid w:val="00356207"/>
    <w:rsid w:val="00356494"/>
    <w:rsid w:val="00357221"/>
    <w:rsid w:val="003600EB"/>
    <w:rsid w:val="0036065A"/>
    <w:rsid w:val="00360F6F"/>
    <w:rsid w:val="003612BC"/>
    <w:rsid w:val="0036131C"/>
    <w:rsid w:val="0036176A"/>
    <w:rsid w:val="00361E11"/>
    <w:rsid w:val="00362494"/>
    <w:rsid w:val="0036282D"/>
    <w:rsid w:val="00362897"/>
    <w:rsid w:val="00362E35"/>
    <w:rsid w:val="00362F03"/>
    <w:rsid w:val="0036581E"/>
    <w:rsid w:val="00365951"/>
    <w:rsid w:val="00365F8E"/>
    <w:rsid w:val="00366CB5"/>
    <w:rsid w:val="00367464"/>
    <w:rsid w:val="0036763D"/>
    <w:rsid w:val="00370992"/>
    <w:rsid w:val="003709F2"/>
    <w:rsid w:val="0037187B"/>
    <w:rsid w:val="00371EA4"/>
    <w:rsid w:val="00371FC7"/>
    <w:rsid w:val="00372481"/>
    <w:rsid w:val="00372F3D"/>
    <w:rsid w:val="00373D4D"/>
    <w:rsid w:val="00373F06"/>
    <w:rsid w:val="00373F25"/>
    <w:rsid w:val="003741F4"/>
    <w:rsid w:val="003744F8"/>
    <w:rsid w:val="00374EB3"/>
    <w:rsid w:val="00375363"/>
    <w:rsid w:val="00375733"/>
    <w:rsid w:val="00380918"/>
    <w:rsid w:val="0038126C"/>
    <w:rsid w:val="00381324"/>
    <w:rsid w:val="00382382"/>
    <w:rsid w:val="0038246A"/>
    <w:rsid w:val="00382823"/>
    <w:rsid w:val="00382ACB"/>
    <w:rsid w:val="00384A11"/>
    <w:rsid w:val="003852C9"/>
    <w:rsid w:val="00385606"/>
    <w:rsid w:val="0038575A"/>
    <w:rsid w:val="0038718B"/>
    <w:rsid w:val="00387345"/>
    <w:rsid w:val="00390284"/>
    <w:rsid w:val="00390BDD"/>
    <w:rsid w:val="00391C3E"/>
    <w:rsid w:val="003923E7"/>
    <w:rsid w:val="00393159"/>
    <w:rsid w:val="00393187"/>
    <w:rsid w:val="003934BB"/>
    <w:rsid w:val="00393541"/>
    <w:rsid w:val="003936C0"/>
    <w:rsid w:val="0039487B"/>
    <w:rsid w:val="00394E57"/>
    <w:rsid w:val="00395583"/>
    <w:rsid w:val="00395F15"/>
    <w:rsid w:val="003964E2"/>
    <w:rsid w:val="003968E8"/>
    <w:rsid w:val="00397549"/>
    <w:rsid w:val="003976A3"/>
    <w:rsid w:val="00397E2D"/>
    <w:rsid w:val="003A275D"/>
    <w:rsid w:val="003A443D"/>
    <w:rsid w:val="003A758F"/>
    <w:rsid w:val="003B00A5"/>
    <w:rsid w:val="003B03C6"/>
    <w:rsid w:val="003B0ECC"/>
    <w:rsid w:val="003B111D"/>
    <w:rsid w:val="003B12E9"/>
    <w:rsid w:val="003B241E"/>
    <w:rsid w:val="003B2738"/>
    <w:rsid w:val="003B3604"/>
    <w:rsid w:val="003B4082"/>
    <w:rsid w:val="003B4BE7"/>
    <w:rsid w:val="003B4EFF"/>
    <w:rsid w:val="003B57B0"/>
    <w:rsid w:val="003B6E77"/>
    <w:rsid w:val="003C0031"/>
    <w:rsid w:val="003C01F4"/>
    <w:rsid w:val="003C0448"/>
    <w:rsid w:val="003C4B27"/>
    <w:rsid w:val="003C4B42"/>
    <w:rsid w:val="003C4DB6"/>
    <w:rsid w:val="003C4EE4"/>
    <w:rsid w:val="003C5338"/>
    <w:rsid w:val="003C65D6"/>
    <w:rsid w:val="003C696C"/>
    <w:rsid w:val="003C6BC2"/>
    <w:rsid w:val="003C7A24"/>
    <w:rsid w:val="003D01B3"/>
    <w:rsid w:val="003D0698"/>
    <w:rsid w:val="003D0864"/>
    <w:rsid w:val="003D09C5"/>
    <w:rsid w:val="003D0DC7"/>
    <w:rsid w:val="003D1832"/>
    <w:rsid w:val="003D2BF0"/>
    <w:rsid w:val="003D313D"/>
    <w:rsid w:val="003D4187"/>
    <w:rsid w:val="003D4A7A"/>
    <w:rsid w:val="003D4F89"/>
    <w:rsid w:val="003D58D9"/>
    <w:rsid w:val="003D6166"/>
    <w:rsid w:val="003D686D"/>
    <w:rsid w:val="003D6BCD"/>
    <w:rsid w:val="003D6EDF"/>
    <w:rsid w:val="003D7063"/>
    <w:rsid w:val="003D7466"/>
    <w:rsid w:val="003E034C"/>
    <w:rsid w:val="003E0F62"/>
    <w:rsid w:val="003E0FD1"/>
    <w:rsid w:val="003E166C"/>
    <w:rsid w:val="003E1865"/>
    <w:rsid w:val="003E1AD1"/>
    <w:rsid w:val="003E20E9"/>
    <w:rsid w:val="003E21AF"/>
    <w:rsid w:val="003E2A0B"/>
    <w:rsid w:val="003E3357"/>
    <w:rsid w:val="003E4C1A"/>
    <w:rsid w:val="003E4DC4"/>
    <w:rsid w:val="003E4DE8"/>
    <w:rsid w:val="003E529C"/>
    <w:rsid w:val="003E5D41"/>
    <w:rsid w:val="003E6D24"/>
    <w:rsid w:val="003E71F2"/>
    <w:rsid w:val="003F07D9"/>
    <w:rsid w:val="003F1742"/>
    <w:rsid w:val="003F1FF2"/>
    <w:rsid w:val="003F24EA"/>
    <w:rsid w:val="003F26CD"/>
    <w:rsid w:val="003F3CF6"/>
    <w:rsid w:val="003F45D5"/>
    <w:rsid w:val="003F501D"/>
    <w:rsid w:val="003F564C"/>
    <w:rsid w:val="003F5EE3"/>
    <w:rsid w:val="003F6D0B"/>
    <w:rsid w:val="003F7525"/>
    <w:rsid w:val="00400ED7"/>
    <w:rsid w:val="00401039"/>
    <w:rsid w:val="004010B1"/>
    <w:rsid w:val="0040134E"/>
    <w:rsid w:val="004019F0"/>
    <w:rsid w:val="00402335"/>
    <w:rsid w:val="0040368B"/>
    <w:rsid w:val="00404212"/>
    <w:rsid w:val="00404764"/>
    <w:rsid w:val="00404CF7"/>
    <w:rsid w:val="00405169"/>
    <w:rsid w:val="00405348"/>
    <w:rsid w:val="00406BBC"/>
    <w:rsid w:val="004072CF"/>
    <w:rsid w:val="00407C9B"/>
    <w:rsid w:val="0041155C"/>
    <w:rsid w:val="004116C6"/>
    <w:rsid w:val="00411762"/>
    <w:rsid w:val="00411AF0"/>
    <w:rsid w:val="00413208"/>
    <w:rsid w:val="00413D7A"/>
    <w:rsid w:val="00414426"/>
    <w:rsid w:val="00414848"/>
    <w:rsid w:val="0041596F"/>
    <w:rsid w:val="004163A2"/>
    <w:rsid w:val="00416913"/>
    <w:rsid w:val="00416934"/>
    <w:rsid w:val="00416BDF"/>
    <w:rsid w:val="00416E19"/>
    <w:rsid w:val="00417088"/>
    <w:rsid w:val="004172E6"/>
    <w:rsid w:val="004175F6"/>
    <w:rsid w:val="00417605"/>
    <w:rsid w:val="0041762D"/>
    <w:rsid w:val="00420FDE"/>
    <w:rsid w:val="00421878"/>
    <w:rsid w:val="00421E0F"/>
    <w:rsid w:val="00422677"/>
    <w:rsid w:val="00422684"/>
    <w:rsid w:val="00423C41"/>
    <w:rsid w:val="004242A5"/>
    <w:rsid w:val="0042487F"/>
    <w:rsid w:val="00424AAF"/>
    <w:rsid w:val="00424CEB"/>
    <w:rsid w:val="0042536C"/>
    <w:rsid w:val="00425DFB"/>
    <w:rsid w:val="00427734"/>
    <w:rsid w:val="00427970"/>
    <w:rsid w:val="00430680"/>
    <w:rsid w:val="0043094A"/>
    <w:rsid w:val="00431808"/>
    <w:rsid w:val="00431927"/>
    <w:rsid w:val="00432BE7"/>
    <w:rsid w:val="004333AE"/>
    <w:rsid w:val="00433E12"/>
    <w:rsid w:val="0043459E"/>
    <w:rsid w:val="004346ED"/>
    <w:rsid w:val="004350C0"/>
    <w:rsid w:val="00436065"/>
    <w:rsid w:val="00436078"/>
    <w:rsid w:val="00436730"/>
    <w:rsid w:val="00436F06"/>
    <w:rsid w:val="00437C40"/>
    <w:rsid w:val="004400EA"/>
    <w:rsid w:val="0044017F"/>
    <w:rsid w:val="004412AA"/>
    <w:rsid w:val="0044238F"/>
    <w:rsid w:val="00442E79"/>
    <w:rsid w:val="00443249"/>
    <w:rsid w:val="0044330A"/>
    <w:rsid w:val="0044427E"/>
    <w:rsid w:val="0044451A"/>
    <w:rsid w:val="00444D5F"/>
    <w:rsid w:val="004451C4"/>
    <w:rsid w:val="0044532F"/>
    <w:rsid w:val="004464AD"/>
    <w:rsid w:val="004464C8"/>
    <w:rsid w:val="004468CD"/>
    <w:rsid w:val="004471A3"/>
    <w:rsid w:val="004472F0"/>
    <w:rsid w:val="00447412"/>
    <w:rsid w:val="0044778B"/>
    <w:rsid w:val="004500DC"/>
    <w:rsid w:val="00450B56"/>
    <w:rsid w:val="00450C3E"/>
    <w:rsid w:val="0045252B"/>
    <w:rsid w:val="004529CA"/>
    <w:rsid w:val="00453615"/>
    <w:rsid w:val="00453E79"/>
    <w:rsid w:val="00454F71"/>
    <w:rsid w:val="004555E2"/>
    <w:rsid w:val="004568E9"/>
    <w:rsid w:val="00457416"/>
    <w:rsid w:val="00457722"/>
    <w:rsid w:val="00457892"/>
    <w:rsid w:val="00457E76"/>
    <w:rsid w:val="0046042D"/>
    <w:rsid w:val="00460D40"/>
    <w:rsid w:val="004617EC"/>
    <w:rsid w:val="004623F4"/>
    <w:rsid w:val="0046279F"/>
    <w:rsid w:val="00462D3E"/>
    <w:rsid w:val="00464EB1"/>
    <w:rsid w:val="0046503B"/>
    <w:rsid w:val="0046514A"/>
    <w:rsid w:val="004665E1"/>
    <w:rsid w:val="0046752B"/>
    <w:rsid w:val="004676CC"/>
    <w:rsid w:val="00467973"/>
    <w:rsid w:val="00467E28"/>
    <w:rsid w:val="00470449"/>
    <w:rsid w:val="0047140B"/>
    <w:rsid w:val="00472492"/>
    <w:rsid w:val="0047294E"/>
    <w:rsid w:val="00472AA3"/>
    <w:rsid w:val="00472ED7"/>
    <w:rsid w:val="00473AD6"/>
    <w:rsid w:val="00473BCA"/>
    <w:rsid w:val="00474571"/>
    <w:rsid w:val="00474874"/>
    <w:rsid w:val="00475791"/>
    <w:rsid w:val="00475E93"/>
    <w:rsid w:val="0047601B"/>
    <w:rsid w:val="00476656"/>
    <w:rsid w:val="00476CEB"/>
    <w:rsid w:val="004770E8"/>
    <w:rsid w:val="004772C2"/>
    <w:rsid w:val="00477497"/>
    <w:rsid w:val="004802AE"/>
    <w:rsid w:val="00480DB7"/>
    <w:rsid w:val="00480EDF"/>
    <w:rsid w:val="00483C7F"/>
    <w:rsid w:val="00484B9F"/>
    <w:rsid w:val="00484CFF"/>
    <w:rsid w:val="004860BF"/>
    <w:rsid w:val="00487355"/>
    <w:rsid w:val="00487E29"/>
    <w:rsid w:val="0049141B"/>
    <w:rsid w:val="00491424"/>
    <w:rsid w:val="00491641"/>
    <w:rsid w:val="00491C1F"/>
    <w:rsid w:val="0049365F"/>
    <w:rsid w:val="00494D78"/>
    <w:rsid w:val="0049542E"/>
    <w:rsid w:val="00495B35"/>
    <w:rsid w:val="00495F32"/>
    <w:rsid w:val="0049612F"/>
    <w:rsid w:val="00496E70"/>
    <w:rsid w:val="00496FEC"/>
    <w:rsid w:val="00497231"/>
    <w:rsid w:val="00497C4C"/>
    <w:rsid w:val="00497FFE"/>
    <w:rsid w:val="004A22D5"/>
    <w:rsid w:val="004A2302"/>
    <w:rsid w:val="004A23E7"/>
    <w:rsid w:val="004A2E48"/>
    <w:rsid w:val="004A3E34"/>
    <w:rsid w:val="004A420D"/>
    <w:rsid w:val="004A43C3"/>
    <w:rsid w:val="004A4413"/>
    <w:rsid w:val="004A44C0"/>
    <w:rsid w:val="004A5066"/>
    <w:rsid w:val="004A5C3B"/>
    <w:rsid w:val="004A5C9D"/>
    <w:rsid w:val="004B0858"/>
    <w:rsid w:val="004B0D15"/>
    <w:rsid w:val="004B0FB2"/>
    <w:rsid w:val="004B29B4"/>
    <w:rsid w:val="004B3072"/>
    <w:rsid w:val="004B4202"/>
    <w:rsid w:val="004B4547"/>
    <w:rsid w:val="004B5004"/>
    <w:rsid w:val="004B52B1"/>
    <w:rsid w:val="004B5D49"/>
    <w:rsid w:val="004B60DF"/>
    <w:rsid w:val="004B6E4B"/>
    <w:rsid w:val="004B73F5"/>
    <w:rsid w:val="004B7660"/>
    <w:rsid w:val="004B7799"/>
    <w:rsid w:val="004B7857"/>
    <w:rsid w:val="004B7A88"/>
    <w:rsid w:val="004C1D5A"/>
    <w:rsid w:val="004C2BA0"/>
    <w:rsid w:val="004C4BA2"/>
    <w:rsid w:val="004C609B"/>
    <w:rsid w:val="004C6834"/>
    <w:rsid w:val="004C7059"/>
    <w:rsid w:val="004C7B2A"/>
    <w:rsid w:val="004D06D2"/>
    <w:rsid w:val="004D0A3F"/>
    <w:rsid w:val="004D0E32"/>
    <w:rsid w:val="004D298B"/>
    <w:rsid w:val="004D3D95"/>
    <w:rsid w:val="004D3DF8"/>
    <w:rsid w:val="004D60FA"/>
    <w:rsid w:val="004D6300"/>
    <w:rsid w:val="004D6457"/>
    <w:rsid w:val="004D6B48"/>
    <w:rsid w:val="004D6D8E"/>
    <w:rsid w:val="004E0AA1"/>
    <w:rsid w:val="004E0C6F"/>
    <w:rsid w:val="004E18B7"/>
    <w:rsid w:val="004E1ACA"/>
    <w:rsid w:val="004E21B5"/>
    <w:rsid w:val="004E2A16"/>
    <w:rsid w:val="004E3B31"/>
    <w:rsid w:val="004E412D"/>
    <w:rsid w:val="004E5640"/>
    <w:rsid w:val="004E5B38"/>
    <w:rsid w:val="004E705B"/>
    <w:rsid w:val="004F0387"/>
    <w:rsid w:val="004F0D17"/>
    <w:rsid w:val="004F1936"/>
    <w:rsid w:val="004F1CB1"/>
    <w:rsid w:val="004F27C3"/>
    <w:rsid w:val="004F2B88"/>
    <w:rsid w:val="004F2BB1"/>
    <w:rsid w:val="004F2E3B"/>
    <w:rsid w:val="004F316C"/>
    <w:rsid w:val="004F33AA"/>
    <w:rsid w:val="004F3451"/>
    <w:rsid w:val="004F4111"/>
    <w:rsid w:val="004F4A65"/>
    <w:rsid w:val="004F5B19"/>
    <w:rsid w:val="004F5BDB"/>
    <w:rsid w:val="004F5F5E"/>
    <w:rsid w:val="004F656D"/>
    <w:rsid w:val="004F68DA"/>
    <w:rsid w:val="004F6C84"/>
    <w:rsid w:val="004F7F70"/>
    <w:rsid w:val="0050188D"/>
    <w:rsid w:val="00501D00"/>
    <w:rsid w:val="0050234B"/>
    <w:rsid w:val="005027AC"/>
    <w:rsid w:val="00503082"/>
    <w:rsid w:val="005046F7"/>
    <w:rsid w:val="00504A12"/>
    <w:rsid w:val="00506390"/>
    <w:rsid w:val="00506A67"/>
    <w:rsid w:val="00506D81"/>
    <w:rsid w:val="0050776F"/>
    <w:rsid w:val="00507B5B"/>
    <w:rsid w:val="00511891"/>
    <w:rsid w:val="00512A75"/>
    <w:rsid w:val="00512CF5"/>
    <w:rsid w:val="0051306B"/>
    <w:rsid w:val="00513794"/>
    <w:rsid w:val="005139EB"/>
    <w:rsid w:val="00514517"/>
    <w:rsid w:val="00514958"/>
    <w:rsid w:val="005149CD"/>
    <w:rsid w:val="0051507D"/>
    <w:rsid w:val="005153C9"/>
    <w:rsid w:val="00515DBD"/>
    <w:rsid w:val="00517768"/>
    <w:rsid w:val="00517B67"/>
    <w:rsid w:val="00517D9D"/>
    <w:rsid w:val="00520174"/>
    <w:rsid w:val="00520D8F"/>
    <w:rsid w:val="00520FDB"/>
    <w:rsid w:val="0052218E"/>
    <w:rsid w:val="005224C1"/>
    <w:rsid w:val="00523D6A"/>
    <w:rsid w:val="0052400C"/>
    <w:rsid w:val="0052456B"/>
    <w:rsid w:val="00524F5F"/>
    <w:rsid w:val="005269E4"/>
    <w:rsid w:val="00527F9E"/>
    <w:rsid w:val="00531226"/>
    <w:rsid w:val="00532CCE"/>
    <w:rsid w:val="00533F2A"/>
    <w:rsid w:val="00534090"/>
    <w:rsid w:val="00534F9A"/>
    <w:rsid w:val="00535590"/>
    <w:rsid w:val="005356A0"/>
    <w:rsid w:val="005356C0"/>
    <w:rsid w:val="00535ABE"/>
    <w:rsid w:val="00535F87"/>
    <w:rsid w:val="005372E1"/>
    <w:rsid w:val="00537437"/>
    <w:rsid w:val="00540196"/>
    <w:rsid w:val="00540288"/>
    <w:rsid w:val="00541ED0"/>
    <w:rsid w:val="00542919"/>
    <w:rsid w:val="00542961"/>
    <w:rsid w:val="00543603"/>
    <w:rsid w:val="00545AE2"/>
    <w:rsid w:val="00545BAA"/>
    <w:rsid w:val="005464A6"/>
    <w:rsid w:val="00546529"/>
    <w:rsid w:val="00547143"/>
    <w:rsid w:val="00547666"/>
    <w:rsid w:val="00550941"/>
    <w:rsid w:val="00550C6B"/>
    <w:rsid w:val="00550D24"/>
    <w:rsid w:val="00550E8D"/>
    <w:rsid w:val="00551771"/>
    <w:rsid w:val="005527C4"/>
    <w:rsid w:val="00552D56"/>
    <w:rsid w:val="00554109"/>
    <w:rsid w:val="0055420A"/>
    <w:rsid w:val="005547B1"/>
    <w:rsid w:val="00555695"/>
    <w:rsid w:val="00555C67"/>
    <w:rsid w:val="00556224"/>
    <w:rsid w:val="0056060F"/>
    <w:rsid w:val="00561059"/>
    <w:rsid w:val="0056158D"/>
    <w:rsid w:val="005632BE"/>
    <w:rsid w:val="00563B29"/>
    <w:rsid w:val="005642BC"/>
    <w:rsid w:val="00565A6C"/>
    <w:rsid w:val="00566090"/>
    <w:rsid w:val="00566A06"/>
    <w:rsid w:val="005670F5"/>
    <w:rsid w:val="0057003C"/>
    <w:rsid w:val="005707EC"/>
    <w:rsid w:val="00571354"/>
    <w:rsid w:val="0057248C"/>
    <w:rsid w:val="00573033"/>
    <w:rsid w:val="005731F9"/>
    <w:rsid w:val="00573BAF"/>
    <w:rsid w:val="00573EAE"/>
    <w:rsid w:val="00573ECB"/>
    <w:rsid w:val="00573F55"/>
    <w:rsid w:val="00574240"/>
    <w:rsid w:val="00574E5B"/>
    <w:rsid w:val="0057568A"/>
    <w:rsid w:val="005769D8"/>
    <w:rsid w:val="0057742D"/>
    <w:rsid w:val="00580F93"/>
    <w:rsid w:val="00581977"/>
    <w:rsid w:val="00582933"/>
    <w:rsid w:val="005829D9"/>
    <w:rsid w:val="00583328"/>
    <w:rsid w:val="00583849"/>
    <w:rsid w:val="0058393B"/>
    <w:rsid w:val="00583C43"/>
    <w:rsid w:val="00583D06"/>
    <w:rsid w:val="00584A92"/>
    <w:rsid w:val="00584C14"/>
    <w:rsid w:val="005851EA"/>
    <w:rsid w:val="00585C5A"/>
    <w:rsid w:val="00586285"/>
    <w:rsid w:val="0058689F"/>
    <w:rsid w:val="00587256"/>
    <w:rsid w:val="005878C1"/>
    <w:rsid w:val="00587910"/>
    <w:rsid w:val="00587957"/>
    <w:rsid w:val="00587C1C"/>
    <w:rsid w:val="0059021C"/>
    <w:rsid w:val="00592BB6"/>
    <w:rsid w:val="005935B7"/>
    <w:rsid w:val="00593D17"/>
    <w:rsid w:val="005941E6"/>
    <w:rsid w:val="005947B1"/>
    <w:rsid w:val="00594A62"/>
    <w:rsid w:val="00594AC5"/>
    <w:rsid w:val="005952EA"/>
    <w:rsid w:val="00595391"/>
    <w:rsid w:val="005958F8"/>
    <w:rsid w:val="00596E95"/>
    <w:rsid w:val="005970A4"/>
    <w:rsid w:val="005971D5"/>
    <w:rsid w:val="00597481"/>
    <w:rsid w:val="00597683"/>
    <w:rsid w:val="00597A2A"/>
    <w:rsid w:val="00597AC4"/>
    <w:rsid w:val="00597FD8"/>
    <w:rsid w:val="005A0189"/>
    <w:rsid w:val="005A0688"/>
    <w:rsid w:val="005A1863"/>
    <w:rsid w:val="005A1CE8"/>
    <w:rsid w:val="005A210C"/>
    <w:rsid w:val="005A302A"/>
    <w:rsid w:val="005A578E"/>
    <w:rsid w:val="005A5D91"/>
    <w:rsid w:val="005A5E5A"/>
    <w:rsid w:val="005A7C08"/>
    <w:rsid w:val="005B1905"/>
    <w:rsid w:val="005B23B6"/>
    <w:rsid w:val="005B2CE0"/>
    <w:rsid w:val="005B3AC3"/>
    <w:rsid w:val="005B402B"/>
    <w:rsid w:val="005B4173"/>
    <w:rsid w:val="005B4C62"/>
    <w:rsid w:val="005B5AEA"/>
    <w:rsid w:val="005B5B9F"/>
    <w:rsid w:val="005B614C"/>
    <w:rsid w:val="005B63F7"/>
    <w:rsid w:val="005B6D24"/>
    <w:rsid w:val="005B6FE4"/>
    <w:rsid w:val="005C001A"/>
    <w:rsid w:val="005C010E"/>
    <w:rsid w:val="005C05AB"/>
    <w:rsid w:val="005C16B6"/>
    <w:rsid w:val="005C1C48"/>
    <w:rsid w:val="005C2F2B"/>
    <w:rsid w:val="005C43BC"/>
    <w:rsid w:val="005C4C31"/>
    <w:rsid w:val="005C4C43"/>
    <w:rsid w:val="005C5413"/>
    <w:rsid w:val="005C6A21"/>
    <w:rsid w:val="005D054E"/>
    <w:rsid w:val="005D18A7"/>
    <w:rsid w:val="005D1944"/>
    <w:rsid w:val="005D1A9F"/>
    <w:rsid w:val="005D2735"/>
    <w:rsid w:val="005D2875"/>
    <w:rsid w:val="005D28F0"/>
    <w:rsid w:val="005D4274"/>
    <w:rsid w:val="005D4E62"/>
    <w:rsid w:val="005D5B11"/>
    <w:rsid w:val="005D5D66"/>
    <w:rsid w:val="005D5DA7"/>
    <w:rsid w:val="005D6337"/>
    <w:rsid w:val="005D6B27"/>
    <w:rsid w:val="005D6F56"/>
    <w:rsid w:val="005D6FF1"/>
    <w:rsid w:val="005D75E5"/>
    <w:rsid w:val="005E0891"/>
    <w:rsid w:val="005E0AFB"/>
    <w:rsid w:val="005E0DC4"/>
    <w:rsid w:val="005E1100"/>
    <w:rsid w:val="005E1567"/>
    <w:rsid w:val="005E1725"/>
    <w:rsid w:val="005E1E91"/>
    <w:rsid w:val="005E2264"/>
    <w:rsid w:val="005E2725"/>
    <w:rsid w:val="005E2A57"/>
    <w:rsid w:val="005E3115"/>
    <w:rsid w:val="005E31B7"/>
    <w:rsid w:val="005E3E01"/>
    <w:rsid w:val="005E4690"/>
    <w:rsid w:val="005E562A"/>
    <w:rsid w:val="005E5681"/>
    <w:rsid w:val="005E656E"/>
    <w:rsid w:val="005E6E7A"/>
    <w:rsid w:val="005F25D2"/>
    <w:rsid w:val="005F3753"/>
    <w:rsid w:val="005F3A70"/>
    <w:rsid w:val="005F3AED"/>
    <w:rsid w:val="005F486E"/>
    <w:rsid w:val="005F4EC4"/>
    <w:rsid w:val="005F53BB"/>
    <w:rsid w:val="005F55CD"/>
    <w:rsid w:val="005F596E"/>
    <w:rsid w:val="005F6B3B"/>
    <w:rsid w:val="005F70C3"/>
    <w:rsid w:val="005F7F1F"/>
    <w:rsid w:val="005F7F65"/>
    <w:rsid w:val="0060007D"/>
    <w:rsid w:val="00600958"/>
    <w:rsid w:val="00601285"/>
    <w:rsid w:val="00602271"/>
    <w:rsid w:val="006026B2"/>
    <w:rsid w:val="00602DA5"/>
    <w:rsid w:val="0060301B"/>
    <w:rsid w:val="006034A3"/>
    <w:rsid w:val="00603BAD"/>
    <w:rsid w:val="0060415F"/>
    <w:rsid w:val="00604649"/>
    <w:rsid w:val="006056AA"/>
    <w:rsid w:val="0060612F"/>
    <w:rsid w:val="00606181"/>
    <w:rsid w:val="006078CA"/>
    <w:rsid w:val="00610BF4"/>
    <w:rsid w:val="00610F21"/>
    <w:rsid w:val="00611296"/>
    <w:rsid w:val="006117DD"/>
    <w:rsid w:val="00613006"/>
    <w:rsid w:val="00613A16"/>
    <w:rsid w:val="00613F0C"/>
    <w:rsid w:val="00613FBD"/>
    <w:rsid w:val="006150C1"/>
    <w:rsid w:val="006150F7"/>
    <w:rsid w:val="00615453"/>
    <w:rsid w:val="00615F86"/>
    <w:rsid w:val="00616174"/>
    <w:rsid w:val="00617FF9"/>
    <w:rsid w:val="00620B78"/>
    <w:rsid w:val="00620C32"/>
    <w:rsid w:val="0062136C"/>
    <w:rsid w:val="00621A9A"/>
    <w:rsid w:val="006224B9"/>
    <w:rsid w:val="006234CA"/>
    <w:rsid w:val="006239AF"/>
    <w:rsid w:val="00623A80"/>
    <w:rsid w:val="00626772"/>
    <w:rsid w:val="0063027C"/>
    <w:rsid w:val="00630A88"/>
    <w:rsid w:val="00632153"/>
    <w:rsid w:val="00633A0F"/>
    <w:rsid w:val="0063505E"/>
    <w:rsid w:val="00635D93"/>
    <w:rsid w:val="0063653E"/>
    <w:rsid w:val="0063708B"/>
    <w:rsid w:val="0063754F"/>
    <w:rsid w:val="0063798F"/>
    <w:rsid w:val="00640DFE"/>
    <w:rsid w:val="006410BF"/>
    <w:rsid w:val="0064346F"/>
    <w:rsid w:val="0064381F"/>
    <w:rsid w:val="00644E14"/>
    <w:rsid w:val="00645159"/>
    <w:rsid w:val="006461F2"/>
    <w:rsid w:val="00646604"/>
    <w:rsid w:val="00646667"/>
    <w:rsid w:val="00646CA4"/>
    <w:rsid w:val="00646CF9"/>
    <w:rsid w:val="00646D04"/>
    <w:rsid w:val="0064723A"/>
    <w:rsid w:val="00647261"/>
    <w:rsid w:val="00647709"/>
    <w:rsid w:val="00650FC8"/>
    <w:rsid w:val="00651D90"/>
    <w:rsid w:val="00651F4E"/>
    <w:rsid w:val="00652452"/>
    <w:rsid w:val="0065457E"/>
    <w:rsid w:val="00654951"/>
    <w:rsid w:val="00654EEC"/>
    <w:rsid w:val="00655AE5"/>
    <w:rsid w:val="00656770"/>
    <w:rsid w:val="0065716F"/>
    <w:rsid w:val="006573F6"/>
    <w:rsid w:val="00657BBF"/>
    <w:rsid w:val="00660283"/>
    <w:rsid w:val="00660347"/>
    <w:rsid w:val="0066137D"/>
    <w:rsid w:val="00661453"/>
    <w:rsid w:val="00662785"/>
    <w:rsid w:val="00662A06"/>
    <w:rsid w:val="00664659"/>
    <w:rsid w:val="00664BA9"/>
    <w:rsid w:val="00664D95"/>
    <w:rsid w:val="00664DEC"/>
    <w:rsid w:val="00665296"/>
    <w:rsid w:val="006664D7"/>
    <w:rsid w:val="00666783"/>
    <w:rsid w:val="0066730E"/>
    <w:rsid w:val="00667B5A"/>
    <w:rsid w:val="006709D5"/>
    <w:rsid w:val="00670E75"/>
    <w:rsid w:val="00671635"/>
    <w:rsid w:val="00671C2E"/>
    <w:rsid w:val="00671DA8"/>
    <w:rsid w:val="006720DA"/>
    <w:rsid w:val="006722B0"/>
    <w:rsid w:val="00672C49"/>
    <w:rsid w:val="0067397C"/>
    <w:rsid w:val="006751BB"/>
    <w:rsid w:val="006753E6"/>
    <w:rsid w:val="006757EE"/>
    <w:rsid w:val="00677D97"/>
    <w:rsid w:val="006802E5"/>
    <w:rsid w:val="0068039A"/>
    <w:rsid w:val="006806C7"/>
    <w:rsid w:val="00680F78"/>
    <w:rsid w:val="00681725"/>
    <w:rsid w:val="006821AA"/>
    <w:rsid w:val="00682213"/>
    <w:rsid w:val="0068270F"/>
    <w:rsid w:val="00682C05"/>
    <w:rsid w:val="006831CB"/>
    <w:rsid w:val="00683D84"/>
    <w:rsid w:val="00684268"/>
    <w:rsid w:val="00684A7E"/>
    <w:rsid w:val="006858A4"/>
    <w:rsid w:val="0068592B"/>
    <w:rsid w:val="00686544"/>
    <w:rsid w:val="00687089"/>
    <w:rsid w:val="00687424"/>
    <w:rsid w:val="00690843"/>
    <w:rsid w:val="00690ABF"/>
    <w:rsid w:val="006919F2"/>
    <w:rsid w:val="0069259F"/>
    <w:rsid w:val="006926E7"/>
    <w:rsid w:val="00692EC1"/>
    <w:rsid w:val="006937A5"/>
    <w:rsid w:val="00693863"/>
    <w:rsid w:val="00694E68"/>
    <w:rsid w:val="00694F5A"/>
    <w:rsid w:val="006955AD"/>
    <w:rsid w:val="00696302"/>
    <w:rsid w:val="006A088A"/>
    <w:rsid w:val="006A0AD5"/>
    <w:rsid w:val="006A1924"/>
    <w:rsid w:val="006A1BE1"/>
    <w:rsid w:val="006A45E6"/>
    <w:rsid w:val="006A55C3"/>
    <w:rsid w:val="006A5B6A"/>
    <w:rsid w:val="006A690A"/>
    <w:rsid w:val="006A6AF9"/>
    <w:rsid w:val="006B084B"/>
    <w:rsid w:val="006B1967"/>
    <w:rsid w:val="006B1A06"/>
    <w:rsid w:val="006B1CC0"/>
    <w:rsid w:val="006B2307"/>
    <w:rsid w:val="006B2D4B"/>
    <w:rsid w:val="006B3155"/>
    <w:rsid w:val="006B3422"/>
    <w:rsid w:val="006B3B4D"/>
    <w:rsid w:val="006B3F11"/>
    <w:rsid w:val="006B4002"/>
    <w:rsid w:val="006B4052"/>
    <w:rsid w:val="006B41B0"/>
    <w:rsid w:val="006B43DA"/>
    <w:rsid w:val="006B471E"/>
    <w:rsid w:val="006B54A0"/>
    <w:rsid w:val="006B5AE8"/>
    <w:rsid w:val="006B5C93"/>
    <w:rsid w:val="006B64AC"/>
    <w:rsid w:val="006B6DF7"/>
    <w:rsid w:val="006B6E92"/>
    <w:rsid w:val="006B725F"/>
    <w:rsid w:val="006B7E13"/>
    <w:rsid w:val="006C03AB"/>
    <w:rsid w:val="006C0E2F"/>
    <w:rsid w:val="006C131C"/>
    <w:rsid w:val="006C1634"/>
    <w:rsid w:val="006C170D"/>
    <w:rsid w:val="006C1A5A"/>
    <w:rsid w:val="006C1D5E"/>
    <w:rsid w:val="006C22B8"/>
    <w:rsid w:val="006C22BB"/>
    <w:rsid w:val="006C25E4"/>
    <w:rsid w:val="006C2741"/>
    <w:rsid w:val="006C289B"/>
    <w:rsid w:val="006C299B"/>
    <w:rsid w:val="006C2A44"/>
    <w:rsid w:val="006C3F9B"/>
    <w:rsid w:val="006C43DB"/>
    <w:rsid w:val="006C4F26"/>
    <w:rsid w:val="006C5509"/>
    <w:rsid w:val="006C55D8"/>
    <w:rsid w:val="006C563D"/>
    <w:rsid w:val="006C5B06"/>
    <w:rsid w:val="006C5E80"/>
    <w:rsid w:val="006C7018"/>
    <w:rsid w:val="006C7262"/>
    <w:rsid w:val="006C7D75"/>
    <w:rsid w:val="006C7F6F"/>
    <w:rsid w:val="006C7F81"/>
    <w:rsid w:val="006D11E5"/>
    <w:rsid w:val="006D1FBB"/>
    <w:rsid w:val="006D3504"/>
    <w:rsid w:val="006D3DF1"/>
    <w:rsid w:val="006D431B"/>
    <w:rsid w:val="006D5910"/>
    <w:rsid w:val="006D5BE9"/>
    <w:rsid w:val="006D5F98"/>
    <w:rsid w:val="006D75DD"/>
    <w:rsid w:val="006D797B"/>
    <w:rsid w:val="006D797F"/>
    <w:rsid w:val="006D7FB7"/>
    <w:rsid w:val="006E01F9"/>
    <w:rsid w:val="006E050E"/>
    <w:rsid w:val="006E0C3B"/>
    <w:rsid w:val="006E20C1"/>
    <w:rsid w:val="006E2123"/>
    <w:rsid w:val="006E3469"/>
    <w:rsid w:val="006E3951"/>
    <w:rsid w:val="006E4B25"/>
    <w:rsid w:val="006E5AF7"/>
    <w:rsid w:val="006E675A"/>
    <w:rsid w:val="006E6953"/>
    <w:rsid w:val="006E6AE5"/>
    <w:rsid w:val="006E6C42"/>
    <w:rsid w:val="006E71B6"/>
    <w:rsid w:val="006F01A3"/>
    <w:rsid w:val="006F02F7"/>
    <w:rsid w:val="006F0845"/>
    <w:rsid w:val="006F2931"/>
    <w:rsid w:val="006F2A15"/>
    <w:rsid w:val="006F4262"/>
    <w:rsid w:val="006F454D"/>
    <w:rsid w:val="006F45C8"/>
    <w:rsid w:val="006F4FD7"/>
    <w:rsid w:val="006F53FD"/>
    <w:rsid w:val="006F5AC5"/>
    <w:rsid w:val="006F5BC5"/>
    <w:rsid w:val="006F694F"/>
    <w:rsid w:val="006F74F4"/>
    <w:rsid w:val="006F7AC3"/>
    <w:rsid w:val="006F7B13"/>
    <w:rsid w:val="00700322"/>
    <w:rsid w:val="00701B6D"/>
    <w:rsid w:val="00702A19"/>
    <w:rsid w:val="00703987"/>
    <w:rsid w:val="00703C33"/>
    <w:rsid w:val="007040EA"/>
    <w:rsid w:val="00704310"/>
    <w:rsid w:val="00704AAC"/>
    <w:rsid w:val="00704BF4"/>
    <w:rsid w:val="007053D6"/>
    <w:rsid w:val="00705AA6"/>
    <w:rsid w:val="00706C4A"/>
    <w:rsid w:val="00706CD3"/>
    <w:rsid w:val="00706FE1"/>
    <w:rsid w:val="007071F1"/>
    <w:rsid w:val="00707382"/>
    <w:rsid w:val="007102FD"/>
    <w:rsid w:val="00710C04"/>
    <w:rsid w:val="00710FCF"/>
    <w:rsid w:val="007118E9"/>
    <w:rsid w:val="00711AA2"/>
    <w:rsid w:val="007127E1"/>
    <w:rsid w:val="007133F1"/>
    <w:rsid w:val="00713AD5"/>
    <w:rsid w:val="007145F6"/>
    <w:rsid w:val="007156FC"/>
    <w:rsid w:val="00715E72"/>
    <w:rsid w:val="007162AC"/>
    <w:rsid w:val="00716F93"/>
    <w:rsid w:val="00717673"/>
    <w:rsid w:val="00717B85"/>
    <w:rsid w:val="0072133B"/>
    <w:rsid w:val="0072191B"/>
    <w:rsid w:val="007221AD"/>
    <w:rsid w:val="0072261C"/>
    <w:rsid w:val="0072268D"/>
    <w:rsid w:val="0072332C"/>
    <w:rsid w:val="007238A3"/>
    <w:rsid w:val="00723917"/>
    <w:rsid w:val="007240EC"/>
    <w:rsid w:val="0072497A"/>
    <w:rsid w:val="007267C3"/>
    <w:rsid w:val="00727C66"/>
    <w:rsid w:val="00727DB2"/>
    <w:rsid w:val="00730882"/>
    <w:rsid w:val="00730DA9"/>
    <w:rsid w:val="007323C3"/>
    <w:rsid w:val="00732D23"/>
    <w:rsid w:val="00733039"/>
    <w:rsid w:val="00733403"/>
    <w:rsid w:val="00733BBE"/>
    <w:rsid w:val="00734005"/>
    <w:rsid w:val="007342C4"/>
    <w:rsid w:val="0073451B"/>
    <w:rsid w:val="00734550"/>
    <w:rsid w:val="00735969"/>
    <w:rsid w:val="00735F3A"/>
    <w:rsid w:val="00735F6F"/>
    <w:rsid w:val="0073748E"/>
    <w:rsid w:val="00737C83"/>
    <w:rsid w:val="00737D9B"/>
    <w:rsid w:val="00737DB0"/>
    <w:rsid w:val="00741C14"/>
    <w:rsid w:val="00741F82"/>
    <w:rsid w:val="0074215B"/>
    <w:rsid w:val="00742C4C"/>
    <w:rsid w:val="00742C64"/>
    <w:rsid w:val="00743349"/>
    <w:rsid w:val="00744481"/>
    <w:rsid w:val="0074643E"/>
    <w:rsid w:val="00746798"/>
    <w:rsid w:val="00746BD3"/>
    <w:rsid w:val="0074743C"/>
    <w:rsid w:val="007512CC"/>
    <w:rsid w:val="00751A8A"/>
    <w:rsid w:val="00751C3C"/>
    <w:rsid w:val="00751FDF"/>
    <w:rsid w:val="00752A7A"/>
    <w:rsid w:val="00753245"/>
    <w:rsid w:val="00753AB6"/>
    <w:rsid w:val="00753DCA"/>
    <w:rsid w:val="00754CFC"/>
    <w:rsid w:val="007551E0"/>
    <w:rsid w:val="00755303"/>
    <w:rsid w:val="0075530D"/>
    <w:rsid w:val="00755942"/>
    <w:rsid w:val="00755B74"/>
    <w:rsid w:val="0075621E"/>
    <w:rsid w:val="00756684"/>
    <w:rsid w:val="00757235"/>
    <w:rsid w:val="00757621"/>
    <w:rsid w:val="00757E9F"/>
    <w:rsid w:val="00757ED4"/>
    <w:rsid w:val="00760E6E"/>
    <w:rsid w:val="007616DE"/>
    <w:rsid w:val="00762762"/>
    <w:rsid w:val="00762F79"/>
    <w:rsid w:val="00763353"/>
    <w:rsid w:val="00764589"/>
    <w:rsid w:val="00764703"/>
    <w:rsid w:val="00764A94"/>
    <w:rsid w:val="00764AC0"/>
    <w:rsid w:val="00764B71"/>
    <w:rsid w:val="00765732"/>
    <w:rsid w:val="0076597F"/>
    <w:rsid w:val="00765BEB"/>
    <w:rsid w:val="007663CA"/>
    <w:rsid w:val="007668CE"/>
    <w:rsid w:val="00766A04"/>
    <w:rsid w:val="00766C9A"/>
    <w:rsid w:val="007679E8"/>
    <w:rsid w:val="0077006C"/>
    <w:rsid w:val="00770895"/>
    <w:rsid w:val="00770B9F"/>
    <w:rsid w:val="00772642"/>
    <w:rsid w:val="00772C10"/>
    <w:rsid w:val="007731B4"/>
    <w:rsid w:val="007731DA"/>
    <w:rsid w:val="007741C2"/>
    <w:rsid w:val="00774371"/>
    <w:rsid w:val="00774957"/>
    <w:rsid w:val="0077500C"/>
    <w:rsid w:val="00775FB0"/>
    <w:rsid w:val="00776047"/>
    <w:rsid w:val="0077753D"/>
    <w:rsid w:val="00777DF3"/>
    <w:rsid w:val="007805B9"/>
    <w:rsid w:val="007805C5"/>
    <w:rsid w:val="00781CF4"/>
    <w:rsid w:val="00781F72"/>
    <w:rsid w:val="00782082"/>
    <w:rsid w:val="007820B6"/>
    <w:rsid w:val="007824ED"/>
    <w:rsid w:val="0078309E"/>
    <w:rsid w:val="00783326"/>
    <w:rsid w:val="0078424F"/>
    <w:rsid w:val="007848BC"/>
    <w:rsid w:val="00785586"/>
    <w:rsid w:val="00785B68"/>
    <w:rsid w:val="00786BEB"/>
    <w:rsid w:val="007870F9"/>
    <w:rsid w:val="0078758B"/>
    <w:rsid w:val="00787E53"/>
    <w:rsid w:val="00791409"/>
    <w:rsid w:val="00791AE4"/>
    <w:rsid w:val="00792424"/>
    <w:rsid w:val="00792D2D"/>
    <w:rsid w:val="00793BBF"/>
    <w:rsid w:val="00793EF0"/>
    <w:rsid w:val="00794209"/>
    <w:rsid w:val="00794694"/>
    <w:rsid w:val="007946F8"/>
    <w:rsid w:val="00794F95"/>
    <w:rsid w:val="00795BE2"/>
    <w:rsid w:val="00795F08"/>
    <w:rsid w:val="00796D8B"/>
    <w:rsid w:val="007973F5"/>
    <w:rsid w:val="007A0932"/>
    <w:rsid w:val="007A0CC1"/>
    <w:rsid w:val="007A10A8"/>
    <w:rsid w:val="007A1CD5"/>
    <w:rsid w:val="007A20BB"/>
    <w:rsid w:val="007A2E14"/>
    <w:rsid w:val="007A2E5F"/>
    <w:rsid w:val="007A46D2"/>
    <w:rsid w:val="007A4D4D"/>
    <w:rsid w:val="007A5017"/>
    <w:rsid w:val="007A5742"/>
    <w:rsid w:val="007A6A7E"/>
    <w:rsid w:val="007B0771"/>
    <w:rsid w:val="007B1289"/>
    <w:rsid w:val="007B1B0A"/>
    <w:rsid w:val="007B2476"/>
    <w:rsid w:val="007B2C20"/>
    <w:rsid w:val="007B302B"/>
    <w:rsid w:val="007B343D"/>
    <w:rsid w:val="007B3A2E"/>
    <w:rsid w:val="007B3E3D"/>
    <w:rsid w:val="007B4283"/>
    <w:rsid w:val="007B45A0"/>
    <w:rsid w:val="007B52B0"/>
    <w:rsid w:val="007B5BDE"/>
    <w:rsid w:val="007B6938"/>
    <w:rsid w:val="007B77FC"/>
    <w:rsid w:val="007B7AED"/>
    <w:rsid w:val="007C0089"/>
    <w:rsid w:val="007C041E"/>
    <w:rsid w:val="007C1AF8"/>
    <w:rsid w:val="007C1D80"/>
    <w:rsid w:val="007C32EF"/>
    <w:rsid w:val="007C500C"/>
    <w:rsid w:val="007C611C"/>
    <w:rsid w:val="007C6222"/>
    <w:rsid w:val="007C66B1"/>
    <w:rsid w:val="007D01A5"/>
    <w:rsid w:val="007D0E6D"/>
    <w:rsid w:val="007D1C82"/>
    <w:rsid w:val="007D201C"/>
    <w:rsid w:val="007D2A4B"/>
    <w:rsid w:val="007D3842"/>
    <w:rsid w:val="007D4211"/>
    <w:rsid w:val="007D4739"/>
    <w:rsid w:val="007D59A1"/>
    <w:rsid w:val="007D6FB4"/>
    <w:rsid w:val="007D797C"/>
    <w:rsid w:val="007D7CAB"/>
    <w:rsid w:val="007D7F11"/>
    <w:rsid w:val="007E0E01"/>
    <w:rsid w:val="007E11B2"/>
    <w:rsid w:val="007E1823"/>
    <w:rsid w:val="007E182D"/>
    <w:rsid w:val="007E1899"/>
    <w:rsid w:val="007E19C2"/>
    <w:rsid w:val="007E24D3"/>
    <w:rsid w:val="007E3BB4"/>
    <w:rsid w:val="007E3C3F"/>
    <w:rsid w:val="007E43AD"/>
    <w:rsid w:val="007E4487"/>
    <w:rsid w:val="007E5E34"/>
    <w:rsid w:val="007E6D1F"/>
    <w:rsid w:val="007E7798"/>
    <w:rsid w:val="007E782E"/>
    <w:rsid w:val="007F129F"/>
    <w:rsid w:val="007F329E"/>
    <w:rsid w:val="007F3825"/>
    <w:rsid w:val="007F3D7D"/>
    <w:rsid w:val="007F43F8"/>
    <w:rsid w:val="007F62CB"/>
    <w:rsid w:val="007F7C4D"/>
    <w:rsid w:val="00801788"/>
    <w:rsid w:val="00802408"/>
    <w:rsid w:val="0080295F"/>
    <w:rsid w:val="008029BB"/>
    <w:rsid w:val="008037E5"/>
    <w:rsid w:val="00804088"/>
    <w:rsid w:val="00804FB0"/>
    <w:rsid w:val="00806807"/>
    <w:rsid w:val="00810475"/>
    <w:rsid w:val="008111A3"/>
    <w:rsid w:val="00811273"/>
    <w:rsid w:val="0081167E"/>
    <w:rsid w:val="0081192F"/>
    <w:rsid w:val="00814262"/>
    <w:rsid w:val="0081452E"/>
    <w:rsid w:val="00814E56"/>
    <w:rsid w:val="00815420"/>
    <w:rsid w:val="008157E2"/>
    <w:rsid w:val="00816A00"/>
    <w:rsid w:val="00817927"/>
    <w:rsid w:val="00817F3F"/>
    <w:rsid w:val="00820E4B"/>
    <w:rsid w:val="00820FD6"/>
    <w:rsid w:val="00821324"/>
    <w:rsid w:val="00821F67"/>
    <w:rsid w:val="00823570"/>
    <w:rsid w:val="00823645"/>
    <w:rsid w:val="008237B1"/>
    <w:rsid w:val="00823EF8"/>
    <w:rsid w:val="00824079"/>
    <w:rsid w:val="00824890"/>
    <w:rsid w:val="0082770B"/>
    <w:rsid w:val="008303C1"/>
    <w:rsid w:val="00830B94"/>
    <w:rsid w:val="00831166"/>
    <w:rsid w:val="008311B9"/>
    <w:rsid w:val="00831C5A"/>
    <w:rsid w:val="008326E2"/>
    <w:rsid w:val="008329D4"/>
    <w:rsid w:val="00832D6B"/>
    <w:rsid w:val="00833BB9"/>
    <w:rsid w:val="0083453A"/>
    <w:rsid w:val="00834633"/>
    <w:rsid w:val="00834BB2"/>
    <w:rsid w:val="008350D6"/>
    <w:rsid w:val="00835659"/>
    <w:rsid w:val="008357FB"/>
    <w:rsid w:val="00835A6A"/>
    <w:rsid w:val="00835D85"/>
    <w:rsid w:val="008367D5"/>
    <w:rsid w:val="00837613"/>
    <w:rsid w:val="00837AEC"/>
    <w:rsid w:val="00840C79"/>
    <w:rsid w:val="00841E32"/>
    <w:rsid w:val="008423A8"/>
    <w:rsid w:val="00842713"/>
    <w:rsid w:val="00842CB0"/>
    <w:rsid w:val="00844EFE"/>
    <w:rsid w:val="008450D6"/>
    <w:rsid w:val="008461CF"/>
    <w:rsid w:val="008477A3"/>
    <w:rsid w:val="0085056C"/>
    <w:rsid w:val="008517BE"/>
    <w:rsid w:val="008542E0"/>
    <w:rsid w:val="008545C5"/>
    <w:rsid w:val="008551F0"/>
    <w:rsid w:val="00855B46"/>
    <w:rsid w:val="008567F6"/>
    <w:rsid w:val="00857240"/>
    <w:rsid w:val="00857942"/>
    <w:rsid w:val="00857F3E"/>
    <w:rsid w:val="00860878"/>
    <w:rsid w:val="00860F0E"/>
    <w:rsid w:val="00862090"/>
    <w:rsid w:val="0086241D"/>
    <w:rsid w:val="008632AF"/>
    <w:rsid w:val="00864102"/>
    <w:rsid w:val="00864539"/>
    <w:rsid w:val="00864634"/>
    <w:rsid w:val="00864FC3"/>
    <w:rsid w:val="008655FE"/>
    <w:rsid w:val="008666B9"/>
    <w:rsid w:val="00866D3C"/>
    <w:rsid w:val="00866DB9"/>
    <w:rsid w:val="008674A1"/>
    <w:rsid w:val="00867767"/>
    <w:rsid w:val="00871780"/>
    <w:rsid w:val="00871A10"/>
    <w:rsid w:val="00871EEB"/>
    <w:rsid w:val="00871F02"/>
    <w:rsid w:val="00871FEF"/>
    <w:rsid w:val="00874B2E"/>
    <w:rsid w:val="00875322"/>
    <w:rsid w:val="00875BB6"/>
    <w:rsid w:val="00876086"/>
    <w:rsid w:val="00876605"/>
    <w:rsid w:val="00876989"/>
    <w:rsid w:val="008773F6"/>
    <w:rsid w:val="0087740D"/>
    <w:rsid w:val="00877CEF"/>
    <w:rsid w:val="0088021C"/>
    <w:rsid w:val="00880E9B"/>
    <w:rsid w:val="0088156F"/>
    <w:rsid w:val="008820B8"/>
    <w:rsid w:val="0088276E"/>
    <w:rsid w:val="00882AD0"/>
    <w:rsid w:val="00883344"/>
    <w:rsid w:val="00884531"/>
    <w:rsid w:val="00885006"/>
    <w:rsid w:val="008851D0"/>
    <w:rsid w:val="00885D92"/>
    <w:rsid w:val="0088600B"/>
    <w:rsid w:val="008862A4"/>
    <w:rsid w:val="00891EA7"/>
    <w:rsid w:val="00892390"/>
    <w:rsid w:val="00892548"/>
    <w:rsid w:val="00892BA4"/>
    <w:rsid w:val="0089333A"/>
    <w:rsid w:val="0089398A"/>
    <w:rsid w:val="00893BC1"/>
    <w:rsid w:val="00893FAA"/>
    <w:rsid w:val="00894658"/>
    <w:rsid w:val="008949C5"/>
    <w:rsid w:val="0089536B"/>
    <w:rsid w:val="00895405"/>
    <w:rsid w:val="00895A7F"/>
    <w:rsid w:val="00895B68"/>
    <w:rsid w:val="008961A7"/>
    <w:rsid w:val="00896F80"/>
    <w:rsid w:val="0089756F"/>
    <w:rsid w:val="0089798F"/>
    <w:rsid w:val="00897BA4"/>
    <w:rsid w:val="008A02DF"/>
    <w:rsid w:val="008A15C2"/>
    <w:rsid w:val="008A166D"/>
    <w:rsid w:val="008A1848"/>
    <w:rsid w:val="008A20C4"/>
    <w:rsid w:val="008A2819"/>
    <w:rsid w:val="008A2894"/>
    <w:rsid w:val="008A38E8"/>
    <w:rsid w:val="008A3AC3"/>
    <w:rsid w:val="008A3ACA"/>
    <w:rsid w:val="008A4651"/>
    <w:rsid w:val="008A5B7B"/>
    <w:rsid w:val="008A5BD3"/>
    <w:rsid w:val="008B0855"/>
    <w:rsid w:val="008B231E"/>
    <w:rsid w:val="008B403B"/>
    <w:rsid w:val="008B5884"/>
    <w:rsid w:val="008B58CB"/>
    <w:rsid w:val="008B6419"/>
    <w:rsid w:val="008B6FB4"/>
    <w:rsid w:val="008C0C6A"/>
    <w:rsid w:val="008C0EAB"/>
    <w:rsid w:val="008C221B"/>
    <w:rsid w:val="008C24DF"/>
    <w:rsid w:val="008C2A60"/>
    <w:rsid w:val="008C2DC1"/>
    <w:rsid w:val="008C2FB1"/>
    <w:rsid w:val="008C3869"/>
    <w:rsid w:val="008C39A2"/>
    <w:rsid w:val="008C4BBA"/>
    <w:rsid w:val="008C54AB"/>
    <w:rsid w:val="008C57EB"/>
    <w:rsid w:val="008C6D46"/>
    <w:rsid w:val="008C768B"/>
    <w:rsid w:val="008C7CAE"/>
    <w:rsid w:val="008D04CB"/>
    <w:rsid w:val="008D1350"/>
    <w:rsid w:val="008D1786"/>
    <w:rsid w:val="008D2338"/>
    <w:rsid w:val="008D314B"/>
    <w:rsid w:val="008D323D"/>
    <w:rsid w:val="008D4539"/>
    <w:rsid w:val="008D5BED"/>
    <w:rsid w:val="008D64F5"/>
    <w:rsid w:val="008D6F66"/>
    <w:rsid w:val="008E07D9"/>
    <w:rsid w:val="008E0CE0"/>
    <w:rsid w:val="008E135F"/>
    <w:rsid w:val="008E1691"/>
    <w:rsid w:val="008E2523"/>
    <w:rsid w:val="008E2708"/>
    <w:rsid w:val="008E31C0"/>
    <w:rsid w:val="008E3966"/>
    <w:rsid w:val="008E3A64"/>
    <w:rsid w:val="008E3EB3"/>
    <w:rsid w:val="008E4617"/>
    <w:rsid w:val="008E4EAF"/>
    <w:rsid w:val="008E5150"/>
    <w:rsid w:val="008E561B"/>
    <w:rsid w:val="008E5834"/>
    <w:rsid w:val="008E5E49"/>
    <w:rsid w:val="008E5FAB"/>
    <w:rsid w:val="008E619F"/>
    <w:rsid w:val="008E6878"/>
    <w:rsid w:val="008F0380"/>
    <w:rsid w:val="008F1944"/>
    <w:rsid w:val="008F2486"/>
    <w:rsid w:val="008F2940"/>
    <w:rsid w:val="008F3007"/>
    <w:rsid w:val="008F3870"/>
    <w:rsid w:val="008F3BA6"/>
    <w:rsid w:val="008F4FFF"/>
    <w:rsid w:val="008F586E"/>
    <w:rsid w:val="008F6E18"/>
    <w:rsid w:val="008F790B"/>
    <w:rsid w:val="00900841"/>
    <w:rsid w:val="009023E5"/>
    <w:rsid w:val="00902643"/>
    <w:rsid w:val="009029BB"/>
    <w:rsid w:val="00902FB3"/>
    <w:rsid w:val="00903513"/>
    <w:rsid w:val="009041A9"/>
    <w:rsid w:val="00904A23"/>
    <w:rsid w:val="00905FBF"/>
    <w:rsid w:val="00906712"/>
    <w:rsid w:val="00907AA6"/>
    <w:rsid w:val="009102C2"/>
    <w:rsid w:val="00910609"/>
    <w:rsid w:val="00910643"/>
    <w:rsid w:val="00911044"/>
    <w:rsid w:val="00911128"/>
    <w:rsid w:val="00911740"/>
    <w:rsid w:val="009128FB"/>
    <w:rsid w:val="00912F50"/>
    <w:rsid w:val="00914553"/>
    <w:rsid w:val="0091460D"/>
    <w:rsid w:val="00914776"/>
    <w:rsid w:val="00914AEC"/>
    <w:rsid w:val="00915FF1"/>
    <w:rsid w:val="00916230"/>
    <w:rsid w:val="009168AC"/>
    <w:rsid w:val="00916AF5"/>
    <w:rsid w:val="009174C8"/>
    <w:rsid w:val="00917C9D"/>
    <w:rsid w:val="00917F7F"/>
    <w:rsid w:val="00920D00"/>
    <w:rsid w:val="0092282C"/>
    <w:rsid w:val="0092378A"/>
    <w:rsid w:val="00924150"/>
    <w:rsid w:val="0092470A"/>
    <w:rsid w:val="00924A51"/>
    <w:rsid w:val="00924F97"/>
    <w:rsid w:val="009256A1"/>
    <w:rsid w:val="0092694F"/>
    <w:rsid w:val="00926A2B"/>
    <w:rsid w:val="00926E7A"/>
    <w:rsid w:val="0092708F"/>
    <w:rsid w:val="009271B1"/>
    <w:rsid w:val="009276B4"/>
    <w:rsid w:val="0092783F"/>
    <w:rsid w:val="0093072A"/>
    <w:rsid w:val="0093121D"/>
    <w:rsid w:val="009313E0"/>
    <w:rsid w:val="009319D5"/>
    <w:rsid w:val="00931F76"/>
    <w:rsid w:val="009328D5"/>
    <w:rsid w:val="009336BA"/>
    <w:rsid w:val="0093383F"/>
    <w:rsid w:val="00933AEF"/>
    <w:rsid w:val="00933BF0"/>
    <w:rsid w:val="00934252"/>
    <w:rsid w:val="00934E73"/>
    <w:rsid w:val="00935325"/>
    <w:rsid w:val="00935529"/>
    <w:rsid w:val="00935852"/>
    <w:rsid w:val="0093690B"/>
    <w:rsid w:val="009375E8"/>
    <w:rsid w:val="00937AAA"/>
    <w:rsid w:val="009400E5"/>
    <w:rsid w:val="00940331"/>
    <w:rsid w:val="00940BB2"/>
    <w:rsid w:val="00942705"/>
    <w:rsid w:val="00943F54"/>
    <w:rsid w:val="00944669"/>
    <w:rsid w:val="009450EC"/>
    <w:rsid w:val="009456C4"/>
    <w:rsid w:val="0094573C"/>
    <w:rsid w:val="00945A3F"/>
    <w:rsid w:val="00945BE0"/>
    <w:rsid w:val="00946153"/>
    <w:rsid w:val="00946A69"/>
    <w:rsid w:val="00946E88"/>
    <w:rsid w:val="009477D0"/>
    <w:rsid w:val="009477FC"/>
    <w:rsid w:val="00947B13"/>
    <w:rsid w:val="00947D8E"/>
    <w:rsid w:val="009501AF"/>
    <w:rsid w:val="00951001"/>
    <w:rsid w:val="00951836"/>
    <w:rsid w:val="00951FA5"/>
    <w:rsid w:val="009544EA"/>
    <w:rsid w:val="00954C81"/>
    <w:rsid w:val="00955791"/>
    <w:rsid w:val="00955B67"/>
    <w:rsid w:val="00957152"/>
    <w:rsid w:val="009577E2"/>
    <w:rsid w:val="009605E9"/>
    <w:rsid w:val="0096212C"/>
    <w:rsid w:val="00962213"/>
    <w:rsid w:val="00962A49"/>
    <w:rsid w:val="00962F7F"/>
    <w:rsid w:val="009636A4"/>
    <w:rsid w:val="00964810"/>
    <w:rsid w:val="00964A12"/>
    <w:rsid w:val="00966E15"/>
    <w:rsid w:val="00966E95"/>
    <w:rsid w:val="009672FA"/>
    <w:rsid w:val="00967E4B"/>
    <w:rsid w:val="00970330"/>
    <w:rsid w:val="00970AD3"/>
    <w:rsid w:val="00970E99"/>
    <w:rsid w:val="009710C2"/>
    <w:rsid w:val="009712DE"/>
    <w:rsid w:val="009714C0"/>
    <w:rsid w:val="0097192E"/>
    <w:rsid w:val="00972A87"/>
    <w:rsid w:val="00972C8F"/>
    <w:rsid w:val="00972CE2"/>
    <w:rsid w:val="009738AF"/>
    <w:rsid w:val="00973B36"/>
    <w:rsid w:val="00973CA5"/>
    <w:rsid w:val="009750B4"/>
    <w:rsid w:val="0097592B"/>
    <w:rsid w:val="00975B17"/>
    <w:rsid w:val="009763E9"/>
    <w:rsid w:val="009767AC"/>
    <w:rsid w:val="009769AF"/>
    <w:rsid w:val="00977260"/>
    <w:rsid w:val="00981274"/>
    <w:rsid w:val="00982B57"/>
    <w:rsid w:val="00982CF2"/>
    <w:rsid w:val="00984231"/>
    <w:rsid w:val="00986363"/>
    <w:rsid w:val="0098665A"/>
    <w:rsid w:val="00986D08"/>
    <w:rsid w:val="0098781C"/>
    <w:rsid w:val="00987DC9"/>
    <w:rsid w:val="00987F1C"/>
    <w:rsid w:val="00990E92"/>
    <w:rsid w:val="00991D2D"/>
    <w:rsid w:val="0099243E"/>
    <w:rsid w:val="00992B4F"/>
    <w:rsid w:val="0099415C"/>
    <w:rsid w:val="00994587"/>
    <w:rsid w:val="00994724"/>
    <w:rsid w:val="0099589F"/>
    <w:rsid w:val="009963BA"/>
    <w:rsid w:val="009964A3"/>
    <w:rsid w:val="00996571"/>
    <w:rsid w:val="00997059"/>
    <w:rsid w:val="00997D2A"/>
    <w:rsid w:val="009A023F"/>
    <w:rsid w:val="009A1AFA"/>
    <w:rsid w:val="009A23D4"/>
    <w:rsid w:val="009A4025"/>
    <w:rsid w:val="009A4081"/>
    <w:rsid w:val="009A45AB"/>
    <w:rsid w:val="009A6388"/>
    <w:rsid w:val="009A69FF"/>
    <w:rsid w:val="009A6F4C"/>
    <w:rsid w:val="009A75CC"/>
    <w:rsid w:val="009B0305"/>
    <w:rsid w:val="009B06B3"/>
    <w:rsid w:val="009B0E21"/>
    <w:rsid w:val="009B0F2A"/>
    <w:rsid w:val="009B0FB5"/>
    <w:rsid w:val="009B2DAA"/>
    <w:rsid w:val="009B3A71"/>
    <w:rsid w:val="009B3F8A"/>
    <w:rsid w:val="009B4AC6"/>
    <w:rsid w:val="009B5B64"/>
    <w:rsid w:val="009B6523"/>
    <w:rsid w:val="009B71DA"/>
    <w:rsid w:val="009B74C0"/>
    <w:rsid w:val="009B789D"/>
    <w:rsid w:val="009B7EE7"/>
    <w:rsid w:val="009B7F92"/>
    <w:rsid w:val="009C074E"/>
    <w:rsid w:val="009C2FC8"/>
    <w:rsid w:val="009C3BB7"/>
    <w:rsid w:val="009C4917"/>
    <w:rsid w:val="009C4A79"/>
    <w:rsid w:val="009C5056"/>
    <w:rsid w:val="009C570F"/>
    <w:rsid w:val="009C6F23"/>
    <w:rsid w:val="009C7299"/>
    <w:rsid w:val="009C7FBD"/>
    <w:rsid w:val="009D05CB"/>
    <w:rsid w:val="009D0BF9"/>
    <w:rsid w:val="009D0D5B"/>
    <w:rsid w:val="009D1332"/>
    <w:rsid w:val="009D1449"/>
    <w:rsid w:val="009D22BA"/>
    <w:rsid w:val="009D28B6"/>
    <w:rsid w:val="009D304F"/>
    <w:rsid w:val="009D309E"/>
    <w:rsid w:val="009D32F4"/>
    <w:rsid w:val="009D4207"/>
    <w:rsid w:val="009D4CE8"/>
    <w:rsid w:val="009D5467"/>
    <w:rsid w:val="009D56B2"/>
    <w:rsid w:val="009D56BD"/>
    <w:rsid w:val="009E013A"/>
    <w:rsid w:val="009E0CCC"/>
    <w:rsid w:val="009E1500"/>
    <w:rsid w:val="009E1C44"/>
    <w:rsid w:val="009E2032"/>
    <w:rsid w:val="009E235B"/>
    <w:rsid w:val="009E26D3"/>
    <w:rsid w:val="009E2703"/>
    <w:rsid w:val="009E2D08"/>
    <w:rsid w:val="009E3215"/>
    <w:rsid w:val="009E355B"/>
    <w:rsid w:val="009E4048"/>
    <w:rsid w:val="009E42A9"/>
    <w:rsid w:val="009E4938"/>
    <w:rsid w:val="009E5A05"/>
    <w:rsid w:val="009E5E67"/>
    <w:rsid w:val="009E6406"/>
    <w:rsid w:val="009E7F62"/>
    <w:rsid w:val="009F0439"/>
    <w:rsid w:val="009F08BC"/>
    <w:rsid w:val="009F1B88"/>
    <w:rsid w:val="009F213C"/>
    <w:rsid w:val="009F289D"/>
    <w:rsid w:val="009F2EC0"/>
    <w:rsid w:val="009F3111"/>
    <w:rsid w:val="009F3F52"/>
    <w:rsid w:val="009F4C0A"/>
    <w:rsid w:val="009F4EEE"/>
    <w:rsid w:val="009F6B37"/>
    <w:rsid w:val="009F6E11"/>
    <w:rsid w:val="009F6F73"/>
    <w:rsid w:val="009F71D2"/>
    <w:rsid w:val="009F7AF4"/>
    <w:rsid w:val="00A00485"/>
    <w:rsid w:val="00A00B77"/>
    <w:rsid w:val="00A01274"/>
    <w:rsid w:val="00A0184E"/>
    <w:rsid w:val="00A01C30"/>
    <w:rsid w:val="00A02ABF"/>
    <w:rsid w:val="00A0302A"/>
    <w:rsid w:val="00A03F22"/>
    <w:rsid w:val="00A04F09"/>
    <w:rsid w:val="00A058D1"/>
    <w:rsid w:val="00A05C40"/>
    <w:rsid w:val="00A05CFE"/>
    <w:rsid w:val="00A05D29"/>
    <w:rsid w:val="00A065AA"/>
    <w:rsid w:val="00A06844"/>
    <w:rsid w:val="00A06B67"/>
    <w:rsid w:val="00A07878"/>
    <w:rsid w:val="00A07EA7"/>
    <w:rsid w:val="00A07EE1"/>
    <w:rsid w:val="00A102EC"/>
    <w:rsid w:val="00A1066B"/>
    <w:rsid w:val="00A108D2"/>
    <w:rsid w:val="00A10CBD"/>
    <w:rsid w:val="00A11CBB"/>
    <w:rsid w:val="00A12E0F"/>
    <w:rsid w:val="00A13938"/>
    <w:rsid w:val="00A13A9F"/>
    <w:rsid w:val="00A145B2"/>
    <w:rsid w:val="00A14CB8"/>
    <w:rsid w:val="00A14D75"/>
    <w:rsid w:val="00A175B5"/>
    <w:rsid w:val="00A17919"/>
    <w:rsid w:val="00A202E2"/>
    <w:rsid w:val="00A207B2"/>
    <w:rsid w:val="00A21651"/>
    <w:rsid w:val="00A21928"/>
    <w:rsid w:val="00A22419"/>
    <w:rsid w:val="00A224D1"/>
    <w:rsid w:val="00A22828"/>
    <w:rsid w:val="00A229CE"/>
    <w:rsid w:val="00A237EB"/>
    <w:rsid w:val="00A23CDB"/>
    <w:rsid w:val="00A246E5"/>
    <w:rsid w:val="00A253A8"/>
    <w:rsid w:val="00A25669"/>
    <w:rsid w:val="00A25C6F"/>
    <w:rsid w:val="00A26A62"/>
    <w:rsid w:val="00A26E10"/>
    <w:rsid w:val="00A2729C"/>
    <w:rsid w:val="00A277C7"/>
    <w:rsid w:val="00A278B6"/>
    <w:rsid w:val="00A279CE"/>
    <w:rsid w:val="00A27CC9"/>
    <w:rsid w:val="00A33956"/>
    <w:rsid w:val="00A34A39"/>
    <w:rsid w:val="00A35843"/>
    <w:rsid w:val="00A359CE"/>
    <w:rsid w:val="00A35BAA"/>
    <w:rsid w:val="00A3609D"/>
    <w:rsid w:val="00A360A4"/>
    <w:rsid w:val="00A361B5"/>
    <w:rsid w:val="00A364BD"/>
    <w:rsid w:val="00A3705A"/>
    <w:rsid w:val="00A37256"/>
    <w:rsid w:val="00A3756D"/>
    <w:rsid w:val="00A37AD8"/>
    <w:rsid w:val="00A37C62"/>
    <w:rsid w:val="00A40874"/>
    <w:rsid w:val="00A40C55"/>
    <w:rsid w:val="00A41C8E"/>
    <w:rsid w:val="00A4244D"/>
    <w:rsid w:val="00A438DA"/>
    <w:rsid w:val="00A4478D"/>
    <w:rsid w:val="00A447CF"/>
    <w:rsid w:val="00A4510C"/>
    <w:rsid w:val="00A454DB"/>
    <w:rsid w:val="00A45604"/>
    <w:rsid w:val="00A460B4"/>
    <w:rsid w:val="00A46200"/>
    <w:rsid w:val="00A47C74"/>
    <w:rsid w:val="00A47CF3"/>
    <w:rsid w:val="00A505AE"/>
    <w:rsid w:val="00A50EFA"/>
    <w:rsid w:val="00A50F6D"/>
    <w:rsid w:val="00A5175F"/>
    <w:rsid w:val="00A51C83"/>
    <w:rsid w:val="00A52069"/>
    <w:rsid w:val="00A53298"/>
    <w:rsid w:val="00A535A7"/>
    <w:rsid w:val="00A54C7B"/>
    <w:rsid w:val="00A54EE8"/>
    <w:rsid w:val="00A54F2E"/>
    <w:rsid w:val="00A553F3"/>
    <w:rsid w:val="00A556FE"/>
    <w:rsid w:val="00A55817"/>
    <w:rsid w:val="00A55F9B"/>
    <w:rsid w:val="00A5691F"/>
    <w:rsid w:val="00A56CC8"/>
    <w:rsid w:val="00A56E37"/>
    <w:rsid w:val="00A572AF"/>
    <w:rsid w:val="00A578B8"/>
    <w:rsid w:val="00A606E7"/>
    <w:rsid w:val="00A60B17"/>
    <w:rsid w:val="00A61A48"/>
    <w:rsid w:val="00A61C12"/>
    <w:rsid w:val="00A6266B"/>
    <w:rsid w:val="00A627E8"/>
    <w:rsid w:val="00A63F87"/>
    <w:rsid w:val="00A65102"/>
    <w:rsid w:val="00A65584"/>
    <w:rsid w:val="00A65A50"/>
    <w:rsid w:val="00A65BF2"/>
    <w:rsid w:val="00A65CFC"/>
    <w:rsid w:val="00A66363"/>
    <w:rsid w:val="00A668AB"/>
    <w:rsid w:val="00A6699C"/>
    <w:rsid w:val="00A66F92"/>
    <w:rsid w:val="00A6723F"/>
    <w:rsid w:val="00A70821"/>
    <w:rsid w:val="00A71B68"/>
    <w:rsid w:val="00A71D55"/>
    <w:rsid w:val="00A724C8"/>
    <w:rsid w:val="00A728D2"/>
    <w:rsid w:val="00A72A0B"/>
    <w:rsid w:val="00A72DFD"/>
    <w:rsid w:val="00A74322"/>
    <w:rsid w:val="00A74ED5"/>
    <w:rsid w:val="00A75480"/>
    <w:rsid w:val="00A75BB1"/>
    <w:rsid w:val="00A75DE5"/>
    <w:rsid w:val="00A75E57"/>
    <w:rsid w:val="00A760FC"/>
    <w:rsid w:val="00A76A5B"/>
    <w:rsid w:val="00A7763A"/>
    <w:rsid w:val="00A80F4E"/>
    <w:rsid w:val="00A81FE0"/>
    <w:rsid w:val="00A82F5F"/>
    <w:rsid w:val="00A8359F"/>
    <w:rsid w:val="00A8437B"/>
    <w:rsid w:val="00A8489D"/>
    <w:rsid w:val="00A852F3"/>
    <w:rsid w:val="00A86F22"/>
    <w:rsid w:val="00A87380"/>
    <w:rsid w:val="00A87A70"/>
    <w:rsid w:val="00A90ABC"/>
    <w:rsid w:val="00A91037"/>
    <w:rsid w:val="00A91311"/>
    <w:rsid w:val="00A913C9"/>
    <w:rsid w:val="00A92619"/>
    <w:rsid w:val="00A92EA2"/>
    <w:rsid w:val="00A936C8"/>
    <w:rsid w:val="00A938D9"/>
    <w:rsid w:val="00A93D63"/>
    <w:rsid w:val="00A955F8"/>
    <w:rsid w:val="00A9715A"/>
    <w:rsid w:val="00A97E29"/>
    <w:rsid w:val="00AA0B1A"/>
    <w:rsid w:val="00AA1673"/>
    <w:rsid w:val="00AA1ABC"/>
    <w:rsid w:val="00AA291C"/>
    <w:rsid w:val="00AA369F"/>
    <w:rsid w:val="00AA3B1A"/>
    <w:rsid w:val="00AA4577"/>
    <w:rsid w:val="00AA546F"/>
    <w:rsid w:val="00AA55AD"/>
    <w:rsid w:val="00AA5BE6"/>
    <w:rsid w:val="00AA5C90"/>
    <w:rsid w:val="00AA680E"/>
    <w:rsid w:val="00AA68F8"/>
    <w:rsid w:val="00AA6C83"/>
    <w:rsid w:val="00AB09C3"/>
    <w:rsid w:val="00AB0C29"/>
    <w:rsid w:val="00AB143B"/>
    <w:rsid w:val="00AB2D61"/>
    <w:rsid w:val="00AB3642"/>
    <w:rsid w:val="00AB4407"/>
    <w:rsid w:val="00AB500E"/>
    <w:rsid w:val="00AB5049"/>
    <w:rsid w:val="00AB52ED"/>
    <w:rsid w:val="00AB5436"/>
    <w:rsid w:val="00AB569B"/>
    <w:rsid w:val="00AB5882"/>
    <w:rsid w:val="00AB5978"/>
    <w:rsid w:val="00AB6110"/>
    <w:rsid w:val="00AB6187"/>
    <w:rsid w:val="00AB70F7"/>
    <w:rsid w:val="00AC0207"/>
    <w:rsid w:val="00AC0490"/>
    <w:rsid w:val="00AC06A4"/>
    <w:rsid w:val="00AC1115"/>
    <w:rsid w:val="00AC13AD"/>
    <w:rsid w:val="00AC1C69"/>
    <w:rsid w:val="00AC2A08"/>
    <w:rsid w:val="00AC3285"/>
    <w:rsid w:val="00AC352B"/>
    <w:rsid w:val="00AC3D0C"/>
    <w:rsid w:val="00AC4A95"/>
    <w:rsid w:val="00AC4C7B"/>
    <w:rsid w:val="00AC5659"/>
    <w:rsid w:val="00AC5CA4"/>
    <w:rsid w:val="00AC5EA5"/>
    <w:rsid w:val="00AC61E4"/>
    <w:rsid w:val="00AC7BB2"/>
    <w:rsid w:val="00AD0DBD"/>
    <w:rsid w:val="00AD108A"/>
    <w:rsid w:val="00AD12BB"/>
    <w:rsid w:val="00AD18F0"/>
    <w:rsid w:val="00AD1D44"/>
    <w:rsid w:val="00AD2206"/>
    <w:rsid w:val="00AD34DD"/>
    <w:rsid w:val="00AD3B7C"/>
    <w:rsid w:val="00AD5397"/>
    <w:rsid w:val="00AD67A8"/>
    <w:rsid w:val="00AD71A2"/>
    <w:rsid w:val="00AD7404"/>
    <w:rsid w:val="00AE148B"/>
    <w:rsid w:val="00AE15C0"/>
    <w:rsid w:val="00AE1730"/>
    <w:rsid w:val="00AE192B"/>
    <w:rsid w:val="00AE1B37"/>
    <w:rsid w:val="00AE1F64"/>
    <w:rsid w:val="00AE1F7F"/>
    <w:rsid w:val="00AE2833"/>
    <w:rsid w:val="00AE29EB"/>
    <w:rsid w:val="00AE2B11"/>
    <w:rsid w:val="00AE3622"/>
    <w:rsid w:val="00AE3D16"/>
    <w:rsid w:val="00AE41DD"/>
    <w:rsid w:val="00AE55D6"/>
    <w:rsid w:val="00AE58E5"/>
    <w:rsid w:val="00AE5A67"/>
    <w:rsid w:val="00AE5FA0"/>
    <w:rsid w:val="00AE639B"/>
    <w:rsid w:val="00AE63DD"/>
    <w:rsid w:val="00AE73C4"/>
    <w:rsid w:val="00AE76EA"/>
    <w:rsid w:val="00AE79F8"/>
    <w:rsid w:val="00AE7D4B"/>
    <w:rsid w:val="00AF0837"/>
    <w:rsid w:val="00AF0931"/>
    <w:rsid w:val="00AF0E84"/>
    <w:rsid w:val="00AF1B1E"/>
    <w:rsid w:val="00AF39BA"/>
    <w:rsid w:val="00AF4747"/>
    <w:rsid w:val="00AF4935"/>
    <w:rsid w:val="00AF4ADE"/>
    <w:rsid w:val="00AF7428"/>
    <w:rsid w:val="00AF7C2D"/>
    <w:rsid w:val="00AF7D75"/>
    <w:rsid w:val="00AF7F2D"/>
    <w:rsid w:val="00B00784"/>
    <w:rsid w:val="00B01D94"/>
    <w:rsid w:val="00B01E98"/>
    <w:rsid w:val="00B02469"/>
    <w:rsid w:val="00B02795"/>
    <w:rsid w:val="00B02C4E"/>
    <w:rsid w:val="00B02E24"/>
    <w:rsid w:val="00B039CF"/>
    <w:rsid w:val="00B05ACC"/>
    <w:rsid w:val="00B066EE"/>
    <w:rsid w:val="00B06BAB"/>
    <w:rsid w:val="00B06EB8"/>
    <w:rsid w:val="00B073F3"/>
    <w:rsid w:val="00B11687"/>
    <w:rsid w:val="00B12371"/>
    <w:rsid w:val="00B1295E"/>
    <w:rsid w:val="00B12C61"/>
    <w:rsid w:val="00B149E5"/>
    <w:rsid w:val="00B15382"/>
    <w:rsid w:val="00B15490"/>
    <w:rsid w:val="00B15B7A"/>
    <w:rsid w:val="00B16321"/>
    <w:rsid w:val="00B16364"/>
    <w:rsid w:val="00B16496"/>
    <w:rsid w:val="00B17C8F"/>
    <w:rsid w:val="00B20DCC"/>
    <w:rsid w:val="00B20EB1"/>
    <w:rsid w:val="00B21143"/>
    <w:rsid w:val="00B2148D"/>
    <w:rsid w:val="00B21B24"/>
    <w:rsid w:val="00B2376C"/>
    <w:rsid w:val="00B23FBD"/>
    <w:rsid w:val="00B25880"/>
    <w:rsid w:val="00B25E2D"/>
    <w:rsid w:val="00B261BF"/>
    <w:rsid w:val="00B26977"/>
    <w:rsid w:val="00B26ACB"/>
    <w:rsid w:val="00B274DC"/>
    <w:rsid w:val="00B30159"/>
    <w:rsid w:val="00B304DA"/>
    <w:rsid w:val="00B31A65"/>
    <w:rsid w:val="00B31DCE"/>
    <w:rsid w:val="00B321C0"/>
    <w:rsid w:val="00B3234D"/>
    <w:rsid w:val="00B32404"/>
    <w:rsid w:val="00B325E9"/>
    <w:rsid w:val="00B32774"/>
    <w:rsid w:val="00B334C7"/>
    <w:rsid w:val="00B33AE2"/>
    <w:rsid w:val="00B33E00"/>
    <w:rsid w:val="00B3538B"/>
    <w:rsid w:val="00B354C0"/>
    <w:rsid w:val="00B3726A"/>
    <w:rsid w:val="00B376A8"/>
    <w:rsid w:val="00B404DA"/>
    <w:rsid w:val="00B405EC"/>
    <w:rsid w:val="00B40C9A"/>
    <w:rsid w:val="00B40D55"/>
    <w:rsid w:val="00B412A9"/>
    <w:rsid w:val="00B412F0"/>
    <w:rsid w:val="00B4509A"/>
    <w:rsid w:val="00B4774A"/>
    <w:rsid w:val="00B5087A"/>
    <w:rsid w:val="00B513D1"/>
    <w:rsid w:val="00B53050"/>
    <w:rsid w:val="00B53056"/>
    <w:rsid w:val="00B5358C"/>
    <w:rsid w:val="00B5414D"/>
    <w:rsid w:val="00B54656"/>
    <w:rsid w:val="00B55D89"/>
    <w:rsid w:val="00B575C4"/>
    <w:rsid w:val="00B57B92"/>
    <w:rsid w:val="00B60220"/>
    <w:rsid w:val="00B602F2"/>
    <w:rsid w:val="00B603D0"/>
    <w:rsid w:val="00B60762"/>
    <w:rsid w:val="00B60B7E"/>
    <w:rsid w:val="00B6195C"/>
    <w:rsid w:val="00B6252F"/>
    <w:rsid w:val="00B62668"/>
    <w:rsid w:val="00B6272C"/>
    <w:rsid w:val="00B62A86"/>
    <w:rsid w:val="00B62EA8"/>
    <w:rsid w:val="00B6326D"/>
    <w:rsid w:val="00B6385A"/>
    <w:rsid w:val="00B638ED"/>
    <w:rsid w:val="00B63991"/>
    <w:rsid w:val="00B639E6"/>
    <w:rsid w:val="00B6517C"/>
    <w:rsid w:val="00B66433"/>
    <w:rsid w:val="00B664A1"/>
    <w:rsid w:val="00B66C19"/>
    <w:rsid w:val="00B67ABD"/>
    <w:rsid w:val="00B67B83"/>
    <w:rsid w:val="00B67B96"/>
    <w:rsid w:val="00B67EDA"/>
    <w:rsid w:val="00B67FC7"/>
    <w:rsid w:val="00B7196D"/>
    <w:rsid w:val="00B71B34"/>
    <w:rsid w:val="00B72478"/>
    <w:rsid w:val="00B73C0A"/>
    <w:rsid w:val="00B73EE1"/>
    <w:rsid w:val="00B744A3"/>
    <w:rsid w:val="00B74581"/>
    <w:rsid w:val="00B74DB4"/>
    <w:rsid w:val="00B753FF"/>
    <w:rsid w:val="00B7546F"/>
    <w:rsid w:val="00B75EDE"/>
    <w:rsid w:val="00B76315"/>
    <w:rsid w:val="00B7646C"/>
    <w:rsid w:val="00B77037"/>
    <w:rsid w:val="00B775E4"/>
    <w:rsid w:val="00B777E3"/>
    <w:rsid w:val="00B77CAB"/>
    <w:rsid w:val="00B823CC"/>
    <w:rsid w:val="00B82A7A"/>
    <w:rsid w:val="00B82BC7"/>
    <w:rsid w:val="00B82DBD"/>
    <w:rsid w:val="00B834C1"/>
    <w:rsid w:val="00B838C6"/>
    <w:rsid w:val="00B84704"/>
    <w:rsid w:val="00B84E84"/>
    <w:rsid w:val="00B85046"/>
    <w:rsid w:val="00B85426"/>
    <w:rsid w:val="00B8583E"/>
    <w:rsid w:val="00B86B79"/>
    <w:rsid w:val="00B86FFA"/>
    <w:rsid w:val="00B87355"/>
    <w:rsid w:val="00B87863"/>
    <w:rsid w:val="00B879AE"/>
    <w:rsid w:val="00B9096D"/>
    <w:rsid w:val="00B91CFB"/>
    <w:rsid w:val="00B91DA8"/>
    <w:rsid w:val="00B93D70"/>
    <w:rsid w:val="00B93F77"/>
    <w:rsid w:val="00B93FCE"/>
    <w:rsid w:val="00B9465F"/>
    <w:rsid w:val="00B94BC2"/>
    <w:rsid w:val="00BA2BE0"/>
    <w:rsid w:val="00BA3306"/>
    <w:rsid w:val="00BA3F83"/>
    <w:rsid w:val="00BA4F6D"/>
    <w:rsid w:val="00BA5887"/>
    <w:rsid w:val="00BA5A33"/>
    <w:rsid w:val="00BA6C26"/>
    <w:rsid w:val="00BA6E64"/>
    <w:rsid w:val="00BA6E7D"/>
    <w:rsid w:val="00BA6FD0"/>
    <w:rsid w:val="00BA7B8D"/>
    <w:rsid w:val="00BB1831"/>
    <w:rsid w:val="00BB239D"/>
    <w:rsid w:val="00BB29E5"/>
    <w:rsid w:val="00BB2C0C"/>
    <w:rsid w:val="00BB3764"/>
    <w:rsid w:val="00BB37C8"/>
    <w:rsid w:val="00BB5CA8"/>
    <w:rsid w:val="00BB5DAD"/>
    <w:rsid w:val="00BB5DC7"/>
    <w:rsid w:val="00BB689A"/>
    <w:rsid w:val="00BB6CE1"/>
    <w:rsid w:val="00BB75C8"/>
    <w:rsid w:val="00BB7879"/>
    <w:rsid w:val="00BC04BC"/>
    <w:rsid w:val="00BC1075"/>
    <w:rsid w:val="00BC19CE"/>
    <w:rsid w:val="00BC279C"/>
    <w:rsid w:val="00BC2816"/>
    <w:rsid w:val="00BC28CC"/>
    <w:rsid w:val="00BC3014"/>
    <w:rsid w:val="00BC3B64"/>
    <w:rsid w:val="00BC4C36"/>
    <w:rsid w:val="00BC52AC"/>
    <w:rsid w:val="00BC55EE"/>
    <w:rsid w:val="00BC5B0E"/>
    <w:rsid w:val="00BC5C2A"/>
    <w:rsid w:val="00BC5E77"/>
    <w:rsid w:val="00BC5F7B"/>
    <w:rsid w:val="00BC6669"/>
    <w:rsid w:val="00BC6C38"/>
    <w:rsid w:val="00BC6DB3"/>
    <w:rsid w:val="00BC716E"/>
    <w:rsid w:val="00BD0936"/>
    <w:rsid w:val="00BD1379"/>
    <w:rsid w:val="00BD1694"/>
    <w:rsid w:val="00BD2626"/>
    <w:rsid w:val="00BD2915"/>
    <w:rsid w:val="00BD2F87"/>
    <w:rsid w:val="00BD4053"/>
    <w:rsid w:val="00BD45C8"/>
    <w:rsid w:val="00BD5458"/>
    <w:rsid w:val="00BD5B9A"/>
    <w:rsid w:val="00BD633E"/>
    <w:rsid w:val="00BD663B"/>
    <w:rsid w:val="00BD68B4"/>
    <w:rsid w:val="00BD6BC6"/>
    <w:rsid w:val="00BD7368"/>
    <w:rsid w:val="00BD7F44"/>
    <w:rsid w:val="00BE022C"/>
    <w:rsid w:val="00BE2456"/>
    <w:rsid w:val="00BE364A"/>
    <w:rsid w:val="00BE4161"/>
    <w:rsid w:val="00BE439B"/>
    <w:rsid w:val="00BE4E2A"/>
    <w:rsid w:val="00BE5EB4"/>
    <w:rsid w:val="00BE6CBC"/>
    <w:rsid w:val="00BE7BFD"/>
    <w:rsid w:val="00BE7F62"/>
    <w:rsid w:val="00BF03FA"/>
    <w:rsid w:val="00BF069E"/>
    <w:rsid w:val="00BF17DC"/>
    <w:rsid w:val="00BF17EB"/>
    <w:rsid w:val="00BF18AC"/>
    <w:rsid w:val="00BF1A94"/>
    <w:rsid w:val="00BF1C91"/>
    <w:rsid w:val="00BF1D1B"/>
    <w:rsid w:val="00BF1FF6"/>
    <w:rsid w:val="00BF25CF"/>
    <w:rsid w:val="00BF2A0E"/>
    <w:rsid w:val="00BF37CF"/>
    <w:rsid w:val="00BF3CE2"/>
    <w:rsid w:val="00BF4437"/>
    <w:rsid w:val="00BF5AF7"/>
    <w:rsid w:val="00BF68E4"/>
    <w:rsid w:val="00BF775F"/>
    <w:rsid w:val="00BF7C49"/>
    <w:rsid w:val="00C001E8"/>
    <w:rsid w:val="00C0064F"/>
    <w:rsid w:val="00C007EF"/>
    <w:rsid w:val="00C0106E"/>
    <w:rsid w:val="00C01BFF"/>
    <w:rsid w:val="00C0245D"/>
    <w:rsid w:val="00C03287"/>
    <w:rsid w:val="00C03541"/>
    <w:rsid w:val="00C03CCA"/>
    <w:rsid w:val="00C04302"/>
    <w:rsid w:val="00C047AB"/>
    <w:rsid w:val="00C0559A"/>
    <w:rsid w:val="00C05690"/>
    <w:rsid w:val="00C05BD0"/>
    <w:rsid w:val="00C05E0F"/>
    <w:rsid w:val="00C0621C"/>
    <w:rsid w:val="00C068DA"/>
    <w:rsid w:val="00C06A65"/>
    <w:rsid w:val="00C06CD9"/>
    <w:rsid w:val="00C06DCC"/>
    <w:rsid w:val="00C10F1A"/>
    <w:rsid w:val="00C111F2"/>
    <w:rsid w:val="00C116F3"/>
    <w:rsid w:val="00C118A9"/>
    <w:rsid w:val="00C11AC9"/>
    <w:rsid w:val="00C11B43"/>
    <w:rsid w:val="00C136A3"/>
    <w:rsid w:val="00C15E40"/>
    <w:rsid w:val="00C165BC"/>
    <w:rsid w:val="00C17BBE"/>
    <w:rsid w:val="00C17EB0"/>
    <w:rsid w:val="00C20C76"/>
    <w:rsid w:val="00C20CEB"/>
    <w:rsid w:val="00C20E67"/>
    <w:rsid w:val="00C21175"/>
    <w:rsid w:val="00C21A65"/>
    <w:rsid w:val="00C22A09"/>
    <w:rsid w:val="00C2396C"/>
    <w:rsid w:val="00C23EBE"/>
    <w:rsid w:val="00C247FA"/>
    <w:rsid w:val="00C24E51"/>
    <w:rsid w:val="00C2561E"/>
    <w:rsid w:val="00C26A4D"/>
    <w:rsid w:val="00C26DDE"/>
    <w:rsid w:val="00C26FF8"/>
    <w:rsid w:val="00C2791C"/>
    <w:rsid w:val="00C27E12"/>
    <w:rsid w:val="00C30825"/>
    <w:rsid w:val="00C30B04"/>
    <w:rsid w:val="00C3368E"/>
    <w:rsid w:val="00C343C9"/>
    <w:rsid w:val="00C3468E"/>
    <w:rsid w:val="00C3563F"/>
    <w:rsid w:val="00C35A11"/>
    <w:rsid w:val="00C35DE7"/>
    <w:rsid w:val="00C36826"/>
    <w:rsid w:val="00C37258"/>
    <w:rsid w:val="00C37D47"/>
    <w:rsid w:val="00C411CB"/>
    <w:rsid w:val="00C421EF"/>
    <w:rsid w:val="00C42F41"/>
    <w:rsid w:val="00C42F77"/>
    <w:rsid w:val="00C431C3"/>
    <w:rsid w:val="00C4331A"/>
    <w:rsid w:val="00C43510"/>
    <w:rsid w:val="00C45016"/>
    <w:rsid w:val="00C457C7"/>
    <w:rsid w:val="00C45A63"/>
    <w:rsid w:val="00C45E12"/>
    <w:rsid w:val="00C4793B"/>
    <w:rsid w:val="00C51ABC"/>
    <w:rsid w:val="00C51F3E"/>
    <w:rsid w:val="00C5234B"/>
    <w:rsid w:val="00C52CEC"/>
    <w:rsid w:val="00C540F4"/>
    <w:rsid w:val="00C541D3"/>
    <w:rsid w:val="00C54845"/>
    <w:rsid w:val="00C5576A"/>
    <w:rsid w:val="00C55AAB"/>
    <w:rsid w:val="00C55F7D"/>
    <w:rsid w:val="00C56593"/>
    <w:rsid w:val="00C569DB"/>
    <w:rsid w:val="00C56DEC"/>
    <w:rsid w:val="00C57D2C"/>
    <w:rsid w:val="00C57DB0"/>
    <w:rsid w:val="00C60317"/>
    <w:rsid w:val="00C606C6"/>
    <w:rsid w:val="00C60861"/>
    <w:rsid w:val="00C60DEA"/>
    <w:rsid w:val="00C61AB6"/>
    <w:rsid w:val="00C61E3C"/>
    <w:rsid w:val="00C62208"/>
    <w:rsid w:val="00C62C0C"/>
    <w:rsid w:val="00C62CE3"/>
    <w:rsid w:val="00C63139"/>
    <w:rsid w:val="00C64574"/>
    <w:rsid w:val="00C64A9B"/>
    <w:rsid w:val="00C64B8B"/>
    <w:rsid w:val="00C65A4C"/>
    <w:rsid w:val="00C65B46"/>
    <w:rsid w:val="00C65BD2"/>
    <w:rsid w:val="00C66704"/>
    <w:rsid w:val="00C66943"/>
    <w:rsid w:val="00C67065"/>
    <w:rsid w:val="00C7085E"/>
    <w:rsid w:val="00C708DE"/>
    <w:rsid w:val="00C7091A"/>
    <w:rsid w:val="00C70ADA"/>
    <w:rsid w:val="00C711EF"/>
    <w:rsid w:val="00C71BCD"/>
    <w:rsid w:val="00C72B25"/>
    <w:rsid w:val="00C72C9D"/>
    <w:rsid w:val="00C74417"/>
    <w:rsid w:val="00C74A79"/>
    <w:rsid w:val="00C74AE9"/>
    <w:rsid w:val="00C75988"/>
    <w:rsid w:val="00C760B7"/>
    <w:rsid w:val="00C7683E"/>
    <w:rsid w:val="00C8042E"/>
    <w:rsid w:val="00C80A39"/>
    <w:rsid w:val="00C80E9B"/>
    <w:rsid w:val="00C81869"/>
    <w:rsid w:val="00C830BD"/>
    <w:rsid w:val="00C84E82"/>
    <w:rsid w:val="00C84FF4"/>
    <w:rsid w:val="00C861F8"/>
    <w:rsid w:val="00C86620"/>
    <w:rsid w:val="00C8698F"/>
    <w:rsid w:val="00C86A67"/>
    <w:rsid w:val="00C86EA7"/>
    <w:rsid w:val="00C87E66"/>
    <w:rsid w:val="00C90F8C"/>
    <w:rsid w:val="00C91661"/>
    <w:rsid w:val="00C92124"/>
    <w:rsid w:val="00C92587"/>
    <w:rsid w:val="00C92A6C"/>
    <w:rsid w:val="00C92D2E"/>
    <w:rsid w:val="00C93B79"/>
    <w:rsid w:val="00C94894"/>
    <w:rsid w:val="00C94AE7"/>
    <w:rsid w:val="00C94FB8"/>
    <w:rsid w:val="00C950DE"/>
    <w:rsid w:val="00C96D5D"/>
    <w:rsid w:val="00C9701B"/>
    <w:rsid w:val="00CA02C0"/>
    <w:rsid w:val="00CA063A"/>
    <w:rsid w:val="00CA07A1"/>
    <w:rsid w:val="00CA1172"/>
    <w:rsid w:val="00CA228E"/>
    <w:rsid w:val="00CA25EC"/>
    <w:rsid w:val="00CA286D"/>
    <w:rsid w:val="00CA3367"/>
    <w:rsid w:val="00CA33FD"/>
    <w:rsid w:val="00CA4B1E"/>
    <w:rsid w:val="00CA5A8D"/>
    <w:rsid w:val="00CA5EA6"/>
    <w:rsid w:val="00CA679B"/>
    <w:rsid w:val="00CA681F"/>
    <w:rsid w:val="00CA6C63"/>
    <w:rsid w:val="00CA6E9D"/>
    <w:rsid w:val="00CB08AB"/>
    <w:rsid w:val="00CB09C3"/>
    <w:rsid w:val="00CB0E29"/>
    <w:rsid w:val="00CB0FD8"/>
    <w:rsid w:val="00CB17CD"/>
    <w:rsid w:val="00CB1D1C"/>
    <w:rsid w:val="00CB1E8C"/>
    <w:rsid w:val="00CB1F68"/>
    <w:rsid w:val="00CB2975"/>
    <w:rsid w:val="00CB3CB4"/>
    <w:rsid w:val="00CB40EA"/>
    <w:rsid w:val="00CB4538"/>
    <w:rsid w:val="00CB49F5"/>
    <w:rsid w:val="00CB4E85"/>
    <w:rsid w:val="00CB4EDF"/>
    <w:rsid w:val="00CB4FBA"/>
    <w:rsid w:val="00CB4FE3"/>
    <w:rsid w:val="00CB5529"/>
    <w:rsid w:val="00CB6345"/>
    <w:rsid w:val="00CB6381"/>
    <w:rsid w:val="00CB7A30"/>
    <w:rsid w:val="00CC036A"/>
    <w:rsid w:val="00CC1682"/>
    <w:rsid w:val="00CC258D"/>
    <w:rsid w:val="00CC30D5"/>
    <w:rsid w:val="00CC3646"/>
    <w:rsid w:val="00CC5D07"/>
    <w:rsid w:val="00CC665D"/>
    <w:rsid w:val="00CD1140"/>
    <w:rsid w:val="00CD171D"/>
    <w:rsid w:val="00CD20C7"/>
    <w:rsid w:val="00CD2751"/>
    <w:rsid w:val="00CD29B3"/>
    <w:rsid w:val="00CD2C2A"/>
    <w:rsid w:val="00CD36D8"/>
    <w:rsid w:val="00CD37BA"/>
    <w:rsid w:val="00CD5234"/>
    <w:rsid w:val="00CD52B6"/>
    <w:rsid w:val="00CD57AE"/>
    <w:rsid w:val="00CD59E3"/>
    <w:rsid w:val="00CD5FCE"/>
    <w:rsid w:val="00CD65CD"/>
    <w:rsid w:val="00CD6717"/>
    <w:rsid w:val="00CD6E1D"/>
    <w:rsid w:val="00CD7669"/>
    <w:rsid w:val="00CD76D6"/>
    <w:rsid w:val="00CD7BE2"/>
    <w:rsid w:val="00CE1A77"/>
    <w:rsid w:val="00CE1D37"/>
    <w:rsid w:val="00CE1DED"/>
    <w:rsid w:val="00CE28A4"/>
    <w:rsid w:val="00CE3BC5"/>
    <w:rsid w:val="00CE4D23"/>
    <w:rsid w:val="00CE52E1"/>
    <w:rsid w:val="00CE5F07"/>
    <w:rsid w:val="00CE659E"/>
    <w:rsid w:val="00CF13D1"/>
    <w:rsid w:val="00CF169F"/>
    <w:rsid w:val="00CF1E66"/>
    <w:rsid w:val="00CF2F14"/>
    <w:rsid w:val="00CF32CA"/>
    <w:rsid w:val="00CF4106"/>
    <w:rsid w:val="00CF412D"/>
    <w:rsid w:val="00CF61D6"/>
    <w:rsid w:val="00CF6DEC"/>
    <w:rsid w:val="00D00742"/>
    <w:rsid w:val="00D008E8"/>
    <w:rsid w:val="00D0185A"/>
    <w:rsid w:val="00D031D8"/>
    <w:rsid w:val="00D03454"/>
    <w:rsid w:val="00D055AB"/>
    <w:rsid w:val="00D06BB0"/>
    <w:rsid w:val="00D070C5"/>
    <w:rsid w:val="00D07533"/>
    <w:rsid w:val="00D07CF4"/>
    <w:rsid w:val="00D07F23"/>
    <w:rsid w:val="00D10600"/>
    <w:rsid w:val="00D10B78"/>
    <w:rsid w:val="00D10D39"/>
    <w:rsid w:val="00D10FCC"/>
    <w:rsid w:val="00D12DCC"/>
    <w:rsid w:val="00D133F4"/>
    <w:rsid w:val="00D150CD"/>
    <w:rsid w:val="00D15E75"/>
    <w:rsid w:val="00D16964"/>
    <w:rsid w:val="00D17B0B"/>
    <w:rsid w:val="00D17E6C"/>
    <w:rsid w:val="00D20066"/>
    <w:rsid w:val="00D203A2"/>
    <w:rsid w:val="00D20B5E"/>
    <w:rsid w:val="00D20FAD"/>
    <w:rsid w:val="00D217F4"/>
    <w:rsid w:val="00D225D9"/>
    <w:rsid w:val="00D22CB5"/>
    <w:rsid w:val="00D23B1B"/>
    <w:rsid w:val="00D25AEB"/>
    <w:rsid w:val="00D2638A"/>
    <w:rsid w:val="00D26780"/>
    <w:rsid w:val="00D26D6D"/>
    <w:rsid w:val="00D276BC"/>
    <w:rsid w:val="00D27A2D"/>
    <w:rsid w:val="00D301CA"/>
    <w:rsid w:val="00D302AA"/>
    <w:rsid w:val="00D30321"/>
    <w:rsid w:val="00D30A4B"/>
    <w:rsid w:val="00D314AF"/>
    <w:rsid w:val="00D31727"/>
    <w:rsid w:val="00D317F0"/>
    <w:rsid w:val="00D31950"/>
    <w:rsid w:val="00D31A89"/>
    <w:rsid w:val="00D32450"/>
    <w:rsid w:val="00D3292F"/>
    <w:rsid w:val="00D32E1C"/>
    <w:rsid w:val="00D33C1D"/>
    <w:rsid w:val="00D33EAE"/>
    <w:rsid w:val="00D34684"/>
    <w:rsid w:val="00D35F99"/>
    <w:rsid w:val="00D371A5"/>
    <w:rsid w:val="00D37F20"/>
    <w:rsid w:val="00D412AF"/>
    <w:rsid w:val="00D41BC5"/>
    <w:rsid w:val="00D425AF"/>
    <w:rsid w:val="00D43093"/>
    <w:rsid w:val="00D43328"/>
    <w:rsid w:val="00D43362"/>
    <w:rsid w:val="00D4357A"/>
    <w:rsid w:val="00D4368F"/>
    <w:rsid w:val="00D43A76"/>
    <w:rsid w:val="00D43BCE"/>
    <w:rsid w:val="00D43DB7"/>
    <w:rsid w:val="00D44278"/>
    <w:rsid w:val="00D4474D"/>
    <w:rsid w:val="00D451E7"/>
    <w:rsid w:val="00D45CD4"/>
    <w:rsid w:val="00D46A40"/>
    <w:rsid w:val="00D46B3B"/>
    <w:rsid w:val="00D505C4"/>
    <w:rsid w:val="00D5068C"/>
    <w:rsid w:val="00D50811"/>
    <w:rsid w:val="00D51A0D"/>
    <w:rsid w:val="00D5204D"/>
    <w:rsid w:val="00D529EC"/>
    <w:rsid w:val="00D52A2F"/>
    <w:rsid w:val="00D52EB8"/>
    <w:rsid w:val="00D5355F"/>
    <w:rsid w:val="00D535F9"/>
    <w:rsid w:val="00D54324"/>
    <w:rsid w:val="00D5719F"/>
    <w:rsid w:val="00D57A78"/>
    <w:rsid w:val="00D6004B"/>
    <w:rsid w:val="00D60FB6"/>
    <w:rsid w:val="00D64F1F"/>
    <w:rsid w:val="00D652F3"/>
    <w:rsid w:val="00D667A4"/>
    <w:rsid w:val="00D701A8"/>
    <w:rsid w:val="00D701D5"/>
    <w:rsid w:val="00D708AB"/>
    <w:rsid w:val="00D71190"/>
    <w:rsid w:val="00D715A7"/>
    <w:rsid w:val="00D739A0"/>
    <w:rsid w:val="00D73EA1"/>
    <w:rsid w:val="00D74845"/>
    <w:rsid w:val="00D748F9"/>
    <w:rsid w:val="00D75552"/>
    <w:rsid w:val="00D76336"/>
    <w:rsid w:val="00D7699F"/>
    <w:rsid w:val="00D7789A"/>
    <w:rsid w:val="00D77B4A"/>
    <w:rsid w:val="00D77E32"/>
    <w:rsid w:val="00D80C0D"/>
    <w:rsid w:val="00D815DD"/>
    <w:rsid w:val="00D827E1"/>
    <w:rsid w:val="00D830AF"/>
    <w:rsid w:val="00D84563"/>
    <w:rsid w:val="00D846A4"/>
    <w:rsid w:val="00D8504D"/>
    <w:rsid w:val="00D8547A"/>
    <w:rsid w:val="00D86D72"/>
    <w:rsid w:val="00D86ED3"/>
    <w:rsid w:val="00D87012"/>
    <w:rsid w:val="00D87A40"/>
    <w:rsid w:val="00D87FA2"/>
    <w:rsid w:val="00D90176"/>
    <w:rsid w:val="00D9050F"/>
    <w:rsid w:val="00D90B66"/>
    <w:rsid w:val="00D90F56"/>
    <w:rsid w:val="00D91D7B"/>
    <w:rsid w:val="00D9270E"/>
    <w:rsid w:val="00D92F7A"/>
    <w:rsid w:val="00D92FE3"/>
    <w:rsid w:val="00D937D3"/>
    <w:rsid w:val="00D93903"/>
    <w:rsid w:val="00D9478D"/>
    <w:rsid w:val="00D94D61"/>
    <w:rsid w:val="00D94D62"/>
    <w:rsid w:val="00D95198"/>
    <w:rsid w:val="00D953A9"/>
    <w:rsid w:val="00D9612A"/>
    <w:rsid w:val="00DA00FC"/>
    <w:rsid w:val="00DA0D81"/>
    <w:rsid w:val="00DA12AC"/>
    <w:rsid w:val="00DA1523"/>
    <w:rsid w:val="00DA1AD3"/>
    <w:rsid w:val="00DA2BC9"/>
    <w:rsid w:val="00DA3198"/>
    <w:rsid w:val="00DA3AB4"/>
    <w:rsid w:val="00DA3DB8"/>
    <w:rsid w:val="00DA41C6"/>
    <w:rsid w:val="00DA4CD4"/>
    <w:rsid w:val="00DA4DA7"/>
    <w:rsid w:val="00DA4F91"/>
    <w:rsid w:val="00DA5583"/>
    <w:rsid w:val="00DA58FC"/>
    <w:rsid w:val="00DA5DFF"/>
    <w:rsid w:val="00DA5EB1"/>
    <w:rsid w:val="00DA647D"/>
    <w:rsid w:val="00DA6860"/>
    <w:rsid w:val="00DA6959"/>
    <w:rsid w:val="00DA6D8F"/>
    <w:rsid w:val="00DA70E7"/>
    <w:rsid w:val="00DA75BA"/>
    <w:rsid w:val="00DA7C05"/>
    <w:rsid w:val="00DB0061"/>
    <w:rsid w:val="00DB07F6"/>
    <w:rsid w:val="00DB0C94"/>
    <w:rsid w:val="00DB0CA9"/>
    <w:rsid w:val="00DB107F"/>
    <w:rsid w:val="00DB1A3B"/>
    <w:rsid w:val="00DB1E5F"/>
    <w:rsid w:val="00DB1F72"/>
    <w:rsid w:val="00DB3408"/>
    <w:rsid w:val="00DB3520"/>
    <w:rsid w:val="00DB36F8"/>
    <w:rsid w:val="00DB5170"/>
    <w:rsid w:val="00DB52C0"/>
    <w:rsid w:val="00DB5422"/>
    <w:rsid w:val="00DB54DB"/>
    <w:rsid w:val="00DB59D3"/>
    <w:rsid w:val="00DB6125"/>
    <w:rsid w:val="00DB664F"/>
    <w:rsid w:val="00DB7CD9"/>
    <w:rsid w:val="00DC0149"/>
    <w:rsid w:val="00DC0AC6"/>
    <w:rsid w:val="00DC1021"/>
    <w:rsid w:val="00DC1729"/>
    <w:rsid w:val="00DC2D73"/>
    <w:rsid w:val="00DC2DF1"/>
    <w:rsid w:val="00DC300D"/>
    <w:rsid w:val="00DC3542"/>
    <w:rsid w:val="00DC36E9"/>
    <w:rsid w:val="00DC456C"/>
    <w:rsid w:val="00DC4ADB"/>
    <w:rsid w:val="00DC4D26"/>
    <w:rsid w:val="00DC5776"/>
    <w:rsid w:val="00DC5A60"/>
    <w:rsid w:val="00DC6512"/>
    <w:rsid w:val="00DC6B32"/>
    <w:rsid w:val="00DC6B86"/>
    <w:rsid w:val="00DC70C7"/>
    <w:rsid w:val="00DC7EE0"/>
    <w:rsid w:val="00DD0847"/>
    <w:rsid w:val="00DD1229"/>
    <w:rsid w:val="00DD142D"/>
    <w:rsid w:val="00DD1BA1"/>
    <w:rsid w:val="00DD1F7C"/>
    <w:rsid w:val="00DD21B5"/>
    <w:rsid w:val="00DD3051"/>
    <w:rsid w:val="00DD399A"/>
    <w:rsid w:val="00DD39D9"/>
    <w:rsid w:val="00DD5CF0"/>
    <w:rsid w:val="00DD6024"/>
    <w:rsid w:val="00DD638B"/>
    <w:rsid w:val="00DD70FB"/>
    <w:rsid w:val="00DD741A"/>
    <w:rsid w:val="00DD7CA3"/>
    <w:rsid w:val="00DE02DC"/>
    <w:rsid w:val="00DE097C"/>
    <w:rsid w:val="00DE1831"/>
    <w:rsid w:val="00DE185C"/>
    <w:rsid w:val="00DE1E1F"/>
    <w:rsid w:val="00DE260A"/>
    <w:rsid w:val="00DE26F5"/>
    <w:rsid w:val="00DE2CD6"/>
    <w:rsid w:val="00DE2DB9"/>
    <w:rsid w:val="00DE37BA"/>
    <w:rsid w:val="00DE3FD3"/>
    <w:rsid w:val="00DE6953"/>
    <w:rsid w:val="00DE6E6A"/>
    <w:rsid w:val="00DF01E4"/>
    <w:rsid w:val="00DF112F"/>
    <w:rsid w:val="00DF1B8A"/>
    <w:rsid w:val="00DF20F8"/>
    <w:rsid w:val="00DF2E89"/>
    <w:rsid w:val="00DF2F2D"/>
    <w:rsid w:val="00DF496D"/>
    <w:rsid w:val="00DF5541"/>
    <w:rsid w:val="00DF5DC8"/>
    <w:rsid w:val="00DF672B"/>
    <w:rsid w:val="00DF68F4"/>
    <w:rsid w:val="00DF6AB6"/>
    <w:rsid w:val="00DF71FF"/>
    <w:rsid w:val="00E00866"/>
    <w:rsid w:val="00E00C1C"/>
    <w:rsid w:val="00E00EBD"/>
    <w:rsid w:val="00E01FE4"/>
    <w:rsid w:val="00E0408D"/>
    <w:rsid w:val="00E04CE7"/>
    <w:rsid w:val="00E052DE"/>
    <w:rsid w:val="00E052E8"/>
    <w:rsid w:val="00E06736"/>
    <w:rsid w:val="00E06876"/>
    <w:rsid w:val="00E06A3F"/>
    <w:rsid w:val="00E06E4A"/>
    <w:rsid w:val="00E07138"/>
    <w:rsid w:val="00E11094"/>
    <w:rsid w:val="00E116E8"/>
    <w:rsid w:val="00E118F9"/>
    <w:rsid w:val="00E12149"/>
    <w:rsid w:val="00E126B8"/>
    <w:rsid w:val="00E12C59"/>
    <w:rsid w:val="00E12E2B"/>
    <w:rsid w:val="00E1322E"/>
    <w:rsid w:val="00E1388F"/>
    <w:rsid w:val="00E14D74"/>
    <w:rsid w:val="00E14D96"/>
    <w:rsid w:val="00E1514B"/>
    <w:rsid w:val="00E15BB2"/>
    <w:rsid w:val="00E164E7"/>
    <w:rsid w:val="00E16E3F"/>
    <w:rsid w:val="00E17352"/>
    <w:rsid w:val="00E17390"/>
    <w:rsid w:val="00E173D2"/>
    <w:rsid w:val="00E17A0B"/>
    <w:rsid w:val="00E2065E"/>
    <w:rsid w:val="00E21130"/>
    <w:rsid w:val="00E219FA"/>
    <w:rsid w:val="00E21B43"/>
    <w:rsid w:val="00E21D62"/>
    <w:rsid w:val="00E22459"/>
    <w:rsid w:val="00E2349C"/>
    <w:rsid w:val="00E23E92"/>
    <w:rsid w:val="00E2409C"/>
    <w:rsid w:val="00E253B1"/>
    <w:rsid w:val="00E260A8"/>
    <w:rsid w:val="00E26380"/>
    <w:rsid w:val="00E26871"/>
    <w:rsid w:val="00E26B68"/>
    <w:rsid w:val="00E27A42"/>
    <w:rsid w:val="00E27D3C"/>
    <w:rsid w:val="00E27F53"/>
    <w:rsid w:val="00E30B05"/>
    <w:rsid w:val="00E31C02"/>
    <w:rsid w:val="00E31F24"/>
    <w:rsid w:val="00E31F61"/>
    <w:rsid w:val="00E332EC"/>
    <w:rsid w:val="00E337C9"/>
    <w:rsid w:val="00E34325"/>
    <w:rsid w:val="00E343D8"/>
    <w:rsid w:val="00E346E5"/>
    <w:rsid w:val="00E3634A"/>
    <w:rsid w:val="00E374E2"/>
    <w:rsid w:val="00E41FCA"/>
    <w:rsid w:val="00E420FB"/>
    <w:rsid w:val="00E421A3"/>
    <w:rsid w:val="00E42C03"/>
    <w:rsid w:val="00E42F2C"/>
    <w:rsid w:val="00E42F6A"/>
    <w:rsid w:val="00E4389C"/>
    <w:rsid w:val="00E439CF"/>
    <w:rsid w:val="00E44147"/>
    <w:rsid w:val="00E445E9"/>
    <w:rsid w:val="00E45074"/>
    <w:rsid w:val="00E46FBF"/>
    <w:rsid w:val="00E47580"/>
    <w:rsid w:val="00E47FA6"/>
    <w:rsid w:val="00E5025C"/>
    <w:rsid w:val="00E50803"/>
    <w:rsid w:val="00E51084"/>
    <w:rsid w:val="00E51F43"/>
    <w:rsid w:val="00E5271E"/>
    <w:rsid w:val="00E52E56"/>
    <w:rsid w:val="00E53464"/>
    <w:rsid w:val="00E538EB"/>
    <w:rsid w:val="00E54F23"/>
    <w:rsid w:val="00E56A2E"/>
    <w:rsid w:val="00E56ABD"/>
    <w:rsid w:val="00E602EE"/>
    <w:rsid w:val="00E6056D"/>
    <w:rsid w:val="00E60D44"/>
    <w:rsid w:val="00E61AD3"/>
    <w:rsid w:val="00E620E0"/>
    <w:rsid w:val="00E627D9"/>
    <w:rsid w:val="00E62AC5"/>
    <w:rsid w:val="00E62EB2"/>
    <w:rsid w:val="00E63465"/>
    <w:rsid w:val="00E63C39"/>
    <w:rsid w:val="00E63D5C"/>
    <w:rsid w:val="00E63F5A"/>
    <w:rsid w:val="00E643A1"/>
    <w:rsid w:val="00E64956"/>
    <w:rsid w:val="00E64D20"/>
    <w:rsid w:val="00E64E5A"/>
    <w:rsid w:val="00E64E65"/>
    <w:rsid w:val="00E66383"/>
    <w:rsid w:val="00E66F2B"/>
    <w:rsid w:val="00E67891"/>
    <w:rsid w:val="00E67D97"/>
    <w:rsid w:val="00E67E8D"/>
    <w:rsid w:val="00E70008"/>
    <w:rsid w:val="00E70382"/>
    <w:rsid w:val="00E70FE9"/>
    <w:rsid w:val="00E71D24"/>
    <w:rsid w:val="00E7288B"/>
    <w:rsid w:val="00E7304A"/>
    <w:rsid w:val="00E73819"/>
    <w:rsid w:val="00E73CF5"/>
    <w:rsid w:val="00E74388"/>
    <w:rsid w:val="00E750F5"/>
    <w:rsid w:val="00E75495"/>
    <w:rsid w:val="00E8113F"/>
    <w:rsid w:val="00E81BBE"/>
    <w:rsid w:val="00E81C5B"/>
    <w:rsid w:val="00E8203C"/>
    <w:rsid w:val="00E8241A"/>
    <w:rsid w:val="00E835C7"/>
    <w:rsid w:val="00E83993"/>
    <w:rsid w:val="00E84479"/>
    <w:rsid w:val="00E84AB6"/>
    <w:rsid w:val="00E855AA"/>
    <w:rsid w:val="00E8590A"/>
    <w:rsid w:val="00E85C64"/>
    <w:rsid w:val="00E8711A"/>
    <w:rsid w:val="00E907C5"/>
    <w:rsid w:val="00E923B1"/>
    <w:rsid w:val="00E92BD1"/>
    <w:rsid w:val="00E93389"/>
    <w:rsid w:val="00E93C13"/>
    <w:rsid w:val="00E94367"/>
    <w:rsid w:val="00E94C89"/>
    <w:rsid w:val="00E94CBC"/>
    <w:rsid w:val="00E957AD"/>
    <w:rsid w:val="00E95E59"/>
    <w:rsid w:val="00E96078"/>
    <w:rsid w:val="00E9622B"/>
    <w:rsid w:val="00E96E03"/>
    <w:rsid w:val="00E96EBF"/>
    <w:rsid w:val="00E96F78"/>
    <w:rsid w:val="00EA00E9"/>
    <w:rsid w:val="00EA04C2"/>
    <w:rsid w:val="00EA05CB"/>
    <w:rsid w:val="00EA0F56"/>
    <w:rsid w:val="00EA105F"/>
    <w:rsid w:val="00EA1289"/>
    <w:rsid w:val="00EA1342"/>
    <w:rsid w:val="00EA18C5"/>
    <w:rsid w:val="00EA1E55"/>
    <w:rsid w:val="00EA25A1"/>
    <w:rsid w:val="00EA3064"/>
    <w:rsid w:val="00EA34B1"/>
    <w:rsid w:val="00EA3F45"/>
    <w:rsid w:val="00EA40EB"/>
    <w:rsid w:val="00EA40EF"/>
    <w:rsid w:val="00EA484B"/>
    <w:rsid w:val="00EA518E"/>
    <w:rsid w:val="00EA5A92"/>
    <w:rsid w:val="00EA610E"/>
    <w:rsid w:val="00EA63C8"/>
    <w:rsid w:val="00EA65CE"/>
    <w:rsid w:val="00EA663C"/>
    <w:rsid w:val="00EA7F2A"/>
    <w:rsid w:val="00EB0B12"/>
    <w:rsid w:val="00EB1005"/>
    <w:rsid w:val="00EB10BF"/>
    <w:rsid w:val="00EB2BF3"/>
    <w:rsid w:val="00EB4738"/>
    <w:rsid w:val="00EB4990"/>
    <w:rsid w:val="00EB5E15"/>
    <w:rsid w:val="00EB6A38"/>
    <w:rsid w:val="00EB6B24"/>
    <w:rsid w:val="00EB6C01"/>
    <w:rsid w:val="00EB6CCB"/>
    <w:rsid w:val="00EC00E4"/>
    <w:rsid w:val="00EC0247"/>
    <w:rsid w:val="00EC03A0"/>
    <w:rsid w:val="00EC1E00"/>
    <w:rsid w:val="00EC225A"/>
    <w:rsid w:val="00EC3100"/>
    <w:rsid w:val="00EC3817"/>
    <w:rsid w:val="00EC4614"/>
    <w:rsid w:val="00EC4AED"/>
    <w:rsid w:val="00EC5449"/>
    <w:rsid w:val="00EC5607"/>
    <w:rsid w:val="00EC60BB"/>
    <w:rsid w:val="00EC60F5"/>
    <w:rsid w:val="00EC6830"/>
    <w:rsid w:val="00EC6D1F"/>
    <w:rsid w:val="00EC6E55"/>
    <w:rsid w:val="00ED09DF"/>
    <w:rsid w:val="00ED0CD7"/>
    <w:rsid w:val="00ED1ECB"/>
    <w:rsid w:val="00ED2546"/>
    <w:rsid w:val="00ED258B"/>
    <w:rsid w:val="00ED4880"/>
    <w:rsid w:val="00ED4E65"/>
    <w:rsid w:val="00ED5234"/>
    <w:rsid w:val="00ED5A05"/>
    <w:rsid w:val="00ED617F"/>
    <w:rsid w:val="00ED71BA"/>
    <w:rsid w:val="00EE1D31"/>
    <w:rsid w:val="00EE3047"/>
    <w:rsid w:val="00EE304F"/>
    <w:rsid w:val="00EE37A5"/>
    <w:rsid w:val="00EE38E8"/>
    <w:rsid w:val="00EE658A"/>
    <w:rsid w:val="00EF09E7"/>
    <w:rsid w:val="00EF1518"/>
    <w:rsid w:val="00EF20D8"/>
    <w:rsid w:val="00EF24D0"/>
    <w:rsid w:val="00EF39E1"/>
    <w:rsid w:val="00EF3AD9"/>
    <w:rsid w:val="00EF5650"/>
    <w:rsid w:val="00EF56AB"/>
    <w:rsid w:val="00EF5786"/>
    <w:rsid w:val="00EF6475"/>
    <w:rsid w:val="00F000B6"/>
    <w:rsid w:val="00F00D85"/>
    <w:rsid w:val="00F0124C"/>
    <w:rsid w:val="00F0189B"/>
    <w:rsid w:val="00F024FE"/>
    <w:rsid w:val="00F02FD0"/>
    <w:rsid w:val="00F0319F"/>
    <w:rsid w:val="00F037BB"/>
    <w:rsid w:val="00F047C0"/>
    <w:rsid w:val="00F04D86"/>
    <w:rsid w:val="00F058AF"/>
    <w:rsid w:val="00F05A6B"/>
    <w:rsid w:val="00F05D0E"/>
    <w:rsid w:val="00F06EF4"/>
    <w:rsid w:val="00F0714E"/>
    <w:rsid w:val="00F07DB8"/>
    <w:rsid w:val="00F107C8"/>
    <w:rsid w:val="00F11FD9"/>
    <w:rsid w:val="00F12AFD"/>
    <w:rsid w:val="00F12BE6"/>
    <w:rsid w:val="00F12BFD"/>
    <w:rsid w:val="00F14B4C"/>
    <w:rsid w:val="00F14EA4"/>
    <w:rsid w:val="00F15022"/>
    <w:rsid w:val="00F15C36"/>
    <w:rsid w:val="00F15D74"/>
    <w:rsid w:val="00F16AEA"/>
    <w:rsid w:val="00F16BBF"/>
    <w:rsid w:val="00F16C77"/>
    <w:rsid w:val="00F179EF"/>
    <w:rsid w:val="00F17CBD"/>
    <w:rsid w:val="00F20286"/>
    <w:rsid w:val="00F20561"/>
    <w:rsid w:val="00F21243"/>
    <w:rsid w:val="00F221DB"/>
    <w:rsid w:val="00F22681"/>
    <w:rsid w:val="00F2294F"/>
    <w:rsid w:val="00F25248"/>
    <w:rsid w:val="00F269D3"/>
    <w:rsid w:val="00F26C3F"/>
    <w:rsid w:val="00F27A99"/>
    <w:rsid w:val="00F27BC0"/>
    <w:rsid w:val="00F27DEE"/>
    <w:rsid w:val="00F30015"/>
    <w:rsid w:val="00F30519"/>
    <w:rsid w:val="00F30653"/>
    <w:rsid w:val="00F31655"/>
    <w:rsid w:val="00F319EE"/>
    <w:rsid w:val="00F31A55"/>
    <w:rsid w:val="00F32D87"/>
    <w:rsid w:val="00F33083"/>
    <w:rsid w:val="00F33143"/>
    <w:rsid w:val="00F33FA8"/>
    <w:rsid w:val="00F346E1"/>
    <w:rsid w:val="00F34B03"/>
    <w:rsid w:val="00F37588"/>
    <w:rsid w:val="00F37926"/>
    <w:rsid w:val="00F37F47"/>
    <w:rsid w:val="00F407A7"/>
    <w:rsid w:val="00F41393"/>
    <w:rsid w:val="00F415BD"/>
    <w:rsid w:val="00F429F7"/>
    <w:rsid w:val="00F430A1"/>
    <w:rsid w:val="00F433B3"/>
    <w:rsid w:val="00F43459"/>
    <w:rsid w:val="00F43E7F"/>
    <w:rsid w:val="00F43E87"/>
    <w:rsid w:val="00F43FB1"/>
    <w:rsid w:val="00F444F1"/>
    <w:rsid w:val="00F44510"/>
    <w:rsid w:val="00F44680"/>
    <w:rsid w:val="00F44FA6"/>
    <w:rsid w:val="00F453B0"/>
    <w:rsid w:val="00F46483"/>
    <w:rsid w:val="00F46544"/>
    <w:rsid w:val="00F47ABC"/>
    <w:rsid w:val="00F47AE9"/>
    <w:rsid w:val="00F50282"/>
    <w:rsid w:val="00F5150B"/>
    <w:rsid w:val="00F51871"/>
    <w:rsid w:val="00F51C8F"/>
    <w:rsid w:val="00F5212C"/>
    <w:rsid w:val="00F522C1"/>
    <w:rsid w:val="00F526CA"/>
    <w:rsid w:val="00F538F5"/>
    <w:rsid w:val="00F53A73"/>
    <w:rsid w:val="00F557F4"/>
    <w:rsid w:val="00F55979"/>
    <w:rsid w:val="00F55A99"/>
    <w:rsid w:val="00F56E7F"/>
    <w:rsid w:val="00F56F27"/>
    <w:rsid w:val="00F57DDD"/>
    <w:rsid w:val="00F57FE0"/>
    <w:rsid w:val="00F61D7E"/>
    <w:rsid w:val="00F62904"/>
    <w:rsid w:val="00F62A23"/>
    <w:rsid w:val="00F63ACC"/>
    <w:rsid w:val="00F63AED"/>
    <w:rsid w:val="00F63C61"/>
    <w:rsid w:val="00F640E1"/>
    <w:rsid w:val="00F667E1"/>
    <w:rsid w:val="00F66802"/>
    <w:rsid w:val="00F66FB4"/>
    <w:rsid w:val="00F70C34"/>
    <w:rsid w:val="00F71251"/>
    <w:rsid w:val="00F71EE9"/>
    <w:rsid w:val="00F72319"/>
    <w:rsid w:val="00F7233A"/>
    <w:rsid w:val="00F7274D"/>
    <w:rsid w:val="00F72BB5"/>
    <w:rsid w:val="00F73A04"/>
    <w:rsid w:val="00F73D61"/>
    <w:rsid w:val="00F744FE"/>
    <w:rsid w:val="00F74DEE"/>
    <w:rsid w:val="00F75E95"/>
    <w:rsid w:val="00F76728"/>
    <w:rsid w:val="00F77986"/>
    <w:rsid w:val="00F77A72"/>
    <w:rsid w:val="00F77C4C"/>
    <w:rsid w:val="00F77FAC"/>
    <w:rsid w:val="00F8185D"/>
    <w:rsid w:val="00F82CFF"/>
    <w:rsid w:val="00F834A8"/>
    <w:rsid w:val="00F8372E"/>
    <w:rsid w:val="00F83AAE"/>
    <w:rsid w:val="00F85152"/>
    <w:rsid w:val="00F86849"/>
    <w:rsid w:val="00F87EA4"/>
    <w:rsid w:val="00F9049A"/>
    <w:rsid w:val="00F90FAD"/>
    <w:rsid w:val="00F91968"/>
    <w:rsid w:val="00F91B40"/>
    <w:rsid w:val="00F91D5F"/>
    <w:rsid w:val="00F92BB2"/>
    <w:rsid w:val="00F93B18"/>
    <w:rsid w:val="00F93B3A"/>
    <w:rsid w:val="00F93B67"/>
    <w:rsid w:val="00F93F5D"/>
    <w:rsid w:val="00F94358"/>
    <w:rsid w:val="00F94469"/>
    <w:rsid w:val="00F94BD0"/>
    <w:rsid w:val="00F94E93"/>
    <w:rsid w:val="00F94F31"/>
    <w:rsid w:val="00F94F49"/>
    <w:rsid w:val="00F9508E"/>
    <w:rsid w:val="00F95776"/>
    <w:rsid w:val="00F95838"/>
    <w:rsid w:val="00F959C1"/>
    <w:rsid w:val="00F96A93"/>
    <w:rsid w:val="00F971AB"/>
    <w:rsid w:val="00FA00C3"/>
    <w:rsid w:val="00FA0128"/>
    <w:rsid w:val="00FA061D"/>
    <w:rsid w:val="00FA063C"/>
    <w:rsid w:val="00FA08EA"/>
    <w:rsid w:val="00FA0971"/>
    <w:rsid w:val="00FA0B0A"/>
    <w:rsid w:val="00FA0F9F"/>
    <w:rsid w:val="00FA19D0"/>
    <w:rsid w:val="00FA1AE2"/>
    <w:rsid w:val="00FA2233"/>
    <w:rsid w:val="00FA23F3"/>
    <w:rsid w:val="00FA27DF"/>
    <w:rsid w:val="00FA3C1B"/>
    <w:rsid w:val="00FA4D0B"/>
    <w:rsid w:val="00FA5010"/>
    <w:rsid w:val="00FA68BE"/>
    <w:rsid w:val="00FA6F8E"/>
    <w:rsid w:val="00FA720C"/>
    <w:rsid w:val="00FA7903"/>
    <w:rsid w:val="00FA7933"/>
    <w:rsid w:val="00FA7BBC"/>
    <w:rsid w:val="00FB0E21"/>
    <w:rsid w:val="00FB106B"/>
    <w:rsid w:val="00FB1A89"/>
    <w:rsid w:val="00FB296A"/>
    <w:rsid w:val="00FB2AB7"/>
    <w:rsid w:val="00FB337D"/>
    <w:rsid w:val="00FB35A1"/>
    <w:rsid w:val="00FB3622"/>
    <w:rsid w:val="00FB367D"/>
    <w:rsid w:val="00FB4E80"/>
    <w:rsid w:val="00FB6FF1"/>
    <w:rsid w:val="00FB7515"/>
    <w:rsid w:val="00FB7745"/>
    <w:rsid w:val="00FC05BC"/>
    <w:rsid w:val="00FC0EA2"/>
    <w:rsid w:val="00FC17D3"/>
    <w:rsid w:val="00FC2736"/>
    <w:rsid w:val="00FC300B"/>
    <w:rsid w:val="00FC3592"/>
    <w:rsid w:val="00FC4771"/>
    <w:rsid w:val="00FC4C22"/>
    <w:rsid w:val="00FC51F5"/>
    <w:rsid w:val="00FC5877"/>
    <w:rsid w:val="00FC636C"/>
    <w:rsid w:val="00FC6479"/>
    <w:rsid w:val="00FC75DA"/>
    <w:rsid w:val="00FC7A62"/>
    <w:rsid w:val="00FD0003"/>
    <w:rsid w:val="00FD17AF"/>
    <w:rsid w:val="00FD2AD2"/>
    <w:rsid w:val="00FD3B7C"/>
    <w:rsid w:val="00FD4178"/>
    <w:rsid w:val="00FD4863"/>
    <w:rsid w:val="00FD48C8"/>
    <w:rsid w:val="00FD502F"/>
    <w:rsid w:val="00FD55B5"/>
    <w:rsid w:val="00FD5C98"/>
    <w:rsid w:val="00FD6A5B"/>
    <w:rsid w:val="00FD789F"/>
    <w:rsid w:val="00FD7DC1"/>
    <w:rsid w:val="00FE065F"/>
    <w:rsid w:val="00FE1D48"/>
    <w:rsid w:val="00FE204D"/>
    <w:rsid w:val="00FE2600"/>
    <w:rsid w:val="00FE2773"/>
    <w:rsid w:val="00FE296C"/>
    <w:rsid w:val="00FE2C76"/>
    <w:rsid w:val="00FE3117"/>
    <w:rsid w:val="00FE4502"/>
    <w:rsid w:val="00FE4DA0"/>
    <w:rsid w:val="00FE5650"/>
    <w:rsid w:val="00FE5FE7"/>
    <w:rsid w:val="00FE6F27"/>
    <w:rsid w:val="00FE7E47"/>
    <w:rsid w:val="00FE7FD4"/>
    <w:rsid w:val="00FF022A"/>
    <w:rsid w:val="00FF06A3"/>
    <w:rsid w:val="00FF2BA1"/>
    <w:rsid w:val="00FF2C83"/>
    <w:rsid w:val="00FF2D93"/>
    <w:rsid w:val="00FF3EB6"/>
    <w:rsid w:val="00FF4AEF"/>
    <w:rsid w:val="00FF506D"/>
    <w:rsid w:val="00FF62BA"/>
    <w:rsid w:val="00FF6C69"/>
    <w:rsid w:val="00FF6FF6"/>
    <w:rsid w:val="00FF7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8F9"/>
    <w:pPr>
      <w:ind w:left="720"/>
      <w:contextualSpacing/>
    </w:pPr>
  </w:style>
  <w:style w:type="paragraph" w:styleId="a4">
    <w:name w:val="Balloon Text"/>
    <w:basedOn w:val="a"/>
    <w:link w:val="a5"/>
    <w:uiPriority w:val="99"/>
    <w:semiHidden/>
    <w:unhideWhenUsed/>
    <w:rsid w:val="00860F0E"/>
    <w:rPr>
      <w:rFonts w:ascii="Tahoma" w:hAnsi="Tahoma" w:cs="Tahoma"/>
      <w:sz w:val="16"/>
      <w:szCs w:val="16"/>
    </w:rPr>
  </w:style>
  <w:style w:type="character" w:customStyle="1" w:styleId="a5">
    <w:name w:val="Текст выноски Знак"/>
    <w:basedOn w:val="a0"/>
    <w:link w:val="a4"/>
    <w:uiPriority w:val="99"/>
    <w:semiHidden/>
    <w:rsid w:val="00860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8F9"/>
    <w:pPr>
      <w:ind w:left="720"/>
      <w:contextualSpacing/>
    </w:pPr>
  </w:style>
  <w:style w:type="paragraph" w:styleId="a4">
    <w:name w:val="Balloon Text"/>
    <w:basedOn w:val="a"/>
    <w:link w:val="a5"/>
    <w:uiPriority w:val="99"/>
    <w:semiHidden/>
    <w:unhideWhenUsed/>
    <w:rsid w:val="00860F0E"/>
    <w:rPr>
      <w:rFonts w:ascii="Tahoma" w:hAnsi="Tahoma" w:cs="Tahoma"/>
      <w:sz w:val="16"/>
      <w:szCs w:val="16"/>
    </w:rPr>
  </w:style>
  <w:style w:type="character" w:customStyle="1" w:styleId="a5">
    <w:name w:val="Текст выноски Знак"/>
    <w:basedOn w:val="a0"/>
    <w:link w:val="a4"/>
    <w:uiPriority w:val="99"/>
    <w:semiHidden/>
    <w:rsid w:val="00860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928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D4681E200F790BE33E6778BB85255C76E3A9C99509B2A57AB87E0B6B3E4D1ZCv3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97D4681E200F790BE33E6778BB85255C76E3A9C98569E2D52AB87E0B6B3E4D1ZCv3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97D4681E200F790BE33F87A9DD40F5EC56160929D55967808F4DCBDE1ZBvAG" TargetMode="External"/><Relationship Id="rId11" Type="http://schemas.openxmlformats.org/officeDocument/2006/relationships/hyperlink" Target="consultantplus://offline/ref=C97D4681E200F790BE33E6778BB85255C76E3A9C985A952956AB87E0B6B3E4D1ZCv3G" TargetMode="External"/><Relationship Id="rId5" Type="http://schemas.openxmlformats.org/officeDocument/2006/relationships/webSettings" Target="webSettings.xml"/><Relationship Id="rId10" Type="http://schemas.openxmlformats.org/officeDocument/2006/relationships/hyperlink" Target="consultantplus://offline/ref=C97D4681E200F790BE33F87A9DD40F5EC66D63949505C17A59A1D2ZBv8G" TargetMode="External"/><Relationship Id="rId4" Type="http://schemas.openxmlformats.org/officeDocument/2006/relationships/settings" Target="settings.xml"/><Relationship Id="rId9" Type="http://schemas.openxmlformats.org/officeDocument/2006/relationships/hyperlink" Target="consultantplus://offline/ref=C97D4681E200F790BE33E6778BB85255C76E3A9C985A952E55AB87E0B6B3E4D1ZCv3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7A01E-BC57-4AEF-B5E4-04D721FD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3437</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Исполком</Company>
  <LinksUpToDate>false</LinksUpToDate>
  <CharactersWithSpaces>22989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Наркиза</dc:creator>
  <cp:lastModifiedBy>XP</cp:lastModifiedBy>
  <cp:revision>13</cp:revision>
  <cp:lastPrinted>2013-12-30T10:23:00Z</cp:lastPrinted>
  <dcterms:created xsi:type="dcterms:W3CDTF">2013-12-24T10:53:00Z</dcterms:created>
  <dcterms:modified xsi:type="dcterms:W3CDTF">2013-12-30T10:44:00Z</dcterms:modified>
</cp:coreProperties>
</file>