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>СОВЕТ МУНИЦИПАЛЬНОГО ОБРАЗОВАНИЯ «ГОРОД АГРЫЗ»</w:t>
      </w: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>АГРЫЗСКОГО МУНИЦИПАЛЬНОГО РАЙОНА</w:t>
      </w: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025B55">
        <w:rPr>
          <w:rFonts w:ascii="Times New Roman" w:hAnsi="Times New Roman"/>
          <w:b/>
          <w:sz w:val="28"/>
          <w:szCs w:val="28"/>
        </w:rPr>
        <w:t>23</w:t>
      </w:r>
      <w:r w:rsidRPr="00F155A9">
        <w:rPr>
          <w:rFonts w:ascii="Times New Roman" w:hAnsi="Times New Roman"/>
          <w:b/>
          <w:sz w:val="28"/>
          <w:szCs w:val="28"/>
        </w:rPr>
        <w:t>-</w:t>
      </w:r>
      <w:r w:rsidR="00025B55">
        <w:rPr>
          <w:rFonts w:ascii="Times New Roman" w:hAnsi="Times New Roman"/>
          <w:b/>
          <w:sz w:val="28"/>
          <w:szCs w:val="28"/>
        </w:rPr>
        <w:t>1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 xml:space="preserve">от </w:t>
      </w:r>
      <w:r w:rsidR="001363C5">
        <w:rPr>
          <w:rFonts w:ascii="Times New Roman" w:hAnsi="Times New Roman"/>
          <w:sz w:val="28"/>
          <w:szCs w:val="28"/>
        </w:rPr>
        <w:t xml:space="preserve">  </w:t>
      </w:r>
      <w:r w:rsidR="00653285">
        <w:rPr>
          <w:rFonts w:ascii="Times New Roman" w:hAnsi="Times New Roman"/>
          <w:sz w:val="28"/>
          <w:szCs w:val="28"/>
        </w:rPr>
        <w:t>30</w:t>
      </w:r>
      <w:r w:rsidR="001363C5">
        <w:rPr>
          <w:rFonts w:ascii="Times New Roman" w:hAnsi="Times New Roman"/>
          <w:sz w:val="28"/>
          <w:szCs w:val="28"/>
        </w:rPr>
        <w:t xml:space="preserve">  </w:t>
      </w:r>
      <w:r w:rsidRPr="00F155A9">
        <w:rPr>
          <w:rFonts w:ascii="Times New Roman" w:hAnsi="Times New Roman"/>
          <w:sz w:val="28"/>
          <w:szCs w:val="28"/>
        </w:rPr>
        <w:t>декабря 201</w:t>
      </w:r>
      <w:r w:rsidR="00025B55">
        <w:rPr>
          <w:rFonts w:ascii="Times New Roman" w:hAnsi="Times New Roman"/>
          <w:sz w:val="28"/>
          <w:szCs w:val="28"/>
        </w:rPr>
        <w:t>3</w:t>
      </w:r>
      <w:r w:rsidRPr="00F155A9">
        <w:rPr>
          <w:rFonts w:ascii="Times New Roman" w:hAnsi="Times New Roman"/>
          <w:sz w:val="28"/>
          <w:szCs w:val="28"/>
        </w:rPr>
        <w:t xml:space="preserve"> года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г. Агрыз, Республика Татарстан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образования «город Агрыз» Агрызского муниципального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 xml:space="preserve">района Республики Татарстан от </w:t>
      </w:r>
      <w:r w:rsidR="00025B55">
        <w:rPr>
          <w:rFonts w:ascii="Times New Roman" w:hAnsi="Times New Roman"/>
          <w:sz w:val="28"/>
          <w:szCs w:val="28"/>
        </w:rPr>
        <w:t>28</w:t>
      </w:r>
      <w:r w:rsidRPr="00F155A9">
        <w:rPr>
          <w:rFonts w:ascii="Times New Roman" w:hAnsi="Times New Roman"/>
          <w:sz w:val="28"/>
          <w:szCs w:val="28"/>
        </w:rPr>
        <w:t xml:space="preserve"> </w:t>
      </w:r>
      <w:r w:rsidR="00025B55">
        <w:rPr>
          <w:rFonts w:ascii="Times New Roman" w:hAnsi="Times New Roman"/>
          <w:sz w:val="28"/>
          <w:szCs w:val="28"/>
        </w:rPr>
        <w:t>дека</w:t>
      </w:r>
      <w:r w:rsidRPr="00F155A9">
        <w:rPr>
          <w:rFonts w:ascii="Times New Roman" w:hAnsi="Times New Roman"/>
          <w:sz w:val="28"/>
          <w:szCs w:val="28"/>
        </w:rPr>
        <w:t>бря 201</w:t>
      </w:r>
      <w:r w:rsidR="00025B55">
        <w:rPr>
          <w:rFonts w:ascii="Times New Roman" w:hAnsi="Times New Roman"/>
          <w:sz w:val="28"/>
          <w:szCs w:val="28"/>
        </w:rPr>
        <w:t>2</w:t>
      </w:r>
      <w:r w:rsidRPr="00F155A9">
        <w:rPr>
          <w:rFonts w:ascii="Times New Roman" w:hAnsi="Times New Roman"/>
          <w:sz w:val="28"/>
          <w:szCs w:val="28"/>
        </w:rPr>
        <w:t xml:space="preserve"> года № </w:t>
      </w:r>
      <w:r w:rsidR="00025B55">
        <w:rPr>
          <w:rFonts w:ascii="Times New Roman" w:hAnsi="Times New Roman"/>
          <w:sz w:val="28"/>
          <w:szCs w:val="28"/>
        </w:rPr>
        <w:t>14</w:t>
      </w:r>
      <w:r w:rsidRPr="00F155A9">
        <w:rPr>
          <w:rFonts w:ascii="Times New Roman" w:hAnsi="Times New Roman"/>
          <w:sz w:val="28"/>
          <w:szCs w:val="28"/>
        </w:rPr>
        <w:t>-</w:t>
      </w:r>
      <w:r w:rsidR="00025B55">
        <w:rPr>
          <w:rFonts w:ascii="Times New Roman" w:hAnsi="Times New Roman"/>
          <w:sz w:val="28"/>
          <w:szCs w:val="28"/>
        </w:rPr>
        <w:t>1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«О бюджете муниципального образования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«город Агрыз» Агрызского муниципального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района Республики Татарстан на 201</w:t>
      </w:r>
      <w:r w:rsidR="00025B55">
        <w:rPr>
          <w:rFonts w:ascii="Times New Roman" w:hAnsi="Times New Roman"/>
          <w:sz w:val="28"/>
          <w:szCs w:val="28"/>
        </w:rPr>
        <w:t>3</w:t>
      </w:r>
      <w:r w:rsidRPr="00F155A9">
        <w:rPr>
          <w:rFonts w:ascii="Times New Roman" w:hAnsi="Times New Roman"/>
          <w:sz w:val="28"/>
          <w:szCs w:val="28"/>
        </w:rPr>
        <w:t xml:space="preserve"> год и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на плановый период 201</w:t>
      </w:r>
      <w:r w:rsidR="00025B55">
        <w:rPr>
          <w:rFonts w:ascii="Times New Roman" w:hAnsi="Times New Roman"/>
          <w:sz w:val="28"/>
          <w:szCs w:val="28"/>
        </w:rPr>
        <w:t>4</w:t>
      </w:r>
      <w:r w:rsidRPr="00F155A9">
        <w:rPr>
          <w:rFonts w:ascii="Times New Roman" w:hAnsi="Times New Roman"/>
          <w:sz w:val="28"/>
          <w:szCs w:val="28"/>
        </w:rPr>
        <w:t xml:space="preserve"> и 201</w:t>
      </w:r>
      <w:r w:rsidR="00025B55">
        <w:rPr>
          <w:rFonts w:ascii="Times New Roman" w:hAnsi="Times New Roman"/>
          <w:sz w:val="28"/>
          <w:szCs w:val="28"/>
        </w:rPr>
        <w:t>5</w:t>
      </w:r>
      <w:r w:rsidRPr="00F155A9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>.</w:t>
      </w:r>
      <w:r w:rsidRPr="00F155A9">
        <w:rPr>
          <w:rFonts w:ascii="Times New Roman" w:hAnsi="Times New Roman"/>
          <w:sz w:val="28"/>
          <w:szCs w:val="28"/>
        </w:rPr>
        <w:t>»</w:t>
      </w:r>
    </w:p>
    <w:p w:rsidR="00461452" w:rsidRPr="00F155A9" w:rsidRDefault="00461452" w:rsidP="000E7F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1452" w:rsidRPr="00F155A9" w:rsidRDefault="00461452" w:rsidP="00AE7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г. </w:t>
      </w:r>
      <w:r w:rsidR="00452D61" w:rsidRPr="00F155A9">
        <w:rPr>
          <w:rFonts w:ascii="Times New Roman" w:hAnsi="Times New Roman"/>
          <w:sz w:val="28"/>
          <w:szCs w:val="28"/>
        </w:rPr>
        <w:t xml:space="preserve">№ 131-ФЗ </w:t>
      </w:r>
      <w:r w:rsidRPr="00F155A9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Республики Татарстан от 28.07.2004 г. </w:t>
      </w:r>
      <w:r w:rsidR="00452D61" w:rsidRPr="00F155A9">
        <w:rPr>
          <w:rFonts w:ascii="Times New Roman" w:hAnsi="Times New Roman"/>
          <w:sz w:val="28"/>
          <w:szCs w:val="28"/>
        </w:rPr>
        <w:t xml:space="preserve">№ 45-ЗРТ </w:t>
      </w:r>
      <w:r w:rsidRPr="00F155A9">
        <w:rPr>
          <w:rFonts w:ascii="Times New Roman" w:hAnsi="Times New Roman"/>
          <w:sz w:val="28"/>
          <w:szCs w:val="28"/>
        </w:rPr>
        <w:t>«О местном самоуправлении в Республике Татарстан», Уставом муниципального образования «город Агрыз» Агрызского муниципального района Республики Татарстан,</w:t>
      </w:r>
    </w:p>
    <w:p w:rsidR="00461452" w:rsidRPr="00F155A9" w:rsidRDefault="00461452" w:rsidP="00AE7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>СОВЕТ МУНИЦИПАЛЬНОГО ОБРАЗОВАНИЯ «ГОРОД АГРЫЗ»</w:t>
      </w: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>АГРЫЗСКОГО МУНИЦИПАЛЬНОГО РАЙОНА</w:t>
      </w: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61452" w:rsidRPr="00F155A9" w:rsidRDefault="00461452" w:rsidP="00CB4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5A9">
        <w:rPr>
          <w:rFonts w:ascii="Times New Roman" w:hAnsi="Times New Roman"/>
          <w:b/>
          <w:sz w:val="28"/>
          <w:szCs w:val="28"/>
        </w:rPr>
        <w:t>РЕШИЛ:</w:t>
      </w:r>
    </w:p>
    <w:p w:rsidR="00461452" w:rsidRPr="00F155A9" w:rsidRDefault="00461452" w:rsidP="00540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1.</w:t>
      </w:r>
      <w:r w:rsidR="00AE75C3">
        <w:rPr>
          <w:rFonts w:ascii="Times New Roman" w:hAnsi="Times New Roman"/>
          <w:sz w:val="28"/>
          <w:szCs w:val="28"/>
        </w:rPr>
        <w:t xml:space="preserve"> </w:t>
      </w:r>
      <w:r w:rsidRPr="00F155A9">
        <w:rPr>
          <w:rFonts w:ascii="Times New Roman" w:hAnsi="Times New Roman"/>
          <w:sz w:val="28"/>
          <w:szCs w:val="28"/>
        </w:rPr>
        <w:t>В связи с перевыполнением бюджета муниципального образования «город Агрыз» по итогам 201</w:t>
      </w:r>
      <w:r w:rsidR="009C249B">
        <w:rPr>
          <w:rFonts w:ascii="Times New Roman" w:hAnsi="Times New Roman"/>
          <w:sz w:val="28"/>
          <w:szCs w:val="28"/>
        </w:rPr>
        <w:t>3</w:t>
      </w:r>
      <w:r w:rsidRPr="00F155A9">
        <w:rPr>
          <w:rFonts w:ascii="Times New Roman" w:hAnsi="Times New Roman"/>
          <w:sz w:val="28"/>
          <w:szCs w:val="28"/>
        </w:rPr>
        <w:t xml:space="preserve"> года внести в решение Совета муниципального образования «город Агрыз» Агрызского муниципального района Республики Татарстан от </w:t>
      </w:r>
      <w:r w:rsidR="00A30B5A">
        <w:rPr>
          <w:rFonts w:ascii="Times New Roman" w:hAnsi="Times New Roman"/>
          <w:sz w:val="28"/>
          <w:szCs w:val="28"/>
        </w:rPr>
        <w:t>28</w:t>
      </w:r>
      <w:r w:rsidRPr="00F155A9">
        <w:rPr>
          <w:rFonts w:ascii="Times New Roman" w:hAnsi="Times New Roman"/>
          <w:sz w:val="28"/>
          <w:szCs w:val="28"/>
        </w:rPr>
        <w:t xml:space="preserve"> </w:t>
      </w:r>
      <w:r w:rsidR="00A30B5A">
        <w:rPr>
          <w:rFonts w:ascii="Times New Roman" w:hAnsi="Times New Roman"/>
          <w:sz w:val="28"/>
          <w:szCs w:val="28"/>
        </w:rPr>
        <w:t>дека</w:t>
      </w:r>
      <w:r w:rsidRPr="00F155A9">
        <w:rPr>
          <w:rFonts w:ascii="Times New Roman" w:hAnsi="Times New Roman"/>
          <w:sz w:val="28"/>
          <w:szCs w:val="28"/>
        </w:rPr>
        <w:t>бря 201</w:t>
      </w:r>
      <w:r w:rsidR="00811D17">
        <w:rPr>
          <w:rFonts w:ascii="Times New Roman" w:hAnsi="Times New Roman"/>
          <w:sz w:val="28"/>
          <w:szCs w:val="28"/>
        </w:rPr>
        <w:t>2</w:t>
      </w:r>
      <w:r w:rsidRPr="00F155A9">
        <w:rPr>
          <w:rFonts w:ascii="Times New Roman" w:hAnsi="Times New Roman"/>
          <w:sz w:val="28"/>
          <w:szCs w:val="28"/>
        </w:rPr>
        <w:t xml:space="preserve"> № </w:t>
      </w:r>
      <w:r w:rsidR="00A30B5A">
        <w:rPr>
          <w:rFonts w:ascii="Times New Roman" w:hAnsi="Times New Roman"/>
          <w:sz w:val="28"/>
          <w:szCs w:val="28"/>
        </w:rPr>
        <w:t>14</w:t>
      </w:r>
      <w:r w:rsidRPr="00F155A9">
        <w:rPr>
          <w:rFonts w:ascii="Times New Roman" w:hAnsi="Times New Roman"/>
          <w:sz w:val="28"/>
          <w:szCs w:val="28"/>
        </w:rPr>
        <w:t>-</w:t>
      </w:r>
      <w:r w:rsidR="00A30B5A">
        <w:rPr>
          <w:rFonts w:ascii="Times New Roman" w:hAnsi="Times New Roman"/>
          <w:sz w:val="28"/>
          <w:szCs w:val="28"/>
        </w:rPr>
        <w:t>1</w:t>
      </w:r>
      <w:r w:rsidRPr="00F155A9">
        <w:rPr>
          <w:rFonts w:ascii="Times New Roman" w:hAnsi="Times New Roman"/>
          <w:sz w:val="28"/>
          <w:szCs w:val="28"/>
        </w:rPr>
        <w:t xml:space="preserve"> «О бюджете муниципального образования «город Агрыз» Агрызского муниципального района Республики  Татарстан на 201</w:t>
      </w:r>
      <w:r w:rsidR="00A30B5A">
        <w:rPr>
          <w:rFonts w:ascii="Times New Roman" w:hAnsi="Times New Roman"/>
          <w:sz w:val="28"/>
          <w:szCs w:val="28"/>
        </w:rPr>
        <w:t>3 год и на плановый период 2014</w:t>
      </w:r>
      <w:r w:rsidRPr="00F155A9">
        <w:rPr>
          <w:rFonts w:ascii="Times New Roman" w:hAnsi="Times New Roman"/>
          <w:sz w:val="28"/>
          <w:szCs w:val="28"/>
        </w:rPr>
        <w:t xml:space="preserve"> и 201</w:t>
      </w:r>
      <w:r w:rsidR="00A30B5A">
        <w:rPr>
          <w:rFonts w:ascii="Times New Roman" w:hAnsi="Times New Roman"/>
          <w:sz w:val="28"/>
          <w:szCs w:val="28"/>
        </w:rPr>
        <w:t>5</w:t>
      </w:r>
      <w:r w:rsidRPr="00F155A9">
        <w:rPr>
          <w:rFonts w:ascii="Times New Roman" w:hAnsi="Times New Roman"/>
          <w:sz w:val="28"/>
          <w:szCs w:val="28"/>
        </w:rPr>
        <w:t>гг</w:t>
      </w:r>
      <w:r w:rsidR="00A30B5A">
        <w:rPr>
          <w:rFonts w:ascii="Times New Roman" w:hAnsi="Times New Roman"/>
          <w:sz w:val="28"/>
          <w:szCs w:val="28"/>
        </w:rPr>
        <w:t>.</w:t>
      </w:r>
      <w:r w:rsidRPr="00F155A9">
        <w:rPr>
          <w:rFonts w:ascii="Times New Roman" w:hAnsi="Times New Roman"/>
          <w:sz w:val="28"/>
          <w:szCs w:val="28"/>
        </w:rPr>
        <w:t>» следующие изменения:</w:t>
      </w:r>
    </w:p>
    <w:p w:rsidR="00461452" w:rsidRPr="00F155A9" w:rsidRDefault="00461452" w:rsidP="00540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1.1.В абзаце первом и втором пункта 1 цифры «32942,10» заменить цифрами «34898» (по доходам и расходам).</w:t>
      </w:r>
    </w:p>
    <w:p w:rsidR="00461452" w:rsidRPr="00F155A9" w:rsidRDefault="00461452" w:rsidP="00540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2.Утвердить ведомственную структуру доходов и расходов в бюджете муниципального образования «город Агрыз» Агрызского муниципального района Республики Татарстан на 2012 год в следующих суммах:</w:t>
      </w:r>
    </w:p>
    <w:p w:rsidR="00461452" w:rsidRPr="00F155A9" w:rsidRDefault="00461452" w:rsidP="00540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1452" w:rsidRPr="00F155A9" w:rsidRDefault="00461452" w:rsidP="00CB41E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Доходная часть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1"/>
        <w:gridCol w:w="3295"/>
        <w:gridCol w:w="2511"/>
      </w:tblGrid>
      <w:tr w:rsidR="00461452" w:rsidRPr="00D01648" w:rsidTr="005406BC">
        <w:trPr>
          <w:trHeight w:val="218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Всего, тыс.руб.</w:t>
            </w:r>
          </w:p>
        </w:tc>
      </w:tr>
      <w:tr w:rsidR="00461452" w:rsidRPr="00D01648" w:rsidTr="005406BC">
        <w:trPr>
          <w:trHeight w:val="265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00010102000010000110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21685,0</w:t>
            </w:r>
          </w:p>
        </w:tc>
      </w:tr>
      <w:tr w:rsidR="00461452" w:rsidRPr="00D01648" w:rsidTr="005406BC">
        <w:trPr>
          <w:trHeight w:val="195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00010503000010000110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</w:tr>
      <w:tr w:rsidR="00461452" w:rsidRPr="00D01648" w:rsidTr="005406BC">
        <w:trPr>
          <w:trHeight w:val="161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00010601030101000110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1878,5</w:t>
            </w:r>
          </w:p>
        </w:tc>
      </w:tr>
      <w:tr w:rsidR="00461452" w:rsidRPr="00D01648" w:rsidTr="009E4BD6">
        <w:trPr>
          <w:trHeight w:val="162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00010606013100000110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6692,6</w:t>
            </w:r>
          </w:p>
        </w:tc>
      </w:tr>
      <w:tr w:rsidR="00461452" w:rsidRPr="00D01648" w:rsidTr="009E4BD6">
        <w:trPr>
          <w:trHeight w:val="161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Гос.пошлина за соверш.нат.действий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00010804020011000110</w:t>
            </w:r>
          </w:p>
        </w:tc>
        <w:tc>
          <w:tcPr>
            <w:tcW w:w="2511" w:type="dxa"/>
          </w:tcPr>
          <w:p w:rsidR="00461452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461452" w:rsidRPr="00D01648" w:rsidTr="005406BC">
        <w:trPr>
          <w:trHeight w:val="218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Доходы от использования имущества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00011105000100000120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2467,6</w:t>
            </w:r>
          </w:p>
        </w:tc>
      </w:tr>
      <w:tr w:rsidR="00461452" w:rsidRPr="00D01648" w:rsidTr="005406BC">
        <w:trPr>
          <w:trHeight w:val="173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00011400000100000400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654,3</w:t>
            </w:r>
          </w:p>
        </w:tc>
      </w:tr>
      <w:tr w:rsidR="00461452" w:rsidRPr="00D01648" w:rsidTr="005406BC">
        <w:trPr>
          <w:trHeight w:val="218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00020204012</w:t>
            </w:r>
            <w:r w:rsidRPr="00D01648">
              <w:rPr>
                <w:rFonts w:ascii="Times New Roman" w:hAnsi="Times New Roman"/>
                <w:sz w:val="28"/>
                <w:szCs w:val="28"/>
              </w:rPr>
              <w:t>100000151</w:t>
            </w: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461452" w:rsidRPr="00D01648" w:rsidTr="005406BC">
        <w:trPr>
          <w:trHeight w:val="242"/>
        </w:trPr>
        <w:tc>
          <w:tcPr>
            <w:tcW w:w="349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295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461452" w:rsidRPr="00D01648" w:rsidRDefault="00461452" w:rsidP="00540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33599,2</w:t>
            </w:r>
          </w:p>
        </w:tc>
      </w:tr>
    </w:tbl>
    <w:p w:rsidR="00461452" w:rsidRPr="00F155A9" w:rsidRDefault="00461452" w:rsidP="00540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1452" w:rsidRPr="00F155A9" w:rsidRDefault="00461452" w:rsidP="00CB41E6">
      <w:pPr>
        <w:pStyle w:val="a3"/>
        <w:spacing w:after="0" w:line="240" w:lineRule="auto"/>
        <w:ind w:left="1065"/>
        <w:jc w:val="center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Расходная часть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1014"/>
        <w:gridCol w:w="1537"/>
        <w:gridCol w:w="1443"/>
        <w:gridCol w:w="1216"/>
        <w:gridCol w:w="1264"/>
      </w:tblGrid>
      <w:tr w:rsidR="00461452" w:rsidRPr="00D01648" w:rsidTr="00A25741">
        <w:trPr>
          <w:trHeight w:val="242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Подраздел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Вид расхода</w:t>
            </w: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Сумма на 2012 год</w:t>
            </w:r>
          </w:p>
        </w:tc>
      </w:tr>
      <w:tr w:rsidR="00461452" w:rsidRPr="00D01648" w:rsidTr="00A25741">
        <w:trPr>
          <w:trHeight w:val="218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Содержание аппарата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0020400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4224,1</w:t>
            </w:r>
          </w:p>
        </w:tc>
      </w:tr>
      <w:tr w:rsidR="00461452" w:rsidRPr="00D01648" w:rsidTr="00A25741">
        <w:trPr>
          <w:trHeight w:val="484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0920300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3564,4</w:t>
            </w:r>
          </w:p>
        </w:tc>
      </w:tr>
      <w:tr w:rsidR="00461452" w:rsidRPr="00D01648" w:rsidTr="00A25741">
        <w:trPr>
          <w:trHeight w:val="484"/>
        </w:trPr>
        <w:tc>
          <w:tcPr>
            <w:tcW w:w="2880" w:type="dxa"/>
          </w:tcPr>
          <w:p w:rsidR="00461452" w:rsidRPr="00D01648" w:rsidRDefault="00461452" w:rsidP="00A257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3400300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198,4</w:t>
            </w:r>
          </w:p>
        </w:tc>
      </w:tr>
      <w:tr w:rsidR="00461452" w:rsidRPr="00D01648" w:rsidTr="00A25741">
        <w:trPr>
          <w:trHeight w:val="219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0000000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64" w:type="dxa"/>
          </w:tcPr>
          <w:p w:rsidR="00461452" w:rsidRPr="00D01648" w:rsidRDefault="00461452" w:rsidP="001866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15311,6</w:t>
            </w:r>
          </w:p>
        </w:tc>
      </w:tr>
      <w:tr w:rsidR="00461452" w:rsidRPr="00D01648" w:rsidTr="00A25741">
        <w:trPr>
          <w:trHeight w:val="241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0000000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013</w:t>
            </w: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11088,5</w:t>
            </w:r>
          </w:p>
        </w:tc>
      </w:tr>
      <w:tr w:rsidR="00461452" w:rsidRPr="00D01648" w:rsidTr="00A25741">
        <w:trPr>
          <w:trHeight w:val="218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0000000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013</w:t>
            </w: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476,0</w:t>
            </w:r>
          </w:p>
        </w:tc>
      </w:tr>
      <w:tr w:rsidR="00461452" w:rsidRPr="00D01648" w:rsidTr="00A25741">
        <w:trPr>
          <w:trHeight w:val="207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Физкультура и спорт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5129700</w:t>
            </w: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96,5</w:t>
            </w:r>
          </w:p>
        </w:tc>
      </w:tr>
      <w:tr w:rsidR="00461452" w:rsidRPr="00D01648" w:rsidTr="00A25741">
        <w:trPr>
          <w:trHeight w:val="196"/>
        </w:trPr>
        <w:tc>
          <w:tcPr>
            <w:tcW w:w="2880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4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1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461452" w:rsidRPr="00D01648" w:rsidRDefault="00461452" w:rsidP="00540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34959,5</w:t>
            </w:r>
          </w:p>
        </w:tc>
      </w:tr>
    </w:tbl>
    <w:p w:rsidR="00461452" w:rsidRPr="00F155A9" w:rsidRDefault="00461452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ab/>
        <w:t>2.</w:t>
      </w:r>
      <w:r w:rsidR="00AE75C3">
        <w:rPr>
          <w:rFonts w:ascii="Times New Roman" w:hAnsi="Times New Roman"/>
          <w:sz w:val="28"/>
          <w:szCs w:val="28"/>
        </w:rPr>
        <w:t xml:space="preserve"> </w:t>
      </w:r>
      <w:r w:rsidRPr="00F155A9">
        <w:rPr>
          <w:rFonts w:ascii="Times New Roman" w:hAnsi="Times New Roman"/>
          <w:sz w:val="28"/>
          <w:szCs w:val="28"/>
        </w:rPr>
        <w:t xml:space="preserve">Обнародовать настоящее решение, разместив его на информационных стендах муниципального образования «город Агрыз» Агрызского муниципального района Республики Татарстан и на сайте </w:t>
      </w:r>
      <w:hyperlink r:id="rId7" w:history="1">
        <w:r w:rsidRPr="00F155A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155A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155A9">
          <w:rPr>
            <w:rStyle w:val="a4"/>
            <w:rFonts w:ascii="Times New Roman" w:hAnsi="Times New Roman"/>
            <w:sz w:val="28"/>
            <w:szCs w:val="28"/>
            <w:lang w:val="en-US"/>
          </w:rPr>
          <w:t>agryz</w:t>
        </w:r>
        <w:r w:rsidRPr="00F155A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155A9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r w:rsidRPr="00F155A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155A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155A9">
        <w:rPr>
          <w:rFonts w:ascii="Times New Roman" w:hAnsi="Times New Roman"/>
          <w:sz w:val="28"/>
          <w:szCs w:val="28"/>
        </w:rPr>
        <w:t>.</w:t>
      </w:r>
    </w:p>
    <w:p w:rsidR="00461452" w:rsidRPr="00F155A9" w:rsidRDefault="00461452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ab/>
        <w:t>3.</w:t>
      </w:r>
      <w:r w:rsidR="00AE75C3">
        <w:rPr>
          <w:rFonts w:ascii="Times New Roman" w:hAnsi="Times New Roman"/>
          <w:sz w:val="28"/>
          <w:szCs w:val="28"/>
        </w:rPr>
        <w:t xml:space="preserve">  </w:t>
      </w:r>
      <w:r w:rsidRPr="00F155A9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бюджету, земельным и имущественным отношениям Совета муниципального образования «город Агрыз» Агрызского муниципального района Республики Татарстан.</w:t>
      </w:r>
    </w:p>
    <w:p w:rsidR="00461452" w:rsidRPr="00F155A9" w:rsidRDefault="00461452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1452" w:rsidRPr="00F155A9" w:rsidRDefault="00C46EF3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61452" w:rsidRPr="00F155A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61452" w:rsidRPr="00F155A9">
        <w:rPr>
          <w:rFonts w:ascii="Times New Roman" w:hAnsi="Times New Roman"/>
          <w:sz w:val="28"/>
          <w:szCs w:val="28"/>
        </w:rPr>
        <w:t xml:space="preserve"> муниципального образования «город Агрыз»,</w:t>
      </w:r>
    </w:p>
    <w:p w:rsidR="00461452" w:rsidRPr="00F155A9" w:rsidRDefault="00461452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председател</w:t>
      </w:r>
      <w:r w:rsidR="00C46EF3">
        <w:rPr>
          <w:rFonts w:ascii="Times New Roman" w:hAnsi="Times New Roman"/>
          <w:sz w:val="28"/>
          <w:szCs w:val="28"/>
        </w:rPr>
        <w:t>ь</w:t>
      </w:r>
      <w:r w:rsidRPr="00F155A9">
        <w:rPr>
          <w:rFonts w:ascii="Times New Roman" w:hAnsi="Times New Roman"/>
          <w:sz w:val="28"/>
          <w:szCs w:val="28"/>
        </w:rPr>
        <w:t xml:space="preserve"> Совета</w:t>
      </w:r>
    </w:p>
    <w:p w:rsidR="00461452" w:rsidRPr="00F155A9" w:rsidRDefault="00461452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>муниципального  образования «город Агрыз»</w:t>
      </w:r>
    </w:p>
    <w:p w:rsidR="00461452" w:rsidRPr="00F155A9" w:rsidRDefault="00461452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</w:p>
    <w:p w:rsidR="00461452" w:rsidRPr="00F155A9" w:rsidRDefault="00461452" w:rsidP="0003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5A9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46EF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46EF3">
        <w:rPr>
          <w:rFonts w:ascii="Times New Roman" w:hAnsi="Times New Roman"/>
          <w:sz w:val="28"/>
          <w:szCs w:val="28"/>
        </w:rPr>
        <w:t>В.В.Макаров</w:t>
      </w:r>
    </w:p>
    <w:sectPr w:rsidR="00461452" w:rsidRPr="00F155A9" w:rsidSect="00653285">
      <w:footerReference w:type="default" r:id="rId8"/>
      <w:pgSz w:w="11906" w:h="16838"/>
      <w:pgMar w:top="851" w:right="567" w:bottom="1134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177" w:rsidRDefault="00956177" w:rsidP="00653285">
      <w:pPr>
        <w:spacing w:after="0" w:line="240" w:lineRule="auto"/>
      </w:pPr>
      <w:r>
        <w:separator/>
      </w:r>
    </w:p>
  </w:endnote>
  <w:endnote w:type="continuationSeparator" w:id="1">
    <w:p w:rsidR="00956177" w:rsidRDefault="00956177" w:rsidP="0065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9313"/>
      <w:docPartObj>
        <w:docPartGallery w:val="Page Numbers (Bottom of Page)"/>
        <w:docPartUnique/>
      </w:docPartObj>
    </w:sdtPr>
    <w:sdtContent>
      <w:p w:rsidR="00653285" w:rsidRDefault="00653285">
        <w:pPr>
          <w:pStyle w:val="a7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653285" w:rsidRDefault="006532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177" w:rsidRDefault="00956177" w:rsidP="00653285">
      <w:pPr>
        <w:spacing w:after="0" w:line="240" w:lineRule="auto"/>
      </w:pPr>
      <w:r>
        <w:separator/>
      </w:r>
    </w:p>
  </w:footnote>
  <w:footnote w:type="continuationSeparator" w:id="1">
    <w:p w:rsidR="00956177" w:rsidRDefault="00956177" w:rsidP="00653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6B3"/>
    <w:multiLevelType w:val="hybridMultilevel"/>
    <w:tmpl w:val="7A3CEC90"/>
    <w:lvl w:ilvl="0" w:tplc="FB0CC6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85D5397"/>
    <w:multiLevelType w:val="hybridMultilevel"/>
    <w:tmpl w:val="EF705BCC"/>
    <w:lvl w:ilvl="0" w:tplc="22821D7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E7F9F"/>
    <w:rsid w:val="00025B55"/>
    <w:rsid w:val="0003407F"/>
    <w:rsid w:val="00037F91"/>
    <w:rsid w:val="000D1B39"/>
    <w:rsid w:val="000E7F9F"/>
    <w:rsid w:val="001363C5"/>
    <w:rsid w:val="0018666F"/>
    <w:rsid w:val="00205DF3"/>
    <w:rsid w:val="002E51C4"/>
    <w:rsid w:val="00315A92"/>
    <w:rsid w:val="00452D61"/>
    <w:rsid w:val="00461452"/>
    <w:rsid w:val="005406BC"/>
    <w:rsid w:val="005722A4"/>
    <w:rsid w:val="005A5A19"/>
    <w:rsid w:val="00653285"/>
    <w:rsid w:val="00811D17"/>
    <w:rsid w:val="00854E15"/>
    <w:rsid w:val="008C2694"/>
    <w:rsid w:val="00941704"/>
    <w:rsid w:val="00956177"/>
    <w:rsid w:val="00984D50"/>
    <w:rsid w:val="009C249B"/>
    <w:rsid w:val="009E4BD6"/>
    <w:rsid w:val="00A25741"/>
    <w:rsid w:val="00A30B5A"/>
    <w:rsid w:val="00A91551"/>
    <w:rsid w:val="00AB40C2"/>
    <w:rsid w:val="00AE4A76"/>
    <w:rsid w:val="00AE75C3"/>
    <w:rsid w:val="00B2307F"/>
    <w:rsid w:val="00C25543"/>
    <w:rsid w:val="00C46EF3"/>
    <w:rsid w:val="00CB41E6"/>
    <w:rsid w:val="00D01648"/>
    <w:rsid w:val="00DE12CC"/>
    <w:rsid w:val="00DE7B6F"/>
    <w:rsid w:val="00E84A7B"/>
    <w:rsid w:val="00F1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06BC"/>
    <w:pPr>
      <w:ind w:left="720"/>
      <w:contextualSpacing/>
    </w:pPr>
  </w:style>
  <w:style w:type="character" w:styleId="a4">
    <w:name w:val="Hyperlink"/>
    <w:basedOn w:val="a0"/>
    <w:uiPriority w:val="99"/>
    <w:rsid w:val="00037F9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5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3285"/>
  </w:style>
  <w:style w:type="paragraph" w:styleId="a7">
    <w:name w:val="footer"/>
    <w:basedOn w:val="a"/>
    <w:link w:val="a8"/>
    <w:uiPriority w:val="99"/>
    <w:unhideWhenUsed/>
    <w:rsid w:val="0065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gryz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Лилия</cp:lastModifiedBy>
  <cp:revision>10</cp:revision>
  <cp:lastPrinted>2013-12-23T09:18:00Z</cp:lastPrinted>
  <dcterms:created xsi:type="dcterms:W3CDTF">2013-12-17T06:28:00Z</dcterms:created>
  <dcterms:modified xsi:type="dcterms:W3CDTF">2013-12-31T07:15:00Z</dcterms:modified>
</cp:coreProperties>
</file>