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600"/>
        <w:gridCol w:w="2228"/>
      </w:tblGrid>
      <w:tr w:rsidR="00CD3CC4" w:rsidRPr="004932B1" w:rsidTr="00D406E4">
        <w:tc>
          <w:tcPr>
            <w:tcW w:w="7600" w:type="dxa"/>
          </w:tcPr>
          <w:p w:rsidR="00CD3CC4" w:rsidRPr="004932B1" w:rsidRDefault="00CD3CC4" w:rsidP="00D406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  <w:p w:rsidR="00CD3CC4" w:rsidRPr="004932B1" w:rsidRDefault="00CD3CC4" w:rsidP="00D40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932B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ПОСТАНОВЛЕНИЕ</w:t>
            </w:r>
          </w:p>
        </w:tc>
        <w:tc>
          <w:tcPr>
            <w:tcW w:w="2228" w:type="dxa"/>
          </w:tcPr>
          <w:p w:rsidR="00CD3CC4" w:rsidRPr="004932B1" w:rsidRDefault="00CD3CC4" w:rsidP="00D406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  <w:p w:rsidR="00CD3CC4" w:rsidRPr="004932B1" w:rsidRDefault="00CD3CC4" w:rsidP="00D40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932B1">
              <w:rPr>
                <w:rFonts w:ascii="Times New Roman" w:hAnsi="Times New Roman"/>
                <w:sz w:val="28"/>
                <w:szCs w:val="28"/>
                <w:lang w:val="be-BY"/>
              </w:rPr>
              <w:t>КАРАР</w:t>
            </w:r>
          </w:p>
        </w:tc>
      </w:tr>
      <w:tr w:rsidR="00CD3CC4" w:rsidRPr="004932B1" w:rsidTr="00D406E4">
        <w:trPr>
          <w:trHeight w:val="489"/>
        </w:trPr>
        <w:tc>
          <w:tcPr>
            <w:tcW w:w="7600" w:type="dxa"/>
          </w:tcPr>
          <w:p w:rsidR="00CD3CC4" w:rsidRPr="004932B1" w:rsidRDefault="00CD3CC4" w:rsidP="00D406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  <w:p w:rsidR="00CD3CC4" w:rsidRPr="004932B1" w:rsidRDefault="00CD3CC4" w:rsidP="00CD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 ноября</w:t>
            </w:r>
            <w:r w:rsidRPr="004932B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Pr="004932B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2228" w:type="dxa"/>
          </w:tcPr>
          <w:p w:rsidR="00CD3CC4" w:rsidRPr="004932B1" w:rsidRDefault="00CD3CC4" w:rsidP="00D40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  <w:p w:rsidR="00CD3CC4" w:rsidRPr="004932B1" w:rsidRDefault="00CD3CC4" w:rsidP="00CD3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932B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111</w:t>
            </w:r>
          </w:p>
        </w:tc>
      </w:tr>
    </w:tbl>
    <w:p w:rsidR="00CD3CC4" w:rsidRDefault="00CD3CC4" w:rsidP="00CD3CC4">
      <w:pPr>
        <w:spacing w:after="0" w:line="240" w:lineRule="auto"/>
        <w:ind w:right="5527"/>
        <w:rPr>
          <w:rFonts w:ascii="Times New Roman" w:hAnsi="Times New Roman"/>
          <w:sz w:val="28"/>
          <w:szCs w:val="28"/>
        </w:rPr>
      </w:pPr>
    </w:p>
    <w:p w:rsidR="00CD3CC4" w:rsidRDefault="00CD3CC4" w:rsidP="00CD3CC4">
      <w:pPr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BED" w:rsidRDefault="00217EBB" w:rsidP="00217EBB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экспертной рабочей группы по рассмотрению общественных инициатив, н</w:t>
      </w:r>
      <w:r w:rsidRPr="0021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1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правленных гражданами Российской Федер</w:t>
      </w:r>
      <w:r w:rsidRPr="0021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1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ции с использованием </w:t>
      </w:r>
      <w:proofErr w:type="spellStart"/>
      <w:r w:rsidRPr="0021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интернет-ресурса</w:t>
      </w:r>
      <w:proofErr w:type="spellEnd"/>
      <w:r w:rsidRPr="0021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«Российская общественная инициатива» 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Агрызском муниципальном районе Респу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Татарстан</w:t>
      </w:r>
    </w:p>
    <w:p w:rsidR="00217EBB" w:rsidRDefault="00217EBB" w:rsidP="0021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EBB" w:rsidRPr="00217EBB" w:rsidRDefault="00217EBB" w:rsidP="0021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697" w:rsidRDefault="00AF7BED" w:rsidP="00D43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Указа Президента Российской Федерации от 04.03.2013 №183 «О рассмотрении общественных инициатив, направленных гражданами Российской Федерации с использованием </w:t>
      </w:r>
      <w:proofErr w:type="spellStart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“Российская общ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ственная инициатива”», в целях проведения муниципальной экспертизы и пр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решения о целесообразности разработки проекта нормативного правов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акта по реализации общественной инициативы прошедшей процедуру гол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сования и получения необходимого количества голосов поддержки, а также р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ководствуясь статьями 40 Устава муниципального образования </w:t>
      </w:r>
      <w:r w:rsidR="0072083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«Агрызский</w:t>
      </w:r>
      <w:proofErr w:type="gramEnd"/>
      <w:r w:rsidR="0072083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proofErr w:type="gramStart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083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2083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Татарстан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43697" w:rsidRDefault="00D43697" w:rsidP="00D436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BED" w:rsidRPr="00D43697" w:rsidRDefault="00AF7BED" w:rsidP="00D4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3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43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Ю</w:t>
      </w:r>
      <w:r w:rsidRPr="00D4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43697" w:rsidRPr="00217EBB" w:rsidRDefault="00D43697" w:rsidP="00D4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ED" w:rsidRPr="00217EBB" w:rsidRDefault="00AF7BED" w:rsidP="00D43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экспертную рабочую группу по рассмотрению общественных инициатив, направленных гражданами Российской Федерации с использован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proofErr w:type="spellStart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общественная инициатива» </w:t>
      </w:r>
      <w:hyperlink r:id="rId4" w:history="1">
        <w:r w:rsidRPr="00217E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www.roi.ru</w:t>
        </w:r>
      </w:hyperlink>
      <w:r w:rsidR="00217EBB">
        <w:rPr>
          <w:rFonts w:ascii="Times New Roman" w:hAnsi="Times New Roman" w:cs="Times New Roman"/>
          <w:sz w:val="28"/>
          <w:szCs w:val="28"/>
        </w:rPr>
        <w:t xml:space="preserve"> 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рызском</w:t>
      </w:r>
      <w:proofErr w:type="spellEnd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Республики Татарстан</w:t>
      </w:r>
      <w:r w:rsid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BED" w:rsidRPr="00217EBB" w:rsidRDefault="00AF7BED" w:rsidP="00D43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членов экспертной рабочей группы по рассмотрению общественных инициатив, направленных гражданами Российской Федерации с использованием </w:t>
      </w:r>
      <w:proofErr w:type="spellStart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общественная инициатива» </w:t>
      </w:r>
      <w:hyperlink r:id="rId5" w:history="1">
        <w:r w:rsidRPr="00217E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www.roi.ru</w:t>
        </w:r>
      </w:hyperlink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Агрызском муниципальном районе Республики Татарстан</w:t>
      </w:r>
      <w:r w:rsid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369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4369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369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AF7BED" w:rsidRPr="00217EBB" w:rsidRDefault="00AF7BED" w:rsidP="00D43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r w:rsidR="00D4369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экспертной рабочей группе по рассмотрению общественных инициатив, направленных гражданами Российской Федерации с использованием </w:t>
      </w:r>
      <w:proofErr w:type="spellStart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общественная инициатива» </w:t>
      </w:r>
      <w:hyperlink r:id="rId6" w:history="1">
        <w:r w:rsidRPr="00217E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www.roi.ru</w:t>
        </w:r>
      </w:hyperlink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Агрызском</w:t>
      </w:r>
      <w:proofErr w:type="spellEnd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Республики Татарстан</w:t>
      </w:r>
      <w:r w:rsid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369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4369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369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AF7BED" w:rsidRPr="00217EBB" w:rsidRDefault="00AF7BED" w:rsidP="00D43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72083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83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D4369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интернет-сайте Агрызского муниципального района Республики Татарстан</w:t>
      </w:r>
      <w:r w:rsidR="0072083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BED" w:rsidRPr="00217EBB" w:rsidRDefault="00AF7BED" w:rsidP="00D43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D43697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местителя Главы Агрызского муниципального района Республики Татарстан</w:t>
      </w:r>
      <w:r w:rsid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(Р.Т. </w:t>
      </w:r>
      <w:proofErr w:type="spellStart"/>
      <w:r w:rsid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Нурисламов</w:t>
      </w:r>
      <w:proofErr w:type="spellEnd"/>
      <w:r w:rsid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BED" w:rsidRPr="00217EBB" w:rsidRDefault="00AF7BED" w:rsidP="0021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7BED" w:rsidRPr="00D43697" w:rsidRDefault="00AF7BED" w:rsidP="00D43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</w:t>
      </w:r>
      <w:r w:rsidR="00D43697" w:rsidRPr="00D4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МАКАРОВ </w:t>
      </w:r>
    </w:p>
    <w:p w:rsidR="00AF7BED" w:rsidRPr="00217EBB" w:rsidRDefault="00AF7BED" w:rsidP="0021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ED" w:rsidRPr="00217EBB" w:rsidRDefault="00AF7BED" w:rsidP="0021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D93" w:rsidRDefault="005E2D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F7BED" w:rsidRPr="00217EBB" w:rsidRDefault="00AF7BED" w:rsidP="0062373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F7BED" w:rsidRPr="00217EBB" w:rsidRDefault="00D43697" w:rsidP="00D43697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583C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AF7BED" w:rsidRDefault="00AF7BED" w:rsidP="00D43697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16B0B"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D43697" w:rsidRDefault="00D43697" w:rsidP="00D43697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Агрызского муниципального района РТ</w:t>
      </w:r>
    </w:p>
    <w:p w:rsidR="00D43697" w:rsidRPr="00217EBB" w:rsidRDefault="00D43697" w:rsidP="00D43697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2D93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237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E2D93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D43697" w:rsidRDefault="00D43697" w:rsidP="00217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BED" w:rsidRPr="00583C33" w:rsidRDefault="00AF7BED" w:rsidP="00D4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D43697" w:rsidRPr="00D43697" w:rsidRDefault="00AF7BED" w:rsidP="00D4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экспертной рабочей группы по рассмотрению общественных </w:t>
      </w:r>
    </w:p>
    <w:p w:rsidR="00D43697" w:rsidRPr="00D43697" w:rsidRDefault="00AF7BED" w:rsidP="00D4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инициатив, направленных гражданами Российской Федерации </w:t>
      </w:r>
      <w:proofErr w:type="gramStart"/>
      <w:r w:rsidRP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BED" w:rsidRPr="00D43697" w:rsidRDefault="00AF7BED" w:rsidP="00D4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</w:t>
      </w:r>
      <w:proofErr w:type="spellStart"/>
      <w:r w:rsidRP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общественная инициатива» </w:t>
      </w:r>
      <w:hyperlink r:id="rId7" w:history="1">
        <w:r w:rsidRPr="00D436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www.roi.ru</w:t>
        </w:r>
      </w:hyperlink>
      <w:r w:rsidR="00720837" w:rsidRP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20837" w:rsidRP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Агрызском</w:t>
      </w:r>
      <w:proofErr w:type="spellEnd"/>
      <w:r w:rsidRPr="00D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Республики Татарстан</w:t>
      </w:r>
    </w:p>
    <w:p w:rsidR="00D43697" w:rsidRPr="00217EBB" w:rsidRDefault="00D43697" w:rsidP="00D4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90"/>
        <w:gridCol w:w="596"/>
        <w:gridCol w:w="5884"/>
        <w:gridCol w:w="69"/>
      </w:tblGrid>
      <w:tr w:rsidR="00AF7BED" w:rsidRPr="00217EBB" w:rsidTr="00583C33">
        <w:trPr>
          <w:gridAfter w:val="1"/>
          <w:wAfter w:w="69" w:type="dxa"/>
          <w:tblCellSpacing w:w="0" w:type="dxa"/>
        </w:trPr>
        <w:tc>
          <w:tcPr>
            <w:tcW w:w="3090" w:type="dxa"/>
            <w:hideMark/>
          </w:tcPr>
          <w:p w:rsidR="00D43697" w:rsidRDefault="00AF7BED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Нурисламов</w:t>
            </w:r>
            <w:proofErr w:type="spellEnd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7BED" w:rsidRPr="00217EBB" w:rsidRDefault="00AF7BED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Ришат Тимерович</w:t>
            </w:r>
          </w:p>
        </w:tc>
        <w:tc>
          <w:tcPr>
            <w:tcW w:w="6480" w:type="dxa"/>
            <w:gridSpan w:val="2"/>
            <w:hideMark/>
          </w:tcPr>
          <w:p w:rsidR="00AF7BED" w:rsidRPr="00217EBB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AF7BED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Агрызского муниципального ра</w:t>
            </w:r>
            <w:r w:rsidR="00AF7BED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AF7BED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РТ, председатель Рабочей группы</w:t>
            </w:r>
          </w:p>
        </w:tc>
      </w:tr>
      <w:tr w:rsidR="00AF7BED" w:rsidRPr="00217EBB" w:rsidTr="00583C33">
        <w:trPr>
          <w:gridAfter w:val="1"/>
          <w:wAfter w:w="69" w:type="dxa"/>
          <w:tblCellSpacing w:w="0" w:type="dxa"/>
        </w:trPr>
        <w:tc>
          <w:tcPr>
            <w:tcW w:w="3090" w:type="dxa"/>
            <w:hideMark/>
          </w:tcPr>
          <w:p w:rsidR="00AF7BED" w:rsidRPr="00583C33" w:rsidRDefault="00AF7BED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43697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Авдеев</w:t>
            </w:r>
          </w:p>
          <w:p w:rsidR="00AF7BED" w:rsidRPr="00217EBB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Сергеевич</w:t>
            </w:r>
          </w:p>
        </w:tc>
        <w:tc>
          <w:tcPr>
            <w:tcW w:w="6480" w:type="dxa"/>
            <w:gridSpan w:val="2"/>
            <w:hideMark/>
          </w:tcPr>
          <w:p w:rsidR="00AF7BED" w:rsidRPr="00583C33" w:rsidRDefault="00AF7BED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F7BED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AF7BED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Исполнительного комитета</w:t>
            </w:r>
            <w:r w:rsidR="007A45F1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Агрызск</w:t>
            </w:r>
            <w:r w:rsidR="007A45F1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A45F1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муниципального района Республики Татарстан</w:t>
            </w:r>
            <w:r w:rsidR="00AF7BED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Рабочей группы</w:t>
            </w:r>
          </w:p>
          <w:p w:rsidR="00D43697" w:rsidRPr="00583C33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BED" w:rsidRPr="00217EBB" w:rsidTr="00583C33">
        <w:trPr>
          <w:gridAfter w:val="1"/>
          <w:wAfter w:w="69" w:type="dxa"/>
          <w:tblCellSpacing w:w="0" w:type="dxa"/>
        </w:trPr>
        <w:tc>
          <w:tcPr>
            <w:tcW w:w="3090" w:type="dxa"/>
            <w:hideMark/>
          </w:tcPr>
          <w:p w:rsidR="00D43697" w:rsidRDefault="00AF7BED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Закирова</w:t>
            </w:r>
            <w:proofErr w:type="spellEnd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7BED" w:rsidRPr="00217EBB" w:rsidRDefault="00AF7BED" w:rsidP="00D4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Эльвира Касимовна</w:t>
            </w:r>
          </w:p>
        </w:tc>
        <w:tc>
          <w:tcPr>
            <w:tcW w:w="6480" w:type="dxa"/>
            <w:gridSpan w:val="2"/>
            <w:hideMark/>
          </w:tcPr>
          <w:p w:rsidR="00AF7BED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AF7BED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организационного отдела Сов</w:t>
            </w:r>
            <w:r w:rsidR="00AF7BED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F7BED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Агрызского муниципального района Республики Татарстан, секретарь Рабочей группы</w:t>
            </w:r>
          </w:p>
          <w:p w:rsidR="00D43697" w:rsidRPr="00583C33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9639" w:type="dxa"/>
            <w:gridSpan w:val="4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Члены организационного комитета:  </w:t>
            </w: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697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Альчиков</w:t>
            </w:r>
            <w:proofErr w:type="spellEnd"/>
          </w:p>
          <w:p w:rsidR="00D43697" w:rsidRPr="00217EBB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Владимирович</w:t>
            </w:r>
          </w:p>
        </w:tc>
        <w:tc>
          <w:tcPr>
            <w:tcW w:w="5953" w:type="dxa"/>
            <w:gridSpan w:val="2"/>
          </w:tcPr>
          <w:p w:rsidR="00D43697" w:rsidRDefault="00D43697" w:rsidP="00D4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B0B" w:rsidRDefault="00D43697" w:rsidP="00D4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делами 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Исполнительного ком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тета Агрызского муниципального района Ре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публики Татарстан</w:t>
            </w:r>
          </w:p>
          <w:p w:rsidR="00D43697" w:rsidRPr="00583C33" w:rsidRDefault="00D43697" w:rsidP="00D4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Арасланов Ринат </w:t>
            </w:r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Маратович</w:t>
            </w:r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Агрызского муниципального района, директор ООО «Агрызское МСО»</w:t>
            </w:r>
            <w:r w:rsidR="00D4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45F1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D43697" w:rsidRPr="00583C33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Бадахшин</w:t>
            </w:r>
            <w:proofErr w:type="spellEnd"/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Альфред Навитович</w:t>
            </w:r>
          </w:p>
        </w:tc>
        <w:tc>
          <w:tcPr>
            <w:tcW w:w="5953" w:type="dxa"/>
            <w:gridSpan w:val="2"/>
            <w:hideMark/>
          </w:tcPr>
          <w:p w:rsidR="00D43697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D43697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-бюджетной палаты Агрызского муниципального района РТ</w:t>
            </w:r>
          </w:p>
          <w:p w:rsidR="00516B0B" w:rsidRPr="00583C33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Бакасова</w:t>
            </w:r>
            <w:proofErr w:type="spellEnd"/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Зульфия</w:t>
            </w:r>
            <w:proofErr w:type="spellEnd"/>
            <w:r w:rsidR="00D4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Шамилевна</w:t>
            </w:r>
            <w:proofErr w:type="spellEnd"/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Пенсионного фонда РФ в Агрызском районе РТ (по согласованию)</w:t>
            </w:r>
          </w:p>
          <w:p w:rsidR="00D43697" w:rsidRPr="00583C33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Вагапов</w:t>
            </w:r>
            <w:proofErr w:type="spellEnd"/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РаильАнварович</w:t>
            </w:r>
            <w:proofErr w:type="spellEnd"/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Исполнительного комитета м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образования  «город Агрыз» (по согласованию)</w:t>
            </w:r>
          </w:p>
          <w:p w:rsidR="00D43697" w:rsidRPr="00583C33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D43697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Валиев </w:t>
            </w:r>
          </w:p>
          <w:p w:rsidR="00516B0B" w:rsidRPr="00217EBB" w:rsidRDefault="00516B0B" w:rsidP="00D4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 </w:t>
            </w: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Рафаэлевич</w:t>
            </w:r>
            <w:proofErr w:type="spellEnd"/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«Управляющая компания СМП-184»</w:t>
            </w:r>
            <w:r w:rsidR="007A45F1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D43697" w:rsidRPr="00583C33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D43697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Гульданаев</w:t>
            </w:r>
            <w:proofErr w:type="spellEnd"/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Джаудат</w:t>
            </w:r>
            <w:proofErr w:type="spellEnd"/>
            <w:r w:rsidR="00D4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Ахметсадыкович</w:t>
            </w:r>
            <w:proofErr w:type="spellEnd"/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муниципального образования «город Агрыз», индивидуальный предприн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матель</w:t>
            </w:r>
            <w:r w:rsidR="007A45F1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D43697" w:rsidRPr="00217EBB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Закирова</w:t>
            </w:r>
            <w:proofErr w:type="spellEnd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Резида Амировна</w:t>
            </w:r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Совета Агрызского  муниципального района</w:t>
            </w:r>
          </w:p>
          <w:p w:rsidR="00D43697" w:rsidRPr="00217EBB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Зарипова</w:t>
            </w:r>
            <w:proofErr w:type="spellEnd"/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Рамзия</w:t>
            </w:r>
            <w:proofErr w:type="spellEnd"/>
            <w:r w:rsidR="00D4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Сабировна</w:t>
            </w:r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редактор филиала редакции  районной газеты «</w:t>
            </w: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Әгерҗе</w:t>
            </w:r>
            <w:proofErr w:type="spellEnd"/>
            <w:r w:rsidR="00720837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хәбәрләре</w:t>
            </w:r>
            <w:proofErr w:type="spellEnd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</w:t>
            </w: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Агрызские</w:t>
            </w:r>
            <w:proofErr w:type="spellEnd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ти») ОАО «</w:t>
            </w: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Татмедиа</w:t>
            </w:r>
            <w:proofErr w:type="spellEnd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D43697" w:rsidRPr="00583C33" w:rsidRDefault="00D43697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Зигангараева</w:t>
            </w:r>
            <w:proofErr w:type="spellEnd"/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Ляйсира</w:t>
            </w:r>
            <w:proofErr w:type="spellEnd"/>
            <w:r w:rsidR="00D4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Ренадовна</w:t>
            </w:r>
            <w:proofErr w:type="spellEnd"/>
          </w:p>
        </w:tc>
        <w:tc>
          <w:tcPr>
            <w:tcW w:w="5953" w:type="dxa"/>
            <w:gridSpan w:val="2"/>
            <w:hideMark/>
          </w:tcPr>
          <w:p w:rsidR="00516B0B" w:rsidRDefault="00516B0B" w:rsidP="0058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редактор  МАУ  местного радиовещ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Радио «Агрыз»</w:t>
            </w:r>
          </w:p>
          <w:p w:rsidR="00583C33" w:rsidRPr="00583C33" w:rsidRDefault="00583C33" w:rsidP="0058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  </w:t>
            </w:r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 Валерьевич</w:t>
            </w:r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Исполнительного комитета по имущественным и экономическим вопросам</w:t>
            </w:r>
          </w:p>
          <w:p w:rsidR="00583C33" w:rsidRPr="00583C33" w:rsidRDefault="00583C33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rPr>
          <w:trHeight w:val="709"/>
        </w:trPr>
        <w:tc>
          <w:tcPr>
            <w:tcW w:w="3686" w:type="dxa"/>
            <w:gridSpan w:val="2"/>
            <w:hideMark/>
          </w:tcPr>
          <w:p w:rsidR="00583C33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Лапшин </w:t>
            </w:r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Аркадьевич </w:t>
            </w:r>
          </w:p>
        </w:tc>
        <w:tc>
          <w:tcPr>
            <w:tcW w:w="5953" w:type="dxa"/>
            <w:gridSpan w:val="2"/>
            <w:hideMark/>
          </w:tcPr>
          <w:p w:rsidR="00516B0B" w:rsidRDefault="00516B0B" w:rsidP="0058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Горьковской железной дороги - филиала ОАО «РЖД» по Ижевскому региону</w:t>
            </w:r>
            <w:r w:rsidR="007A45F1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583C33" w:rsidRPr="00583C33" w:rsidRDefault="00583C33" w:rsidP="0058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Лутошкина</w:t>
            </w:r>
            <w:proofErr w:type="spellEnd"/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Равия</w:t>
            </w:r>
            <w:proofErr w:type="spellEnd"/>
            <w:r w:rsidR="00583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Фаррахиевна</w:t>
            </w:r>
            <w:proofErr w:type="spellEnd"/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Агрызской</w:t>
            </w:r>
            <w:proofErr w:type="spellEnd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организ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общественной организации ТРО ВОИ – «Общество инвалидов РТ» (по согласованию)</w:t>
            </w:r>
          </w:p>
          <w:p w:rsidR="00583C33" w:rsidRPr="00583C33" w:rsidRDefault="00583C33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Рахматуллина </w:t>
            </w:r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СанияХасановна</w:t>
            </w:r>
            <w:proofErr w:type="spellEnd"/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социальной защиты Министерства труда, занятости и социальной защиты РТ в  </w:t>
            </w: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Агрызском</w:t>
            </w:r>
            <w:proofErr w:type="spellEnd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</w:t>
            </w:r>
            <w:r w:rsidR="00720837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583C33" w:rsidRPr="00583C33" w:rsidRDefault="00583C33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Салихов </w:t>
            </w: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Ильгиз</w:t>
            </w:r>
            <w:proofErr w:type="spellEnd"/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Хайдарович</w:t>
            </w:r>
            <w:proofErr w:type="spellEnd"/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«Агрофирма «Агро-КАМА»</w:t>
            </w:r>
            <w:r w:rsidR="007A45F1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583C33" w:rsidRPr="00583C33" w:rsidRDefault="00583C33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Шамсутдинов </w:t>
            </w:r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Ильшат Ильдусович</w:t>
            </w:r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  Исполнительного комитета по инфраструктурному  развитию Агрызского муниципального района РТ</w:t>
            </w:r>
          </w:p>
          <w:p w:rsidR="00583C33" w:rsidRPr="00583C33" w:rsidRDefault="00583C33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Шарапов Рафик </w:t>
            </w:r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Юнусович</w:t>
            </w:r>
            <w:proofErr w:type="spellEnd"/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Агрызского муниципального района, председатель правления  Агрызского районного потребительского общества</w:t>
            </w:r>
            <w:r w:rsidR="007A45F1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</w:t>
            </w:r>
            <w:r w:rsidR="007A45F1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A45F1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гласованию)</w:t>
            </w:r>
          </w:p>
          <w:p w:rsidR="00583C33" w:rsidRPr="00583C33" w:rsidRDefault="00583C33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83C33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Шаймухаметов</w:t>
            </w:r>
            <w:proofErr w:type="spellEnd"/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Ильдус</w:t>
            </w:r>
            <w:proofErr w:type="spellEnd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Эрнестович</w:t>
            </w:r>
          </w:p>
        </w:tc>
        <w:tc>
          <w:tcPr>
            <w:tcW w:w="5953" w:type="dxa"/>
            <w:gridSpan w:val="2"/>
            <w:hideMark/>
          </w:tcPr>
          <w:p w:rsidR="00516B0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муниципального образования «город Агрыз», директор ООО «Водоканал»</w:t>
            </w:r>
            <w:r w:rsidR="007A45F1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583C33" w:rsidRPr="00583C33" w:rsidRDefault="00583C33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6B0B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ЯсавеевРамиль</w:t>
            </w:r>
            <w:proofErr w:type="spellEnd"/>
          </w:p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Анварович</w:t>
            </w:r>
            <w:proofErr w:type="spellEnd"/>
          </w:p>
        </w:tc>
        <w:tc>
          <w:tcPr>
            <w:tcW w:w="5953" w:type="dxa"/>
            <w:gridSpan w:val="2"/>
            <w:hideMark/>
          </w:tcPr>
          <w:p w:rsidR="00516B0B" w:rsidRPr="00217EBB" w:rsidRDefault="00516B0B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муниципального образования «город Агрыз», директор Ледового дворца «Спутник»</w:t>
            </w:r>
            <w:r w:rsidR="007A45F1" w:rsidRPr="0021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583C33" w:rsidRPr="00217EBB" w:rsidTr="00583C33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3686" w:type="dxa"/>
            <w:gridSpan w:val="2"/>
          </w:tcPr>
          <w:p w:rsidR="00583C33" w:rsidRDefault="00583C33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Касьянов </w:t>
            </w:r>
          </w:p>
          <w:p w:rsidR="00583C33" w:rsidRPr="00217EBB" w:rsidRDefault="00583C33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Владимирович</w:t>
            </w:r>
          </w:p>
        </w:tc>
        <w:tc>
          <w:tcPr>
            <w:tcW w:w="5953" w:type="dxa"/>
            <w:gridSpan w:val="2"/>
          </w:tcPr>
          <w:p w:rsidR="00583C33" w:rsidRPr="00217EBB" w:rsidRDefault="00583C33" w:rsidP="0021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Сарсак-Омгинского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Агрызского муниципального района РТ</w:t>
            </w:r>
          </w:p>
        </w:tc>
      </w:tr>
    </w:tbl>
    <w:p w:rsidR="00583C33" w:rsidRDefault="00583C33" w:rsidP="00583C3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33" w:rsidRPr="00217EBB" w:rsidRDefault="00583C33" w:rsidP="00D47C7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83C33" w:rsidRPr="00217EBB" w:rsidRDefault="00583C33" w:rsidP="00D47C76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583C33" w:rsidRDefault="00583C33" w:rsidP="00583C3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</w:p>
    <w:p w:rsidR="00583C33" w:rsidRDefault="00583C33" w:rsidP="00583C3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Агрызского муниципального района РТ</w:t>
      </w:r>
    </w:p>
    <w:p w:rsidR="005E2D93" w:rsidRPr="00217EBB" w:rsidRDefault="005E2D93" w:rsidP="005E2D9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15.11.2013 №111</w:t>
      </w:r>
    </w:p>
    <w:p w:rsidR="00583C33" w:rsidRPr="00D47C76" w:rsidRDefault="00583C33" w:rsidP="00217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AF7BED" w:rsidRPr="00583C33" w:rsidRDefault="00AF7BED" w:rsidP="0058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83C33" w:rsidRDefault="00AF7BED" w:rsidP="0058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экспертной рабочей группе по рассмотрению общественных инициатив, </w:t>
      </w:r>
    </w:p>
    <w:p w:rsidR="00AF7BED" w:rsidRPr="00217EBB" w:rsidRDefault="00AF7BED" w:rsidP="0058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Российской Федерации с использованием</w:t>
      </w:r>
    </w:p>
    <w:p w:rsidR="00AF7BED" w:rsidRPr="00217EBB" w:rsidRDefault="00AF7BED" w:rsidP="0058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</w:t>
      </w:r>
      <w:proofErr w:type="spellEnd"/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общественная инициатива» </w:t>
      </w:r>
      <w:hyperlink r:id="rId8" w:history="1">
        <w:r w:rsidRPr="00217E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www.roi.ru</w:t>
        </w:r>
      </w:hyperlink>
    </w:p>
    <w:p w:rsidR="00AF7BED" w:rsidRPr="00217EBB" w:rsidRDefault="00AF7BED" w:rsidP="0058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Агрызском муниципальном районе Республики Татарстан</w:t>
      </w:r>
    </w:p>
    <w:p w:rsidR="00AF7BED" w:rsidRPr="00D47C76" w:rsidRDefault="00AF7BED" w:rsidP="00583C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4"/>
          <w:szCs w:val="14"/>
          <w:lang w:eastAsia="ru-RU"/>
        </w:rPr>
      </w:pPr>
    </w:p>
    <w:p w:rsidR="00AF7BED" w:rsidRPr="00D47C76" w:rsidRDefault="00AF7BED" w:rsidP="0058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 </w:t>
      </w:r>
      <w:proofErr w:type="gramStart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Муниципальная экспертная рабочая группа (далее - Рабочая группа) созд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ется в целях рассмотрения общественных инициатив, направленных гражданами Российской Федерации с использованием </w:t>
      </w:r>
      <w:proofErr w:type="spellStart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интернет-ресурса</w:t>
      </w:r>
      <w:proofErr w:type="spellEnd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"Российская общес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венная инициатива" </w:t>
      </w:r>
      <w:hyperlink r:id="rId9" w:history="1">
        <w:r w:rsidRPr="00D47C76">
          <w:rPr>
            <w:rFonts w:ascii="Times New Roman" w:eastAsia="Times New Roman" w:hAnsi="Times New Roman" w:cs="Times New Roman"/>
            <w:spacing w:val="-6"/>
            <w:sz w:val="28"/>
            <w:szCs w:val="28"/>
            <w:u w:val="single"/>
            <w:lang w:eastAsia="ru-RU"/>
          </w:rPr>
          <w:t>www.roi.ru</w:t>
        </w:r>
      </w:hyperlink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прошедших процедуру голосования и получения необходимого количества голосов поддержки, а также для обеспечения коллег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альности и гласности при принятии решений о целесообразности разработки пр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ектов соответствующих нормативных правовых актов и (или) об иных мерах по реализации</w:t>
      </w:r>
      <w:proofErr w:type="gramEnd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общественных инициатив.</w:t>
      </w:r>
    </w:p>
    <w:p w:rsidR="00AF7BED" w:rsidRPr="00D47C76" w:rsidRDefault="00AF7BED" w:rsidP="0058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 Состав Рабочей группы утверждается </w:t>
      </w:r>
      <w:r w:rsidR="00583C33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остановлением </w:t>
      </w:r>
      <w:r w:rsidR="00516B0B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Главы Агрызского муниципального района Республики Татарстан</w:t>
      </w:r>
    </w:p>
    <w:p w:rsidR="00516B0B" w:rsidRPr="00D47C76" w:rsidRDefault="00AF7BED" w:rsidP="0058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 Состав Рабочей группы формируется из представителей органов местного самоуправления, представителей государственных учреждений, представителей сферы бизнеса и предпринимательства, членов общественных объединений</w:t>
      </w:r>
      <w:r w:rsidR="00516B0B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Агры</w:t>
      </w:r>
      <w:r w:rsidR="00516B0B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</w:t>
      </w:r>
      <w:r w:rsidR="00516B0B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ского муниципального района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 Рабочая группа состоит из председателя, заместителя председателя, секр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таря и членов Рабочей группы.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 На заседания Рабочей группы могут также привлекаться в качестве экспе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тов иные лица.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 Рабочая группа в своей деятельности руководствуется Конституцией Ро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сийской Федерации, федеральными законами, актами Президента Российской Ф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дерации и Правительства Российской Федерации, законами </w:t>
      </w:r>
      <w:r w:rsidR="00516B0B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Республики Татарстан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правовыми актами </w:t>
      </w:r>
      <w:r w:rsidR="00516B0B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Агрызского муниципального района, 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 также настоящим Пол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жением.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7. Рабочая группа осуществляет следующие функции: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организует проведение экспертизы общественной инициативы, направле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ной гражданами Российской Федерации с использованием </w:t>
      </w:r>
      <w:proofErr w:type="spellStart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интернет-ресурса</w:t>
      </w:r>
      <w:proofErr w:type="spellEnd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"Ро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сийская общественная инициатива" </w:t>
      </w:r>
      <w:hyperlink r:id="rId10" w:history="1">
        <w:r w:rsidRPr="00D47C76">
          <w:rPr>
            <w:rFonts w:ascii="Times New Roman" w:eastAsia="Times New Roman" w:hAnsi="Times New Roman" w:cs="Times New Roman"/>
            <w:spacing w:val="-6"/>
            <w:sz w:val="28"/>
            <w:szCs w:val="28"/>
            <w:u w:val="single"/>
            <w:lang w:eastAsia="ru-RU"/>
          </w:rPr>
          <w:t>www.roi.ru</w:t>
        </w:r>
      </w:hyperlink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прошедшей процедуру голосования и получения необходимого количества голосов, для установления целесообразн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сти разработки проекта соответствующего нормативного правового акта и (или) об иных мерах по реализации общественной инициативы;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принимает решение о целесообразности разработки проекта соответству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ю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щего нормативного правового акта и (или) об иных мерах по реализации общес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венной инициативы, направленной гражданами Российской Федерации с использ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ванием </w:t>
      </w:r>
      <w:proofErr w:type="spellStart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интернет-ресурса</w:t>
      </w:r>
      <w:proofErr w:type="spellEnd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"Российская общественная инициатива" </w:t>
      </w:r>
      <w:hyperlink r:id="rId11" w:history="1">
        <w:r w:rsidRPr="00D47C76">
          <w:rPr>
            <w:rFonts w:ascii="Times New Roman" w:eastAsia="Times New Roman" w:hAnsi="Times New Roman" w:cs="Times New Roman"/>
            <w:spacing w:val="-6"/>
            <w:sz w:val="28"/>
            <w:szCs w:val="28"/>
            <w:u w:val="single"/>
            <w:lang w:eastAsia="ru-RU"/>
          </w:rPr>
          <w:t>www.roi.ru</w:t>
        </w:r>
      </w:hyperlink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- уведомляет уполномоченную некоммерческую организацию «Фонд инфо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мационной демократии» (далее - уполномоченная некоммерческая организация) о принятом решении в электронной форме.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8. Рабочая группа имеет право вносить в пределах своей компетенции пре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ложения по реализации общественной инициативы, направленной гражданами Ро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сийской Федерации с использованием </w:t>
      </w:r>
      <w:proofErr w:type="spellStart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интернет-ресурса</w:t>
      </w:r>
      <w:proofErr w:type="spellEnd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"Российская общественная инициатива" </w:t>
      </w:r>
      <w:hyperlink r:id="rId12" w:history="1">
        <w:r w:rsidRPr="00D47C76">
          <w:rPr>
            <w:rFonts w:ascii="Times New Roman" w:eastAsia="Times New Roman" w:hAnsi="Times New Roman" w:cs="Times New Roman"/>
            <w:spacing w:val="-6"/>
            <w:sz w:val="28"/>
            <w:szCs w:val="28"/>
            <w:u w:val="single"/>
            <w:lang w:eastAsia="ru-RU"/>
          </w:rPr>
          <w:t>www.roi.ru</w:t>
        </w:r>
      </w:hyperlink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в уполномоченную некоммерческую организацию.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9. Порядок проведения заседаний Рабочей группы: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9.1. </w:t>
      </w:r>
      <w:proofErr w:type="gramStart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Заседания Рабочей группы проводятся в течение 30 дней со дня получ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ния общественной инициативы, направленной гражданами Российской Федерации с использованием </w:t>
      </w:r>
      <w:proofErr w:type="spellStart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интернет-ресурса</w:t>
      </w:r>
      <w:proofErr w:type="spellEnd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"Российская общественная инициатива" </w:t>
      </w:r>
      <w:hyperlink r:id="rId13" w:history="1">
        <w:r w:rsidRPr="00D47C76">
          <w:rPr>
            <w:rFonts w:ascii="Times New Roman" w:eastAsia="Times New Roman" w:hAnsi="Times New Roman" w:cs="Times New Roman"/>
            <w:spacing w:val="-6"/>
            <w:sz w:val="28"/>
            <w:szCs w:val="28"/>
            <w:u w:val="single"/>
            <w:lang w:eastAsia="ru-RU"/>
          </w:rPr>
          <w:t>www.roi.ru</w:t>
        </w:r>
      </w:hyperlink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получившей в ходе голосования на указанном </w:t>
      </w:r>
      <w:proofErr w:type="spellStart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интернет-ресурсе</w:t>
      </w:r>
      <w:proofErr w:type="spellEnd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нео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ходимую поддержку.</w:t>
      </w:r>
      <w:proofErr w:type="gramEnd"/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9.2. Заседания Рабочей группы проводит председатель, в случае его отсутс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вия - заместитель председателя.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9.3. Заседание Рабочей группы считается правомочным в случае присутствия более половины от общего числа членов Рабочей группы.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9.4. Решения Рабочей группы принимаются простым большинством голосов членов Рабочей группы, присутствующих на заседании путем проведения открыт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 голосования. В случае равенства голосов решающим является голос председ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тельствующего.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9.5. Решения Рабочей группы оформляются протоколом в срок не более 3 р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бочих дней после проведения заседания Рабочей группы. Протокол заседания Р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бочей группы подписывается председательствующим и секретарем.</w:t>
      </w:r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9.6. </w:t>
      </w:r>
      <w:proofErr w:type="gramStart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результатам рассмотрения общественной инициативы Рабочая группа в срок, не превышающий 2 месяцев, готовит экспертное заключение и решение о разработке соответствующего нормативного правового акта и (или) принятии иных мер по реализации общественной инициативы, которые подписываются председ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телем (в случае отсутствия – заместителем председателя) Рабочей группы, о чем уведомляется уполномоченная некоммерческая организация в электронной форме.</w:t>
      </w:r>
      <w:proofErr w:type="gramEnd"/>
    </w:p>
    <w:p w:rsidR="00AF7BED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10. Информация о рассмотрении общественной инициативы и мерах по ее реализации направляется </w:t>
      </w:r>
      <w:bookmarkStart w:id="0" w:name="_GoBack"/>
      <w:r w:rsidR="00D47C76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уполномоченн</w:t>
      </w:r>
      <w:r w:rsidR="00D47C76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ую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некоммерческ</w:t>
      </w:r>
      <w:r w:rsidR="00D47C76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ую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организаци</w:t>
      </w:r>
      <w:r w:rsidR="00D47C76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ю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bookmarkEnd w:id="0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для размещения на </w:t>
      </w:r>
      <w:proofErr w:type="spellStart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интернет-ресурсе</w:t>
      </w:r>
      <w:proofErr w:type="spellEnd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"Российская общественная инициатива" </w:t>
      </w:r>
      <w:hyperlink r:id="rId14" w:history="1">
        <w:r w:rsidRPr="00D47C76">
          <w:rPr>
            <w:rFonts w:ascii="Times New Roman" w:eastAsia="Times New Roman" w:hAnsi="Times New Roman" w:cs="Times New Roman"/>
            <w:spacing w:val="-6"/>
            <w:sz w:val="28"/>
            <w:szCs w:val="28"/>
            <w:u w:val="single"/>
            <w:lang w:eastAsia="ru-RU"/>
          </w:rPr>
          <w:t>www.roi.ru</w:t>
        </w:r>
      </w:hyperlink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Информация о рассмотрении общественной инициативы и мерах по ее реализации также подлежит размещению на официальном интернет-сайте </w:t>
      </w:r>
      <w:r w:rsidR="00516B0B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Агры</w:t>
      </w:r>
      <w:r w:rsidR="00516B0B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</w:t>
      </w:r>
      <w:r w:rsidR="00516B0B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ского муниципального района</w:t>
      </w:r>
    </w:p>
    <w:p w:rsidR="001D03D7" w:rsidRPr="00D47C76" w:rsidRDefault="00AF7BED" w:rsidP="00D4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11. Организационно-техническое обеспечение деятельности экспертной р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бочей группы по рассмотрению общественных инициатив, направленных гражд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нами Российской Федерации с использованием </w:t>
      </w:r>
      <w:proofErr w:type="spellStart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интернет-ресурса</w:t>
      </w:r>
      <w:proofErr w:type="spellEnd"/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«Российская о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щественная инициатива» </w:t>
      </w:r>
      <w:hyperlink r:id="rId15" w:history="1">
        <w:r w:rsidRPr="00D47C76">
          <w:rPr>
            <w:rFonts w:ascii="Times New Roman" w:eastAsia="Times New Roman" w:hAnsi="Times New Roman" w:cs="Times New Roman"/>
            <w:spacing w:val="-6"/>
            <w:sz w:val="28"/>
            <w:szCs w:val="28"/>
            <w:u w:val="single"/>
            <w:lang w:eastAsia="ru-RU"/>
          </w:rPr>
          <w:t>www.roi.ru</w:t>
        </w:r>
      </w:hyperlink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Агрызском муниципальном районе Респу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лики Татарстан</w:t>
      </w:r>
      <w:r w:rsidR="00B9534E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возложить на </w:t>
      </w:r>
      <w:r w:rsidR="00516B0B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общий отдел Совета Агрызского муници</w:t>
      </w:r>
      <w:r w:rsidR="00D47C76" w:rsidRPr="00D47C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пального района.</w:t>
      </w:r>
    </w:p>
    <w:sectPr w:rsidR="001D03D7" w:rsidRPr="00D47C76" w:rsidSect="00D436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7BED"/>
    <w:rsid w:val="001D03D7"/>
    <w:rsid w:val="00217EBB"/>
    <w:rsid w:val="004E3DE5"/>
    <w:rsid w:val="00516B0B"/>
    <w:rsid w:val="00583C33"/>
    <w:rsid w:val="005E2D93"/>
    <w:rsid w:val="0062373D"/>
    <w:rsid w:val="00677969"/>
    <w:rsid w:val="00720837"/>
    <w:rsid w:val="007A45F1"/>
    <w:rsid w:val="009C4A37"/>
    <w:rsid w:val="00AA594E"/>
    <w:rsid w:val="00AB0F90"/>
    <w:rsid w:val="00AB762E"/>
    <w:rsid w:val="00AF7BED"/>
    <w:rsid w:val="00B9534E"/>
    <w:rsid w:val="00BA237D"/>
    <w:rsid w:val="00BF1474"/>
    <w:rsid w:val="00CD3CC4"/>
    <w:rsid w:val="00D43697"/>
    <w:rsid w:val="00D43AB9"/>
    <w:rsid w:val="00D47C76"/>
    <w:rsid w:val="00D622EA"/>
    <w:rsid w:val="00E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i.ru" TargetMode="External"/><Relationship Id="rId13" Type="http://schemas.openxmlformats.org/officeDocument/2006/relationships/hyperlink" Target="http://www.roi.ru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roi.ru" TargetMode="External"/><Relationship Id="rId12" Type="http://schemas.openxmlformats.org/officeDocument/2006/relationships/hyperlink" Target="http://www.roi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oi.ru" TargetMode="External"/><Relationship Id="rId11" Type="http://schemas.openxmlformats.org/officeDocument/2006/relationships/hyperlink" Target="http://www.roi.ru" TargetMode="External"/><Relationship Id="rId5" Type="http://schemas.openxmlformats.org/officeDocument/2006/relationships/hyperlink" Target="http://www.roi.ru" TargetMode="External"/><Relationship Id="rId15" Type="http://schemas.openxmlformats.org/officeDocument/2006/relationships/hyperlink" Target="http://www.roi.ru" TargetMode="External"/><Relationship Id="rId10" Type="http://schemas.openxmlformats.org/officeDocument/2006/relationships/hyperlink" Target="http://www.roi.ru" TargetMode="External"/><Relationship Id="rId4" Type="http://schemas.openxmlformats.org/officeDocument/2006/relationships/hyperlink" Target="http://www.roi.ru" TargetMode="External"/><Relationship Id="rId9" Type="http://schemas.openxmlformats.org/officeDocument/2006/relationships/hyperlink" Target="http://www.roi.ru" TargetMode="External"/><Relationship Id="rId14" Type="http://schemas.openxmlformats.org/officeDocument/2006/relationships/hyperlink" Target="http://www.ro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</cp:lastModifiedBy>
  <cp:revision>10</cp:revision>
  <cp:lastPrinted>2014-03-14T05:51:00Z</cp:lastPrinted>
  <dcterms:created xsi:type="dcterms:W3CDTF">2014-03-12T04:17:00Z</dcterms:created>
  <dcterms:modified xsi:type="dcterms:W3CDTF">2014-03-17T10:53:00Z</dcterms:modified>
</cp:coreProperties>
</file>