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29" w:rsidRDefault="00382C29" w:rsidP="00FC4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C2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82C29" w:rsidRPr="00382C29" w:rsidRDefault="00382C29" w:rsidP="00FC4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80E" w:rsidRDefault="00FC480E" w:rsidP="00FC4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C480E" w:rsidRDefault="00FC480E" w:rsidP="00FC4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FC480E" w:rsidRDefault="00FC480E" w:rsidP="00FC4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комитета Агрызского муниципального</w:t>
      </w:r>
    </w:p>
    <w:p w:rsidR="00FC480E" w:rsidRDefault="00FC480E" w:rsidP="00FC4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FC480E" w:rsidRDefault="00160D5B" w:rsidP="00FC4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 июня 2014г. № 320</w:t>
      </w:r>
    </w:p>
    <w:p w:rsidR="00FC480E" w:rsidRDefault="00FC480E" w:rsidP="00FC480E">
      <w:pPr>
        <w:jc w:val="center"/>
      </w:pPr>
    </w:p>
    <w:p w:rsidR="004B4E0F" w:rsidRDefault="004B4E0F" w:rsidP="004B4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0F" w:rsidRPr="00BD5D25" w:rsidRDefault="004B4E0F" w:rsidP="004B4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4E0F" w:rsidRPr="00BD5D25" w:rsidRDefault="000179A3" w:rsidP="004B4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4B4E0F" w:rsidRPr="00BD5D25">
        <w:rPr>
          <w:rFonts w:ascii="Times New Roman" w:hAnsi="Times New Roman" w:cs="Times New Roman"/>
          <w:b/>
          <w:sz w:val="28"/>
          <w:szCs w:val="28"/>
        </w:rPr>
        <w:t>тделе культуры</w:t>
      </w:r>
    </w:p>
    <w:p w:rsidR="004B4E0F" w:rsidRPr="00BD5D25" w:rsidRDefault="004B4E0F" w:rsidP="004B4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25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4B4E0F" w:rsidRPr="00BD5D25" w:rsidRDefault="004B4E0F" w:rsidP="004B4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25">
        <w:rPr>
          <w:rFonts w:ascii="Times New Roman" w:hAnsi="Times New Roman" w:cs="Times New Roman"/>
          <w:b/>
          <w:sz w:val="28"/>
          <w:szCs w:val="28"/>
        </w:rPr>
        <w:t xml:space="preserve">Агрызского муниципального района </w:t>
      </w:r>
    </w:p>
    <w:p w:rsidR="004B4E0F" w:rsidRPr="00BD5D25" w:rsidRDefault="004B4E0F" w:rsidP="004B4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2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B4E0F" w:rsidRPr="00BD5D25" w:rsidRDefault="004B4E0F" w:rsidP="004B4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C29" w:rsidRDefault="00382C29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B4E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B4E0F" w:rsidRDefault="004B4E0F" w:rsidP="004B4E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F" w:rsidRDefault="004B4E0F" w:rsidP="004B4E0F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Исполнительного комитета Агрызского муниципального района Республики Татарстан входит в структуру Исполнительного комитета Агрызского муниципального района.</w:t>
      </w:r>
    </w:p>
    <w:p w:rsidR="004B4E0F" w:rsidRDefault="000179A3" w:rsidP="004B4E0F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 о</w:t>
      </w:r>
      <w:r w:rsidR="004B4E0F">
        <w:rPr>
          <w:rFonts w:ascii="Times New Roman" w:hAnsi="Times New Roman" w:cs="Times New Roman"/>
          <w:sz w:val="28"/>
          <w:szCs w:val="28"/>
        </w:rPr>
        <w:t>тдел культуры Исполнительного  комитета Агрызского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 Сокращенное наименование: о</w:t>
      </w:r>
      <w:r w:rsidR="004B4E0F">
        <w:rPr>
          <w:rFonts w:ascii="Times New Roman" w:hAnsi="Times New Roman" w:cs="Times New Roman"/>
          <w:sz w:val="28"/>
          <w:szCs w:val="28"/>
        </w:rPr>
        <w:t>тдел культуры.</w:t>
      </w:r>
    </w:p>
    <w:p w:rsidR="004B4E0F" w:rsidRDefault="004B4E0F" w:rsidP="004B4E0F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деятельностью</w:t>
      </w:r>
      <w:r w:rsidR="000179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тдела культуры осуществляется во взаимодействии с Руководителем Исполнительного комитета Агрызского муниципального района РТ.</w:t>
      </w:r>
    </w:p>
    <w:p w:rsidR="004B4E0F" w:rsidRDefault="000179A3" w:rsidP="00B3725C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о</w:t>
      </w:r>
      <w:r w:rsidR="004B4E0F">
        <w:rPr>
          <w:rFonts w:ascii="Times New Roman" w:hAnsi="Times New Roman" w:cs="Times New Roman"/>
          <w:sz w:val="28"/>
          <w:szCs w:val="28"/>
        </w:rPr>
        <w:t>тдела культуры Исполнительного комитета</w:t>
      </w:r>
      <w:r w:rsidR="00B3725C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 устанавливаются в данном Положении, утвержденном Постановлением Руководителя Исполнительного комитета Агрызского муниципального района Республики Татарстан.</w:t>
      </w:r>
    </w:p>
    <w:p w:rsidR="00B3725C" w:rsidRDefault="00B3725C" w:rsidP="00B3725C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культуры в своей деятельности руководствуется Конституцией Российской Федерации, Конституцией Республики Татарстан, Федеральными конституционными законами, Федеральными законами, законами Республики Татарстан, актами Президента Российской Федерации и Президента Республики Татарстан, Правительства Российской Федерации, Законом Российской Федерации «Основы законодательства о культуре», Законом Республики Татарстан «О культуре», нормативными правовыми актами Министерства культуры Российской Федерации, Республики Татарстан, Кабинета Министров Республики Татарстан, нормативно-правовыми актами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Уставом Агрызского муниципального района Республики Татарстан, Положением об Исполнительном комитете Агрызского муниципального района РТ, а также настоящим Положением.</w:t>
      </w:r>
    </w:p>
    <w:p w:rsidR="00B3725C" w:rsidRDefault="00806951" w:rsidP="00B3725C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Исполнительного комитета Агрызского муниципального района Республики Татарстан не является юридическим лицом, не имеет обособленное и переданное в его пользование имущество, не имеет самостоятельный баланс, расчетный и иные счета в банках, печати, соответствующие штампы и бланки с обозначением своего наименования. Не имеет право приобретать и осуществлять имущественные и неимущественные права и обязанности, выступать истцом и ответчиком в суде.</w:t>
      </w:r>
    </w:p>
    <w:p w:rsidR="00806951" w:rsidRDefault="000179A3" w:rsidP="00B3725C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штатное расписание о</w:t>
      </w:r>
      <w:r w:rsidR="00806951">
        <w:rPr>
          <w:rFonts w:ascii="Times New Roman" w:hAnsi="Times New Roman" w:cs="Times New Roman"/>
          <w:sz w:val="28"/>
          <w:szCs w:val="28"/>
        </w:rPr>
        <w:t>тдела культуры утверждаются Руководителем Исполнительного комитета Агрызского муниципального района Республики Татарстан в пределах установленной численности и фонда оплаты труда работников.</w:t>
      </w:r>
    </w:p>
    <w:p w:rsidR="00806951" w:rsidRDefault="00382C29" w:rsidP="00B3725C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951">
        <w:rPr>
          <w:rFonts w:ascii="Times New Roman" w:hAnsi="Times New Roman" w:cs="Times New Roman"/>
          <w:sz w:val="28"/>
          <w:szCs w:val="28"/>
        </w:rPr>
        <w:t xml:space="preserve">тдел культуры </w:t>
      </w:r>
      <w:r>
        <w:rPr>
          <w:rFonts w:ascii="Times New Roman" w:hAnsi="Times New Roman" w:cs="Times New Roman"/>
          <w:sz w:val="28"/>
          <w:szCs w:val="28"/>
        </w:rPr>
        <w:t>организует работу</w:t>
      </w:r>
      <w:r w:rsidR="00806951">
        <w:rPr>
          <w:rFonts w:ascii="Times New Roman" w:hAnsi="Times New Roman" w:cs="Times New Roman"/>
          <w:sz w:val="28"/>
          <w:szCs w:val="28"/>
        </w:rPr>
        <w:t>: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0695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0695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06951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806951">
        <w:rPr>
          <w:rFonts w:ascii="Times New Roman" w:hAnsi="Times New Roman" w:cs="Times New Roman"/>
          <w:sz w:val="28"/>
          <w:szCs w:val="28"/>
        </w:rPr>
        <w:t>Агрызская</w:t>
      </w:r>
      <w:proofErr w:type="spellEnd"/>
      <w:r w:rsidR="00806951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(районн</w:t>
      </w:r>
      <w:r>
        <w:rPr>
          <w:rFonts w:ascii="Times New Roman" w:hAnsi="Times New Roman" w:cs="Times New Roman"/>
          <w:sz w:val="28"/>
          <w:szCs w:val="28"/>
        </w:rPr>
        <w:t>ого Двор</w:t>
      </w:r>
      <w:r w:rsidR="0080695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6951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9E226C">
        <w:rPr>
          <w:rFonts w:ascii="Times New Roman" w:hAnsi="Times New Roman" w:cs="Times New Roman"/>
          <w:sz w:val="28"/>
          <w:szCs w:val="28"/>
        </w:rPr>
        <w:t>автоклуб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26C">
        <w:rPr>
          <w:rFonts w:ascii="Times New Roman" w:hAnsi="Times New Roman" w:cs="Times New Roman"/>
          <w:sz w:val="28"/>
          <w:szCs w:val="28"/>
        </w:rPr>
        <w:t xml:space="preserve">, АКБ, </w:t>
      </w:r>
      <w:r w:rsidR="00806951">
        <w:rPr>
          <w:rFonts w:ascii="Times New Roman" w:hAnsi="Times New Roman" w:cs="Times New Roman"/>
          <w:sz w:val="28"/>
          <w:szCs w:val="28"/>
        </w:rPr>
        <w:t>сельски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2148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21485">
        <w:rPr>
          <w:rFonts w:ascii="Times New Roman" w:hAnsi="Times New Roman" w:cs="Times New Roman"/>
          <w:sz w:val="28"/>
          <w:szCs w:val="28"/>
        </w:rPr>
        <w:t xml:space="preserve"> культуры, сельски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21485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21485">
        <w:rPr>
          <w:rFonts w:ascii="Times New Roman" w:hAnsi="Times New Roman" w:cs="Times New Roman"/>
          <w:sz w:val="28"/>
          <w:szCs w:val="28"/>
        </w:rPr>
        <w:t>);</w:t>
      </w:r>
      <w:r w:rsidR="0080695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0695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0695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6951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806951">
        <w:rPr>
          <w:rFonts w:ascii="Times New Roman" w:hAnsi="Times New Roman" w:cs="Times New Roman"/>
          <w:sz w:val="28"/>
          <w:szCs w:val="28"/>
        </w:rPr>
        <w:t>Агрызская</w:t>
      </w:r>
      <w:proofErr w:type="spellEnd"/>
      <w:r w:rsidR="00806951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</w:t>
      </w:r>
      <w:r w:rsidR="005976E9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976E9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76E9">
        <w:rPr>
          <w:rFonts w:ascii="Times New Roman" w:hAnsi="Times New Roman" w:cs="Times New Roman"/>
          <w:sz w:val="28"/>
          <w:szCs w:val="28"/>
        </w:rPr>
        <w:t>, 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976E9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976E9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76E9">
        <w:rPr>
          <w:rFonts w:ascii="Times New Roman" w:hAnsi="Times New Roman" w:cs="Times New Roman"/>
          <w:sz w:val="28"/>
          <w:szCs w:val="28"/>
        </w:rPr>
        <w:t>, сельски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976E9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06951">
        <w:rPr>
          <w:rFonts w:ascii="Times New Roman" w:hAnsi="Times New Roman" w:cs="Times New Roman"/>
          <w:sz w:val="28"/>
          <w:szCs w:val="28"/>
        </w:rPr>
        <w:t>)</w:t>
      </w:r>
      <w:r w:rsidR="00821485">
        <w:rPr>
          <w:rFonts w:ascii="Times New Roman" w:hAnsi="Times New Roman" w:cs="Times New Roman"/>
          <w:sz w:val="28"/>
          <w:szCs w:val="28"/>
        </w:rPr>
        <w:t>;</w:t>
      </w:r>
      <w:r w:rsidR="009E226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226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226C">
        <w:rPr>
          <w:rFonts w:ascii="Times New Roman" w:hAnsi="Times New Roman" w:cs="Times New Roman"/>
          <w:sz w:val="28"/>
          <w:szCs w:val="28"/>
        </w:rPr>
        <w:t xml:space="preserve"> </w:t>
      </w:r>
      <w:r w:rsidR="009E226C">
        <w:rPr>
          <w:rFonts w:ascii="Times New Roman" w:hAnsi="Times New Roman" w:cs="Times New Roman"/>
          <w:sz w:val="28"/>
          <w:szCs w:val="28"/>
        </w:rPr>
        <w:lastRenderedPageBreak/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226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22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«Детская школа искусств Агрызского муниципального района Республики Татарстан»</w:t>
      </w:r>
      <w:r w:rsidR="00821485">
        <w:rPr>
          <w:rFonts w:ascii="Times New Roman" w:hAnsi="Times New Roman" w:cs="Times New Roman"/>
          <w:sz w:val="28"/>
          <w:szCs w:val="28"/>
        </w:rPr>
        <w:t>;</w:t>
      </w:r>
      <w:r w:rsidR="009E226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226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226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226C">
        <w:rPr>
          <w:rFonts w:ascii="Times New Roman" w:hAnsi="Times New Roman" w:cs="Times New Roman"/>
          <w:sz w:val="28"/>
          <w:szCs w:val="28"/>
        </w:rPr>
        <w:t xml:space="preserve"> культуры «Музей истории и культурного наследия</w:t>
      </w:r>
      <w:r w:rsidR="00806951">
        <w:rPr>
          <w:rFonts w:ascii="Times New Roman" w:hAnsi="Times New Roman" w:cs="Times New Roman"/>
          <w:sz w:val="28"/>
          <w:szCs w:val="28"/>
        </w:rPr>
        <w:t xml:space="preserve"> </w:t>
      </w:r>
      <w:r w:rsidR="009E226C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Татарстан» (сельски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E226C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E226C">
        <w:rPr>
          <w:rFonts w:ascii="Times New Roman" w:hAnsi="Times New Roman" w:cs="Times New Roman"/>
          <w:sz w:val="28"/>
          <w:szCs w:val="28"/>
        </w:rPr>
        <w:t>)</w:t>
      </w:r>
      <w:r w:rsidR="00821485">
        <w:rPr>
          <w:rFonts w:ascii="Times New Roman" w:hAnsi="Times New Roman" w:cs="Times New Roman"/>
          <w:sz w:val="28"/>
          <w:szCs w:val="28"/>
        </w:rPr>
        <w:t>;</w:t>
      </w:r>
      <w:r w:rsidR="009E226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226C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226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22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226C">
        <w:rPr>
          <w:rFonts w:ascii="Times New Roman" w:hAnsi="Times New Roman" w:cs="Times New Roman"/>
          <w:sz w:val="28"/>
          <w:szCs w:val="28"/>
        </w:rPr>
        <w:t>Киноучреждение</w:t>
      </w:r>
      <w:proofErr w:type="spellEnd"/>
      <w:r w:rsidR="009E226C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Татарстан»</w:t>
      </w:r>
      <w:r w:rsidR="00821485">
        <w:rPr>
          <w:rFonts w:ascii="Times New Roman" w:hAnsi="Times New Roman" w:cs="Times New Roman"/>
          <w:sz w:val="28"/>
          <w:szCs w:val="28"/>
        </w:rPr>
        <w:t>;</w:t>
      </w:r>
      <w:r w:rsidR="009E226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226C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226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226C">
        <w:rPr>
          <w:rFonts w:ascii="Times New Roman" w:hAnsi="Times New Roman" w:cs="Times New Roman"/>
          <w:sz w:val="28"/>
          <w:szCs w:val="28"/>
        </w:rPr>
        <w:t xml:space="preserve"> редакции местного радиовещания «Радио Агрыз» Агрызского муниципального района Республики Татарстан.</w:t>
      </w:r>
    </w:p>
    <w:p w:rsidR="009E226C" w:rsidRDefault="000179A3" w:rsidP="00B3725C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о</w:t>
      </w:r>
      <w:r w:rsidR="009E226C">
        <w:rPr>
          <w:rFonts w:ascii="Times New Roman" w:hAnsi="Times New Roman" w:cs="Times New Roman"/>
          <w:sz w:val="28"/>
          <w:szCs w:val="28"/>
        </w:rPr>
        <w:t>тдела культуры осуществляется в соответствии со сметой расходов в пределах средств, предусмотренных на эти цели в бюджете Агрызского муниципального района РТ, а также за счет других источников, не запрещенных законодательством.</w:t>
      </w:r>
    </w:p>
    <w:p w:rsidR="009E226C" w:rsidRDefault="000179A3" w:rsidP="00B3725C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</w:t>
      </w:r>
      <w:r w:rsidR="009E226C">
        <w:rPr>
          <w:rFonts w:ascii="Times New Roman" w:hAnsi="Times New Roman" w:cs="Times New Roman"/>
          <w:sz w:val="28"/>
          <w:szCs w:val="28"/>
        </w:rPr>
        <w:t>тдела культуры осуществляет</w:t>
      </w:r>
      <w:r w:rsidR="00C17615">
        <w:rPr>
          <w:rFonts w:ascii="Times New Roman" w:hAnsi="Times New Roman" w:cs="Times New Roman"/>
          <w:sz w:val="28"/>
          <w:szCs w:val="28"/>
        </w:rPr>
        <w:t>ся во взаимодействии с другими о</w:t>
      </w:r>
      <w:r w:rsidR="009E226C">
        <w:rPr>
          <w:rFonts w:ascii="Times New Roman" w:hAnsi="Times New Roman" w:cs="Times New Roman"/>
          <w:sz w:val="28"/>
          <w:szCs w:val="28"/>
        </w:rPr>
        <w:t>тделами, комитетами и службами Агрызского муниципального района Республики Татарстан</w:t>
      </w:r>
      <w:r w:rsidR="000E3282">
        <w:rPr>
          <w:rFonts w:ascii="Times New Roman" w:hAnsi="Times New Roman" w:cs="Times New Roman"/>
          <w:sz w:val="28"/>
          <w:szCs w:val="28"/>
        </w:rPr>
        <w:t>, и другими ведомствами Республики Татарстан.</w:t>
      </w:r>
    </w:p>
    <w:p w:rsidR="009E226C" w:rsidRPr="000E3282" w:rsidRDefault="000E3282" w:rsidP="00B3725C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6C"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0179A3">
        <w:rPr>
          <w:rFonts w:ascii="Times New Roman" w:eastAsia="Times New Roman" w:hAnsi="Times New Roman" w:cs="Times New Roman"/>
          <w:sz w:val="28"/>
          <w:szCs w:val="28"/>
        </w:rPr>
        <w:t>тонахождение о</w:t>
      </w:r>
      <w:r>
        <w:rPr>
          <w:rFonts w:ascii="Times New Roman" w:eastAsia="Times New Roman" w:hAnsi="Times New Roman" w:cs="Times New Roman"/>
          <w:sz w:val="28"/>
          <w:szCs w:val="28"/>
        </w:rPr>
        <w:t>тдела культуры</w:t>
      </w:r>
      <w:r w:rsidRPr="009E226C">
        <w:rPr>
          <w:rFonts w:ascii="Times New Roman" w:eastAsia="Times New Roman" w:hAnsi="Times New Roman" w:cs="Times New Roman"/>
          <w:sz w:val="28"/>
          <w:szCs w:val="28"/>
        </w:rPr>
        <w:t>: 422230, РТ, Агрызский муниципальный район, г. Агрыз, ул.К.Маркса, дом 10</w:t>
      </w:r>
    </w:p>
    <w:p w:rsidR="009E226C" w:rsidRDefault="009E226C" w:rsidP="009E22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26C" w:rsidRPr="000E3282" w:rsidRDefault="009E226C" w:rsidP="000E3282">
      <w:pPr>
        <w:pStyle w:val="a3"/>
        <w:keepNext/>
        <w:keepLines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0E328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функции учреждения</w:t>
      </w:r>
      <w:bookmarkEnd w:id="0"/>
    </w:p>
    <w:p w:rsidR="000E3282" w:rsidRPr="000E3282" w:rsidRDefault="000E3282" w:rsidP="000E3282">
      <w:pPr>
        <w:pStyle w:val="a3"/>
        <w:keepNext/>
        <w:keepLines/>
        <w:spacing w:after="0" w:line="240" w:lineRule="auto"/>
        <w:ind w:left="45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E226C" w:rsidRPr="000E3282" w:rsidRDefault="000179A3" w:rsidP="000E3282">
      <w:pPr>
        <w:pStyle w:val="a3"/>
        <w:numPr>
          <w:ilvl w:val="1"/>
          <w:numId w:val="6"/>
        </w:numPr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целями деятельности о</w:t>
      </w:r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>тдела являются:</w:t>
      </w:r>
    </w:p>
    <w:p w:rsidR="000E3282" w:rsidRPr="000E3282" w:rsidRDefault="000E3282" w:rsidP="000E3282">
      <w:pPr>
        <w:spacing w:after="0" w:line="240" w:lineRule="auto"/>
        <w:ind w:left="-567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реализация культурной политики, способствующей созданию имиджа территории и межнациональной стабильности, обеспечение конституционных прав граждан в области культуры на территории района. </w:t>
      </w:r>
      <w:proofErr w:type="gramStart"/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>Реализуется через систему муниципального заказа на библиотечное обслуживание через сеть библиотек; на художественное и эстетическое воспитание через Школу искусств; на сохранение материального культурного наследия через сеть музеев и отдельных памятников истории и культуры; на сохранение нематериального культурного наследия; развитие любительского творчества и досуг через учреждения клубного типа, кинотеатр "Авангард", местное радиовещание, других учреждений и организаций;</w:t>
      </w:r>
      <w:proofErr w:type="gramEnd"/>
    </w:p>
    <w:p w:rsidR="000E3282" w:rsidRPr="000E3282" w:rsidRDefault="000E3282" w:rsidP="000E328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совершенствование социальной инфраструктуры района; </w:t>
      </w:r>
    </w:p>
    <w:p w:rsidR="009E226C" w:rsidRPr="000E3282" w:rsidRDefault="000E3282" w:rsidP="000E3282">
      <w:pPr>
        <w:spacing w:after="0" w:line="240" w:lineRule="auto"/>
        <w:ind w:left="-567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>стратегическое развитие и программное планирование развития культуры района;</w:t>
      </w:r>
    </w:p>
    <w:p w:rsidR="009E226C" w:rsidRPr="000E3282" w:rsidRDefault="000E3282" w:rsidP="000E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>участие в формировании бюджета района;</w:t>
      </w:r>
    </w:p>
    <w:p w:rsidR="009E226C" w:rsidRPr="000E3282" w:rsidRDefault="000E3282" w:rsidP="000E328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и взаимодействие учреждений культуры района.</w:t>
      </w:r>
    </w:p>
    <w:p w:rsidR="009E226C" w:rsidRPr="000E3282" w:rsidRDefault="000E3282" w:rsidP="000E3282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-567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целей, указанных в пункте 2.1 настоящего Положения, </w:t>
      </w:r>
      <w:r w:rsidR="000179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>тдел культуры осуществляет установленные законодательством Российской Федерации и Республики Татарстан порядке следующие виды деятельности:</w:t>
      </w:r>
    </w:p>
    <w:p w:rsidR="009E226C" w:rsidRPr="000E3282" w:rsidRDefault="000E3282" w:rsidP="000E3282">
      <w:pPr>
        <w:spacing w:after="0" w:line="240" w:lineRule="auto"/>
        <w:ind w:left="-567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>сохранение и развитие традиционной национальной культуры народов, населяющих территорию района, любительского искусства ремесел, самодеятельного народного творчества;</w:t>
      </w:r>
    </w:p>
    <w:p w:rsidR="009E226C" w:rsidRPr="000E3282" w:rsidRDefault="000E3282" w:rsidP="000E3282">
      <w:pPr>
        <w:spacing w:after="0" w:line="240" w:lineRule="auto"/>
        <w:ind w:left="-567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>обеспечение государственной культурной политики, в том числе через систему муниципального заказа:</w:t>
      </w:r>
    </w:p>
    <w:p w:rsidR="009E226C" w:rsidRPr="009E226C" w:rsidRDefault="00827D6B" w:rsidP="000E3282">
      <w:pPr>
        <w:tabs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0E32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9E226C">
        <w:rPr>
          <w:rFonts w:ascii="Times New Roman" w:eastAsia="Times New Roman" w:hAnsi="Times New Roman" w:cs="Times New Roman"/>
          <w:sz w:val="28"/>
          <w:szCs w:val="28"/>
        </w:rPr>
        <w:t>библиотечное обслуживание;</w:t>
      </w:r>
    </w:p>
    <w:p w:rsidR="009E226C" w:rsidRPr="009E226C" w:rsidRDefault="00827D6B" w:rsidP="000E3282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32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9E226C">
        <w:rPr>
          <w:rFonts w:ascii="Times New Roman" w:eastAsia="Times New Roman" w:hAnsi="Times New Roman" w:cs="Times New Roman"/>
          <w:sz w:val="28"/>
          <w:szCs w:val="28"/>
        </w:rPr>
        <w:t>художественное и эстетическое воспитание детей и молодежи;</w:t>
      </w:r>
    </w:p>
    <w:p w:rsidR="009E226C" w:rsidRPr="009E226C" w:rsidRDefault="00827D6B" w:rsidP="000E3282">
      <w:pPr>
        <w:tabs>
          <w:tab w:val="left" w:pos="1915"/>
        </w:tabs>
        <w:spacing w:after="0" w:line="240" w:lineRule="auto"/>
        <w:ind w:left="-567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32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9E226C">
        <w:rPr>
          <w:rFonts w:ascii="Times New Roman" w:eastAsia="Times New Roman" w:hAnsi="Times New Roman" w:cs="Times New Roman"/>
          <w:sz w:val="28"/>
          <w:szCs w:val="28"/>
        </w:rPr>
        <w:t>всемерное расширение кинопоказа, высококачественное ритмичное кинообслуживание каждого населенного пункта;</w:t>
      </w:r>
    </w:p>
    <w:p w:rsidR="00A87AB1" w:rsidRDefault="00827D6B" w:rsidP="000E3282">
      <w:pPr>
        <w:tabs>
          <w:tab w:val="left" w:pos="2246"/>
        </w:tabs>
        <w:spacing w:after="0" w:line="240" w:lineRule="auto"/>
        <w:ind w:left="-567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32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9E226C">
        <w:rPr>
          <w:rFonts w:ascii="Times New Roman" w:eastAsia="Times New Roman" w:hAnsi="Times New Roman" w:cs="Times New Roman"/>
          <w:sz w:val="28"/>
          <w:szCs w:val="28"/>
        </w:rPr>
        <w:t>сохранение материального и немат</w:t>
      </w:r>
      <w:r w:rsidR="00A87AB1">
        <w:rPr>
          <w:rFonts w:ascii="Times New Roman" w:eastAsia="Times New Roman" w:hAnsi="Times New Roman" w:cs="Times New Roman"/>
          <w:sz w:val="28"/>
          <w:szCs w:val="28"/>
        </w:rPr>
        <w:t>ериального культурного наследия;</w:t>
      </w:r>
      <w:r w:rsidR="009E226C" w:rsidRPr="009E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26C" w:rsidRPr="000179A3" w:rsidRDefault="00A87AB1" w:rsidP="000E3282">
      <w:pPr>
        <w:tabs>
          <w:tab w:val="left" w:pos="2246"/>
        </w:tabs>
        <w:spacing w:after="0" w:line="240" w:lineRule="auto"/>
        <w:ind w:left="-567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9E226C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инновационные модели деятельности учреждений культуры, средств массовых коммуникаций района и всей сети в целом, </w:t>
      </w:r>
      <w:r w:rsidR="009E226C" w:rsidRPr="0070458D">
        <w:rPr>
          <w:rFonts w:ascii="Times New Roman" w:eastAsia="Times New Roman" w:hAnsi="Times New Roman" w:cs="Times New Roman"/>
          <w:sz w:val="28"/>
          <w:szCs w:val="28"/>
        </w:rPr>
        <w:t>издает</w:t>
      </w:r>
      <w:r w:rsidR="009E226C" w:rsidRPr="00AD45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226C" w:rsidRPr="000179A3">
        <w:rPr>
          <w:rFonts w:ascii="Times New Roman" w:eastAsia="Times New Roman" w:hAnsi="Times New Roman" w:cs="Times New Roman"/>
          <w:sz w:val="28"/>
          <w:szCs w:val="28"/>
        </w:rPr>
        <w:t>методические указания;</w:t>
      </w:r>
    </w:p>
    <w:p w:rsidR="009E226C" w:rsidRPr="000179A3" w:rsidRDefault="000E3282" w:rsidP="000E3282">
      <w:pPr>
        <w:spacing w:after="0" w:line="240" w:lineRule="auto"/>
        <w:ind w:left="-567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0179A3">
        <w:rPr>
          <w:rFonts w:ascii="Times New Roman" w:eastAsia="Times New Roman" w:hAnsi="Times New Roman" w:cs="Times New Roman"/>
          <w:sz w:val="28"/>
          <w:szCs w:val="28"/>
        </w:rPr>
        <w:t>разрабатывает концепции, целевые программы, стратегии, осуществляет программное планирование и прогнозирование ожидаемых результатов на основе проведенных исследований;</w:t>
      </w:r>
    </w:p>
    <w:p w:rsidR="009E226C" w:rsidRPr="000E3282" w:rsidRDefault="000E3282" w:rsidP="000E3282">
      <w:pPr>
        <w:spacing w:after="0" w:line="240" w:lineRule="auto"/>
        <w:ind w:left="-567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6C" w:rsidRPr="000E3282">
        <w:rPr>
          <w:rFonts w:ascii="Times New Roman" w:eastAsia="Times New Roman" w:hAnsi="Times New Roman" w:cs="Times New Roman"/>
          <w:sz w:val="28"/>
          <w:szCs w:val="28"/>
        </w:rPr>
        <w:t>взаимодействует с общественностью, общественными организациями, союзами, объединениями;</w:t>
      </w:r>
    </w:p>
    <w:p w:rsidR="000E3282" w:rsidRPr="000E3282" w:rsidRDefault="000E3282" w:rsidP="000E3282">
      <w:pPr>
        <w:pStyle w:val="1"/>
        <w:shd w:val="clear" w:color="auto" w:fill="auto"/>
        <w:spacing w:line="240" w:lineRule="auto"/>
        <w:ind w:left="-567" w:right="48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26C" w:rsidRPr="000E3282">
        <w:rPr>
          <w:sz w:val="28"/>
          <w:szCs w:val="28"/>
        </w:rPr>
        <w:t>разра</w:t>
      </w:r>
      <w:r>
        <w:rPr>
          <w:sz w:val="28"/>
          <w:szCs w:val="28"/>
        </w:rPr>
        <w:t xml:space="preserve">батывает проекты правовых актов </w:t>
      </w:r>
      <w:r w:rsidR="00A466A8">
        <w:rPr>
          <w:sz w:val="28"/>
          <w:szCs w:val="28"/>
        </w:rPr>
        <w:t xml:space="preserve">Совета Агрызского муниципального района, </w:t>
      </w:r>
      <w:r w:rsidR="009E226C" w:rsidRPr="000E3282">
        <w:rPr>
          <w:sz w:val="28"/>
          <w:szCs w:val="28"/>
        </w:rPr>
        <w:t>Главы Района и</w:t>
      </w:r>
      <w:r>
        <w:rPr>
          <w:sz w:val="28"/>
          <w:szCs w:val="28"/>
        </w:rPr>
        <w:t xml:space="preserve"> </w:t>
      </w:r>
      <w:r w:rsidR="009E226C" w:rsidRPr="000E3282">
        <w:rPr>
          <w:sz w:val="28"/>
          <w:szCs w:val="28"/>
        </w:rPr>
        <w:t>Исполнительного комитета Агрызского муниципального района по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вопросам местного значения в области культуры и организует исполнение принятых правовых актов;</w:t>
      </w:r>
    </w:p>
    <w:p w:rsidR="000E3282" w:rsidRPr="000E3282" w:rsidRDefault="000E3282" w:rsidP="000E3282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282">
        <w:rPr>
          <w:sz w:val="28"/>
          <w:szCs w:val="28"/>
        </w:rPr>
        <w:t>обеспечивает права граждан района на культурную деятельность, в том числе создает условия;</w:t>
      </w:r>
    </w:p>
    <w:p w:rsidR="000E3282" w:rsidRPr="000E3282" w:rsidRDefault="000E3282" w:rsidP="000E3282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282">
        <w:rPr>
          <w:sz w:val="28"/>
          <w:szCs w:val="28"/>
        </w:rPr>
        <w:t xml:space="preserve">принимает участие в бюджетном процессе муниципального района: принимает участие в составлении проекта бюджета, осуществляет ведомственный </w:t>
      </w:r>
      <w:proofErr w:type="gramStart"/>
      <w:r w:rsidRPr="000E3282">
        <w:rPr>
          <w:sz w:val="28"/>
          <w:szCs w:val="28"/>
        </w:rPr>
        <w:t>контроль за</w:t>
      </w:r>
      <w:proofErr w:type="gramEnd"/>
      <w:r w:rsidRPr="000E3282">
        <w:rPr>
          <w:sz w:val="28"/>
          <w:szCs w:val="28"/>
        </w:rPr>
        <w:t xml:space="preserve"> его исполнением, предоставляет отчет об исполнении бюджета;</w:t>
      </w:r>
    </w:p>
    <w:p w:rsidR="000E3282" w:rsidRPr="000E3282" w:rsidRDefault="000E3282" w:rsidP="000E3282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282">
        <w:rPr>
          <w:sz w:val="28"/>
          <w:szCs w:val="28"/>
        </w:rPr>
        <w:t xml:space="preserve">участвует </w:t>
      </w:r>
      <w:r w:rsidR="0061396A">
        <w:rPr>
          <w:sz w:val="28"/>
          <w:szCs w:val="28"/>
        </w:rPr>
        <w:t xml:space="preserve">в </w:t>
      </w:r>
      <w:proofErr w:type="gramStart"/>
      <w:r w:rsidRPr="000E3282">
        <w:rPr>
          <w:sz w:val="28"/>
          <w:szCs w:val="28"/>
        </w:rPr>
        <w:t>контроле за</w:t>
      </w:r>
      <w:proofErr w:type="gramEnd"/>
      <w:r w:rsidRPr="000E3282">
        <w:rPr>
          <w:sz w:val="28"/>
          <w:szCs w:val="28"/>
        </w:rPr>
        <w:t xml:space="preserve"> исполнением муниципального заказа на выполнение работ и оказание услуг, связанных с культурной деятельностью;</w:t>
      </w:r>
    </w:p>
    <w:p w:rsidR="000E3282" w:rsidRPr="000E3282" w:rsidRDefault="000E3282" w:rsidP="000E3282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282">
        <w:rPr>
          <w:sz w:val="28"/>
          <w:szCs w:val="28"/>
        </w:rPr>
        <w:t>регулирует в пределах своей компетенции вопросы собственности в области культуры;</w:t>
      </w:r>
    </w:p>
    <w:p w:rsidR="000E3282" w:rsidRPr="000E3282" w:rsidRDefault="000E3282" w:rsidP="000E3282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E3282">
        <w:rPr>
          <w:sz w:val="28"/>
          <w:szCs w:val="28"/>
        </w:rPr>
        <w:t>координирует, организует участие работников и учреждений культуры, народных и самодеятельных коллективов, отдельных исполнителей, художников в республиканских, зональных смотрах - конкурсах, фестивалях, выставках, праздниках.</w:t>
      </w:r>
      <w:proofErr w:type="gramEnd"/>
    </w:p>
    <w:p w:rsidR="00821485" w:rsidRDefault="000E3282" w:rsidP="000E3282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282">
        <w:rPr>
          <w:sz w:val="28"/>
          <w:szCs w:val="28"/>
        </w:rPr>
        <w:t xml:space="preserve">координирует и организует проведение </w:t>
      </w:r>
      <w:proofErr w:type="spellStart"/>
      <w:r w:rsidRPr="000E3282">
        <w:rPr>
          <w:sz w:val="28"/>
          <w:szCs w:val="28"/>
        </w:rPr>
        <w:t>общерайонных</w:t>
      </w:r>
      <w:proofErr w:type="spellEnd"/>
      <w:r w:rsidRPr="000E3282">
        <w:rPr>
          <w:sz w:val="28"/>
          <w:szCs w:val="28"/>
        </w:rPr>
        <w:t xml:space="preserve"> мероприятий в области культуры (смотры-конкурсы, фестивали и т.п.); </w:t>
      </w:r>
    </w:p>
    <w:p w:rsidR="00821485" w:rsidRDefault="00821485" w:rsidP="000E3282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282" w:rsidRPr="000E3282">
        <w:rPr>
          <w:sz w:val="28"/>
          <w:szCs w:val="28"/>
        </w:rPr>
        <w:t xml:space="preserve">регулирует концертно - театральную деятельность в районе; </w:t>
      </w:r>
    </w:p>
    <w:p w:rsidR="000E3282" w:rsidRPr="000E3282" w:rsidRDefault="00821485" w:rsidP="000E3282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282" w:rsidRPr="000E3282">
        <w:rPr>
          <w:sz w:val="28"/>
          <w:szCs w:val="28"/>
        </w:rPr>
        <w:t>руководит и контролирует работу муниципальных учреждений культуры, структурных подразделений;</w:t>
      </w:r>
    </w:p>
    <w:p w:rsidR="000E3282" w:rsidRPr="000E3282" w:rsidRDefault="000E3282" w:rsidP="000E3282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282">
        <w:rPr>
          <w:sz w:val="28"/>
          <w:szCs w:val="28"/>
        </w:rPr>
        <w:t xml:space="preserve">организует работу по повышению профессионального уровня работников учреждений культуры (семинары, семинар-учебу, </w:t>
      </w:r>
      <w:r w:rsidR="00CC0519">
        <w:rPr>
          <w:sz w:val="28"/>
          <w:szCs w:val="28"/>
        </w:rPr>
        <w:t xml:space="preserve">повышение квалификации, профессиональная переподготовка </w:t>
      </w:r>
      <w:r w:rsidRPr="000E3282">
        <w:rPr>
          <w:sz w:val="28"/>
          <w:szCs w:val="28"/>
        </w:rPr>
        <w:t>и т.п.);</w:t>
      </w:r>
    </w:p>
    <w:p w:rsidR="000E3282" w:rsidRPr="000E3282" w:rsidRDefault="000E3282" w:rsidP="000E3282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282">
        <w:rPr>
          <w:sz w:val="28"/>
          <w:szCs w:val="28"/>
        </w:rPr>
        <w:t>осуществляет в соответствии с компетенцией отдельные государственные полномочия в соответствии с федеральными и республиканскими законами, при условии передачи необходимых полномочий, материальных и финансовых ресурсов;</w:t>
      </w:r>
    </w:p>
    <w:p w:rsidR="000E3282" w:rsidRPr="000E3282" w:rsidRDefault="000E3282" w:rsidP="000E3282">
      <w:pPr>
        <w:pStyle w:val="1"/>
        <w:shd w:val="clear" w:color="auto" w:fill="auto"/>
        <w:spacing w:after="177"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282">
        <w:rPr>
          <w:sz w:val="28"/>
          <w:szCs w:val="28"/>
        </w:rPr>
        <w:t xml:space="preserve">решает иные вопросы, отнесенные законодательством и правовыми актами </w:t>
      </w:r>
      <w:r w:rsidR="00A466A8">
        <w:rPr>
          <w:sz w:val="28"/>
          <w:szCs w:val="28"/>
        </w:rPr>
        <w:t>Совета Агрызского муниципального района, Главы района и</w:t>
      </w:r>
      <w:r w:rsidRPr="000E3282">
        <w:rPr>
          <w:sz w:val="28"/>
          <w:szCs w:val="28"/>
        </w:rPr>
        <w:t xml:space="preserve"> Исполнительного комитета Агрызского муниципального района к компетенции.</w:t>
      </w:r>
    </w:p>
    <w:p w:rsidR="000E3282" w:rsidRPr="000E3282" w:rsidRDefault="00821485" w:rsidP="00821485">
      <w:pPr>
        <w:pStyle w:val="11"/>
        <w:keepNext/>
        <w:keepLines/>
        <w:shd w:val="clear" w:color="auto" w:fill="auto"/>
        <w:spacing w:before="0" w:after="177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0179A3">
        <w:rPr>
          <w:b/>
          <w:sz w:val="28"/>
          <w:szCs w:val="28"/>
        </w:rPr>
        <w:t>Организация деятельности о</w:t>
      </w:r>
      <w:r w:rsidR="00C17615">
        <w:rPr>
          <w:b/>
          <w:sz w:val="28"/>
          <w:szCs w:val="28"/>
        </w:rPr>
        <w:t>тдела культуры И</w:t>
      </w:r>
      <w:r w:rsidR="000E3282" w:rsidRPr="000E3282">
        <w:rPr>
          <w:b/>
          <w:sz w:val="28"/>
          <w:szCs w:val="28"/>
        </w:rPr>
        <w:t>сполнительного комитета Агрызского муниципального района Республики Татарстан</w:t>
      </w:r>
    </w:p>
    <w:p w:rsidR="000E3282" w:rsidRDefault="00A87AB1" w:rsidP="00A87AB1">
      <w:pPr>
        <w:pStyle w:val="1"/>
        <w:numPr>
          <w:ilvl w:val="1"/>
          <w:numId w:val="19"/>
        </w:numPr>
        <w:shd w:val="clear" w:color="auto" w:fill="auto"/>
        <w:tabs>
          <w:tab w:val="left" w:pos="1101"/>
        </w:tabs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282" w:rsidRPr="000E3282">
        <w:rPr>
          <w:sz w:val="28"/>
          <w:szCs w:val="28"/>
        </w:rPr>
        <w:t>Отдел культуры осуществляет определенную настоящим Положением деятельность в соответствии с законодательством Российской Федерации и Республики Татарстан.</w:t>
      </w:r>
    </w:p>
    <w:p w:rsidR="003D514F" w:rsidRPr="000E3282" w:rsidRDefault="005B2F0C" w:rsidP="00A87AB1">
      <w:pPr>
        <w:pStyle w:val="1"/>
        <w:numPr>
          <w:ilvl w:val="1"/>
          <w:numId w:val="19"/>
        </w:numPr>
        <w:shd w:val="clear" w:color="auto" w:fill="auto"/>
        <w:tabs>
          <w:tab w:val="left" w:pos="1101"/>
        </w:tabs>
        <w:spacing w:line="240" w:lineRule="auto"/>
        <w:ind w:left="-567" w:right="20" w:firstLine="567"/>
        <w:rPr>
          <w:sz w:val="28"/>
          <w:szCs w:val="28"/>
        </w:rPr>
      </w:pPr>
      <w:r w:rsidRPr="005B2F0C">
        <w:rPr>
          <w:sz w:val="28"/>
          <w:szCs w:val="28"/>
        </w:rPr>
        <w:t xml:space="preserve">Отдел культуры осуществляет </w:t>
      </w:r>
      <w:proofErr w:type="gramStart"/>
      <w:r w:rsidRPr="005B2F0C">
        <w:rPr>
          <w:sz w:val="28"/>
          <w:szCs w:val="28"/>
        </w:rPr>
        <w:t>контроль за</w:t>
      </w:r>
      <w:proofErr w:type="gramEnd"/>
      <w:r w:rsidRPr="005B2F0C">
        <w:rPr>
          <w:sz w:val="28"/>
          <w:szCs w:val="28"/>
        </w:rPr>
        <w:t xml:space="preserve"> деятельностью подведомственных учреждений культуры.</w:t>
      </w:r>
    </w:p>
    <w:p w:rsidR="000E3282" w:rsidRPr="000E3282" w:rsidRDefault="000E3282" w:rsidP="003D514F">
      <w:pPr>
        <w:pStyle w:val="1"/>
        <w:numPr>
          <w:ilvl w:val="1"/>
          <w:numId w:val="19"/>
        </w:numPr>
        <w:shd w:val="clear" w:color="auto" w:fill="auto"/>
        <w:tabs>
          <w:tab w:val="left" w:pos="907"/>
        </w:tabs>
        <w:spacing w:line="240" w:lineRule="auto"/>
        <w:ind w:left="-567" w:right="20" w:firstLine="567"/>
        <w:rPr>
          <w:sz w:val="28"/>
          <w:szCs w:val="28"/>
        </w:rPr>
      </w:pPr>
      <w:r w:rsidRPr="000E3282">
        <w:rPr>
          <w:sz w:val="28"/>
          <w:szCs w:val="28"/>
        </w:rPr>
        <w:t>Для выполнени</w:t>
      </w:r>
      <w:r w:rsidR="000179A3">
        <w:rPr>
          <w:sz w:val="28"/>
          <w:szCs w:val="28"/>
        </w:rPr>
        <w:t>я указанных целей деятельности о</w:t>
      </w:r>
      <w:r w:rsidRPr="000E3282">
        <w:rPr>
          <w:sz w:val="28"/>
          <w:szCs w:val="28"/>
        </w:rPr>
        <w:t>тдел культуры имеет право в порядке, установленном действующим законодательством:</w:t>
      </w:r>
    </w:p>
    <w:p w:rsidR="000E3282" w:rsidRPr="000E3282" w:rsidRDefault="00007DAC" w:rsidP="00007DAC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282" w:rsidRPr="000E3282">
        <w:rPr>
          <w:sz w:val="28"/>
          <w:szCs w:val="28"/>
        </w:rPr>
        <w:t>привлекать для осуществления своей деятельности другие юридические и физические лица;</w:t>
      </w:r>
    </w:p>
    <w:p w:rsidR="005B2F0C" w:rsidRDefault="00007DAC" w:rsidP="00007DAC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282" w:rsidRPr="000E3282">
        <w:rPr>
          <w:sz w:val="28"/>
          <w:szCs w:val="28"/>
        </w:rPr>
        <w:t xml:space="preserve">планировать свою деятельность по согласованию с </w:t>
      </w:r>
      <w:r w:rsidR="00A466A8">
        <w:rPr>
          <w:sz w:val="28"/>
          <w:szCs w:val="28"/>
        </w:rPr>
        <w:t>руководителем Исполнительного комитета Агрызского муниципального района</w:t>
      </w:r>
      <w:r w:rsidR="000E3282" w:rsidRPr="000E3282">
        <w:rPr>
          <w:sz w:val="28"/>
          <w:szCs w:val="28"/>
        </w:rPr>
        <w:t xml:space="preserve">; </w:t>
      </w:r>
    </w:p>
    <w:p w:rsidR="000E3282" w:rsidRPr="000E3282" w:rsidRDefault="000E3282" w:rsidP="00007DAC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 w:rsidRPr="000E3282">
        <w:rPr>
          <w:sz w:val="28"/>
          <w:szCs w:val="28"/>
        </w:rPr>
        <w:t>Отдел культуры имеет другие права, предусмотренные настоящим Положением и не противоречащие законодательству Российской Федерации, Республики Татарстан, целям де</w:t>
      </w:r>
      <w:r w:rsidR="000179A3">
        <w:rPr>
          <w:sz w:val="28"/>
          <w:szCs w:val="28"/>
        </w:rPr>
        <w:t>ятельности и функциям о</w:t>
      </w:r>
      <w:r w:rsidRPr="000E3282">
        <w:rPr>
          <w:sz w:val="28"/>
          <w:szCs w:val="28"/>
        </w:rPr>
        <w:t>тдела культуры.</w:t>
      </w:r>
    </w:p>
    <w:p w:rsidR="000E3282" w:rsidRPr="000E75E8" w:rsidRDefault="005B2F0C" w:rsidP="003D514F">
      <w:pPr>
        <w:pStyle w:val="1"/>
        <w:numPr>
          <w:ilvl w:val="1"/>
          <w:numId w:val="19"/>
        </w:numPr>
        <w:shd w:val="clear" w:color="auto" w:fill="auto"/>
        <w:tabs>
          <w:tab w:val="left" w:pos="94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282" w:rsidRPr="000E3282">
        <w:rPr>
          <w:sz w:val="28"/>
          <w:szCs w:val="28"/>
        </w:rPr>
        <w:t>Отдел культуры обязан:</w:t>
      </w:r>
    </w:p>
    <w:p w:rsidR="000E75E8" w:rsidRPr="00382121" w:rsidRDefault="000E75E8" w:rsidP="000E75E8">
      <w:pPr>
        <w:spacing w:after="0" w:line="240" w:lineRule="auto"/>
        <w:ind w:left="-567" w:right="40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t>осуществлять основную и иную деятельности в соответствии с законодательством Российской Федерации, Республики Татарстан и настоящим Положением;</w:t>
      </w:r>
    </w:p>
    <w:p w:rsidR="000E75E8" w:rsidRPr="00382121" w:rsidRDefault="000E75E8" w:rsidP="000E75E8">
      <w:pPr>
        <w:spacing w:after="0" w:line="240" w:lineRule="auto"/>
        <w:ind w:left="-567" w:right="40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t>нести ответственность в соответствии с законодательством Российской Федерации и Республики Татарстан за нарушение договорных обязательств и правил хозяйствования;</w:t>
      </w:r>
    </w:p>
    <w:p w:rsidR="000E75E8" w:rsidRDefault="000E75E8" w:rsidP="000E75E8">
      <w:pPr>
        <w:spacing w:after="0" w:line="240" w:lineRule="auto"/>
        <w:ind w:left="-567" w:right="40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t xml:space="preserve">хранить и </w:t>
      </w:r>
      <w:r w:rsidR="00CF2319">
        <w:rPr>
          <w:rFonts w:ascii="Times New Roman" w:eastAsia="Times New Roman" w:hAnsi="Times New Roman" w:cs="Times New Roman"/>
          <w:sz w:val="28"/>
          <w:szCs w:val="28"/>
        </w:rPr>
        <w:t xml:space="preserve">передавать </w:t>
      </w:r>
      <w:r w:rsidR="00CF2319" w:rsidRPr="00382121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CF2319">
        <w:rPr>
          <w:rFonts w:ascii="Times New Roman" w:eastAsia="Times New Roman" w:hAnsi="Times New Roman" w:cs="Times New Roman"/>
          <w:sz w:val="28"/>
          <w:szCs w:val="28"/>
        </w:rPr>
        <w:t xml:space="preserve"> в архив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порядке; </w:t>
      </w:r>
    </w:p>
    <w:p w:rsidR="000E75E8" w:rsidRPr="00382121" w:rsidRDefault="000E75E8" w:rsidP="000E75E8">
      <w:pPr>
        <w:spacing w:after="0" w:line="240" w:lineRule="auto"/>
        <w:ind w:left="-567" w:right="40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3F49">
        <w:rPr>
          <w:rFonts w:ascii="Times New Roman" w:eastAsia="Times New Roman" w:hAnsi="Times New Roman" w:cs="Times New Roman"/>
          <w:sz w:val="28"/>
          <w:szCs w:val="28"/>
        </w:rPr>
        <w:t>предоставлять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статистическую отчетность, </w:t>
      </w:r>
      <w:proofErr w:type="gramStart"/>
      <w:r w:rsidRPr="00382121">
        <w:rPr>
          <w:rFonts w:ascii="Times New Roman" w:eastAsia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38212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порядке и сроки, установленные законодательством Российской Федерации и учредителем;</w:t>
      </w:r>
    </w:p>
    <w:p w:rsidR="000E75E8" w:rsidRPr="00382121" w:rsidRDefault="000E75E8" w:rsidP="000E75E8">
      <w:pPr>
        <w:spacing w:after="0" w:line="240" w:lineRule="auto"/>
        <w:ind w:left="-567" w:right="40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</w:t>
      </w:r>
      <w:r w:rsidR="00083F49" w:rsidRPr="00382121">
        <w:rPr>
          <w:rFonts w:ascii="Times New Roman" w:eastAsia="Times New Roman" w:hAnsi="Times New Roman" w:cs="Times New Roman"/>
          <w:sz w:val="28"/>
          <w:szCs w:val="28"/>
        </w:rPr>
        <w:t>документацию</w:t>
      </w:r>
      <w:r w:rsidR="00083F49">
        <w:rPr>
          <w:rFonts w:ascii="Times New Roman" w:eastAsia="Times New Roman" w:hAnsi="Times New Roman" w:cs="Times New Roman"/>
          <w:sz w:val="28"/>
          <w:szCs w:val="28"/>
        </w:rPr>
        <w:t>, планы</w:t>
      </w:r>
      <w:r w:rsidR="00083F49" w:rsidRPr="00382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F49">
        <w:rPr>
          <w:rFonts w:ascii="Times New Roman" w:eastAsia="Times New Roman" w:hAnsi="Times New Roman" w:cs="Times New Roman"/>
          <w:sz w:val="28"/>
          <w:szCs w:val="28"/>
        </w:rPr>
        <w:t xml:space="preserve">и отчетность 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t>по запросам</w:t>
      </w:r>
      <w:r w:rsidR="00083F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F49" w:rsidRPr="00382121">
        <w:rPr>
          <w:rFonts w:ascii="Times New Roman" w:eastAsia="Times New Roman" w:hAnsi="Times New Roman" w:cs="Times New Roman"/>
          <w:sz w:val="28"/>
          <w:szCs w:val="28"/>
        </w:rPr>
        <w:t>в соответствующие орг</w:t>
      </w:r>
      <w:r w:rsidR="000179A3">
        <w:rPr>
          <w:rFonts w:ascii="Times New Roman" w:eastAsia="Times New Roman" w:hAnsi="Times New Roman" w:cs="Times New Roman"/>
          <w:sz w:val="28"/>
          <w:szCs w:val="28"/>
        </w:rPr>
        <w:t>аны, связанную с деятельностью о</w:t>
      </w:r>
      <w:r w:rsidR="00083F49" w:rsidRPr="00382121">
        <w:rPr>
          <w:rFonts w:ascii="Times New Roman" w:eastAsia="Times New Roman" w:hAnsi="Times New Roman" w:cs="Times New Roman"/>
          <w:sz w:val="28"/>
          <w:szCs w:val="28"/>
        </w:rPr>
        <w:t>тдела культуры</w:t>
      </w:r>
      <w:r w:rsidR="00A46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6A8" w:rsidRPr="00A466A8" w:rsidRDefault="00A466A8" w:rsidP="00A466A8">
      <w:pPr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5E8" w:rsidRPr="00A466A8" w:rsidRDefault="000179A3" w:rsidP="00A466A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6A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</w:t>
      </w:r>
      <w:r w:rsidR="000E75E8" w:rsidRPr="00A466A8">
        <w:rPr>
          <w:rFonts w:ascii="Times New Roman" w:eastAsia="Times New Roman" w:hAnsi="Times New Roman" w:cs="Times New Roman"/>
          <w:b/>
          <w:bCs/>
          <w:sz w:val="28"/>
          <w:szCs w:val="28"/>
        </w:rPr>
        <w:t>тделом культуры</w:t>
      </w:r>
    </w:p>
    <w:p w:rsidR="00D562BF" w:rsidRPr="00D562BF" w:rsidRDefault="00D562BF" w:rsidP="00D562BF">
      <w:pPr>
        <w:pStyle w:val="a3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5E8" w:rsidRPr="00D562BF" w:rsidRDefault="000179A3" w:rsidP="00D562BF">
      <w:pPr>
        <w:pStyle w:val="a3"/>
        <w:numPr>
          <w:ilvl w:val="1"/>
          <w:numId w:val="17"/>
        </w:numPr>
        <w:tabs>
          <w:tab w:val="left" w:pos="0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>тделом культуры осуществляется в соответствии с действующим законодательством Российской Федерации и настоящим Положением.</w:t>
      </w:r>
    </w:p>
    <w:p w:rsidR="000E75E8" w:rsidRPr="00D562BF" w:rsidRDefault="000179A3" w:rsidP="00D562BF">
      <w:pPr>
        <w:pStyle w:val="a3"/>
        <w:numPr>
          <w:ilvl w:val="1"/>
          <w:numId w:val="17"/>
        </w:numPr>
        <w:tabs>
          <w:tab w:val="left" w:pos="0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о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>тдела культуры является начальник, который является муниципальным служащим и числится</w:t>
      </w:r>
      <w:r w:rsidR="00D562BF">
        <w:rPr>
          <w:rFonts w:ascii="Times New Roman" w:eastAsia="Times New Roman" w:hAnsi="Times New Roman" w:cs="Times New Roman"/>
          <w:sz w:val="28"/>
          <w:szCs w:val="28"/>
        </w:rPr>
        <w:t xml:space="preserve"> в штате И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 Агрызского муниципального района.</w:t>
      </w:r>
    </w:p>
    <w:p w:rsidR="000E75E8" w:rsidRPr="00D562BF" w:rsidRDefault="000179A3" w:rsidP="00D562BF">
      <w:pPr>
        <w:pStyle w:val="a3"/>
        <w:numPr>
          <w:ilvl w:val="1"/>
          <w:numId w:val="17"/>
        </w:numPr>
        <w:tabs>
          <w:tab w:val="left" w:pos="-567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>тдела культуры назначается и освобождае</w:t>
      </w:r>
      <w:r w:rsidR="00D562BF">
        <w:rPr>
          <w:rFonts w:ascii="Times New Roman" w:eastAsia="Times New Roman" w:hAnsi="Times New Roman" w:cs="Times New Roman"/>
          <w:sz w:val="28"/>
          <w:szCs w:val="28"/>
        </w:rPr>
        <w:t>тся от должности Руководителем И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 Агрызского муниципального района.</w:t>
      </w:r>
    </w:p>
    <w:p w:rsidR="000E75E8" w:rsidRPr="00382121" w:rsidRDefault="000E75E8" w:rsidP="00D562BF">
      <w:p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21">
        <w:rPr>
          <w:rFonts w:ascii="Times New Roman" w:eastAsia="Times New Roman" w:hAnsi="Times New Roman" w:cs="Times New Roman"/>
          <w:sz w:val="28"/>
          <w:szCs w:val="28"/>
        </w:rPr>
        <w:t>Права и обязанности начальник</w:t>
      </w:r>
      <w:r w:rsidR="000179A3">
        <w:rPr>
          <w:rFonts w:ascii="Times New Roman" w:eastAsia="Times New Roman" w:hAnsi="Times New Roman" w:cs="Times New Roman"/>
          <w:sz w:val="28"/>
          <w:szCs w:val="28"/>
        </w:rPr>
        <w:t>а о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t xml:space="preserve">тдела культуры, а также основания для поощрений, дисциплинарных взысканий, расторжения трудовых отношений с 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ним регламентируются </w:t>
      </w:r>
      <w:r w:rsidR="00A466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нормативно-правовыми актами и 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t>трудовым договором.</w:t>
      </w:r>
    </w:p>
    <w:p w:rsidR="000E75E8" w:rsidRPr="00D562BF" w:rsidRDefault="000179A3" w:rsidP="00D562BF">
      <w:pPr>
        <w:pStyle w:val="a3"/>
        <w:numPr>
          <w:ilvl w:val="1"/>
          <w:numId w:val="17"/>
        </w:numPr>
        <w:tabs>
          <w:tab w:val="left" w:pos="-567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>тдела культуры подотчетен</w:t>
      </w:r>
      <w:r w:rsidR="00A466A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</w:t>
      </w:r>
      <w:r w:rsidR="00A466A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 xml:space="preserve"> комитет</w:t>
      </w:r>
      <w:r w:rsidR="00A466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 xml:space="preserve"> Агрызского муниципального района, осуществляет свою деятельность в соответствии с действующим законодательством, настоящим Положением, ра</w:t>
      </w:r>
      <w:r w:rsidR="00D562BF">
        <w:rPr>
          <w:rFonts w:ascii="Times New Roman" w:eastAsia="Times New Roman" w:hAnsi="Times New Roman" w:cs="Times New Roman"/>
          <w:sz w:val="28"/>
          <w:szCs w:val="28"/>
        </w:rPr>
        <w:t>споряжениями и постановлениями И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 Агрызского муниципального района.</w:t>
      </w:r>
    </w:p>
    <w:p w:rsidR="000E75E8" w:rsidRPr="00D562BF" w:rsidRDefault="000179A3" w:rsidP="00D562BF">
      <w:pPr>
        <w:pStyle w:val="a3"/>
        <w:numPr>
          <w:ilvl w:val="1"/>
          <w:numId w:val="17"/>
        </w:numPr>
        <w:tabs>
          <w:tab w:val="left" w:pos="-567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="00D56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>культуры по вопросам, отнесенным законодательством Российской Федерации и Республики Татарстан к его компетенции, действует на принципах единоначалия.</w:t>
      </w:r>
    </w:p>
    <w:p w:rsidR="000E75E8" w:rsidRPr="00D562BF" w:rsidRDefault="000179A3" w:rsidP="00D562BF">
      <w:pPr>
        <w:pStyle w:val="a3"/>
        <w:numPr>
          <w:ilvl w:val="1"/>
          <w:numId w:val="17"/>
        </w:numPr>
        <w:tabs>
          <w:tab w:val="left" w:pos="-567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</w:t>
      </w:r>
      <w:r w:rsidR="000E75E8" w:rsidRPr="00D562BF">
        <w:rPr>
          <w:rFonts w:ascii="Times New Roman" w:eastAsia="Times New Roman" w:hAnsi="Times New Roman" w:cs="Times New Roman"/>
          <w:sz w:val="28"/>
          <w:szCs w:val="28"/>
        </w:rPr>
        <w:t>тдела культуры выполняет следующие функции и обязанности по организации и обеспечению деятельности отдела:</w:t>
      </w:r>
    </w:p>
    <w:p w:rsidR="00A466A8" w:rsidRDefault="00D562BF" w:rsidP="00D562BF">
      <w:pPr>
        <w:tabs>
          <w:tab w:val="left" w:pos="366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311B">
        <w:rPr>
          <w:rFonts w:ascii="Times New Roman" w:eastAsia="Times New Roman" w:hAnsi="Times New Roman" w:cs="Times New Roman"/>
          <w:sz w:val="28"/>
          <w:szCs w:val="28"/>
        </w:rPr>
        <w:t>координирует прием</w:t>
      </w:r>
      <w:r w:rsidR="000E75E8" w:rsidRPr="00382121">
        <w:rPr>
          <w:rFonts w:ascii="Times New Roman" w:eastAsia="Times New Roman" w:hAnsi="Times New Roman" w:cs="Times New Roman"/>
          <w:sz w:val="28"/>
          <w:szCs w:val="28"/>
        </w:rPr>
        <w:t xml:space="preserve"> на работу и</w:t>
      </w:r>
      <w:r w:rsidR="00B5311B">
        <w:rPr>
          <w:rFonts w:ascii="Times New Roman" w:eastAsia="Times New Roman" w:hAnsi="Times New Roman" w:cs="Times New Roman"/>
          <w:sz w:val="28"/>
          <w:szCs w:val="28"/>
        </w:rPr>
        <w:t xml:space="preserve"> увольнение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работы работников </w:t>
      </w:r>
      <w:r w:rsidR="00A466A8">
        <w:rPr>
          <w:rFonts w:ascii="Times New Roman" w:eastAsia="Times New Roman" w:hAnsi="Times New Roman" w:cs="Times New Roman"/>
          <w:sz w:val="28"/>
          <w:szCs w:val="28"/>
        </w:rPr>
        <w:t>подотчетных</w:t>
      </w:r>
      <w:r w:rsidR="00B53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9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311B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A466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5311B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A46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6A8" w:rsidRPr="00382121" w:rsidRDefault="00D562BF" w:rsidP="00A466A8">
      <w:pPr>
        <w:tabs>
          <w:tab w:val="left" w:pos="356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75E8" w:rsidRPr="0038212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действующего законодательства и настоящего Положения </w:t>
      </w:r>
      <w:r w:rsidR="00B5311B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проекты </w:t>
      </w:r>
      <w:r w:rsidR="00A466A8">
        <w:rPr>
          <w:rFonts w:ascii="Times New Roman" w:eastAsia="Times New Roman" w:hAnsi="Times New Roman" w:cs="Times New Roman"/>
          <w:sz w:val="28"/>
          <w:szCs w:val="28"/>
        </w:rPr>
        <w:t>нормативно-правовых актов</w:t>
      </w:r>
      <w:r w:rsidR="000E75E8" w:rsidRPr="00382121">
        <w:rPr>
          <w:rFonts w:ascii="Times New Roman" w:eastAsia="Times New Roman" w:hAnsi="Times New Roman" w:cs="Times New Roman"/>
          <w:sz w:val="28"/>
          <w:szCs w:val="28"/>
        </w:rPr>
        <w:t xml:space="preserve"> по во</w:t>
      </w:r>
      <w:r w:rsidR="000179A3">
        <w:rPr>
          <w:rFonts w:ascii="Times New Roman" w:eastAsia="Times New Roman" w:hAnsi="Times New Roman" w:cs="Times New Roman"/>
          <w:sz w:val="28"/>
          <w:szCs w:val="28"/>
        </w:rPr>
        <w:t>просам, входящим в компетенцию о</w:t>
      </w:r>
      <w:r w:rsidR="000E75E8" w:rsidRPr="00382121">
        <w:rPr>
          <w:rFonts w:ascii="Times New Roman" w:eastAsia="Times New Roman" w:hAnsi="Times New Roman" w:cs="Times New Roman"/>
          <w:sz w:val="28"/>
          <w:szCs w:val="28"/>
        </w:rPr>
        <w:t xml:space="preserve">тдела культуры, обязательные для исполнения всеми сотрудниками </w:t>
      </w:r>
      <w:r w:rsidR="000179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75E8" w:rsidRPr="00382121">
        <w:rPr>
          <w:rFonts w:ascii="Times New Roman" w:eastAsia="Times New Roman" w:hAnsi="Times New Roman" w:cs="Times New Roman"/>
          <w:sz w:val="28"/>
          <w:szCs w:val="28"/>
        </w:rPr>
        <w:t>тдела культуры;</w:t>
      </w:r>
    </w:p>
    <w:p w:rsidR="000E75E8" w:rsidRPr="00382121" w:rsidRDefault="00D562BF" w:rsidP="00D562B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75E8" w:rsidRPr="00382121">
        <w:rPr>
          <w:rFonts w:ascii="Times New Roman" w:eastAsia="Times New Roman" w:hAnsi="Times New Roman" w:cs="Times New Roman"/>
          <w:sz w:val="28"/>
          <w:szCs w:val="28"/>
        </w:rPr>
        <w:t>несет персональную ответственность за принятые им решения;</w:t>
      </w:r>
    </w:p>
    <w:p w:rsidR="00BD2E2F" w:rsidRPr="00382121" w:rsidRDefault="00BD2E2F" w:rsidP="00BD2E2F">
      <w:pPr>
        <w:tabs>
          <w:tab w:val="left" w:pos="346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758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B2049">
        <w:rPr>
          <w:rFonts w:ascii="Times New Roman" w:eastAsia="Times New Roman" w:hAnsi="Times New Roman" w:cs="Times New Roman"/>
          <w:sz w:val="28"/>
          <w:szCs w:val="28"/>
        </w:rPr>
        <w:t>ствует в аттестации</w:t>
      </w:r>
      <w:r w:rsidR="00F2758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</w:t>
      </w:r>
      <w:r w:rsidRPr="00382121">
        <w:rPr>
          <w:rFonts w:ascii="Times New Roman" w:eastAsia="Times New Roman" w:hAnsi="Times New Roman" w:cs="Times New Roman"/>
          <w:sz w:val="28"/>
          <w:szCs w:val="28"/>
        </w:rPr>
        <w:t>учреждений культуры и дополнительного образования;</w:t>
      </w:r>
    </w:p>
    <w:p w:rsidR="00BD2E2F" w:rsidRPr="00BD2E2F" w:rsidRDefault="00BD2E2F" w:rsidP="00BD2E2F">
      <w:pPr>
        <w:pStyle w:val="a3"/>
        <w:tabs>
          <w:tab w:val="left" w:pos="-567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058" w:rsidRPr="00382121" w:rsidRDefault="00426058" w:rsidP="00426058">
      <w:p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BC" w:rsidRDefault="00A466A8" w:rsidP="003007BC">
      <w:pPr>
        <w:keepNext/>
        <w:keepLines/>
        <w:spacing w:after="0" w:line="240" w:lineRule="auto"/>
        <w:ind w:left="22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007BC" w:rsidRPr="00382121">
        <w:rPr>
          <w:rFonts w:ascii="Times New Roman" w:eastAsia="Times New Roman" w:hAnsi="Times New Roman" w:cs="Times New Roman"/>
          <w:b/>
          <w:bCs/>
          <w:sz w:val="28"/>
          <w:szCs w:val="28"/>
        </w:rPr>
        <w:t>. Прекращение деятельности</w:t>
      </w:r>
    </w:p>
    <w:p w:rsidR="00426058" w:rsidRPr="00382121" w:rsidRDefault="00426058" w:rsidP="003007BC">
      <w:pPr>
        <w:keepNext/>
        <w:keepLines/>
        <w:spacing w:after="0" w:line="240" w:lineRule="auto"/>
        <w:ind w:left="22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07BC" w:rsidRPr="00382121" w:rsidRDefault="0070458D" w:rsidP="00426058">
      <w:p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о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>тдела культуры прекращается в связи с его ликвидацией или реорганизацие</w:t>
      </w:r>
      <w:r w:rsidR="006E5547">
        <w:rPr>
          <w:rFonts w:ascii="Times New Roman" w:eastAsia="Times New Roman" w:hAnsi="Times New Roman" w:cs="Times New Roman"/>
          <w:sz w:val="28"/>
          <w:szCs w:val="28"/>
        </w:rPr>
        <w:t xml:space="preserve">й по </w:t>
      </w:r>
      <w:r w:rsidR="009662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66A8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  <w:r w:rsidR="006E554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И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 Агрызского муниципального района РТ в установленном законом порядке.</w:t>
      </w:r>
    </w:p>
    <w:p w:rsidR="003007BC" w:rsidRPr="003007BC" w:rsidRDefault="00426058" w:rsidP="00426058">
      <w:pPr>
        <w:spacing w:after="0" w:line="240" w:lineRule="auto"/>
        <w:ind w:left="-567" w:right="20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58D">
        <w:rPr>
          <w:rFonts w:ascii="Times New Roman" w:eastAsia="Times New Roman" w:hAnsi="Times New Roman" w:cs="Times New Roman"/>
          <w:sz w:val="28"/>
          <w:szCs w:val="28"/>
        </w:rPr>
        <w:t>При ликвидации и реорганизации о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>тдела культуры, увольняемым работникам гарантируется соблюдение их прав в соответствии с законодательством.</w:t>
      </w:r>
    </w:p>
    <w:p w:rsidR="003007BC" w:rsidRPr="00426058" w:rsidRDefault="0070458D" w:rsidP="00426058">
      <w:pPr>
        <w:pStyle w:val="a3"/>
        <w:numPr>
          <w:ilvl w:val="1"/>
          <w:numId w:val="18"/>
        </w:numPr>
        <w:tabs>
          <w:tab w:val="left" w:pos="-567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ликвидации о</w:t>
      </w:r>
      <w:r w:rsidR="003007BC" w:rsidRPr="00426058">
        <w:rPr>
          <w:rFonts w:ascii="Times New Roman" w:eastAsia="Times New Roman" w:hAnsi="Times New Roman" w:cs="Times New Roman"/>
          <w:sz w:val="28"/>
          <w:szCs w:val="28"/>
        </w:rPr>
        <w:t>тдела культуры документы постоянного хранения, имеющие научно-историческое значение, передаются на государственное хранение в архивные фонды, документы по личному составу (приказы, личные дела и карточки учета и т.п.) передаются на хранение в архивные фонды по месту нахождения отдела.</w:t>
      </w:r>
    </w:p>
    <w:p w:rsidR="003007BC" w:rsidRPr="00952520" w:rsidRDefault="006E5547" w:rsidP="00426058">
      <w:p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</w:t>
      </w:r>
      <w:r w:rsidR="004260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 xml:space="preserve"> Ликви</w:t>
      </w:r>
      <w:r w:rsidR="0070458D">
        <w:rPr>
          <w:rFonts w:ascii="Times New Roman" w:eastAsia="Times New Roman" w:hAnsi="Times New Roman" w:cs="Times New Roman"/>
          <w:sz w:val="28"/>
          <w:szCs w:val="28"/>
        </w:rPr>
        <w:t>дация считается завершенной, а о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>тдел культуры прекратившим существование с момента в</w:t>
      </w:r>
      <w:r w:rsidR="0095252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>несения соответствующе</w:t>
      </w:r>
      <w:r w:rsidR="00966280">
        <w:rPr>
          <w:rFonts w:ascii="Times New Roman" w:eastAsia="Times New Roman" w:hAnsi="Times New Roman" w:cs="Times New Roman"/>
          <w:sz w:val="28"/>
          <w:szCs w:val="28"/>
        </w:rPr>
        <w:t>го постановления.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58D" w:rsidRDefault="0070458D" w:rsidP="003007B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458D" w:rsidRDefault="0070458D" w:rsidP="003007B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280" w:rsidRDefault="00966280" w:rsidP="003007B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280" w:rsidRDefault="00966280" w:rsidP="003007B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280" w:rsidRDefault="00966280" w:rsidP="003007B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280" w:rsidRDefault="00966280" w:rsidP="003007B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458D" w:rsidRDefault="0070458D" w:rsidP="003007B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7BC" w:rsidRDefault="00782672" w:rsidP="003007B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3007BC" w:rsidRPr="00382121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426058" w:rsidRPr="00382121" w:rsidRDefault="00426058" w:rsidP="003007B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BC" w:rsidRPr="00382121" w:rsidRDefault="00782672" w:rsidP="003007BC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>.1. Настоящее Положение и все дополнения и</w:t>
      </w:r>
      <w:r w:rsidR="00426058">
        <w:rPr>
          <w:rFonts w:ascii="Times New Roman" w:eastAsia="Times New Roman" w:hAnsi="Times New Roman" w:cs="Times New Roman"/>
          <w:sz w:val="28"/>
          <w:szCs w:val="28"/>
        </w:rPr>
        <w:t xml:space="preserve"> изменения к нему утверждаются Руководителем И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 Агрызского муниципального района.</w:t>
      </w:r>
    </w:p>
    <w:p w:rsidR="003007BC" w:rsidRPr="00382121" w:rsidRDefault="00782672" w:rsidP="003007BC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C17615">
        <w:rPr>
          <w:rFonts w:ascii="Times New Roman" w:eastAsia="Times New Roman" w:hAnsi="Times New Roman" w:cs="Times New Roman"/>
          <w:sz w:val="28"/>
          <w:szCs w:val="28"/>
        </w:rPr>
        <w:t>.2</w:t>
      </w:r>
      <w:proofErr w:type="gramStart"/>
      <w:r w:rsidR="00C1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>се вопросы, неурегул</w:t>
      </w:r>
      <w:r w:rsidR="00426058">
        <w:rPr>
          <w:rFonts w:ascii="Times New Roman" w:eastAsia="Times New Roman" w:hAnsi="Times New Roman" w:cs="Times New Roman"/>
          <w:sz w:val="28"/>
          <w:szCs w:val="28"/>
        </w:rPr>
        <w:t>ированные настоящим Положением,</w:t>
      </w:r>
      <w:r w:rsidR="003007BC" w:rsidRPr="00382121"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 действующим законодательством Российской федерации и Республики Татарстан.</w:t>
      </w:r>
    </w:p>
    <w:p w:rsidR="003007BC" w:rsidRPr="003007BC" w:rsidRDefault="003007BC" w:rsidP="003007BC">
      <w:pPr>
        <w:pStyle w:val="1"/>
        <w:shd w:val="clear" w:color="auto" w:fill="auto"/>
        <w:tabs>
          <w:tab w:val="left" w:pos="949"/>
        </w:tabs>
        <w:spacing w:line="240" w:lineRule="auto"/>
        <w:rPr>
          <w:sz w:val="28"/>
          <w:szCs w:val="28"/>
        </w:rPr>
      </w:pPr>
    </w:p>
    <w:p w:rsidR="009E226C" w:rsidRPr="0070458D" w:rsidRDefault="009E226C" w:rsidP="0070458D">
      <w:pPr>
        <w:tabs>
          <w:tab w:val="left" w:pos="1275"/>
        </w:tabs>
      </w:pPr>
    </w:p>
    <w:sectPr w:rsidR="009E226C" w:rsidRPr="0070458D" w:rsidSect="0043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17AF59E"/>
    <w:lvl w:ilvl="0">
      <w:start w:val="10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A562E90"/>
    <w:multiLevelType w:val="multilevel"/>
    <w:tmpl w:val="FF74D3F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494CA1"/>
    <w:multiLevelType w:val="multilevel"/>
    <w:tmpl w:val="0046F0E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551992"/>
    <w:multiLevelType w:val="multilevel"/>
    <w:tmpl w:val="FF74D3F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901574"/>
    <w:multiLevelType w:val="multilevel"/>
    <w:tmpl w:val="92B4A95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981CF2"/>
    <w:multiLevelType w:val="multilevel"/>
    <w:tmpl w:val="682A931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FFA341D"/>
    <w:multiLevelType w:val="multilevel"/>
    <w:tmpl w:val="1012F034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DB754F"/>
    <w:multiLevelType w:val="multilevel"/>
    <w:tmpl w:val="76949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DA23CF4"/>
    <w:multiLevelType w:val="multilevel"/>
    <w:tmpl w:val="5FA0F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E1616E7"/>
    <w:multiLevelType w:val="hybridMultilevel"/>
    <w:tmpl w:val="B008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D0387"/>
    <w:multiLevelType w:val="multilevel"/>
    <w:tmpl w:val="226C0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59A3B1D"/>
    <w:multiLevelType w:val="multilevel"/>
    <w:tmpl w:val="21169C8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F71018"/>
    <w:multiLevelType w:val="multilevel"/>
    <w:tmpl w:val="56DC8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2354D84"/>
    <w:multiLevelType w:val="multilevel"/>
    <w:tmpl w:val="20C0D2BE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456094C"/>
    <w:multiLevelType w:val="multilevel"/>
    <w:tmpl w:val="92B4A95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A96ED9"/>
    <w:multiLevelType w:val="multilevel"/>
    <w:tmpl w:val="563A4B50"/>
    <w:lvl w:ilvl="0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abstractNum w:abstractNumId="18">
    <w:nsid w:val="652C0D21"/>
    <w:multiLevelType w:val="multilevel"/>
    <w:tmpl w:val="AF365B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7F1B55"/>
    <w:multiLevelType w:val="multilevel"/>
    <w:tmpl w:val="64AC8FD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8"/>
  </w:num>
  <w:num w:numId="10">
    <w:abstractNumId w:val="6"/>
  </w:num>
  <w:num w:numId="11">
    <w:abstractNumId w:val="16"/>
  </w:num>
  <w:num w:numId="12">
    <w:abstractNumId w:val="7"/>
  </w:num>
  <w:num w:numId="13">
    <w:abstractNumId w:val="19"/>
  </w:num>
  <w:num w:numId="14">
    <w:abstractNumId w:val="3"/>
  </w:num>
  <w:num w:numId="15">
    <w:abstractNumId w:val="5"/>
  </w:num>
  <w:num w:numId="16">
    <w:abstractNumId w:val="13"/>
  </w:num>
  <w:num w:numId="17">
    <w:abstractNumId w:val="17"/>
  </w:num>
  <w:num w:numId="18">
    <w:abstractNumId w:val="15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E0F"/>
    <w:rsid w:val="00007DAC"/>
    <w:rsid w:val="000179A3"/>
    <w:rsid w:val="00083F49"/>
    <w:rsid w:val="000E3282"/>
    <w:rsid w:val="000E75E8"/>
    <w:rsid w:val="00160D5B"/>
    <w:rsid w:val="003007BC"/>
    <w:rsid w:val="003606D5"/>
    <w:rsid w:val="00361F08"/>
    <w:rsid w:val="00382C29"/>
    <w:rsid w:val="003D514F"/>
    <w:rsid w:val="00416873"/>
    <w:rsid w:val="00426058"/>
    <w:rsid w:val="00436E99"/>
    <w:rsid w:val="00452EED"/>
    <w:rsid w:val="00460E6B"/>
    <w:rsid w:val="004B4E0F"/>
    <w:rsid w:val="004F2388"/>
    <w:rsid w:val="005976E9"/>
    <w:rsid w:val="005B2F0C"/>
    <w:rsid w:val="0061396A"/>
    <w:rsid w:val="006B4DDE"/>
    <w:rsid w:val="006E43CB"/>
    <w:rsid w:val="006E5547"/>
    <w:rsid w:val="006F093A"/>
    <w:rsid w:val="006F09A4"/>
    <w:rsid w:val="0070458D"/>
    <w:rsid w:val="00782672"/>
    <w:rsid w:val="00806951"/>
    <w:rsid w:val="00821485"/>
    <w:rsid w:val="00827D6B"/>
    <w:rsid w:val="00851534"/>
    <w:rsid w:val="00952520"/>
    <w:rsid w:val="00966280"/>
    <w:rsid w:val="00986384"/>
    <w:rsid w:val="009B56F1"/>
    <w:rsid w:val="009E226C"/>
    <w:rsid w:val="00A466A8"/>
    <w:rsid w:val="00A87AB1"/>
    <w:rsid w:val="00AA1A71"/>
    <w:rsid w:val="00AB2049"/>
    <w:rsid w:val="00AD453E"/>
    <w:rsid w:val="00B00EEF"/>
    <w:rsid w:val="00B04FCF"/>
    <w:rsid w:val="00B3725C"/>
    <w:rsid w:val="00B5311B"/>
    <w:rsid w:val="00BD2E2F"/>
    <w:rsid w:val="00BD5D25"/>
    <w:rsid w:val="00C17615"/>
    <w:rsid w:val="00C77123"/>
    <w:rsid w:val="00CC0519"/>
    <w:rsid w:val="00CF2319"/>
    <w:rsid w:val="00D34818"/>
    <w:rsid w:val="00D562BF"/>
    <w:rsid w:val="00D8583D"/>
    <w:rsid w:val="00EA1CB0"/>
    <w:rsid w:val="00F2758A"/>
    <w:rsid w:val="00FC480E"/>
    <w:rsid w:val="00FE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0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E32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0E32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E3282"/>
    <w:pPr>
      <w:shd w:val="clear" w:color="auto" w:fill="FFFFFF"/>
      <w:spacing w:after="0" w:line="21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E3282"/>
    <w:pPr>
      <w:shd w:val="clear" w:color="auto" w:fill="FFFFFF"/>
      <w:spacing w:before="180" w:after="180" w:line="222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0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E32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0E32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E3282"/>
    <w:pPr>
      <w:shd w:val="clear" w:color="auto" w:fill="FFFFFF"/>
      <w:spacing w:after="0" w:line="21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E3282"/>
    <w:pPr>
      <w:shd w:val="clear" w:color="auto" w:fill="FFFFFF"/>
      <w:spacing w:before="180" w:after="180" w:line="222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20 кабинет</cp:lastModifiedBy>
  <cp:revision>3</cp:revision>
  <cp:lastPrinted>2014-06-20T11:20:00Z</cp:lastPrinted>
  <dcterms:created xsi:type="dcterms:W3CDTF">2014-06-20T11:22:00Z</dcterms:created>
  <dcterms:modified xsi:type="dcterms:W3CDTF">2014-06-30T13:38:00Z</dcterms:modified>
</cp:coreProperties>
</file>