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FF" w:rsidRDefault="00585FFF" w:rsidP="00896B19"/>
    <w:p w:rsidR="00896B19" w:rsidRDefault="00896B19" w:rsidP="00896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№ ____                                                                                                                                                                        Лист № 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сего листов   1</w:t>
      </w:r>
    </w:p>
    <w:p w:rsidR="000316C6" w:rsidRDefault="00896B19" w:rsidP="00031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96B19">
        <w:rPr>
          <w:rFonts w:ascii="Times New Roman" w:hAnsi="Times New Roman" w:cs="Times New Roman"/>
          <w:b/>
          <w:sz w:val="20"/>
        </w:rPr>
        <w:t xml:space="preserve">МЕСТНЫЙ РЕФЕРЕНДУМ ПО ВОПРОСУ ВВЕДЕНИЯ И ИСПОЛЬЗОВАНИЯ СРЕДСТВ САМООБЛОЖЕНИЯ ГРАЖДАН НА ТЕРРИТОРИИ </w:t>
      </w:r>
    </w:p>
    <w:p w:rsidR="00896B19" w:rsidRPr="00896B19" w:rsidRDefault="00156DE6" w:rsidP="00031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СТАРОЧЕКАЛДИНСКОГО</w:t>
      </w:r>
      <w:r w:rsidR="00896B19">
        <w:rPr>
          <w:rFonts w:ascii="Times New Roman" w:hAnsi="Times New Roman" w:cs="Times New Roman"/>
          <w:b/>
          <w:sz w:val="20"/>
        </w:rPr>
        <w:t xml:space="preserve"> </w:t>
      </w:r>
      <w:r w:rsidR="00896B19" w:rsidRPr="00896B19">
        <w:rPr>
          <w:rFonts w:ascii="Times New Roman" w:hAnsi="Times New Roman" w:cs="Times New Roman"/>
          <w:b/>
          <w:sz w:val="20"/>
        </w:rPr>
        <w:t>СЕЛЬСК</w:t>
      </w:r>
      <w:r w:rsidR="00896B19">
        <w:rPr>
          <w:rFonts w:ascii="Times New Roman" w:hAnsi="Times New Roman" w:cs="Times New Roman"/>
          <w:b/>
          <w:sz w:val="20"/>
        </w:rPr>
        <w:t>ОГО</w:t>
      </w:r>
      <w:r w:rsidR="00896B19" w:rsidRPr="00896B19">
        <w:rPr>
          <w:rFonts w:ascii="Times New Roman" w:hAnsi="Times New Roman" w:cs="Times New Roman"/>
          <w:b/>
          <w:sz w:val="20"/>
        </w:rPr>
        <w:t xml:space="preserve"> ПОСЕЛЕНИ</w:t>
      </w:r>
      <w:r w:rsidR="00896B19">
        <w:rPr>
          <w:rFonts w:ascii="Times New Roman" w:hAnsi="Times New Roman" w:cs="Times New Roman"/>
          <w:b/>
          <w:sz w:val="20"/>
        </w:rPr>
        <w:t>Я</w:t>
      </w:r>
      <w:r w:rsidR="00896B19" w:rsidRPr="00896B19">
        <w:rPr>
          <w:rFonts w:ascii="Times New Roman" w:hAnsi="Times New Roman" w:cs="Times New Roman"/>
          <w:b/>
          <w:sz w:val="20"/>
        </w:rPr>
        <w:t xml:space="preserve"> АГРЫЗСКОГО МУНИЦИПАЛЬНОГО РАЙОНА РЕСПУБЛИКИ ТАТАРСТАН</w:t>
      </w:r>
    </w:p>
    <w:p w:rsidR="00896B19" w:rsidRDefault="00896B19" w:rsidP="00896B19">
      <w:pPr>
        <w:jc w:val="center"/>
        <w:rPr>
          <w:rFonts w:ascii="Times New Roman" w:hAnsi="Times New Roman" w:cs="Times New Roman"/>
          <w:b/>
          <w:szCs w:val="24"/>
        </w:rPr>
      </w:pPr>
      <w:r w:rsidRPr="00896B19">
        <w:rPr>
          <w:rFonts w:ascii="Times New Roman" w:hAnsi="Times New Roman" w:cs="Times New Roman"/>
          <w:b/>
          <w:szCs w:val="24"/>
        </w:rPr>
        <w:t>29 июня 2014 года</w:t>
      </w:r>
    </w:p>
    <w:p w:rsidR="003461A0" w:rsidRDefault="00896B19" w:rsidP="003461A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СВОДНАЯ ТАБЛИЦА </w:t>
      </w:r>
    </w:p>
    <w:p w:rsidR="00896B19" w:rsidRPr="003461A0" w:rsidRDefault="00896B19" w:rsidP="00346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A0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 Агрызского района республики Татарстан о результатах референдума на территории муниципального образования «</w:t>
      </w:r>
      <w:proofErr w:type="spellStart"/>
      <w:r w:rsidR="00156DE6">
        <w:rPr>
          <w:rFonts w:ascii="Times New Roman" w:hAnsi="Times New Roman" w:cs="Times New Roman"/>
          <w:b/>
          <w:sz w:val="24"/>
          <w:szCs w:val="24"/>
        </w:rPr>
        <w:t>Старочекалдинское</w:t>
      </w:r>
      <w:proofErr w:type="spellEnd"/>
      <w:r w:rsidR="00E66FCE">
        <w:rPr>
          <w:rFonts w:ascii="Times New Roman" w:hAnsi="Times New Roman" w:cs="Times New Roman"/>
          <w:b/>
          <w:sz w:val="24"/>
          <w:szCs w:val="24"/>
        </w:rPr>
        <w:t>»</w:t>
      </w:r>
      <w:r w:rsidRPr="003461A0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Число участковых комиссий в муниципальном образовании                                                                                  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2E70">
        <w:rPr>
          <w:rFonts w:ascii="Times New Roman" w:hAnsi="Times New Roman" w:cs="Times New Roman"/>
          <w:sz w:val="24"/>
          <w:szCs w:val="24"/>
        </w:rPr>
        <w:t>1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Число протоколов участковых комиссий об итогах голосования, на основании которых составлен протокол   ТИК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</w:t>
      </w:r>
      <w:r w:rsidR="009E27B1">
        <w:rPr>
          <w:rFonts w:ascii="Times New Roman" w:hAnsi="Times New Roman" w:cs="Times New Roman"/>
          <w:sz w:val="24"/>
          <w:szCs w:val="24"/>
        </w:rPr>
        <w:t xml:space="preserve"> </w:t>
      </w:r>
      <w:r w:rsidRPr="003461A0">
        <w:rPr>
          <w:rFonts w:ascii="Times New Roman" w:hAnsi="Times New Roman" w:cs="Times New Roman"/>
          <w:sz w:val="24"/>
          <w:szCs w:val="24"/>
        </w:rPr>
        <w:t xml:space="preserve"> </w:t>
      </w:r>
      <w:r w:rsidR="00732E70">
        <w:rPr>
          <w:rFonts w:ascii="Times New Roman" w:hAnsi="Times New Roman" w:cs="Times New Roman"/>
          <w:sz w:val="24"/>
          <w:szCs w:val="24"/>
        </w:rPr>
        <w:t>1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Число избирательных участков, итоги голосования по которым были признаны недействительными                    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  0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Суммарное число избирателей, внесенных в списки избирателей на момент  окончания голосования на избирательных участках, итоги голосования по которым были признаны недействительными                                                         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   0</w:t>
      </w:r>
    </w:p>
    <w:p w:rsidR="00896B19" w:rsidRDefault="00896B19" w:rsidP="00896B1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40"/>
        <w:gridCol w:w="9540"/>
        <w:gridCol w:w="1035"/>
        <w:gridCol w:w="1166"/>
      </w:tblGrid>
      <w:tr w:rsidR="00732E70" w:rsidTr="001B4E9B">
        <w:tc>
          <w:tcPr>
            <w:tcW w:w="10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2E70" w:rsidRDefault="00732E70" w:rsidP="001B4E9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Данные протоколов участковых комиссий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</w:tcPr>
          <w:p w:rsidR="00732E70" w:rsidRDefault="00732E70" w:rsidP="001B4E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 xml:space="preserve">УИК </w:t>
            </w:r>
          </w:p>
          <w:p w:rsidR="00732E70" w:rsidRPr="00681BDE" w:rsidRDefault="00732E70" w:rsidP="000316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6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DE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:rsidR="00732E70" w:rsidRPr="00681BDE" w:rsidRDefault="00732E70" w:rsidP="001B4E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11921" w:rsidTr="001B4E9B"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участников референдума, внесенных в списки на момент окончания голосования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полученных участковыми избирательными комиссиями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выданных участникам референдума, проголосовавшим досрочно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в том числе в помещении территориальной комиссии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выданных участникам референдума в помещении для голосования в день голосования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выданных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погашенных бюллетеней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содержащихся в переносных ящиках для голосования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содержащихся в стационарных ящиках для голосования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бюллетеней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действительных бюллетеней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утраченных бюллетеней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не учтенных при получении</w:t>
            </w:r>
          </w:p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2E70" w:rsidTr="003418EA">
        <w:tc>
          <w:tcPr>
            <w:tcW w:w="540" w:type="dxa"/>
            <w:tcBorders>
              <w:right w:val="single" w:sz="4" w:space="0" w:color="auto"/>
            </w:tcBorders>
          </w:tcPr>
          <w:p w:rsidR="00732E70" w:rsidRPr="003461A0" w:rsidRDefault="00732E70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732E70" w:rsidRPr="003461A0" w:rsidRDefault="00732E70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E70" w:rsidRPr="003461A0" w:rsidRDefault="00732E70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голосов участников референдума по позициям «Да» и «Нет», содержащимся в бюллетенях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B11921" w:rsidTr="001B4E9B">
        <w:tc>
          <w:tcPr>
            <w:tcW w:w="540" w:type="dxa"/>
            <w:tcBorders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B11921" w:rsidRPr="003461A0" w:rsidRDefault="00B11921" w:rsidP="00B119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32E70" w:rsidTr="00732E70">
        <w:trPr>
          <w:gridAfter w:val="2"/>
          <w:wAfter w:w="2201" w:type="dxa"/>
          <w:trHeight w:val="84"/>
        </w:trPr>
        <w:tc>
          <w:tcPr>
            <w:tcW w:w="10080" w:type="dxa"/>
            <w:gridSpan w:val="2"/>
            <w:tcBorders>
              <w:left w:val="nil"/>
              <w:right w:val="nil"/>
            </w:tcBorders>
          </w:tcPr>
          <w:p w:rsidR="00732E70" w:rsidRPr="003461A0" w:rsidRDefault="00732E70" w:rsidP="005069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B19" w:rsidRPr="003461A0" w:rsidRDefault="001B4E9B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461A0" w:rsidRDefault="003461A0" w:rsidP="00896B1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61A0" w:rsidRPr="003461A0" w:rsidRDefault="003461A0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>Председатель территориальной избирательной комиссии                                      _________________     Ф.Ф. Набиев</w:t>
      </w:r>
    </w:p>
    <w:p w:rsidR="003461A0" w:rsidRPr="003461A0" w:rsidRDefault="003461A0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A0" w:rsidRDefault="003461A0" w:rsidP="003461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Секретарь территориальной избирательной комиссии                                            _________________     Л.Р. </w:t>
      </w:r>
      <w:proofErr w:type="spellStart"/>
      <w:r w:rsidRPr="003461A0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</w:p>
    <w:p w:rsidR="003461A0" w:rsidRDefault="003461A0" w:rsidP="003461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A0" w:rsidRPr="003461A0" w:rsidRDefault="003461A0" w:rsidP="003461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составлена 29 июня 2014 года</w:t>
      </w:r>
    </w:p>
    <w:p w:rsidR="003461A0" w:rsidRPr="003461A0" w:rsidRDefault="003461A0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A0" w:rsidRDefault="003461A0" w:rsidP="00896B1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B19" w:rsidRPr="00896B19" w:rsidRDefault="00896B19" w:rsidP="00896B19">
      <w:pPr>
        <w:jc w:val="center"/>
        <w:rPr>
          <w:rFonts w:ascii="Times New Roman" w:hAnsi="Times New Roman" w:cs="Times New Roman"/>
          <w:b/>
          <w:szCs w:val="24"/>
        </w:rPr>
      </w:pPr>
    </w:p>
    <w:p w:rsidR="00896B19" w:rsidRPr="00896B19" w:rsidRDefault="00896B19" w:rsidP="00896B19">
      <w:pPr>
        <w:rPr>
          <w:rFonts w:ascii="Times New Roman" w:hAnsi="Times New Roman" w:cs="Times New Roman"/>
        </w:rPr>
      </w:pPr>
    </w:p>
    <w:sectPr w:rsidR="00896B19" w:rsidRPr="00896B19" w:rsidSect="003461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B19"/>
    <w:rsid w:val="000316C6"/>
    <w:rsid w:val="00091922"/>
    <w:rsid w:val="00156DE6"/>
    <w:rsid w:val="001B4E9B"/>
    <w:rsid w:val="002966C2"/>
    <w:rsid w:val="003461A0"/>
    <w:rsid w:val="003F7E4B"/>
    <w:rsid w:val="004225FA"/>
    <w:rsid w:val="00585FFF"/>
    <w:rsid w:val="00640637"/>
    <w:rsid w:val="00681BDE"/>
    <w:rsid w:val="006E2CC4"/>
    <w:rsid w:val="006E37C0"/>
    <w:rsid w:val="00732E70"/>
    <w:rsid w:val="00896B19"/>
    <w:rsid w:val="00996FD3"/>
    <w:rsid w:val="009C3D9D"/>
    <w:rsid w:val="009E27B1"/>
    <w:rsid w:val="00AF6CC0"/>
    <w:rsid w:val="00B11921"/>
    <w:rsid w:val="00B253E6"/>
    <w:rsid w:val="00B42369"/>
    <w:rsid w:val="00B93AFE"/>
    <w:rsid w:val="00BF54E5"/>
    <w:rsid w:val="00CE4744"/>
    <w:rsid w:val="00D52677"/>
    <w:rsid w:val="00E66FCE"/>
    <w:rsid w:val="00FA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6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96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cp:lastPrinted>2014-06-29T18:01:00Z</cp:lastPrinted>
  <dcterms:created xsi:type="dcterms:W3CDTF">2014-06-29T14:59:00Z</dcterms:created>
  <dcterms:modified xsi:type="dcterms:W3CDTF">2014-06-29T18:02:00Z</dcterms:modified>
</cp:coreProperties>
</file>