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CA" w:rsidRPr="008532E4" w:rsidRDefault="007C13CA" w:rsidP="007C13CA">
      <w:pPr>
        <w:pStyle w:val="1"/>
        <w:spacing w:line="360" w:lineRule="auto"/>
        <w:rPr>
          <w:sz w:val="28"/>
          <w:szCs w:val="28"/>
        </w:rPr>
      </w:pPr>
      <w:r w:rsidRPr="008532E4">
        <w:rPr>
          <w:sz w:val="28"/>
          <w:szCs w:val="28"/>
        </w:rPr>
        <w:t>КОМПЛЕКСНАЯ ПРОГРАММА</w:t>
      </w:r>
    </w:p>
    <w:p w:rsidR="007C13CA" w:rsidRPr="00D766D3" w:rsidRDefault="007C13CA" w:rsidP="007C13CA">
      <w:pPr>
        <w:keepNext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D3">
        <w:rPr>
          <w:rFonts w:ascii="Times New Roman" w:hAnsi="Times New Roman" w:cs="Times New Roman"/>
          <w:b/>
          <w:sz w:val="28"/>
          <w:szCs w:val="28"/>
        </w:rPr>
        <w:t xml:space="preserve">ПО ПРОФИЛАКТИКЕ ПРАВОНАРУШЕНИЙ </w:t>
      </w:r>
    </w:p>
    <w:p w:rsidR="007C13CA" w:rsidRPr="00D766D3" w:rsidRDefault="007C13CA" w:rsidP="007C13CA">
      <w:pPr>
        <w:keepNext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D3">
        <w:rPr>
          <w:rFonts w:ascii="Times New Roman" w:hAnsi="Times New Roman" w:cs="Times New Roman"/>
          <w:b/>
          <w:sz w:val="28"/>
          <w:szCs w:val="28"/>
        </w:rPr>
        <w:t xml:space="preserve">И НАРКОТИЗАЦИИ НАСЕЛЕНИЯ </w:t>
      </w:r>
    </w:p>
    <w:p w:rsidR="007C13CA" w:rsidRPr="00D766D3" w:rsidRDefault="007C13CA" w:rsidP="007C13CA">
      <w:pPr>
        <w:keepNext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D3">
        <w:rPr>
          <w:rFonts w:ascii="Times New Roman" w:hAnsi="Times New Roman" w:cs="Times New Roman"/>
          <w:b/>
          <w:sz w:val="28"/>
          <w:szCs w:val="28"/>
        </w:rPr>
        <w:t xml:space="preserve">В АГРЫЗСКОМ МУНИЦИПАЛЬНОМ РАЙОНЕ </w:t>
      </w:r>
    </w:p>
    <w:p w:rsidR="007C13CA" w:rsidRPr="00D766D3" w:rsidRDefault="007C13CA" w:rsidP="007C13CA">
      <w:pPr>
        <w:keepNext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D3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</w:p>
    <w:p w:rsidR="007C13CA" w:rsidRPr="00D766D3" w:rsidRDefault="007C13CA" w:rsidP="007C13CA">
      <w:pPr>
        <w:keepNext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D3">
        <w:rPr>
          <w:rFonts w:ascii="Times New Roman" w:hAnsi="Times New Roman" w:cs="Times New Roman"/>
          <w:b/>
          <w:sz w:val="28"/>
          <w:szCs w:val="28"/>
        </w:rPr>
        <w:t>НА 2015-2017 ГОДЫ</w:t>
      </w:r>
    </w:p>
    <w:p w:rsidR="007C13CA" w:rsidRPr="008532E4" w:rsidRDefault="007C13CA" w:rsidP="007C13CA">
      <w:pPr>
        <w:keepNext/>
        <w:jc w:val="center"/>
        <w:rPr>
          <w:b/>
          <w:sz w:val="28"/>
          <w:szCs w:val="28"/>
        </w:rPr>
      </w:pPr>
    </w:p>
    <w:p w:rsidR="007C13CA" w:rsidRPr="008532E4" w:rsidRDefault="007C13CA" w:rsidP="007C13CA">
      <w:pPr>
        <w:spacing w:line="360" w:lineRule="auto"/>
        <w:jc w:val="center"/>
        <w:rPr>
          <w:b/>
          <w:bCs/>
        </w:rPr>
      </w:pPr>
    </w:p>
    <w:p w:rsidR="007C13CA" w:rsidRPr="008532E4" w:rsidRDefault="007C13CA" w:rsidP="007C13CA"/>
    <w:p w:rsidR="007C13CA" w:rsidRPr="008532E4" w:rsidRDefault="007C13CA" w:rsidP="007C13CA"/>
    <w:p w:rsidR="007C13CA" w:rsidRPr="008532E4" w:rsidRDefault="007C13CA" w:rsidP="007C13CA"/>
    <w:p w:rsidR="007C13CA" w:rsidRDefault="007C13CA" w:rsidP="007C13CA"/>
    <w:p w:rsidR="00D766D3" w:rsidRDefault="00D766D3" w:rsidP="007C13CA"/>
    <w:p w:rsidR="00D766D3" w:rsidRDefault="00D766D3" w:rsidP="007C13CA"/>
    <w:p w:rsidR="00D766D3" w:rsidRDefault="00D766D3" w:rsidP="007C13CA"/>
    <w:p w:rsidR="00D766D3" w:rsidRDefault="00D766D3" w:rsidP="007C13CA"/>
    <w:p w:rsidR="00D766D3" w:rsidRDefault="00D766D3" w:rsidP="007C13CA"/>
    <w:p w:rsidR="00D766D3" w:rsidRDefault="00D766D3" w:rsidP="007C13CA"/>
    <w:p w:rsidR="00D766D3" w:rsidRDefault="00D766D3" w:rsidP="007C13CA"/>
    <w:p w:rsidR="00D766D3" w:rsidRDefault="00D766D3" w:rsidP="007C13CA"/>
    <w:p w:rsidR="00D766D3" w:rsidRDefault="00D766D3" w:rsidP="007C13CA"/>
    <w:p w:rsidR="00D766D3" w:rsidRPr="008532E4" w:rsidRDefault="00D766D3" w:rsidP="007C13CA"/>
    <w:p w:rsidR="007C13CA" w:rsidRPr="008532E4" w:rsidRDefault="007C13CA" w:rsidP="007C13CA"/>
    <w:p w:rsidR="007C13CA" w:rsidRPr="008532E4" w:rsidRDefault="007C13CA" w:rsidP="007C13CA"/>
    <w:p w:rsidR="007C13CA" w:rsidRDefault="007C13CA" w:rsidP="007C13CA"/>
    <w:p w:rsidR="00265F4B" w:rsidRPr="008532E4" w:rsidRDefault="00265F4B" w:rsidP="007C13CA"/>
    <w:p w:rsidR="007C13CA" w:rsidRPr="008532E4" w:rsidRDefault="007C13CA" w:rsidP="007C13CA"/>
    <w:p w:rsidR="007C13CA" w:rsidRPr="008532E4" w:rsidRDefault="007C13CA" w:rsidP="007C13CA">
      <w:pPr>
        <w:pStyle w:val="5"/>
        <w:suppressAutoHyphens/>
        <w:spacing w:before="0" w:after="0" w:line="360" w:lineRule="auto"/>
        <w:jc w:val="both"/>
        <w:rPr>
          <w:i w:val="0"/>
          <w:iCs w:val="0"/>
          <w:sz w:val="24"/>
          <w:szCs w:val="24"/>
        </w:rPr>
      </w:pPr>
      <w:r w:rsidRPr="008532E4">
        <w:rPr>
          <w:i w:val="0"/>
          <w:iCs w:val="0"/>
          <w:sz w:val="24"/>
          <w:szCs w:val="24"/>
          <w:lang w:val="en-US"/>
        </w:rPr>
        <w:lastRenderedPageBreak/>
        <w:t>I</w:t>
      </w:r>
      <w:r w:rsidRPr="008532E4">
        <w:rPr>
          <w:i w:val="0"/>
          <w:iCs w:val="0"/>
          <w:sz w:val="24"/>
          <w:szCs w:val="24"/>
        </w:rPr>
        <w:t>. Паспорт программы</w:t>
      </w:r>
      <w:r w:rsidRPr="008532E4">
        <w:rPr>
          <w:i w:val="0"/>
          <w:iCs w:val="0"/>
          <w:sz w:val="24"/>
          <w:szCs w:val="24"/>
        </w:rPr>
        <w:tab/>
      </w:r>
      <w:r w:rsidRPr="008532E4">
        <w:rPr>
          <w:i w:val="0"/>
          <w:iCs w:val="0"/>
          <w:sz w:val="24"/>
          <w:szCs w:val="24"/>
        </w:rPr>
        <w:tab/>
      </w:r>
      <w:r w:rsidRPr="008532E4">
        <w:rPr>
          <w:i w:val="0"/>
          <w:iCs w:val="0"/>
          <w:sz w:val="24"/>
          <w:szCs w:val="24"/>
        </w:rPr>
        <w:tab/>
      </w:r>
      <w:r w:rsidRPr="008532E4">
        <w:rPr>
          <w:i w:val="0"/>
          <w:iCs w:val="0"/>
          <w:sz w:val="24"/>
          <w:szCs w:val="24"/>
        </w:rPr>
        <w:tab/>
      </w:r>
      <w:r w:rsidRPr="008532E4">
        <w:rPr>
          <w:i w:val="0"/>
          <w:iCs w:val="0"/>
          <w:sz w:val="24"/>
          <w:szCs w:val="24"/>
        </w:rPr>
        <w:tab/>
      </w:r>
      <w:r w:rsidRPr="008532E4">
        <w:rPr>
          <w:i w:val="0"/>
          <w:iCs w:val="0"/>
          <w:sz w:val="24"/>
          <w:szCs w:val="24"/>
        </w:rPr>
        <w:tab/>
      </w:r>
      <w:r w:rsidRPr="008532E4">
        <w:rPr>
          <w:i w:val="0"/>
          <w:iCs w:val="0"/>
          <w:sz w:val="24"/>
          <w:szCs w:val="24"/>
        </w:rPr>
        <w:tab/>
        <w:t xml:space="preserve">  </w:t>
      </w:r>
    </w:p>
    <w:p w:rsidR="007C13CA" w:rsidRPr="008532E4" w:rsidRDefault="007C13CA" w:rsidP="007C13CA">
      <w:pPr>
        <w:pStyle w:val="5"/>
        <w:suppressAutoHyphens/>
        <w:spacing w:before="0" w:after="0"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7C13CA" w:rsidRPr="008532E4" w:rsidRDefault="007C13CA" w:rsidP="007C13CA">
      <w:pPr>
        <w:pStyle w:val="5"/>
        <w:suppressAutoHyphens/>
        <w:spacing w:before="0" w:after="0"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008532E4">
        <w:rPr>
          <w:b w:val="0"/>
          <w:bCs w:val="0"/>
          <w:i w:val="0"/>
          <w:iCs w:val="0"/>
          <w:sz w:val="24"/>
          <w:szCs w:val="24"/>
        </w:rPr>
        <w:t>1. Паспорт</w:t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  <w:t xml:space="preserve">  </w:t>
      </w:r>
    </w:p>
    <w:p w:rsidR="007C13CA" w:rsidRPr="008532E4" w:rsidRDefault="007C13CA" w:rsidP="007C13CA">
      <w:pPr>
        <w:pStyle w:val="5"/>
        <w:suppressAutoHyphens/>
        <w:spacing w:before="0" w:after="0"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008532E4">
        <w:rPr>
          <w:b w:val="0"/>
          <w:bCs w:val="0"/>
          <w:i w:val="0"/>
          <w:iCs w:val="0"/>
          <w:sz w:val="24"/>
          <w:szCs w:val="24"/>
        </w:rPr>
        <w:t>2. Исполнители</w:t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  <w:t xml:space="preserve">  </w:t>
      </w:r>
    </w:p>
    <w:p w:rsidR="007C13CA" w:rsidRPr="008532E4" w:rsidRDefault="007C13CA" w:rsidP="007C13CA">
      <w:pPr>
        <w:pStyle w:val="5"/>
        <w:suppressAutoHyphens/>
        <w:spacing w:before="0" w:after="0"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008532E4">
        <w:rPr>
          <w:b w:val="0"/>
          <w:bCs w:val="0"/>
          <w:i w:val="0"/>
          <w:iCs w:val="0"/>
          <w:sz w:val="24"/>
          <w:szCs w:val="24"/>
        </w:rPr>
        <w:t>3. Общие положения</w:t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  <w:t xml:space="preserve">  </w:t>
      </w:r>
    </w:p>
    <w:p w:rsidR="007C13CA" w:rsidRPr="008532E4" w:rsidRDefault="007C13CA" w:rsidP="007C13CA">
      <w:pPr>
        <w:pStyle w:val="5"/>
        <w:suppressAutoHyphens/>
        <w:spacing w:before="0" w:after="0"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008532E4">
        <w:rPr>
          <w:b w:val="0"/>
          <w:bCs w:val="0"/>
          <w:i w:val="0"/>
          <w:iCs w:val="0"/>
          <w:sz w:val="24"/>
          <w:szCs w:val="24"/>
        </w:rPr>
        <w:t>3.1. Правовая основа</w:t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  <w:t xml:space="preserve">  </w:t>
      </w:r>
    </w:p>
    <w:p w:rsidR="007C13CA" w:rsidRPr="008532E4" w:rsidRDefault="007C13CA" w:rsidP="007C13CA">
      <w:pPr>
        <w:pStyle w:val="5"/>
        <w:suppressAutoHyphens/>
        <w:spacing w:before="0" w:after="0"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008532E4">
        <w:rPr>
          <w:b w:val="0"/>
          <w:bCs w:val="0"/>
          <w:i w:val="0"/>
          <w:iCs w:val="0"/>
          <w:sz w:val="24"/>
          <w:szCs w:val="24"/>
        </w:rPr>
        <w:t>4. Основы организации профилактики правонарушений</w:t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  <w:t xml:space="preserve">  </w:t>
      </w:r>
    </w:p>
    <w:p w:rsidR="007C13CA" w:rsidRPr="008532E4" w:rsidRDefault="007C13CA" w:rsidP="007C13CA">
      <w:pPr>
        <w:pStyle w:val="5"/>
        <w:suppressAutoHyphens/>
        <w:spacing w:before="0" w:after="0"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008532E4">
        <w:rPr>
          <w:b w:val="0"/>
          <w:bCs w:val="0"/>
          <w:i w:val="0"/>
          <w:iCs w:val="0"/>
          <w:sz w:val="24"/>
          <w:szCs w:val="24"/>
        </w:rPr>
        <w:t>4.1. Система субъектов профилактики правонарушений</w:t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  <w:t xml:space="preserve">  </w:t>
      </w:r>
    </w:p>
    <w:p w:rsidR="007C13CA" w:rsidRPr="00D766D3" w:rsidRDefault="007C13CA" w:rsidP="007C13CA">
      <w:pPr>
        <w:spacing w:line="360" w:lineRule="auto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4.2. Основные функции субъектов профилактики правонарушений</w:t>
      </w:r>
    </w:p>
    <w:p w:rsidR="007C13CA" w:rsidRPr="008532E4" w:rsidRDefault="007C13CA" w:rsidP="007C13CA">
      <w:pPr>
        <w:pStyle w:val="5"/>
        <w:suppressAutoHyphens/>
        <w:spacing w:before="0" w:after="0"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008532E4">
        <w:rPr>
          <w:b w:val="0"/>
          <w:bCs w:val="0"/>
          <w:i w:val="0"/>
          <w:iCs w:val="0"/>
          <w:sz w:val="24"/>
          <w:szCs w:val="24"/>
        </w:rPr>
        <w:t>5. Координация деятельности субъектов профилактики правонарушений</w:t>
      </w:r>
      <w:r>
        <w:rPr>
          <w:b w:val="0"/>
          <w:bCs w:val="0"/>
          <w:i w:val="0"/>
          <w:iCs w:val="0"/>
          <w:sz w:val="24"/>
          <w:szCs w:val="24"/>
        </w:rPr>
        <w:t xml:space="preserve">. </w:t>
      </w:r>
      <w:r w:rsidRPr="008532E4">
        <w:rPr>
          <w:b w:val="0"/>
          <w:bCs w:val="0"/>
          <w:i w:val="0"/>
          <w:iCs w:val="0"/>
          <w:sz w:val="24"/>
          <w:szCs w:val="24"/>
        </w:rPr>
        <w:t xml:space="preserve">Организация выполнения программы и </w:t>
      </w:r>
      <w:proofErr w:type="gramStart"/>
      <w:r w:rsidRPr="008532E4">
        <w:rPr>
          <w:b w:val="0"/>
          <w:bCs w:val="0"/>
          <w:i w:val="0"/>
          <w:iCs w:val="0"/>
          <w:sz w:val="24"/>
          <w:szCs w:val="24"/>
        </w:rPr>
        <w:t>контроль за</w:t>
      </w:r>
      <w:proofErr w:type="gramEnd"/>
      <w:r w:rsidRPr="008532E4">
        <w:rPr>
          <w:b w:val="0"/>
          <w:bCs w:val="0"/>
          <w:i w:val="0"/>
          <w:iCs w:val="0"/>
          <w:sz w:val="24"/>
          <w:szCs w:val="24"/>
        </w:rPr>
        <w:t xml:space="preserve"> ходом ее выполнения</w:t>
      </w:r>
      <w:r>
        <w:rPr>
          <w:b w:val="0"/>
          <w:bCs w:val="0"/>
          <w:i w:val="0"/>
          <w:iCs w:val="0"/>
          <w:sz w:val="24"/>
          <w:szCs w:val="24"/>
        </w:rPr>
        <w:t xml:space="preserve">. </w:t>
      </w:r>
      <w:r w:rsidRPr="008532E4">
        <w:rPr>
          <w:b w:val="0"/>
          <w:bCs w:val="0"/>
          <w:i w:val="0"/>
          <w:iCs w:val="0"/>
          <w:sz w:val="24"/>
          <w:szCs w:val="24"/>
        </w:rPr>
        <w:t>Финансовое обеспечение программы</w:t>
      </w:r>
      <w:r>
        <w:rPr>
          <w:b w:val="0"/>
          <w:bCs w:val="0"/>
          <w:i w:val="0"/>
          <w:iCs w:val="0"/>
          <w:sz w:val="24"/>
          <w:szCs w:val="24"/>
        </w:rPr>
        <w:t>.</w:t>
      </w:r>
      <w:r w:rsidRPr="008532E4">
        <w:rPr>
          <w:b w:val="0"/>
          <w:bCs w:val="0"/>
          <w:i w:val="0"/>
          <w:iCs w:val="0"/>
          <w:sz w:val="24"/>
          <w:szCs w:val="24"/>
        </w:rPr>
        <w:tab/>
        <w:t xml:space="preserve">  </w:t>
      </w:r>
    </w:p>
    <w:p w:rsidR="007C13CA" w:rsidRPr="008532E4" w:rsidRDefault="007C13CA" w:rsidP="007C13CA">
      <w:pPr>
        <w:pStyle w:val="5"/>
        <w:suppressAutoHyphens/>
        <w:spacing w:before="0" w:after="0"/>
        <w:rPr>
          <w:i w:val="0"/>
          <w:iCs w:val="0"/>
          <w:sz w:val="24"/>
          <w:szCs w:val="24"/>
        </w:rPr>
      </w:pPr>
      <w:r w:rsidRPr="008532E4">
        <w:rPr>
          <w:i w:val="0"/>
          <w:iCs w:val="0"/>
          <w:sz w:val="24"/>
          <w:szCs w:val="24"/>
          <w:lang w:val="en-US"/>
        </w:rPr>
        <w:t>II</w:t>
      </w:r>
      <w:r w:rsidRPr="008532E4">
        <w:rPr>
          <w:i w:val="0"/>
          <w:iCs w:val="0"/>
          <w:sz w:val="24"/>
          <w:szCs w:val="24"/>
        </w:rPr>
        <w:t>. Основные программные мероприятия</w:t>
      </w:r>
    </w:p>
    <w:p w:rsidR="007C13CA" w:rsidRPr="008532E4" w:rsidRDefault="007C13CA" w:rsidP="007C13CA">
      <w:pPr>
        <w:pStyle w:val="5"/>
        <w:suppressAutoHyphens/>
        <w:spacing w:before="0" w:after="0"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7C13CA" w:rsidRPr="008532E4" w:rsidRDefault="007C13CA" w:rsidP="007C13CA">
      <w:pPr>
        <w:pStyle w:val="5"/>
        <w:suppressAutoHyphens/>
        <w:spacing w:before="120" w:after="0"/>
        <w:jc w:val="both"/>
        <w:rPr>
          <w:b w:val="0"/>
          <w:bCs w:val="0"/>
          <w:i w:val="0"/>
          <w:iCs w:val="0"/>
          <w:sz w:val="24"/>
          <w:szCs w:val="24"/>
        </w:rPr>
      </w:pPr>
      <w:r w:rsidRPr="008532E4">
        <w:rPr>
          <w:b w:val="0"/>
          <w:bCs w:val="0"/>
          <w:i w:val="0"/>
          <w:iCs w:val="0"/>
          <w:sz w:val="24"/>
          <w:szCs w:val="24"/>
        </w:rPr>
        <w:t xml:space="preserve">1. Организационные мероприятия по выполнению </w:t>
      </w:r>
      <w:r>
        <w:rPr>
          <w:b w:val="0"/>
          <w:bCs w:val="0"/>
          <w:i w:val="0"/>
          <w:iCs w:val="0"/>
          <w:sz w:val="24"/>
          <w:szCs w:val="24"/>
        </w:rPr>
        <w:t>п</w:t>
      </w:r>
      <w:r w:rsidRPr="008532E4">
        <w:rPr>
          <w:b w:val="0"/>
          <w:bCs w:val="0"/>
          <w:i w:val="0"/>
          <w:iCs w:val="0"/>
          <w:sz w:val="24"/>
          <w:szCs w:val="24"/>
        </w:rPr>
        <w:t>рограммы</w:t>
      </w:r>
    </w:p>
    <w:p w:rsidR="007C13CA" w:rsidRPr="008532E4" w:rsidRDefault="007C13CA" w:rsidP="007C13CA">
      <w:pPr>
        <w:pStyle w:val="5"/>
        <w:suppressAutoHyphens/>
        <w:spacing w:before="120" w:after="0"/>
        <w:jc w:val="both"/>
        <w:rPr>
          <w:b w:val="0"/>
          <w:bCs w:val="0"/>
          <w:i w:val="0"/>
          <w:iCs w:val="0"/>
          <w:sz w:val="24"/>
          <w:szCs w:val="24"/>
        </w:rPr>
      </w:pPr>
      <w:r w:rsidRPr="008532E4">
        <w:rPr>
          <w:b w:val="0"/>
          <w:bCs w:val="0"/>
          <w:i w:val="0"/>
          <w:iCs w:val="0"/>
          <w:sz w:val="24"/>
          <w:szCs w:val="24"/>
        </w:rPr>
        <w:t>2. Нормативное правовое обеспечение профилактики  правонарушений</w:t>
      </w:r>
    </w:p>
    <w:p w:rsidR="007C13CA" w:rsidRPr="008532E4" w:rsidRDefault="007C13CA" w:rsidP="007C13CA">
      <w:pPr>
        <w:pStyle w:val="5"/>
        <w:suppressAutoHyphens/>
        <w:spacing w:before="120" w:after="0"/>
        <w:jc w:val="both"/>
        <w:rPr>
          <w:b w:val="0"/>
          <w:bCs w:val="0"/>
          <w:i w:val="0"/>
          <w:iCs w:val="0"/>
          <w:sz w:val="24"/>
          <w:szCs w:val="24"/>
        </w:rPr>
      </w:pPr>
      <w:r w:rsidRPr="008532E4">
        <w:rPr>
          <w:b w:val="0"/>
          <w:bCs w:val="0"/>
          <w:i w:val="0"/>
          <w:iCs w:val="0"/>
          <w:sz w:val="24"/>
          <w:szCs w:val="24"/>
        </w:rPr>
        <w:t>3. Профилактика правонарушений</w:t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  <w:r w:rsidRPr="008532E4">
        <w:rPr>
          <w:b w:val="0"/>
          <w:bCs w:val="0"/>
          <w:i w:val="0"/>
          <w:iCs w:val="0"/>
          <w:sz w:val="24"/>
          <w:szCs w:val="24"/>
        </w:rPr>
        <w:tab/>
      </w:r>
    </w:p>
    <w:p w:rsidR="007C13CA" w:rsidRPr="008532E4" w:rsidRDefault="007C13CA" w:rsidP="007C13CA">
      <w:pPr>
        <w:pStyle w:val="5"/>
        <w:suppressAutoHyphens/>
        <w:spacing w:before="120" w:after="0"/>
        <w:jc w:val="both"/>
        <w:rPr>
          <w:b w:val="0"/>
          <w:bCs w:val="0"/>
          <w:i w:val="0"/>
          <w:iCs w:val="0"/>
          <w:sz w:val="24"/>
          <w:szCs w:val="24"/>
        </w:rPr>
      </w:pPr>
      <w:r w:rsidRPr="008532E4">
        <w:rPr>
          <w:b w:val="0"/>
          <w:bCs w:val="0"/>
          <w:i w:val="0"/>
          <w:iCs w:val="0"/>
          <w:sz w:val="24"/>
          <w:szCs w:val="24"/>
        </w:rPr>
        <w:t>3.1. Профилактика правонарушений в масштабах муниципального района</w:t>
      </w:r>
    </w:p>
    <w:p w:rsidR="007C13CA" w:rsidRPr="008532E4" w:rsidRDefault="007C13CA" w:rsidP="007C13CA">
      <w:pPr>
        <w:pStyle w:val="5"/>
        <w:suppressAutoHyphens/>
        <w:spacing w:before="120" w:after="0"/>
        <w:rPr>
          <w:b w:val="0"/>
          <w:bCs w:val="0"/>
          <w:i w:val="0"/>
          <w:iCs w:val="0"/>
          <w:sz w:val="24"/>
          <w:szCs w:val="24"/>
        </w:rPr>
      </w:pPr>
      <w:r w:rsidRPr="008532E4">
        <w:rPr>
          <w:b w:val="0"/>
          <w:bCs w:val="0"/>
          <w:i w:val="0"/>
          <w:iCs w:val="0"/>
          <w:sz w:val="24"/>
          <w:szCs w:val="24"/>
        </w:rPr>
        <w:t>3.2. Профилактика правонарушений в рамках отдельной отрасли, сферы управления, предприятия, учреждения</w:t>
      </w:r>
    </w:p>
    <w:p w:rsidR="007C13CA" w:rsidRPr="008532E4" w:rsidRDefault="007C13CA" w:rsidP="007C13CA">
      <w:pPr>
        <w:pStyle w:val="5"/>
        <w:suppressAutoHyphens/>
        <w:spacing w:before="120" w:after="0"/>
        <w:rPr>
          <w:b w:val="0"/>
          <w:bCs w:val="0"/>
          <w:i w:val="0"/>
          <w:iCs w:val="0"/>
          <w:sz w:val="24"/>
          <w:szCs w:val="24"/>
        </w:rPr>
      </w:pPr>
      <w:r w:rsidRPr="008532E4">
        <w:rPr>
          <w:b w:val="0"/>
          <w:bCs w:val="0"/>
          <w:i w:val="0"/>
          <w:iCs w:val="0"/>
          <w:sz w:val="24"/>
          <w:szCs w:val="24"/>
        </w:rPr>
        <w:t>3.3. Воссоздание института социальной профилактики и вовлечение общественности в предупреждение правонарушений</w:t>
      </w:r>
    </w:p>
    <w:p w:rsidR="007C13CA" w:rsidRPr="008532E4" w:rsidRDefault="007C13CA" w:rsidP="007C13CA">
      <w:pPr>
        <w:pStyle w:val="5"/>
        <w:suppressAutoHyphens/>
        <w:spacing w:before="120" w:after="0"/>
        <w:rPr>
          <w:b w:val="0"/>
          <w:bCs w:val="0"/>
          <w:i w:val="0"/>
          <w:iCs w:val="0"/>
          <w:sz w:val="24"/>
          <w:szCs w:val="24"/>
        </w:rPr>
      </w:pPr>
      <w:r w:rsidRPr="008532E4">
        <w:rPr>
          <w:b w:val="0"/>
          <w:bCs w:val="0"/>
          <w:i w:val="0"/>
          <w:iCs w:val="0"/>
          <w:sz w:val="24"/>
          <w:szCs w:val="24"/>
        </w:rPr>
        <w:t>3.4. Профилактика правонарушений в отношении определенных категорий лиц и по видам противоправной деятельности</w:t>
      </w:r>
    </w:p>
    <w:p w:rsidR="007C13CA" w:rsidRPr="008532E4" w:rsidRDefault="007C13CA" w:rsidP="007C13CA">
      <w:pPr>
        <w:pStyle w:val="5"/>
        <w:suppressAutoHyphens/>
        <w:spacing w:before="120" w:after="0"/>
        <w:jc w:val="both"/>
        <w:rPr>
          <w:b w:val="0"/>
          <w:bCs w:val="0"/>
          <w:i w:val="0"/>
          <w:iCs w:val="0"/>
          <w:sz w:val="24"/>
          <w:szCs w:val="24"/>
        </w:rPr>
      </w:pPr>
      <w:r w:rsidRPr="008532E4">
        <w:rPr>
          <w:b w:val="0"/>
          <w:bCs w:val="0"/>
          <w:i w:val="0"/>
          <w:iCs w:val="0"/>
          <w:sz w:val="24"/>
          <w:szCs w:val="24"/>
        </w:rPr>
        <w:t>3.4.1. Профилактика правонарушений несовершеннолетних и молодежи</w:t>
      </w:r>
    </w:p>
    <w:p w:rsidR="007C13CA" w:rsidRPr="008532E4" w:rsidRDefault="007C13CA" w:rsidP="007C13CA">
      <w:pPr>
        <w:pStyle w:val="5"/>
        <w:suppressAutoHyphens/>
        <w:spacing w:before="120" w:after="0"/>
        <w:rPr>
          <w:b w:val="0"/>
          <w:bCs w:val="0"/>
          <w:i w:val="0"/>
          <w:iCs w:val="0"/>
          <w:sz w:val="24"/>
          <w:szCs w:val="24"/>
        </w:rPr>
      </w:pPr>
      <w:r w:rsidRPr="008532E4">
        <w:rPr>
          <w:b w:val="0"/>
          <w:bCs w:val="0"/>
          <w:i w:val="0"/>
          <w:iCs w:val="0"/>
          <w:sz w:val="24"/>
          <w:szCs w:val="24"/>
        </w:rPr>
        <w:t>3.4.2. Профилактика правонарушений среди лиц, проповедующих экстремизм, подготавливающих и замышляющих совершение террористических актов</w:t>
      </w:r>
    </w:p>
    <w:p w:rsidR="007C13CA" w:rsidRPr="008532E4" w:rsidRDefault="007C13CA" w:rsidP="007C13CA">
      <w:pPr>
        <w:spacing w:before="120"/>
      </w:pPr>
      <w:r w:rsidRPr="008532E4">
        <w:t>3.4.3. Профилактика нарушений законодательства о гражданстве, предупреждение и пресечение нелегальной миграции</w:t>
      </w:r>
    </w:p>
    <w:p w:rsidR="007C13CA" w:rsidRPr="008532E4" w:rsidRDefault="007C13CA" w:rsidP="007C13CA">
      <w:pPr>
        <w:pStyle w:val="5"/>
        <w:suppressAutoHyphens/>
        <w:spacing w:before="120" w:after="0"/>
        <w:jc w:val="both"/>
        <w:rPr>
          <w:b w:val="0"/>
          <w:bCs w:val="0"/>
          <w:i w:val="0"/>
          <w:iCs w:val="0"/>
          <w:sz w:val="24"/>
          <w:szCs w:val="24"/>
        </w:rPr>
      </w:pPr>
      <w:r w:rsidRPr="008532E4">
        <w:rPr>
          <w:b w:val="0"/>
          <w:bCs w:val="0"/>
          <w:i w:val="0"/>
          <w:iCs w:val="0"/>
          <w:sz w:val="24"/>
          <w:szCs w:val="24"/>
        </w:rPr>
        <w:t>3.4.4. Профилактика правонарушений, связанных с незаконным оборотом наркотиков</w:t>
      </w:r>
    </w:p>
    <w:p w:rsidR="007C13CA" w:rsidRPr="008532E4" w:rsidRDefault="007C13CA" w:rsidP="007C13CA">
      <w:pPr>
        <w:pStyle w:val="5"/>
        <w:suppressAutoHyphens/>
        <w:spacing w:before="120" w:after="0"/>
        <w:jc w:val="both"/>
        <w:rPr>
          <w:b w:val="0"/>
          <w:bCs w:val="0"/>
          <w:i w:val="0"/>
          <w:iCs w:val="0"/>
          <w:sz w:val="24"/>
          <w:szCs w:val="24"/>
        </w:rPr>
      </w:pPr>
      <w:r w:rsidRPr="008532E4">
        <w:rPr>
          <w:b w:val="0"/>
          <w:bCs w:val="0"/>
          <w:i w:val="0"/>
          <w:iCs w:val="0"/>
          <w:sz w:val="24"/>
          <w:szCs w:val="24"/>
        </w:rPr>
        <w:t>3.4.5. Профилактика правонарушений среди лиц, освободившихся из мест лишения свободы</w:t>
      </w:r>
    </w:p>
    <w:p w:rsidR="007C13CA" w:rsidRPr="008532E4" w:rsidRDefault="007C13CA" w:rsidP="007C13CA">
      <w:pPr>
        <w:pStyle w:val="5"/>
        <w:suppressAutoHyphens/>
        <w:spacing w:before="120" w:after="0"/>
        <w:jc w:val="both"/>
        <w:rPr>
          <w:b w:val="0"/>
          <w:bCs w:val="0"/>
          <w:i w:val="0"/>
          <w:iCs w:val="0"/>
          <w:sz w:val="24"/>
          <w:szCs w:val="24"/>
        </w:rPr>
      </w:pPr>
      <w:r w:rsidRPr="008532E4">
        <w:rPr>
          <w:b w:val="0"/>
          <w:bCs w:val="0"/>
          <w:i w:val="0"/>
          <w:iCs w:val="0"/>
          <w:sz w:val="24"/>
          <w:szCs w:val="24"/>
        </w:rPr>
        <w:t>3.4.6. Профилактика правонарушений в общественных местах и на улицах</w:t>
      </w:r>
    </w:p>
    <w:p w:rsidR="007C13CA" w:rsidRPr="008532E4" w:rsidRDefault="007C13CA" w:rsidP="007C13CA">
      <w:pPr>
        <w:pStyle w:val="5"/>
        <w:suppressAutoHyphens/>
        <w:spacing w:before="120" w:after="0"/>
        <w:jc w:val="both"/>
        <w:rPr>
          <w:b w:val="0"/>
          <w:bCs w:val="0"/>
          <w:i w:val="0"/>
          <w:iCs w:val="0"/>
          <w:sz w:val="24"/>
          <w:szCs w:val="24"/>
        </w:rPr>
      </w:pPr>
      <w:r w:rsidRPr="008532E4">
        <w:rPr>
          <w:b w:val="0"/>
          <w:bCs w:val="0"/>
          <w:i w:val="0"/>
          <w:iCs w:val="0"/>
          <w:sz w:val="24"/>
          <w:szCs w:val="24"/>
        </w:rPr>
        <w:t>3.4.7. Профилактика правонарушений на административных участках</w:t>
      </w:r>
    </w:p>
    <w:p w:rsidR="007C13CA" w:rsidRPr="008532E4" w:rsidRDefault="007C13CA" w:rsidP="007C13CA">
      <w:pPr>
        <w:pStyle w:val="5"/>
        <w:suppressAutoHyphens/>
        <w:spacing w:before="120" w:after="0"/>
        <w:jc w:val="both"/>
        <w:rPr>
          <w:b w:val="0"/>
          <w:bCs w:val="0"/>
          <w:i w:val="0"/>
          <w:iCs w:val="0"/>
          <w:sz w:val="24"/>
          <w:szCs w:val="24"/>
        </w:rPr>
      </w:pPr>
      <w:r w:rsidRPr="008532E4">
        <w:rPr>
          <w:b w:val="0"/>
          <w:bCs w:val="0"/>
          <w:i w:val="0"/>
          <w:iCs w:val="0"/>
          <w:sz w:val="24"/>
          <w:szCs w:val="24"/>
        </w:rPr>
        <w:t>4. Информационное и научно-методическое обеспечение профилактики правонарушений</w:t>
      </w:r>
    </w:p>
    <w:p w:rsidR="007C13CA" w:rsidRPr="008532E4" w:rsidRDefault="007C13CA" w:rsidP="007C13CA">
      <w:pPr>
        <w:pStyle w:val="5"/>
        <w:suppressAutoHyphens/>
        <w:spacing w:before="0" w:after="0"/>
        <w:jc w:val="center"/>
        <w:rPr>
          <w:i w:val="0"/>
          <w:iCs w:val="0"/>
          <w:sz w:val="24"/>
          <w:szCs w:val="24"/>
        </w:rPr>
      </w:pPr>
    </w:p>
    <w:p w:rsidR="007C13CA" w:rsidRPr="008532E4" w:rsidRDefault="007C13CA" w:rsidP="007C13CA"/>
    <w:p w:rsidR="007C13CA" w:rsidRPr="008532E4" w:rsidRDefault="007C13CA" w:rsidP="007C13CA">
      <w:pPr>
        <w:pStyle w:val="5"/>
        <w:suppressAutoHyphens/>
        <w:spacing w:before="0" w:after="0"/>
        <w:jc w:val="center"/>
        <w:rPr>
          <w:i w:val="0"/>
          <w:iCs w:val="0"/>
          <w:sz w:val="24"/>
          <w:szCs w:val="24"/>
        </w:rPr>
      </w:pPr>
      <w:r w:rsidRPr="008532E4">
        <w:rPr>
          <w:i w:val="0"/>
          <w:iCs w:val="0"/>
          <w:sz w:val="24"/>
          <w:szCs w:val="24"/>
        </w:rPr>
        <w:br w:type="page"/>
      </w:r>
    </w:p>
    <w:p w:rsidR="007C13CA" w:rsidRPr="008532E4" w:rsidRDefault="007C13CA" w:rsidP="007C13CA">
      <w:pPr>
        <w:pStyle w:val="5"/>
        <w:suppressAutoHyphens/>
        <w:spacing w:before="0" w:after="0"/>
        <w:jc w:val="center"/>
        <w:rPr>
          <w:i w:val="0"/>
          <w:iCs w:val="0"/>
          <w:sz w:val="24"/>
          <w:szCs w:val="24"/>
        </w:rPr>
      </w:pPr>
      <w:r w:rsidRPr="008532E4">
        <w:rPr>
          <w:i w:val="0"/>
          <w:iCs w:val="0"/>
          <w:sz w:val="24"/>
          <w:szCs w:val="24"/>
        </w:rPr>
        <w:lastRenderedPageBreak/>
        <w:t xml:space="preserve">1. Паспорт </w:t>
      </w:r>
    </w:p>
    <w:p w:rsidR="007C13CA" w:rsidRPr="00D766D3" w:rsidRDefault="007C13CA" w:rsidP="007C13CA">
      <w:pPr>
        <w:keepNext/>
        <w:jc w:val="center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  <w:iCs/>
        </w:rPr>
        <w:t>Комплексной программы</w:t>
      </w:r>
      <w:r w:rsidRPr="00D766D3">
        <w:rPr>
          <w:rFonts w:ascii="Times New Roman" w:hAnsi="Times New Roman" w:cs="Times New Roman"/>
        </w:rPr>
        <w:t xml:space="preserve"> по профилактике правонарушений и наркотизации населения</w:t>
      </w:r>
    </w:p>
    <w:p w:rsidR="007C13CA" w:rsidRPr="00D766D3" w:rsidRDefault="007C13CA" w:rsidP="007C13CA">
      <w:pPr>
        <w:keepNext/>
        <w:jc w:val="center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В Агрызском муниципальном районе Республике Татарстан  на 2015-2017 годы.</w:t>
      </w:r>
    </w:p>
    <w:p w:rsidR="007C13CA" w:rsidRPr="00D766D3" w:rsidRDefault="007C13CA" w:rsidP="007C13CA">
      <w:pPr>
        <w:pStyle w:val="5"/>
        <w:suppressAutoHyphens/>
        <w:spacing w:before="0" w:after="0"/>
        <w:jc w:val="center"/>
        <w:rPr>
          <w:sz w:val="24"/>
          <w:szCs w:val="24"/>
        </w:rPr>
      </w:pPr>
      <w:r w:rsidRPr="00D766D3">
        <w:rPr>
          <w:sz w:val="24"/>
          <w:szCs w:val="24"/>
        </w:rPr>
        <w:t xml:space="preserve"> </w:t>
      </w:r>
    </w:p>
    <w:tbl>
      <w:tblPr>
        <w:tblW w:w="0" w:type="auto"/>
        <w:tblLook w:val="0000"/>
      </w:tblPr>
      <w:tblGrid>
        <w:gridCol w:w="3247"/>
        <w:gridCol w:w="6323"/>
      </w:tblGrid>
      <w:tr w:rsidR="007C13CA" w:rsidRPr="00D766D3" w:rsidTr="0011696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C13CA" w:rsidRPr="00D766D3" w:rsidRDefault="007C13CA" w:rsidP="00116961">
            <w:pPr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C13CA" w:rsidRPr="00D766D3" w:rsidRDefault="007C13CA" w:rsidP="00D766D3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Комплексная программа по профилактике правонарушений и наркотизации населения в Агрызском муниципальном районе Республике Татарстан  на 2015-2017 годы</w:t>
            </w:r>
          </w:p>
        </w:tc>
      </w:tr>
      <w:tr w:rsidR="007C13CA" w:rsidRPr="00D766D3" w:rsidTr="0011696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C13CA" w:rsidRPr="00D766D3" w:rsidRDefault="007C13CA" w:rsidP="0011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C13CA" w:rsidRPr="00D766D3" w:rsidRDefault="007C13CA" w:rsidP="001169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13CA" w:rsidRPr="00D766D3" w:rsidTr="0011696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C13CA" w:rsidRPr="00D766D3" w:rsidRDefault="007C13CA" w:rsidP="00116961">
            <w:pPr>
              <w:rPr>
                <w:rFonts w:ascii="Times New Roman" w:hAnsi="Times New Roman" w:cs="Times New Roman"/>
              </w:rPr>
            </w:pPr>
          </w:p>
          <w:p w:rsidR="007C13CA" w:rsidRPr="00D766D3" w:rsidRDefault="00116961" w:rsidP="00116961">
            <w:pPr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муниципальный</w:t>
            </w:r>
            <w:r w:rsidR="007C13CA" w:rsidRPr="00D766D3">
              <w:rPr>
                <w:rFonts w:ascii="Times New Roman" w:hAnsi="Times New Roman" w:cs="Times New Roman"/>
              </w:rPr>
              <w:t xml:space="preserve"> заказчик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C13CA" w:rsidRPr="00D766D3" w:rsidRDefault="007C13CA" w:rsidP="00116961">
            <w:pPr>
              <w:jc w:val="both"/>
              <w:rPr>
                <w:rFonts w:ascii="Times New Roman" w:hAnsi="Times New Roman" w:cs="Times New Roman"/>
              </w:rPr>
            </w:pPr>
          </w:p>
          <w:p w:rsidR="007C13CA" w:rsidRPr="00D766D3" w:rsidRDefault="007C13CA" w:rsidP="00116961">
            <w:pPr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Совет Агрызского муниципального района РТ</w:t>
            </w:r>
          </w:p>
        </w:tc>
      </w:tr>
      <w:tr w:rsidR="007C13CA" w:rsidRPr="00D766D3" w:rsidTr="0011696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C13CA" w:rsidRPr="00D766D3" w:rsidRDefault="007C13CA" w:rsidP="00116961">
            <w:pPr>
              <w:rPr>
                <w:rFonts w:ascii="Times New Roman" w:hAnsi="Times New Roman" w:cs="Times New Roman"/>
              </w:rPr>
            </w:pPr>
          </w:p>
          <w:p w:rsidR="007C13CA" w:rsidRPr="00D766D3" w:rsidRDefault="007C13CA" w:rsidP="00116961">
            <w:pPr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 xml:space="preserve">Основные разработчики </w:t>
            </w:r>
          </w:p>
          <w:p w:rsidR="007C13CA" w:rsidRPr="00D766D3" w:rsidRDefault="007C13CA" w:rsidP="00116961">
            <w:pPr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C13CA" w:rsidRPr="00D766D3" w:rsidRDefault="007C13CA" w:rsidP="00116961">
            <w:pPr>
              <w:jc w:val="both"/>
              <w:rPr>
                <w:rFonts w:ascii="Times New Roman" w:hAnsi="Times New Roman" w:cs="Times New Roman"/>
              </w:rPr>
            </w:pPr>
          </w:p>
          <w:p w:rsidR="007C13CA" w:rsidRPr="00D766D3" w:rsidRDefault="00116961" w:rsidP="00116961">
            <w:pPr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Исполнительный комитет Агрызского муниципального района РТ</w:t>
            </w:r>
            <w:r w:rsidR="007C13CA" w:rsidRPr="00D766D3">
              <w:rPr>
                <w:rFonts w:ascii="Times New Roman" w:hAnsi="Times New Roman" w:cs="Times New Roman"/>
              </w:rPr>
              <w:t xml:space="preserve">, </w:t>
            </w:r>
            <w:r w:rsidR="007C13CA" w:rsidRPr="00D766D3">
              <w:rPr>
                <w:rFonts w:ascii="Times New Roman" w:hAnsi="Times New Roman" w:cs="Times New Roman"/>
                <w:color w:val="000000"/>
              </w:rPr>
              <w:t>ОМВД РФ по Агрызскому району</w:t>
            </w:r>
          </w:p>
        </w:tc>
      </w:tr>
      <w:tr w:rsidR="007C13CA" w:rsidRPr="00D766D3" w:rsidTr="0011696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C13CA" w:rsidRPr="00D766D3" w:rsidRDefault="007C13CA" w:rsidP="00116961">
            <w:pPr>
              <w:rPr>
                <w:rFonts w:ascii="Times New Roman" w:hAnsi="Times New Roman" w:cs="Times New Roman"/>
              </w:rPr>
            </w:pPr>
          </w:p>
          <w:p w:rsidR="007C13CA" w:rsidRPr="00D766D3" w:rsidRDefault="007C13CA" w:rsidP="00116961">
            <w:pPr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 xml:space="preserve">Цели и задачи программы, важнейшие целевые </w:t>
            </w:r>
          </w:p>
          <w:p w:rsidR="007C13CA" w:rsidRPr="00D766D3" w:rsidRDefault="007C13CA" w:rsidP="00116961">
            <w:pPr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C13CA" w:rsidRPr="00D766D3" w:rsidRDefault="007C13CA" w:rsidP="0011696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7C13CA" w:rsidRPr="00D766D3" w:rsidRDefault="007C13CA" w:rsidP="00116961">
            <w:pPr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  <w:i/>
                <w:u w:val="single"/>
              </w:rPr>
              <w:t>Цель программы</w:t>
            </w:r>
            <w:r w:rsidRPr="00D766D3">
              <w:rPr>
                <w:rFonts w:ascii="Times New Roman" w:hAnsi="Times New Roman" w:cs="Times New Roman"/>
              </w:rPr>
              <w:t xml:space="preserve"> – формирование многоуровневой системы профилактики правонарушений, укрепление общественного порядка и общественной безопасности, вовлечение в эту деятельность всех органов</w:t>
            </w:r>
            <w:r w:rsidR="00116961" w:rsidRPr="00D766D3">
              <w:rPr>
                <w:rFonts w:ascii="Times New Roman" w:hAnsi="Times New Roman" w:cs="Times New Roman"/>
              </w:rPr>
              <w:t xml:space="preserve"> местного самоуправления</w:t>
            </w:r>
            <w:r w:rsidRPr="00D766D3">
              <w:rPr>
                <w:rFonts w:ascii="Times New Roman" w:hAnsi="Times New Roman" w:cs="Times New Roman"/>
              </w:rPr>
              <w:t>, общественных формирований и населения, повышение роли и ответственности органов местного самоуправления в профилактике правонарушений и борьбы с преступностью</w:t>
            </w:r>
          </w:p>
        </w:tc>
      </w:tr>
      <w:tr w:rsidR="007C13CA" w:rsidRPr="00D766D3" w:rsidTr="0011696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C13CA" w:rsidRPr="00D766D3" w:rsidRDefault="007C13CA" w:rsidP="0011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C13CA" w:rsidRPr="00D766D3" w:rsidRDefault="007C13CA" w:rsidP="00116961">
            <w:pPr>
              <w:suppressAutoHyphens/>
              <w:ind w:left="34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  <w:i/>
                <w:u w:val="single"/>
              </w:rPr>
              <w:t>Задачи программы</w:t>
            </w:r>
            <w:r w:rsidRPr="00D766D3">
              <w:rPr>
                <w:rFonts w:ascii="Times New Roman" w:hAnsi="Times New Roman" w:cs="Times New Roman"/>
              </w:rPr>
              <w:t>:</w:t>
            </w:r>
          </w:p>
          <w:p w:rsidR="007C13CA" w:rsidRPr="00D766D3" w:rsidRDefault="007C13CA" w:rsidP="00116961">
            <w:pPr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- снижение уровня преступности на территории Агрызского муниципального района Республики Татарстан;</w:t>
            </w:r>
          </w:p>
          <w:p w:rsidR="007C13CA" w:rsidRPr="00D766D3" w:rsidRDefault="007C13CA" w:rsidP="00116961">
            <w:pPr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- активизация работы по профилактике правонарушений, направленной, прежде всего, на борьбу с алкогольной и наркотической зависимостью среди населения;</w:t>
            </w:r>
          </w:p>
          <w:p w:rsidR="007C13CA" w:rsidRPr="00D766D3" w:rsidRDefault="007C13CA" w:rsidP="00116961">
            <w:pPr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- противодействие незаконному производству и обороту алкогольной продукции и незаконному обороту наркотических средств и психотропных веществ;</w:t>
            </w:r>
          </w:p>
          <w:p w:rsidR="007C13CA" w:rsidRPr="00D766D3" w:rsidRDefault="007C13CA" w:rsidP="00116961">
            <w:pPr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- активизация усилий по борьбе с организованной  преступностью, беспризорностью и безнадзорностью  несовершеннолетних, незаконной миграцией;</w:t>
            </w:r>
          </w:p>
          <w:p w:rsidR="007C13CA" w:rsidRPr="00D766D3" w:rsidRDefault="007C13CA" w:rsidP="00116961">
            <w:pPr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 xml:space="preserve">- социальная адаптация и реабилитация лиц, отбывших наказание в виде лишения свободы, и лиц без определенного места жительства; </w:t>
            </w:r>
          </w:p>
          <w:p w:rsidR="007C13CA" w:rsidRPr="00D766D3" w:rsidRDefault="007C13CA" w:rsidP="00116961">
            <w:pPr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 xml:space="preserve">- активизация и совершенствование нравственного воспитания </w:t>
            </w:r>
            <w:r w:rsidRPr="00D766D3">
              <w:rPr>
                <w:rFonts w:ascii="Times New Roman" w:hAnsi="Times New Roman" w:cs="Times New Roman"/>
              </w:rPr>
              <w:lastRenderedPageBreak/>
              <w:t xml:space="preserve">населения, прежде всего молодежи и детей школьного возраста;                                            </w:t>
            </w:r>
          </w:p>
          <w:p w:rsidR="007C13CA" w:rsidRPr="00D766D3" w:rsidRDefault="007C13CA" w:rsidP="00116961">
            <w:pPr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 xml:space="preserve"> - совершенствование нормативной правовой базы профилактики преступлений и иных правонарушений;</w:t>
            </w:r>
          </w:p>
          <w:p w:rsidR="007C13CA" w:rsidRPr="00D766D3" w:rsidRDefault="007C13CA" w:rsidP="00116961">
            <w:pPr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- координация деятельности территориальных органов  федеральных органов исполнительной власти и органов местного самоуправления в вопросах предупреждения правонарушений;</w:t>
            </w:r>
          </w:p>
          <w:p w:rsidR="007C13CA" w:rsidRPr="00D766D3" w:rsidRDefault="007C13CA" w:rsidP="00116961">
            <w:pPr>
              <w:keepNext/>
              <w:widowControl w:val="0"/>
              <w:tabs>
                <w:tab w:val="num" w:pos="-90"/>
              </w:tabs>
              <w:suppressAutoHyphens/>
              <w:ind w:left="-90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 xml:space="preserve">- вовлечение в предупреждение правонарушений предприятий, учреждений, организаций всех форм собственности, а также привлечение к охране правопорядка граждан и общественных объединений; </w:t>
            </w:r>
          </w:p>
          <w:p w:rsidR="007C13CA" w:rsidRPr="00D766D3" w:rsidRDefault="007C13CA" w:rsidP="00116961">
            <w:pPr>
              <w:keepNext/>
              <w:widowControl w:val="0"/>
              <w:tabs>
                <w:tab w:val="num" w:pos="-90"/>
              </w:tabs>
              <w:suppressAutoHyphens/>
              <w:ind w:left="-90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- повышение уровня правовой осведомленности и правовой культуры граждан;</w:t>
            </w:r>
          </w:p>
          <w:p w:rsidR="007C13CA" w:rsidRPr="00D766D3" w:rsidRDefault="007C13CA" w:rsidP="00116961">
            <w:pPr>
              <w:keepNext/>
              <w:tabs>
                <w:tab w:val="num" w:pos="-90"/>
              </w:tabs>
              <w:suppressAutoHyphens/>
              <w:ind w:left="-90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- оперативное реагирование дежурных частей органов внутренних дел на заявления и сообщения граждан о правонарушениях;</w:t>
            </w:r>
          </w:p>
          <w:p w:rsidR="007C13CA" w:rsidRPr="00D766D3" w:rsidRDefault="007C13CA" w:rsidP="00116961">
            <w:pPr>
              <w:keepNext/>
              <w:tabs>
                <w:tab w:val="num" w:pos="-90"/>
              </w:tabs>
              <w:suppressAutoHyphens/>
              <w:ind w:left="-90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- развертывание и применение в общественных местах систем технических средств контроля в целях обеспечения общественной безопасности граждан;</w:t>
            </w:r>
          </w:p>
          <w:p w:rsidR="007C13CA" w:rsidRPr="00D766D3" w:rsidRDefault="007C13CA" w:rsidP="00116961">
            <w:pPr>
              <w:keepNext/>
              <w:tabs>
                <w:tab w:val="num" w:pos="-90"/>
              </w:tabs>
              <w:suppressAutoHyphens/>
              <w:ind w:left="-90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- 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7C13CA" w:rsidRPr="00D766D3" w:rsidRDefault="007C13CA" w:rsidP="00116961">
            <w:pPr>
              <w:ind w:left="-90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 xml:space="preserve">- профилактика экстремистских настроений и проявлений, национальной розни, расовой и религиозной нетерпимости;                 </w:t>
            </w:r>
          </w:p>
          <w:p w:rsidR="007C13CA" w:rsidRPr="00D766D3" w:rsidRDefault="007C13CA" w:rsidP="00116961">
            <w:pPr>
              <w:ind w:left="-90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 xml:space="preserve">- координация административной практики органов внутренних дел в целях предотвращения административных правонарушений и предупреждения преступлений;                                  </w:t>
            </w:r>
          </w:p>
          <w:p w:rsidR="007C13CA" w:rsidRPr="00D766D3" w:rsidRDefault="007C13CA" w:rsidP="00116961">
            <w:pPr>
              <w:ind w:left="-90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 xml:space="preserve">- локализация причин и условий, способствующих совершению преступлений, воздействие на граждан в направлении формирования их законопослушного поведения и правового воспитания;                                    </w:t>
            </w:r>
          </w:p>
          <w:p w:rsidR="007C13CA" w:rsidRPr="00D766D3" w:rsidRDefault="007C13CA" w:rsidP="00116961">
            <w:pPr>
              <w:ind w:left="-90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 xml:space="preserve"> - развитие инфраструктуры учреждений, обеспечивающих системное проведение профилактических мероприятий.</w:t>
            </w:r>
          </w:p>
          <w:p w:rsidR="007C13CA" w:rsidRPr="00D766D3" w:rsidRDefault="007C13CA" w:rsidP="00116961">
            <w:pPr>
              <w:ind w:left="-9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3CA" w:rsidRPr="00D766D3" w:rsidTr="0011696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C13CA" w:rsidRPr="00D766D3" w:rsidRDefault="007C13CA" w:rsidP="00116961">
            <w:pPr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lastRenderedPageBreak/>
              <w:t>Сроки и этапы реализации</w:t>
            </w:r>
          </w:p>
          <w:p w:rsidR="007C13CA" w:rsidRPr="00D766D3" w:rsidRDefault="00D766D3" w:rsidP="0011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13CA" w:rsidRPr="00D766D3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C13CA" w:rsidRPr="00D766D3" w:rsidRDefault="007C13CA" w:rsidP="00116961">
            <w:pPr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Программа реализуется в течение 2015-2017 годы</w:t>
            </w:r>
          </w:p>
          <w:p w:rsidR="007C13CA" w:rsidRPr="00D766D3" w:rsidRDefault="007C13CA" w:rsidP="00116961">
            <w:pPr>
              <w:jc w:val="both"/>
              <w:rPr>
                <w:rFonts w:ascii="Times New Roman" w:hAnsi="Times New Roman" w:cs="Times New Roman"/>
              </w:rPr>
            </w:pPr>
          </w:p>
          <w:p w:rsidR="007C13CA" w:rsidRPr="00D766D3" w:rsidRDefault="007C13CA" w:rsidP="001169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13CA" w:rsidRPr="00D766D3" w:rsidTr="0011696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C13CA" w:rsidRPr="00D766D3" w:rsidRDefault="007C13CA" w:rsidP="00116961">
            <w:pPr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 xml:space="preserve">Источники и объемы </w:t>
            </w:r>
          </w:p>
          <w:p w:rsidR="007C13CA" w:rsidRPr="00D766D3" w:rsidRDefault="007C13CA" w:rsidP="00116961">
            <w:pPr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lastRenderedPageBreak/>
              <w:t xml:space="preserve">финансирования </w:t>
            </w:r>
          </w:p>
          <w:p w:rsidR="007C13CA" w:rsidRPr="00D766D3" w:rsidRDefault="007C13CA" w:rsidP="00116961">
            <w:pPr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C13CA" w:rsidRPr="00D766D3" w:rsidRDefault="007C13CA" w:rsidP="00116961">
            <w:pPr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lastRenderedPageBreak/>
              <w:t xml:space="preserve">Всего в 2015-2017 годах планируются финансовые затраты на выполнение мероприятий программы в сумме 8400 тыс. рублей, </w:t>
            </w:r>
            <w:r w:rsidRPr="00D766D3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7C13CA" w:rsidRPr="00D766D3" w:rsidRDefault="007C13CA" w:rsidP="00116961">
            <w:pPr>
              <w:suppressAutoHyphens/>
              <w:ind w:left="-90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- бюджет муниципального образования;</w:t>
            </w:r>
          </w:p>
          <w:p w:rsidR="007C13CA" w:rsidRPr="00D766D3" w:rsidRDefault="007C13CA" w:rsidP="00116961">
            <w:pPr>
              <w:suppressAutoHyphens/>
              <w:ind w:left="-90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- внебюджетные средства;</w:t>
            </w:r>
          </w:p>
          <w:p w:rsidR="007C13CA" w:rsidRPr="00D766D3" w:rsidRDefault="007C13CA" w:rsidP="00116961">
            <w:pPr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Источники финансирования программных мероприятий определяется исходя из наличия сре</w:t>
            </w:r>
            <w:proofErr w:type="gramStart"/>
            <w:r w:rsidRPr="00D766D3">
              <w:rPr>
                <w:rFonts w:ascii="Times New Roman" w:hAnsi="Times New Roman" w:cs="Times New Roman"/>
              </w:rPr>
              <w:t>дств в б</w:t>
            </w:r>
            <w:proofErr w:type="gramEnd"/>
            <w:r w:rsidRPr="00D766D3">
              <w:rPr>
                <w:rFonts w:ascii="Times New Roman" w:hAnsi="Times New Roman" w:cs="Times New Roman"/>
              </w:rPr>
              <w:t>юджете муниципального образования.</w:t>
            </w:r>
          </w:p>
          <w:p w:rsidR="007C13CA" w:rsidRPr="00D766D3" w:rsidRDefault="007C13CA" w:rsidP="001169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13CA" w:rsidRPr="00D766D3" w:rsidTr="0011696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C13CA" w:rsidRPr="00D766D3" w:rsidRDefault="007C13CA" w:rsidP="00116961">
            <w:pPr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lastRenderedPageBreak/>
              <w:t xml:space="preserve">Ожидаемые конечные </w:t>
            </w:r>
          </w:p>
          <w:p w:rsidR="007C13CA" w:rsidRPr="00D766D3" w:rsidRDefault="007C13CA" w:rsidP="00116961">
            <w:pPr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 xml:space="preserve">результаты реализации </w:t>
            </w:r>
          </w:p>
          <w:p w:rsidR="007C13CA" w:rsidRDefault="007C13CA" w:rsidP="00116961">
            <w:pPr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программы</w:t>
            </w:r>
          </w:p>
          <w:p w:rsidR="00D766D3" w:rsidRDefault="00D766D3" w:rsidP="00116961">
            <w:pPr>
              <w:rPr>
                <w:rFonts w:ascii="Times New Roman" w:hAnsi="Times New Roman" w:cs="Times New Roman"/>
              </w:rPr>
            </w:pPr>
          </w:p>
          <w:p w:rsidR="00D766D3" w:rsidRPr="00D766D3" w:rsidRDefault="00D766D3" w:rsidP="00116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C13CA" w:rsidRPr="00D766D3" w:rsidRDefault="007C13CA" w:rsidP="0011696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Реализация программы позволит:</w:t>
            </w:r>
          </w:p>
          <w:p w:rsidR="007C13CA" w:rsidRPr="00D766D3" w:rsidRDefault="007C13CA" w:rsidP="00116961">
            <w:pPr>
              <w:ind w:left="-90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- 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общественность и население;</w:t>
            </w:r>
          </w:p>
          <w:p w:rsidR="007C13CA" w:rsidRPr="00D766D3" w:rsidRDefault="007C13CA" w:rsidP="00116961">
            <w:pPr>
              <w:ind w:left="-90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- обеспечить нормативное правовое регулирование профилактики правонарушений;</w:t>
            </w:r>
          </w:p>
          <w:p w:rsidR="007C13CA" w:rsidRPr="00D766D3" w:rsidRDefault="007C13CA" w:rsidP="00116961">
            <w:pPr>
              <w:ind w:left="-90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- улучшить информационное обеспечение деятельности органов</w:t>
            </w:r>
            <w:r w:rsidR="00116961" w:rsidRPr="00D766D3">
              <w:rPr>
                <w:rFonts w:ascii="Times New Roman" w:hAnsi="Times New Roman" w:cs="Times New Roman"/>
              </w:rPr>
              <w:t xml:space="preserve"> местного самоуправления</w:t>
            </w:r>
            <w:r w:rsidRPr="00D766D3">
              <w:rPr>
                <w:rFonts w:ascii="Times New Roman" w:hAnsi="Times New Roman" w:cs="Times New Roman"/>
              </w:rPr>
              <w:t xml:space="preserve"> и общественных организаций по обеспечению охраны общественного порядка на территории Агрызского муниципального района Республики Татарстан;</w:t>
            </w:r>
          </w:p>
          <w:p w:rsidR="007C13CA" w:rsidRPr="00D766D3" w:rsidRDefault="007C13CA" w:rsidP="00116961">
            <w:pPr>
              <w:ind w:left="-90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- сократить общее число совершаемых преступлений, в т.ч.</w:t>
            </w:r>
          </w:p>
          <w:p w:rsidR="007C13CA" w:rsidRPr="00D766D3" w:rsidRDefault="007C13CA" w:rsidP="00116961">
            <w:pPr>
              <w:ind w:left="-90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удельный вес преступлений, совершенных на улицах и других общественных местах;</w:t>
            </w:r>
          </w:p>
          <w:p w:rsidR="007C13CA" w:rsidRPr="00D766D3" w:rsidRDefault="007C13CA" w:rsidP="00116961">
            <w:pPr>
              <w:ind w:left="-90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- уменьшить число преступлений, совершенных несовершеннолетними и в отношении них;</w:t>
            </w:r>
          </w:p>
          <w:p w:rsidR="007C13CA" w:rsidRPr="00D766D3" w:rsidRDefault="007C13CA" w:rsidP="00116961">
            <w:pPr>
              <w:ind w:left="-90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- снизить уровень рецидивной и “бытовой” преступности;</w:t>
            </w:r>
          </w:p>
          <w:p w:rsidR="007C13CA" w:rsidRPr="00D766D3" w:rsidRDefault="007C13CA" w:rsidP="00116961">
            <w:pPr>
              <w:ind w:left="-90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- снизить количество дорожно-транспортных происшествий и тяжесть их последствий;</w:t>
            </w:r>
          </w:p>
          <w:p w:rsidR="007C13CA" w:rsidRPr="00D766D3" w:rsidRDefault="007C13CA" w:rsidP="00116961">
            <w:pPr>
              <w:ind w:left="-90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 xml:space="preserve">- усилить </w:t>
            </w:r>
            <w:proofErr w:type="gramStart"/>
            <w:r w:rsidRPr="00D766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766D3">
              <w:rPr>
                <w:rFonts w:ascii="Times New Roman" w:hAnsi="Times New Roman" w:cs="Times New Roman"/>
              </w:rPr>
              <w:t xml:space="preserve"> миграционными потоками, снизить количество незаконных мигрантов;</w:t>
            </w:r>
          </w:p>
          <w:p w:rsidR="007C13CA" w:rsidRPr="00D766D3" w:rsidRDefault="007C13CA" w:rsidP="00116961">
            <w:pPr>
              <w:ind w:left="-90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>- снизить количество преступлений, связанных с незаконным оборотом наркотических и психотропных веществ;</w:t>
            </w:r>
          </w:p>
          <w:p w:rsidR="007C13CA" w:rsidRPr="00D766D3" w:rsidRDefault="007C13CA" w:rsidP="00116961">
            <w:pPr>
              <w:ind w:left="-90"/>
              <w:jc w:val="both"/>
              <w:rPr>
                <w:rFonts w:ascii="Times New Roman" w:hAnsi="Times New Roman" w:cs="Times New Roman"/>
              </w:rPr>
            </w:pPr>
            <w:r w:rsidRPr="00D766D3">
              <w:rPr>
                <w:rFonts w:ascii="Times New Roman" w:hAnsi="Times New Roman" w:cs="Times New Roman"/>
              </w:rPr>
              <w:t xml:space="preserve">- повысить уровень доверия населения к правоохранительным органам. </w:t>
            </w:r>
          </w:p>
          <w:p w:rsidR="007C13CA" w:rsidRPr="00D766D3" w:rsidRDefault="007C13CA" w:rsidP="00116961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66D3" w:rsidRDefault="00D766D3" w:rsidP="007C13CA">
      <w:pPr>
        <w:pStyle w:val="1"/>
        <w:suppressAutoHyphens/>
        <w:ind w:firstLine="180"/>
        <w:jc w:val="both"/>
        <w:rPr>
          <w:sz w:val="24"/>
          <w:szCs w:val="24"/>
        </w:rPr>
      </w:pPr>
    </w:p>
    <w:p w:rsidR="007C13CA" w:rsidRPr="00D766D3" w:rsidRDefault="007C13CA" w:rsidP="007C13CA">
      <w:pPr>
        <w:pStyle w:val="1"/>
        <w:suppressAutoHyphens/>
        <w:ind w:firstLine="180"/>
        <w:jc w:val="both"/>
        <w:rPr>
          <w:sz w:val="24"/>
          <w:szCs w:val="24"/>
        </w:rPr>
      </w:pPr>
      <w:r w:rsidRPr="00D766D3">
        <w:rPr>
          <w:sz w:val="24"/>
          <w:szCs w:val="24"/>
        </w:rPr>
        <w:t>2.</w:t>
      </w:r>
      <w:r w:rsidRPr="00D766D3">
        <w:rPr>
          <w:sz w:val="24"/>
          <w:szCs w:val="24"/>
        </w:rPr>
        <w:tab/>
        <w:t>Исполнители.</w:t>
      </w:r>
    </w:p>
    <w:p w:rsidR="007C13CA" w:rsidRPr="00D766D3" w:rsidRDefault="007C13CA" w:rsidP="007C13CA">
      <w:pPr>
        <w:pStyle w:val="1"/>
        <w:suppressAutoHyphens/>
        <w:jc w:val="both"/>
        <w:rPr>
          <w:b w:val="0"/>
          <w:bCs w:val="0"/>
          <w:sz w:val="24"/>
          <w:szCs w:val="24"/>
        </w:rPr>
      </w:pPr>
      <w:r w:rsidRPr="00D766D3">
        <w:rPr>
          <w:b w:val="0"/>
          <w:bCs w:val="0"/>
          <w:sz w:val="24"/>
          <w:szCs w:val="24"/>
        </w:rPr>
        <w:t>-  Исполком  Агрызского муниципального района</w:t>
      </w:r>
      <w:r w:rsidR="00116961" w:rsidRPr="00D766D3">
        <w:rPr>
          <w:b w:val="0"/>
          <w:bCs w:val="0"/>
          <w:sz w:val="24"/>
          <w:szCs w:val="24"/>
        </w:rPr>
        <w:t xml:space="preserve"> (ИК АМР)</w:t>
      </w:r>
    </w:p>
    <w:p w:rsidR="007C13CA" w:rsidRPr="00D766D3" w:rsidRDefault="007C13CA" w:rsidP="007C13CA">
      <w:pPr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 Исполнительные органы муниципального образования</w:t>
      </w:r>
    </w:p>
    <w:p w:rsidR="007C13CA" w:rsidRPr="00D766D3" w:rsidRDefault="007C13CA" w:rsidP="007C13CA">
      <w:pPr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 xml:space="preserve">-  Финансово-бюджетная  палата </w:t>
      </w:r>
    </w:p>
    <w:p w:rsidR="007C13CA" w:rsidRPr="00D766D3" w:rsidRDefault="007C13CA" w:rsidP="007C13CA">
      <w:pPr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 xml:space="preserve">-  Органы социальной защиты и здравоохранения </w:t>
      </w:r>
    </w:p>
    <w:p w:rsidR="007C13CA" w:rsidRPr="00D766D3" w:rsidRDefault="007C13CA" w:rsidP="007C13CA">
      <w:pPr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 xml:space="preserve">-  </w:t>
      </w:r>
      <w:r w:rsidR="00116961" w:rsidRPr="00D766D3">
        <w:rPr>
          <w:rFonts w:ascii="Times New Roman" w:hAnsi="Times New Roman" w:cs="Times New Roman"/>
        </w:rPr>
        <w:t>МКУ «Управление образования»</w:t>
      </w:r>
    </w:p>
    <w:p w:rsidR="007C13CA" w:rsidRPr="00D766D3" w:rsidRDefault="007C13CA" w:rsidP="007C13CA">
      <w:pPr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 xml:space="preserve">-  Отдел по делам молодежи и спорту </w:t>
      </w:r>
    </w:p>
    <w:p w:rsidR="007C13CA" w:rsidRPr="00D766D3" w:rsidRDefault="007C13CA" w:rsidP="007C13CA">
      <w:pPr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 Отдел культуры</w:t>
      </w:r>
    </w:p>
    <w:p w:rsidR="007C13CA" w:rsidRPr="00D766D3" w:rsidRDefault="007C13CA" w:rsidP="007C13CA">
      <w:pPr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 Отдел труда и занятости</w:t>
      </w:r>
    </w:p>
    <w:p w:rsidR="007C13CA" w:rsidRPr="00D766D3" w:rsidRDefault="007C13CA" w:rsidP="007C13CA">
      <w:pPr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 xml:space="preserve">-  ОМВД РФ по Агрызскому  району </w:t>
      </w:r>
    </w:p>
    <w:p w:rsidR="007C13CA" w:rsidRPr="00D766D3" w:rsidRDefault="007C13CA" w:rsidP="007C13CA">
      <w:pPr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 Инспекция исполнения наказания</w:t>
      </w:r>
    </w:p>
    <w:p w:rsidR="007C13CA" w:rsidRPr="00D766D3" w:rsidRDefault="007C13CA" w:rsidP="007C13CA">
      <w:pPr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 xml:space="preserve">-  Отдел  строительства, архитектуры  и </w:t>
      </w:r>
      <w:proofErr w:type="spellStart"/>
      <w:r w:rsidRPr="00D766D3">
        <w:rPr>
          <w:rFonts w:ascii="Times New Roman" w:hAnsi="Times New Roman" w:cs="Times New Roman"/>
        </w:rPr>
        <w:t>жилищно</w:t>
      </w:r>
      <w:proofErr w:type="spellEnd"/>
      <w:r w:rsidRPr="00D766D3">
        <w:rPr>
          <w:rFonts w:ascii="Times New Roman" w:hAnsi="Times New Roman" w:cs="Times New Roman"/>
        </w:rPr>
        <w:t xml:space="preserve"> – коммунального хозяйства</w:t>
      </w:r>
    </w:p>
    <w:p w:rsidR="007C13CA" w:rsidRPr="00D766D3" w:rsidRDefault="007C13CA" w:rsidP="007C13CA">
      <w:pPr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СМИ</w:t>
      </w:r>
    </w:p>
    <w:p w:rsidR="007C13CA" w:rsidRPr="008532E4" w:rsidRDefault="007C13CA" w:rsidP="007C13CA">
      <w:pPr>
        <w:pStyle w:val="1"/>
        <w:suppressAutoHyphens/>
        <w:ind w:firstLine="180"/>
        <w:jc w:val="both"/>
        <w:rPr>
          <w:sz w:val="24"/>
          <w:szCs w:val="24"/>
        </w:rPr>
      </w:pPr>
      <w:r w:rsidRPr="008532E4">
        <w:rPr>
          <w:sz w:val="24"/>
          <w:szCs w:val="24"/>
        </w:rPr>
        <w:t>3.</w:t>
      </w:r>
      <w:r w:rsidRPr="008532E4">
        <w:rPr>
          <w:sz w:val="24"/>
          <w:szCs w:val="24"/>
        </w:rPr>
        <w:tab/>
        <w:t>Общие положения.</w:t>
      </w:r>
      <w:bookmarkStart w:id="0" w:name="_Toc82160572"/>
    </w:p>
    <w:p w:rsidR="007C13CA" w:rsidRPr="008532E4" w:rsidRDefault="007C13CA" w:rsidP="007C13CA">
      <w:pPr>
        <w:pStyle w:val="2"/>
        <w:suppressAutoHyphens/>
        <w:spacing w:before="0" w:after="0"/>
        <w:ind w:firstLine="18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" w:name="_Toc82160574"/>
      <w:r w:rsidRPr="008532E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3.1.</w:t>
      </w:r>
      <w:r w:rsidRPr="008532E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bookmarkEnd w:id="1"/>
      <w:proofErr w:type="gramStart"/>
      <w:r w:rsidRPr="008532E4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Правовую основу</w:t>
      </w:r>
      <w:r w:rsidRPr="008532E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комплексной программы деятельности органов </w:t>
      </w:r>
      <w:r w:rsidR="0011696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местного самоуправления</w:t>
      </w:r>
      <w:r w:rsidRPr="008532E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Агрызского муниципального района Республики Татарстан по профилактике правонарушений (далее – Программа) составляют Конституция Российской Федерации, Конституция Республики Татарстан, федеральные законы, указы Президентов Российской Федерации и Республики Татарстан, Уголовный кодекс Российской Федерации, Кодекс Российской Федерации об административных правонарушениях, иные федеральные и республиканские нормативные правовые акты, а также нормативные правовые акты Совета и Исполкома Агрызского</w:t>
      </w:r>
      <w:proofErr w:type="gramEnd"/>
      <w:r w:rsidRPr="008532E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gramStart"/>
      <w:r w:rsidRPr="008532E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муниципального</w:t>
      </w:r>
      <w:proofErr w:type="gramEnd"/>
      <w:r w:rsidRPr="008532E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района Республики Татарстан.</w:t>
      </w:r>
    </w:p>
    <w:p w:rsidR="007C13CA" w:rsidRPr="008532E4" w:rsidRDefault="007C13CA" w:rsidP="007C13CA"/>
    <w:p w:rsidR="007C13CA" w:rsidRPr="008532E4" w:rsidRDefault="007C13CA" w:rsidP="007C13CA">
      <w:pPr>
        <w:pStyle w:val="1"/>
        <w:suppressAutoHyphens/>
        <w:ind w:right="71" w:firstLine="180"/>
        <w:jc w:val="both"/>
        <w:rPr>
          <w:b w:val="0"/>
          <w:bCs w:val="0"/>
          <w:sz w:val="24"/>
          <w:szCs w:val="24"/>
        </w:rPr>
      </w:pPr>
      <w:bookmarkStart w:id="2" w:name="_Toc82160577"/>
      <w:r w:rsidRPr="008532E4">
        <w:rPr>
          <w:bCs w:val="0"/>
          <w:color w:val="000000"/>
          <w:sz w:val="24"/>
          <w:szCs w:val="24"/>
        </w:rPr>
        <w:t>4.</w:t>
      </w:r>
      <w:r w:rsidR="00D766D3">
        <w:rPr>
          <w:bCs w:val="0"/>
          <w:color w:val="000000"/>
          <w:sz w:val="24"/>
          <w:szCs w:val="24"/>
        </w:rPr>
        <w:tab/>
      </w:r>
      <w:r w:rsidRPr="008532E4">
        <w:rPr>
          <w:color w:val="000000"/>
          <w:sz w:val="24"/>
          <w:szCs w:val="24"/>
        </w:rPr>
        <w:t xml:space="preserve">Основы организации </w:t>
      </w:r>
      <w:r w:rsidRPr="008532E4">
        <w:rPr>
          <w:sz w:val="24"/>
          <w:szCs w:val="24"/>
        </w:rPr>
        <w:t xml:space="preserve">профилактики </w:t>
      </w:r>
      <w:r w:rsidRPr="008532E4">
        <w:rPr>
          <w:color w:val="000000"/>
          <w:sz w:val="24"/>
          <w:szCs w:val="24"/>
        </w:rPr>
        <w:t>п</w:t>
      </w:r>
      <w:r w:rsidRPr="008532E4">
        <w:rPr>
          <w:sz w:val="24"/>
          <w:szCs w:val="24"/>
        </w:rPr>
        <w:t>равонарушений</w:t>
      </w:r>
      <w:bookmarkEnd w:id="2"/>
      <w:r w:rsidRPr="008532E4">
        <w:rPr>
          <w:sz w:val="24"/>
          <w:szCs w:val="24"/>
        </w:rPr>
        <w:t>:</w:t>
      </w:r>
    </w:p>
    <w:p w:rsidR="007C13CA" w:rsidRPr="008532E4" w:rsidRDefault="007C13CA" w:rsidP="007C13CA">
      <w:pPr>
        <w:pStyle w:val="2"/>
        <w:suppressAutoHyphens/>
        <w:spacing w:before="0" w:after="0"/>
        <w:ind w:firstLine="180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4"/>
          <w:szCs w:val="24"/>
        </w:rPr>
      </w:pPr>
      <w:bookmarkStart w:id="3" w:name="_Toc82160579"/>
      <w:r w:rsidRPr="008532E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4.1. </w:t>
      </w:r>
      <w:bookmarkEnd w:id="3"/>
      <w:r w:rsidRPr="008532E4">
        <w:rPr>
          <w:rFonts w:ascii="Times New Roman" w:hAnsi="Times New Roman" w:cs="Times New Roman"/>
          <w:b w:val="0"/>
          <w:i w:val="0"/>
          <w:iCs w:val="0"/>
          <w:spacing w:val="-6"/>
          <w:sz w:val="24"/>
          <w:szCs w:val="24"/>
        </w:rPr>
        <w:t>Систему субъектов</w:t>
      </w:r>
      <w:r w:rsidRPr="008532E4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4"/>
          <w:szCs w:val="24"/>
        </w:rPr>
        <w:t xml:space="preserve"> </w:t>
      </w:r>
      <w:r w:rsidRPr="008532E4">
        <w:rPr>
          <w:rFonts w:ascii="Times New Roman" w:hAnsi="Times New Roman" w:cs="Times New Roman"/>
          <w:b w:val="0"/>
          <w:i w:val="0"/>
          <w:iCs w:val="0"/>
          <w:spacing w:val="-6"/>
          <w:sz w:val="24"/>
          <w:szCs w:val="24"/>
        </w:rPr>
        <w:t>профилактики правонарушений</w:t>
      </w:r>
      <w:r w:rsidRPr="008532E4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4"/>
          <w:szCs w:val="24"/>
        </w:rPr>
        <w:t xml:space="preserve"> составляют: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  <w:spacing w:val="-6"/>
        </w:rPr>
      </w:pPr>
      <w:r w:rsidRPr="00D766D3">
        <w:rPr>
          <w:rFonts w:ascii="Times New Roman" w:hAnsi="Times New Roman" w:cs="Times New Roman"/>
          <w:spacing w:val="-6"/>
        </w:rPr>
        <w:t>-    исполкомы муниципальных образований;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организации, предприятия, учреждения различных форм собственности, политические партии и движения, общественные организации, различные ассоциации и фонды;</w:t>
      </w:r>
    </w:p>
    <w:p w:rsidR="007C13CA" w:rsidRPr="00D766D3" w:rsidRDefault="007C13CA" w:rsidP="007C13CA">
      <w:pPr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   отдельные граждане.</w:t>
      </w:r>
    </w:p>
    <w:p w:rsidR="007C13CA" w:rsidRPr="00D766D3" w:rsidRDefault="007C13CA" w:rsidP="007C13CA">
      <w:pPr>
        <w:ind w:firstLine="708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В систему субъектов профилактики правонарушений входят межведомственные комиссии по профилактике правонарушений (далее – МВКПП), создаваемые на уровне  муниципального образования.</w:t>
      </w:r>
    </w:p>
    <w:p w:rsidR="007C13CA" w:rsidRPr="00D766D3" w:rsidRDefault="007C13CA" w:rsidP="007C13CA">
      <w:pPr>
        <w:rPr>
          <w:rFonts w:ascii="Times New Roman" w:hAnsi="Times New Roman" w:cs="Times New Roman"/>
          <w:b/>
          <w:bCs/>
          <w:iCs/>
          <w:spacing w:val="-6"/>
          <w:kern w:val="32"/>
        </w:rPr>
      </w:pPr>
      <w:r w:rsidRPr="00D766D3">
        <w:rPr>
          <w:rFonts w:ascii="Times New Roman" w:hAnsi="Times New Roman" w:cs="Times New Roman"/>
          <w:b/>
          <w:bCs/>
          <w:iCs/>
          <w:spacing w:val="-6"/>
          <w:kern w:val="32"/>
        </w:rPr>
        <w:t>4.2.</w:t>
      </w:r>
      <w:r w:rsidRPr="00D766D3">
        <w:rPr>
          <w:rFonts w:ascii="Times New Roman" w:hAnsi="Times New Roman" w:cs="Times New Roman"/>
          <w:b/>
          <w:iCs/>
          <w:spacing w:val="-6"/>
          <w:kern w:val="32"/>
        </w:rPr>
        <w:t>Основные функции субъектов</w:t>
      </w:r>
      <w:r w:rsidRPr="00D766D3">
        <w:rPr>
          <w:rFonts w:ascii="Times New Roman" w:hAnsi="Times New Roman" w:cs="Times New Roman"/>
          <w:b/>
          <w:bCs/>
          <w:iCs/>
          <w:spacing w:val="-6"/>
          <w:kern w:val="32"/>
        </w:rPr>
        <w:t xml:space="preserve"> </w:t>
      </w:r>
      <w:r w:rsidRPr="00D766D3">
        <w:rPr>
          <w:rFonts w:ascii="Times New Roman" w:hAnsi="Times New Roman" w:cs="Times New Roman"/>
          <w:b/>
          <w:iCs/>
          <w:spacing w:val="-6"/>
          <w:kern w:val="32"/>
        </w:rPr>
        <w:t>профилактики правонарушений</w:t>
      </w:r>
      <w:r w:rsidRPr="00D766D3">
        <w:rPr>
          <w:rFonts w:ascii="Times New Roman" w:hAnsi="Times New Roman" w:cs="Times New Roman"/>
        </w:rPr>
        <w:t xml:space="preserve"> </w:t>
      </w:r>
      <w:r w:rsidRPr="00D766D3">
        <w:rPr>
          <w:rFonts w:ascii="Times New Roman" w:hAnsi="Times New Roman" w:cs="Times New Roman"/>
          <w:b/>
          <w:bCs/>
          <w:iCs/>
        </w:rPr>
        <w:t>в рамках своей компетенции</w:t>
      </w:r>
      <w:r w:rsidRPr="00D766D3">
        <w:rPr>
          <w:rFonts w:ascii="Times New Roman" w:hAnsi="Times New Roman" w:cs="Times New Roman"/>
          <w:iCs/>
          <w:spacing w:val="-6"/>
          <w:kern w:val="32"/>
        </w:rPr>
        <w:t>:</w:t>
      </w:r>
    </w:p>
    <w:p w:rsidR="007C13CA" w:rsidRPr="00D766D3" w:rsidRDefault="007C13CA" w:rsidP="007C13CA">
      <w:pPr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определение (конкретизация) приоритетных направлений, целей и задач профилактики правонарушений с учетом складывающейся криминологической ситуации, особенностей региона и т.п.;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lastRenderedPageBreak/>
        <w:t>-планирование в сфере профилактики правонарушений;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  <w:spacing w:val="-6"/>
        </w:rPr>
      </w:pPr>
      <w:r w:rsidRPr="00D766D3">
        <w:rPr>
          <w:rFonts w:ascii="Times New Roman" w:hAnsi="Times New Roman" w:cs="Times New Roman"/>
          <w:spacing w:val="-6"/>
        </w:rPr>
        <w:t>- разработка и принятие соответствующих нормативных правовых актов;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 разработка, принятие и реализация программ профилактики  правонарушений;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 непосредственное осуществление профилактической работы;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координация деятельности подчиненных (нижестоящих) субъектов профилактики правонарушений;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материальное, финансовое, кадровое обеспечение деятельности по профилактике правонарушений;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 xml:space="preserve">- </w:t>
      </w:r>
      <w:proofErr w:type="gramStart"/>
      <w:r w:rsidRPr="00D766D3">
        <w:rPr>
          <w:rFonts w:ascii="Times New Roman" w:hAnsi="Times New Roman" w:cs="Times New Roman"/>
        </w:rPr>
        <w:t>контроль за</w:t>
      </w:r>
      <w:proofErr w:type="gramEnd"/>
      <w:r w:rsidRPr="00D766D3">
        <w:rPr>
          <w:rFonts w:ascii="Times New Roman" w:hAnsi="Times New Roman" w:cs="Times New Roman"/>
        </w:rPr>
        <w:t xml:space="preserve"> деятельностью подчиненных (нижестоящих) субъектов профилактики правонарушений и оказание им необходимой помощи;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 xml:space="preserve">-  организация обмена опытом профилактической работы. </w:t>
      </w:r>
    </w:p>
    <w:p w:rsidR="007C13CA" w:rsidRPr="00D766D3" w:rsidRDefault="007C13CA" w:rsidP="007C13CA">
      <w:pPr>
        <w:suppressAutoHyphens/>
        <w:ind w:firstLine="360"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Муниципальные структуры, относящиеся к району по месту жительства населения и расположения объектов профилактического воздействия, составляют основу всей системы субъектов профилактики правонарушений. Они обеспечивают максимальную доступность профилактического воздействия, действенность мер воздействия, их достаточность, адекватность и комплексность, индивидуальный подход в работе с людьми на основе единства социального контроля и оказания им помощи.</w:t>
      </w:r>
    </w:p>
    <w:p w:rsidR="007C13CA" w:rsidRPr="00D766D3" w:rsidRDefault="007C13CA" w:rsidP="007C13CA">
      <w:pPr>
        <w:suppressAutoHyphens/>
        <w:ind w:firstLine="360"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 xml:space="preserve">Муниципальные органы поддерживают и поощряют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стимулируют формирование системы общественных объединений, создаваемых на добровольной основе </w:t>
      </w:r>
      <w:proofErr w:type="gramStart"/>
      <w:r w:rsidRPr="00D766D3">
        <w:rPr>
          <w:rFonts w:ascii="Times New Roman" w:hAnsi="Times New Roman" w:cs="Times New Roman"/>
        </w:rPr>
        <w:t>для</w:t>
      </w:r>
      <w:proofErr w:type="gramEnd"/>
      <w:r w:rsidRPr="00D766D3">
        <w:rPr>
          <w:rFonts w:ascii="Times New Roman" w:hAnsi="Times New Roman" w:cs="Times New Roman"/>
        </w:rPr>
        <w:t>: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непосредственного участия в профилактике правонарушений;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охраны людей и защиты их жизни, здоровья, чести и достоинства;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охраны помещений и защиты собственности;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охраны правопорядка;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разработки рекомендаций, консультирования граждан, оказания им иной помощи, позволяющей избежать опасности стать жертвой правонарушения;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 оказания поддержки лицам, пострадавшим от правонарушений;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 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 xml:space="preserve">- осуществления общественного </w:t>
      </w:r>
      <w:proofErr w:type="gramStart"/>
      <w:r w:rsidRPr="00D766D3">
        <w:rPr>
          <w:rFonts w:ascii="Times New Roman" w:hAnsi="Times New Roman" w:cs="Times New Roman"/>
        </w:rPr>
        <w:t>контроля за</w:t>
      </w:r>
      <w:proofErr w:type="gramEnd"/>
      <w:r w:rsidRPr="00D766D3">
        <w:rPr>
          <w:rFonts w:ascii="Times New Roman" w:hAnsi="Times New Roman" w:cs="Times New Roman"/>
        </w:rPr>
        <w:t xml:space="preserve"> деятельностью муниципальных органов по обеспечению безопасности населения, защиты прав и интересов лиц, пострадавших от правонарушений.</w:t>
      </w:r>
    </w:p>
    <w:p w:rsidR="007C13CA" w:rsidRPr="00D766D3" w:rsidRDefault="007C13CA" w:rsidP="007C13CA">
      <w:pPr>
        <w:ind w:firstLine="360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 xml:space="preserve">Организации, предприятия и учреждения всех форм собственности, политические партии и движения, религиозные </w:t>
      </w:r>
      <w:proofErr w:type="spellStart"/>
      <w:r w:rsidRPr="00D766D3">
        <w:rPr>
          <w:rFonts w:ascii="Times New Roman" w:hAnsi="Times New Roman" w:cs="Times New Roman"/>
        </w:rPr>
        <w:t>конфессии</w:t>
      </w:r>
      <w:proofErr w:type="spellEnd"/>
      <w:r w:rsidRPr="00D766D3">
        <w:rPr>
          <w:rFonts w:ascii="Times New Roman" w:hAnsi="Times New Roman" w:cs="Times New Roman"/>
        </w:rPr>
        <w:t xml:space="preserve">, различные ассоциации и фонды участвуют в профилактической деятельности по поручению государственных органов или органов местного </w:t>
      </w:r>
      <w:r w:rsidRPr="00D766D3">
        <w:rPr>
          <w:rFonts w:ascii="Times New Roman" w:hAnsi="Times New Roman" w:cs="Times New Roman"/>
        </w:rPr>
        <w:lastRenderedPageBreak/>
        <w:t>самоуправления, либо по собственной инициативе в пределах и формах, определяемых законодательством Российской Федерации.</w:t>
      </w:r>
    </w:p>
    <w:p w:rsidR="007C13CA" w:rsidRPr="00D766D3" w:rsidRDefault="007C13CA" w:rsidP="007C13CA">
      <w:pPr>
        <w:suppressAutoHyphens/>
        <w:ind w:firstLine="360"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5.</w:t>
      </w:r>
      <w:r w:rsidRPr="00D766D3">
        <w:rPr>
          <w:rFonts w:ascii="Times New Roman" w:hAnsi="Times New Roman" w:cs="Times New Roman"/>
        </w:rPr>
        <w:tab/>
      </w:r>
      <w:r w:rsidRPr="00D766D3">
        <w:rPr>
          <w:rFonts w:ascii="Times New Roman" w:hAnsi="Times New Roman" w:cs="Times New Roman"/>
          <w:bCs/>
        </w:rPr>
        <w:t>Координация деятельности субъектов профилактики правонарушений</w:t>
      </w:r>
      <w:r w:rsidRPr="00D766D3">
        <w:rPr>
          <w:rFonts w:ascii="Times New Roman" w:hAnsi="Times New Roman" w:cs="Times New Roman"/>
          <w:b/>
          <w:bCs/>
        </w:rPr>
        <w:t xml:space="preserve"> </w:t>
      </w:r>
      <w:r w:rsidRPr="00D766D3">
        <w:rPr>
          <w:rFonts w:ascii="Times New Roman" w:hAnsi="Times New Roman" w:cs="Times New Roman"/>
        </w:rPr>
        <w:t>возлагается на МВКПП.</w:t>
      </w:r>
    </w:p>
    <w:p w:rsidR="007C13CA" w:rsidRPr="00D766D3" w:rsidRDefault="007C13CA" w:rsidP="007C13CA">
      <w:pPr>
        <w:suppressAutoHyphens/>
        <w:ind w:firstLine="360"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 xml:space="preserve">Деятельность МВКПП регламентируется разработанными и принятыми на </w:t>
      </w:r>
      <w:r w:rsidR="00116961" w:rsidRPr="00D766D3">
        <w:rPr>
          <w:rFonts w:ascii="Times New Roman" w:hAnsi="Times New Roman" w:cs="Times New Roman"/>
        </w:rPr>
        <w:t>муниципальном</w:t>
      </w:r>
      <w:r w:rsidRPr="00D766D3">
        <w:rPr>
          <w:rFonts w:ascii="Times New Roman" w:hAnsi="Times New Roman" w:cs="Times New Roman"/>
        </w:rPr>
        <w:t xml:space="preserve"> уровне нормативными правовыми актами. </w:t>
      </w:r>
    </w:p>
    <w:p w:rsidR="007C13CA" w:rsidRPr="00D766D3" w:rsidRDefault="007C13CA" w:rsidP="007C13CA">
      <w:pPr>
        <w:suppressAutoHyphens/>
        <w:ind w:firstLine="360"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Решения, принимаемые МВКПП и утвержденные руководителем исполкома Агрызского муниципального района, муниципального образования, исполняются субъектами профилактики соответствующего уровня.</w:t>
      </w:r>
    </w:p>
    <w:p w:rsidR="007C13CA" w:rsidRPr="00D766D3" w:rsidRDefault="007C13CA" w:rsidP="007C13CA">
      <w:pPr>
        <w:pStyle w:val="a5"/>
        <w:suppressAutoHyphens/>
        <w:ind w:firstLine="360"/>
        <w:jc w:val="both"/>
      </w:pPr>
      <w:r w:rsidRPr="00D766D3">
        <w:tab/>
        <w:t>В рамках МВКПП могут создаваться рабочие комиссии по отдельным направлениям деятельности или для решения конкретной проблемы в сфере профилактики правонарушений.</w:t>
      </w:r>
    </w:p>
    <w:p w:rsidR="007C13CA" w:rsidRPr="00D766D3" w:rsidRDefault="007C13CA" w:rsidP="007C13CA">
      <w:pPr>
        <w:pStyle w:val="a5"/>
        <w:suppressAutoHyphens/>
        <w:ind w:firstLine="360"/>
        <w:jc w:val="both"/>
      </w:pPr>
      <w:r w:rsidRPr="00D766D3">
        <w:t>В субъектах профилактики на внештатной основе создаются рабочие группы по взаимодействию с МВКПП и координации выполнения программных мероприятий и реализацией принимаемых на МВКПП решений в части их касающейся.</w:t>
      </w:r>
    </w:p>
    <w:p w:rsidR="007C13CA" w:rsidRPr="00D766D3" w:rsidRDefault="007C13CA" w:rsidP="007C13CA">
      <w:pPr>
        <w:suppressAutoHyphens/>
        <w:ind w:firstLine="360"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К участию в работе МВКПП могут приглашаться с их согласия представители судебных органов и органов прокуратуры.</w:t>
      </w:r>
    </w:p>
    <w:p w:rsidR="007C13CA" w:rsidRPr="00D766D3" w:rsidRDefault="007C13CA" w:rsidP="007C13CA">
      <w:pPr>
        <w:pStyle w:val="ConsNormal"/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13CA" w:rsidRPr="00D766D3" w:rsidRDefault="007C13CA" w:rsidP="007C13CA">
      <w:pPr>
        <w:pStyle w:val="ConsNormal"/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66D3">
        <w:rPr>
          <w:rFonts w:ascii="Times New Roman" w:hAnsi="Times New Roman" w:cs="Times New Roman"/>
          <w:sz w:val="24"/>
          <w:szCs w:val="24"/>
        </w:rPr>
        <w:t>К полномочиям МВКПП относятся: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проведение комплексного анализа состояния профилактики правонарушений с последующей выработкой рекомендаций субъектам профилактики;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 xml:space="preserve">- разработка проектов долгосрочных муниципальных комплексных целевых программ по профилактике правонарушений, </w:t>
      </w:r>
      <w:proofErr w:type="gramStart"/>
      <w:r w:rsidRPr="00D766D3">
        <w:rPr>
          <w:rFonts w:ascii="Times New Roman" w:hAnsi="Times New Roman" w:cs="Times New Roman"/>
        </w:rPr>
        <w:t>контроль за</w:t>
      </w:r>
      <w:proofErr w:type="gramEnd"/>
      <w:r w:rsidRPr="00D766D3">
        <w:rPr>
          <w:rFonts w:ascii="Times New Roman" w:hAnsi="Times New Roman" w:cs="Times New Roman"/>
        </w:rPr>
        <w:t xml:space="preserve"> их выполнением, целевым использованием выделенных денежных средств;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-предоставление органам местного самоуправления информации о состоянии профилактической деятельности, внесение предложений по повышению ее эффективности;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-организация заслушивания руководителей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координация деятельности субъектов профилактики по: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предупреждению правонарушений, выработка мер по ее совершенствованию;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подготовке проектов нормативных правовых актов в сфере профилактики правонарушений;</w:t>
      </w:r>
    </w:p>
    <w:p w:rsidR="007C13CA" w:rsidRPr="00D766D3" w:rsidRDefault="007C13CA" w:rsidP="007C13CA">
      <w:pPr>
        <w:suppressAutoHyphens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- укреплению взаимодействия и налаживанию тесного сотрудничества с населением, средствами массовой информации.</w:t>
      </w:r>
    </w:p>
    <w:bookmarkEnd w:id="0"/>
    <w:p w:rsidR="007C13CA" w:rsidRPr="00D766D3" w:rsidRDefault="007C13CA" w:rsidP="007C13CA">
      <w:pPr>
        <w:suppressAutoHyphens/>
        <w:ind w:left="1134" w:right="125"/>
        <w:jc w:val="center"/>
        <w:rPr>
          <w:rFonts w:ascii="Times New Roman" w:hAnsi="Times New Roman" w:cs="Times New Roman"/>
          <w:b/>
          <w:bCs/>
        </w:rPr>
      </w:pPr>
      <w:r w:rsidRPr="00D766D3">
        <w:rPr>
          <w:rFonts w:ascii="Times New Roman" w:hAnsi="Times New Roman" w:cs="Times New Roman"/>
          <w:b/>
          <w:bCs/>
        </w:rPr>
        <w:t xml:space="preserve">Организация выполнения программы и </w:t>
      </w:r>
      <w:proofErr w:type="gramStart"/>
      <w:r w:rsidRPr="00D766D3">
        <w:rPr>
          <w:rFonts w:ascii="Times New Roman" w:hAnsi="Times New Roman" w:cs="Times New Roman"/>
          <w:b/>
          <w:bCs/>
        </w:rPr>
        <w:t>контроль за</w:t>
      </w:r>
      <w:proofErr w:type="gramEnd"/>
      <w:r w:rsidRPr="00D766D3">
        <w:rPr>
          <w:rFonts w:ascii="Times New Roman" w:hAnsi="Times New Roman" w:cs="Times New Roman"/>
          <w:b/>
          <w:bCs/>
        </w:rPr>
        <w:t xml:space="preserve"> ходом ее выполнения.</w:t>
      </w:r>
    </w:p>
    <w:p w:rsidR="007C13CA" w:rsidRPr="00D766D3" w:rsidRDefault="007C13CA" w:rsidP="007C13CA">
      <w:pPr>
        <w:suppressAutoHyphens/>
        <w:ind w:right="55" w:firstLine="360"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Ответственность за своевременное и качественное выполнение мероприятий Комплексной программы по профилактике правонарушений и наркотизации населения Агрызского муниципального района Республики Татарстан на 2015-2017 годы, рациональное использование финансовых средств, выделяемых на ее реализацию, несут руководители органов местного самоуправления, предприятий и организаций.</w:t>
      </w:r>
    </w:p>
    <w:p w:rsidR="007C13CA" w:rsidRPr="00D766D3" w:rsidRDefault="007C13CA" w:rsidP="007C13CA">
      <w:pPr>
        <w:suppressAutoHyphens/>
        <w:ind w:right="55" w:firstLine="360"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lastRenderedPageBreak/>
        <w:t>Органы, ответственные за выполнение мероприятий, представляют ежеквартально в установленном порядке информацию об их исполнении координатору Программы (</w:t>
      </w:r>
      <w:r w:rsidRPr="00D766D3">
        <w:rPr>
          <w:rFonts w:ascii="Times New Roman" w:hAnsi="Times New Roman" w:cs="Times New Roman"/>
          <w:color w:val="000000"/>
        </w:rPr>
        <w:t>ОМВД РФ по Агрызскому муниципальному району</w:t>
      </w:r>
      <w:r w:rsidRPr="00D766D3">
        <w:rPr>
          <w:rFonts w:ascii="Times New Roman" w:hAnsi="Times New Roman" w:cs="Times New Roman"/>
        </w:rPr>
        <w:t xml:space="preserve">) не позднее 15 числа следующего за кварталом месяца. </w:t>
      </w:r>
      <w:r w:rsidR="00116961" w:rsidRPr="00D766D3">
        <w:rPr>
          <w:rFonts w:ascii="Times New Roman" w:hAnsi="Times New Roman" w:cs="Times New Roman"/>
        </w:rPr>
        <w:t xml:space="preserve">ФБП, </w:t>
      </w:r>
      <w:r w:rsidRPr="00D766D3">
        <w:rPr>
          <w:rFonts w:ascii="Times New Roman" w:hAnsi="Times New Roman" w:cs="Times New Roman"/>
          <w:color w:val="000000"/>
        </w:rPr>
        <w:t xml:space="preserve">ОМВД РФ по Агрызскому муниципальному району </w:t>
      </w:r>
      <w:r w:rsidRPr="00D766D3">
        <w:rPr>
          <w:rFonts w:ascii="Times New Roman" w:hAnsi="Times New Roman" w:cs="Times New Roman"/>
        </w:rPr>
        <w:t>представля</w:t>
      </w:r>
      <w:r w:rsidR="00116961" w:rsidRPr="00D766D3">
        <w:rPr>
          <w:rFonts w:ascii="Times New Roman" w:hAnsi="Times New Roman" w:cs="Times New Roman"/>
        </w:rPr>
        <w:t>ю</w:t>
      </w:r>
      <w:r w:rsidRPr="00D766D3">
        <w:rPr>
          <w:rFonts w:ascii="Times New Roman" w:hAnsi="Times New Roman" w:cs="Times New Roman"/>
        </w:rPr>
        <w:t>т обобщенную информацию о ежеквартальном финансировании мероприятий программы.</w:t>
      </w:r>
    </w:p>
    <w:p w:rsidR="007C13CA" w:rsidRPr="00D766D3" w:rsidRDefault="007C13CA" w:rsidP="007C13CA">
      <w:pPr>
        <w:suppressAutoHyphens/>
        <w:ind w:right="55" w:firstLine="360"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Ход выполнения программы планируется регулярно рассматривать на заседаниях Совета Агрызского муниципального района Республики Татарстан.</w:t>
      </w:r>
    </w:p>
    <w:p w:rsidR="007C13CA" w:rsidRPr="00D766D3" w:rsidRDefault="007C13CA" w:rsidP="007C13CA">
      <w:pPr>
        <w:suppressAutoHyphens/>
        <w:ind w:right="55" w:firstLine="360"/>
        <w:jc w:val="both"/>
        <w:rPr>
          <w:rFonts w:ascii="Times New Roman" w:hAnsi="Times New Roman" w:cs="Times New Roman"/>
        </w:rPr>
      </w:pPr>
      <w:proofErr w:type="gramStart"/>
      <w:r w:rsidRPr="00D766D3">
        <w:rPr>
          <w:rFonts w:ascii="Times New Roman" w:hAnsi="Times New Roman" w:cs="Times New Roman"/>
        </w:rPr>
        <w:t>Контроль за</w:t>
      </w:r>
      <w:proofErr w:type="gramEnd"/>
      <w:r w:rsidRPr="00D766D3">
        <w:rPr>
          <w:rFonts w:ascii="Times New Roman" w:hAnsi="Times New Roman" w:cs="Times New Roman"/>
        </w:rPr>
        <w:t xml:space="preserve"> своевременностью и качеством выполнения программы осуществляют координатор Программы – </w:t>
      </w:r>
      <w:r w:rsidRPr="00D766D3">
        <w:rPr>
          <w:rFonts w:ascii="Times New Roman" w:hAnsi="Times New Roman" w:cs="Times New Roman"/>
          <w:color w:val="000000"/>
        </w:rPr>
        <w:t>ОМВД РФ по Агрызскому муниципальному району</w:t>
      </w:r>
      <w:r w:rsidRPr="00D766D3">
        <w:rPr>
          <w:rFonts w:ascii="Times New Roman" w:hAnsi="Times New Roman" w:cs="Times New Roman"/>
        </w:rPr>
        <w:t>.</w:t>
      </w:r>
    </w:p>
    <w:p w:rsidR="007C13CA" w:rsidRPr="00D766D3" w:rsidRDefault="007C13CA" w:rsidP="007C13CA">
      <w:pPr>
        <w:suppressAutoHyphens/>
        <w:ind w:right="55" w:firstLine="360"/>
        <w:jc w:val="center"/>
        <w:rPr>
          <w:rFonts w:ascii="Times New Roman" w:hAnsi="Times New Roman" w:cs="Times New Roman"/>
          <w:b/>
        </w:rPr>
      </w:pPr>
      <w:r w:rsidRPr="00D766D3">
        <w:rPr>
          <w:rFonts w:ascii="Times New Roman" w:hAnsi="Times New Roman" w:cs="Times New Roman"/>
          <w:b/>
        </w:rPr>
        <w:t>Ответственность и порядок</w:t>
      </w:r>
    </w:p>
    <w:p w:rsidR="007C13CA" w:rsidRPr="00D766D3" w:rsidRDefault="007C13CA" w:rsidP="007C13CA">
      <w:pPr>
        <w:suppressAutoHyphens/>
        <w:ind w:right="55" w:firstLine="360"/>
        <w:jc w:val="center"/>
        <w:rPr>
          <w:rFonts w:ascii="Times New Roman" w:hAnsi="Times New Roman" w:cs="Times New Roman"/>
          <w:b/>
        </w:rPr>
      </w:pPr>
      <w:r w:rsidRPr="00D766D3">
        <w:rPr>
          <w:rFonts w:ascii="Times New Roman" w:hAnsi="Times New Roman" w:cs="Times New Roman"/>
          <w:b/>
        </w:rPr>
        <w:t>обжалования действий и (или) бездействия должностных лиц.</w:t>
      </w:r>
    </w:p>
    <w:p w:rsidR="007C13CA" w:rsidRPr="00D766D3" w:rsidRDefault="007C13CA" w:rsidP="007C13CA">
      <w:pPr>
        <w:suppressAutoHyphens/>
        <w:ind w:right="55" w:firstLine="360"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Должностные лица Агрызского муниципального района Республики Татарстан несут персональную ответственность за неисполнение и (или) ненадлежащее исполнение положений данной программы.</w:t>
      </w:r>
    </w:p>
    <w:p w:rsidR="007C13CA" w:rsidRPr="00D766D3" w:rsidRDefault="007C13CA" w:rsidP="007C13CA">
      <w:pPr>
        <w:suppressAutoHyphens/>
        <w:ind w:right="55" w:firstLine="360"/>
        <w:jc w:val="both"/>
        <w:rPr>
          <w:rFonts w:ascii="Times New Roman" w:hAnsi="Times New Roman" w:cs="Times New Roman"/>
        </w:rPr>
      </w:pPr>
      <w:r w:rsidRPr="00D766D3">
        <w:rPr>
          <w:rFonts w:ascii="Times New Roman" w:hAnsi="Times New Roman" w:cs="Times New Roman"/>
        </w:rPr>
        <w:t>Действия и (или) бездействие лиц, ответственных за выполнение положений данной программы могут быть обжалованы в порядке, предусмотренном законодательством Российской Федерации.</w:t>
      </w:r>
    </w:p>
    <w:p w:rsidR="007C13CA" w:rsidRPr="00D766D3" w:rsidRDefault="007C13CA" w:rsidP="007C13CA">
      <w:pPr>
        <w:suppressAutoHyphens/>
        <w:ind w:left="1134" w:right="906" w:firstLine="360"/>
        <w:jc w:val="center"/>
        <w:rPr>
          <w:rFonts w:ascii="Times New Roman" w:hAnsi="Times New Roman" w:cs="Times New Roman"/>
          <w:b/>
          <w:bCs/>
        </w:rPr>
      </w:pPr>
      <w:r w:rsidRPr="00D766D3">
        <w:rPr>
          <w:rFonts w:ascii="Times New Roman" w:hAnsi="Times New Roman" w:cs="Times New Roman"/>
          <w:b/>
          <w:bCs/>
        </w:rPr>
        <w:t>Финансовое обеспечение программы.</w:t>
      </w:r>
    </w:p>
    <w:p w:rsidR="007C13CA" w:rsidRPr="008532E4" w:rsidRDefault="007C13CA" w:rsidP="007C13CA">
      <w:pPr>
        <w:pStyle w:val="a6"/>
        <w:ind w:firstLine="360"/>
        <w:jc w:val="both"/>
      </w:pPr>
      <w:r w:rsidRPr="008532E4">
        <w:t xml:space="preserve">Ориентировочные затраты на реализацию мероприятий </w:t>
      </w:r>
      <w:r>
        <w:t>п</w:t>
      </w:r>
      <w:r w:rsidRPr="008532E4">
        <w:t>рограммы за весь период е</w:t>
      </w:r>
      <w:r>
        <w:t>ё</w:t>
      </w:r>
      <w:r w:rsidRPr="008532E4">
        <w:t xml:space="preserve"> действия составляют </w:t>
      </w:r>
      <w:r>
        <w:t xml:space="preserve">8400 </w:t>
      </w:r>
      <w:r w:rsidRPr="008532E4">
        <w:t>тыс. рублей, в том числе за 201</w:t>
      </w:r>
      <w:r>
        <w:t>5</w:t>
      </w:r>
      <w:r w:rsidRPr="008532E4">
        <w:t xml:space="preserve"> год - </w:t>
      </w:r>
      <w:r>
        <w:rPr>
          <w:b/>
          <w:bCs/>
        </w:rPr>
        <w:t>4125</w:t>
      </w:r>
      <w:r w:rsidRPr="008532E4">
        <w:t xml:space="preserve"> тыс. рублей, за 201</w:t>
      </w:r>
      <w:r>
        <w:t>6</w:t>
      </w:r>
      <w:r w:rsidRPr="008532E4">
        <w:t xml:space="preserve"> год </w:t>
      </w:r>
      <w:r>
        <w:t>- 2135</w:t>
      </w:r>
      <w:r w:rsidRPr="004B32C2">
        <w:rPr>
          <w:b/>
        </w:rPr>
        <w:t xml:space="preserve"> </w:t>
      </w:r>
      <w:r w:rsidRPr="008532E4">
        <w:t>тыс. рублей, за 201</w:t>
      </w:r>
      <w:r>
        <w:t>7</w:t>
      </w:r>
      <w:r w:rsidRPr="008532E4">
        <w:t xml:space="preserve"> год –  </w:t>
      </w:r>
      <w:r>
        <w:rPr>
          <w:b/>
        </w:rPr>
        <w:t>2140</w:t>
      </w:r>
      <w:r w:rsidRPr="008532E4">
        <w:t xml:space="preserve"> тыс. рублей. Финансовые средства по разделам настоящей программы и источники финансирования представлены в прилагаемой таблице. </w:t>
      </w:r>
    </w:p>
    <w:p w:rsidR="001A522A" w:rsidRPr="00265F4B" w:rsidRDefault="001A522A" w:rsidP="00265F4B">
      <w:pPr>
        <w:suppressAutoHyphens/>
        <w:ind w:right="55" w:firstLine="851"/>
        <w:jc w:val="both"/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5F4B" w:rsidRDefault="00265F4B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265F4B" w:rsidSect="00265F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2E03" w:rsidRPr="00303640" w:rsidRDefault="00E62E03" w:rsidP="00E6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3640">
        <w:rPr>
          <w:rFonts w:ascii="Times New Roman" w:hAnsi="Times New Roman" w:cs="Times New Roman"/>
          <w:sz w:val="20"/>
          <w:szCs w:val="20"/>
        </w:rPr>
        <w:lastRenderedPageBreak/>
        <w:t xml:space="preserve">Цели, задачи, индикаторы оценки результатов Подпрограммы «Организация деятельности по профилактике правонарушений и преступлений в </w:t>
      </w:r>
      <w:r w:rsidR="00111F24">
        <w:rPr>
          <w:rFonts w:ascii="Times New Roman" w:hAnsi="Times New Roman" w:cs="Times New Roman"/>
          <w:sz w:val="20"/>
          <w:szCs w:val="20"/>
        </w:rPr>
        <w:t xml:space="preserve">Агрызском муниципальном районе на 2015 – 2017 </w:t>
      </w:r>
      <w:r w:rsidRPr="00303640">
        <w:rPr>
          <w:rFonts w:ascii="Times New Roman" w:hAnsi="Times New Roman" w:cs="Times New Roman"/>
          <w:sz w:val="20"/>
          <w:szCs w:val="20"/>
        </w:rPr>
        <w:t>годы» и финансирование по мероприятиям программы</w:t>
      </w:r>
    </w:p>
    <w:p w:rsidR="00E62E03" w:rsidRPr="00303640" w:rsidRDefault="00E62E03" w:rsidP="00E62E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6188"/>
        <w:gridCol w:w="1543"/>
        <w:gridCol w:w="1416"/>
        <w:gridCol w:w="1271"/>
        <w:gridCol w:w="14"/>
        <w:gridCol w:w="720"/>
        <w:gridCol w:w="675"/>
        <w:gridCol w:w="39"/>
        <w:gridCol w:w="6"/>
        <w:gridCol w:w="675"/>
        <w:gridCol w:w="30"/>
        <w:gridCol w:w="709"/>
        <w:gridCol w:w="710"/>
        <w:gridCol w:w="709"/>
        <w:gridCol w:w="747"/>
      </w:tblGrid>
      <w:tr w:rsidR="00F37274" w:rsidRPr="00303640" w:rsidTr="00F37274">
        <w:trPr>
          <w:tblHeader/>
        </w:trPr>
        <w:tc>
          <w:tcPr>
            <w:tcW w:w="6191" w:type="dxa"/>
            <w:vMerge w:val="restart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</w:t>
            </w:r>
          </w:p>
          <w:p w:rsidR="00E62E03" w:rsidRPr="00303640" w:rsidRDefault="00E62E03" w:rsidP="00111F2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44" w:type="dxa"/>
            <w:vMerge w:val="restart"/>
          </w:tcPr>
          <w:p w:rsidR="00E62E03" w:rsidRPr="00303640" w:rsidRDefault="00E62E03" w:rsidP="00111F2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416" w:type="dxa"/>
            <w:vMerge w:val="restart"/>
          </w:tcPr>
          <w:p w:rsidR="00E62E03" w:rsidRPr="00303640" w:rsidRDefault="00E62E03" w:rsidP="00111F2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Сроки выполнения основных мероприятий</w:t>
            </w:r>
          </w:p>
        </w:tc>
        <w:tc>
          <w:tcPr>
            <w:tcW w:w="1285" w:type="dxa"/>
            <w:gridSpan w:val="2"/>
            <w:vMerge w:val="restart"/>
          </w:tcPr>
          <w:p w:rsidR="00E62E03" w:rsidRPr="00303640" w:rsidRDefault="00F37274" w:rsidP="00111F2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54" w:type="dxa"/>
            <w:gridSpan w:val="7"/>
          </w:tcPr>
          <w:p w:rsidR="00E62E03" w:rsidRPr="00303640" w:rsidRDefault="00E62E03" w:rsidP="00111F2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Значения индикаторов</w:t>
            </w:r>
          </w:p>
        </w:tc>
        <w:tc>
          <w:tcPr>
            <w:tcW w:w="2162" w:type="dxa"/>
            <w:gridSpan w:val="3"/>
          </w:tcPr>
          <w:p w:rsidR="00E62E03" w:rsidRPr="00303640" w:rsidRDefault="005A0378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  <w:p w:rsidR="00E62E03" w:rsidRPr="00303640" w:rsidRDefault="00E62E03" w:rsidP="00111F2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F37274" w:rsidRPr="00303640" w:rsidTr="00F37274">
        <w:trPr>
          <w:cantSplit/>
          <w:trHeight w:val="1134"/>
          <w:tblHeader/>
        </w:trPr>
        <w:tc>
          <w:tcPr>
            <w:tcW w:w="6191" w:type="dxa"/>
            <w:vMerge/>
          </w:tcPr>
          <w:p w:rsidR="00E62E03" w:rsidRPr="00303640" w:rsidRDefault="00E62E03" w:rsidP="00111F2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</w:tcPr>
          <w:p w:rsidR="00E62E03" w:rsidRPr="00303640" w:rsidRDefault="00E62E03" w:rsidP="00111F2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E62E03" w:rsidRPr="00303640" w:rsidRDefault="00E62E03" w:rsidP="00111F2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</w:tcPr>
          <w:p w:rsidR="00E62E03" w:rsidRPr="00303640" w:rsidRDefault="00E62E03" w:rsidP="00111F2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E62E03" w:rsidRPr="00303640" w:rsidRDefault="00E62E03" w:rsidP="00111F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2013(базовый)</w:t>
            </w:r>
          </w:p>
        </w:tc>
        <w:tc>
          <w:tcPr>
            <w:tcW w:w="714" w:type="dxa"/>
            <w:gridSpan w:val="2"/>
            <w:textDirection w:val="btLr"/>
          </w:tcPr>
          <w:p w:rsidR="00E62E03" w:rsidRPr="00303640" w:rsidRDefault="00E62E03" w:rsidP="00111F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711" w:type="dxa"/>
            <w:gridSpan w:val="3"/>
            <w:textDirection w:val="btLr"/>
          </w:tcPr>
          <w:p w:rsidR="00E62E03" w:rsidRPr="00303640" w:rsidRDefault="00E62E03" w:rsidP="00111F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extDirection w:val="btLr"/>
          </w:tcPr>
          <w:p w:rsidR="00E62E03" w:rsidRPr="00303640" w:rsidRDefault="00E62E03" w:rsidP="00111F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10" w:type="dxa"/>
            <w:textDirection w:val="btLr"/>
          </w:tcPr>
          <w:p w:rsidR="00E62E03" w:rsidRPr="00303640" w:rsidRDefault="00E62E03" w:rsidP="00111F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extDirection w:val="btLr"/>
          </w:tcPr>
          <w:p w:rsidR="00E62E03" w:rsidRPr="00303640" w:rsidRDefault="00E62E03" w:rsidP="00111F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43" w:type="dxa"/>
            <w:textDirection w:val="btLr"/>
          </w:tcPr>
          <w:p w:rsidR="00E62E03" w:rsidRPr="00303640" w:rsidRDefault="00E62E03" w:rsidP="00111F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F37274" w:rsidRPr="00303640" w:rsidTr="00F37274">
        <w:trPr>
          <w:tblHeader/>
        </w:trPr>
        <w:tc>
          <w:tcPr>
            <w:tcW w:w="6191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gridSpan w:val="2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" w:type="dxa"/>
            <w:gridSpan w:val="3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3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62E03" w:rsidRPr="00303640" w:rsidTr="00111F24">
        <w:trPr>
          <w:trHeight w:val="215"/>
        </w:trPr>
        <w:tc>
          <w:tcPr>
            <w:tcW w:w="15452" w:type="dxa"/>
            <w:gridSpan w:val="15"/>
          </w:tcPr>
          <w:p w:rsidR="00E62E03" w:rsidRPr="00303640" w:rsidRDefault="00E62E03" w:rsidP="00111F24">
            <w:pPr>
              <w:pStyle w:val="21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Style w:val="FontStyle21"/>
                <w:rFonts w:eastAsiaTheme="minorEastAsia"/>
                <w:sz w:val="20"/>
                <w:szCs w:val="20"/>
                <w:lang w:eastAsia="ru-RU"/>
              </w:rPr>
              <w:t>Цель: Совершенствование деятельности по профилактике правонарушений и преступлений в Республике Татарстан</w:t>
            </w:r>
          </w:p>
        </w:tc>
      </w:tr>
      <w:tr w:rsidR="00F37274" w:rsidRPr="00303640" w:rsidTr="00F37274">
        <w:trPr>
          <w:trHeight w:val="241"/>
        </w:trPr>
        <w:tc>
          <w:tcPr>
            <w:tcW w:w="10422" w:type="dxa"/>
            <w:gridSpan w:val="4"/>
          </w:tcPr>
          <w:p w:rsidR="00F37274" w:rsidRPr="00303640" w:rsidRDefault="00F3727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Задача 1:Снижение уровня преступности на территории Агрызского района РТ</w:t>
            </w:r>
          </w:p>
        </w:tc>
        <w:tc>
          <w:tcPr>
            <w:tcW w:w="734" w:type="dxa"/>
            <w:gridSpan w:val="2"/>
          </w:tcPr>
          <w:p w:rsidR="00F37274" w:rsidRPr="00303640" w:rsidRDefault="00F3727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675" w:type="dxa"/>
          </w:tcPr>
          <w:p w:rsidR="00F37274" w:rsidRPr="00303640" w:rsidRDefault="00F3727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20" w:type="dxa"/>
            <w:gridSpan w:val="3"/>
          </w:tcPr>
          <w:p w:rsidR="00F37274" w:rsidRPr="00303640" w:rsidRDefault="00F3727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39" w:type="dxa"/>
            <w:gridSpan w:val="2"/>
          </w:tcPr>
          <w:p w:rsidR="00F37274" w:rsidRPr="00303640" w:rsidRDefault="00F3727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162" w:type="dxa"/>
            <w:gridSpan w:val="3"/>
          </w:tcPr>
          <w:p w:rsidR="00F37274" w:rsidRPr="00303640" w:rsidRDefault="00F3727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74" w:rsidRPr="00303640" w:rsidTr="00F37274">
        <w:trPr>
          <w:trHeight w:val="324"/>
        </w:trPr>
        <w:tc>
          <w:tcPr>
            <w:tcW w:w="6191" w:type="dxa"/>
          </w:tcPr>
          <w:p w:rsidR="00E62E03" w:rsidRPr="00303640" w:rsidRDefault="00111F24" w:rsidP="00111F24">
            <w:pPr>
              <w:shd w:val="clear" w:color="auto" w:fill="FFFFFF"/>
              <w:ind w:righ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62E03"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E62E03"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рганизовать контроль за обеспечением технической </w:t>
            </w:r>
            <w:proofErr w:type="spellStart"/>
            <w:r w:rsidR="00E62E03"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>укреплённости</w:t>
            </w:r>
            <w:proofErr w:type="spellEnd"/>
            <w:r w:rsidR="00E62E03"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пожарной безопасности объектов хранения финансовых и материальных ценностей, в том числе при их транспортировке, привлекать должностных лиц к административной ответственности при непринятии мер по устранению причин и условий, способствовавших совершению преступлений.</w:t>
            </w:r>
          </w:p>
        </w:tc>
        <w:tc>
          <w:tcPr>
            <w:tcW w:w="1544" w:type="dxa"/>
          </w:tcPr>
          <w:p w:rsidR="00E62E03" w:rsidRPr="00303640" w:rsidRDefault="00116961" w:rsidP="00111F24">
            <w:pPr>
              <w:keepNext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ИК АМР, </w:t>
            </w:r>
            <w:r w:rsidR="00E62E03"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>УГО и ЧС,</w:t>
            </w:r>
          </w:p>
          <w:p w:rsidR="00E62E03" w:rsidRPr="00303640" w:rsidRDefault="00116961" w:rsidP="00116961">
            <w:pPr>
              <w:keepNext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62E03"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>МВД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 по Агрызскому району РТ</w:t>
            </w:r>
          </w:p>
        </w:tc>
        <w:tc>
          <w:tcPr>
            <w:tcW w:w="1416" w:type="dxa"/>
          </w:tcPr>
          <w:p w:rsidR="00E62E03" w:rsidRPr="00303640" w:rsidRDefault="00E62E03" w:rsidP="00111F24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>2015-2017гг.</w:t>
            </w:r>
          </w:p>
        </w:tc>
        <w:tc>
          <w:tcPr>
            <w:tcW w:w="1285" w:type="dxa"/>
            <w:gridSpan w:val="2"/>
          </w:tcPr>
          <w:p w:rsidR="00E62E03" w:rsidRPr="00303640" w:rsidRDefault="00E62E03" w:rsidP="00111F24">
            <w:pPr>
              <w:keepNext/>
              <w:tabs>
                <w:tab w:val="left" w:pos="579"/>
                <w:tab w:val="left" w:pos="650"/>
                <w:tab w:val="left" w:pos="881"/>
              </w:tabs>
              <w:ind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E62E03" w:rsidRPr="00303640" w:rsidRDefault="00E62E03" w:rsidP="00111F24">
            <w:pPr>
              <w:ind w:right="-10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E62E03" w:rsidRPr="00303640" w:rsidRDefault="00E62E03" w:rsidP="00111F24">
            <w:pPr>
              <w:ind w:right="-10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E62E03" w:rsidRPr="00303640" w:rsidRDefault="00E62E03" w:rsidP="00111F24">
            <w:pPr>
              <w:ind w:right="-10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62E03" w:rsidRPr="00303640" w:rsidRDefault="00E62E03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E62E03" w:rsidRPr="00303640" w:rsidRDefault="000E53EA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E62E03" w:rsidRPr="00303640" w:rsidRDefault="000E53EA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3" w:type="dxa"/>
          </w:tcPr>
          <w:p w:rsidR="00E62E03" w:rsidRPr="00303640" w:rsidRDefault="000E53EA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37274" w:rsidRPr="00303640" w:rsidTr="00F37274">
        <w:trPr>
          <w:trHeight w:val="286"/>
        </w:trPr>
        <w:tc>
          <w:tcPr>
            <w:tcW w:w="6191" w:type="dxa"/>
          </w:tcPr>
          <w:p w:rsidR="00E62E03" w:rsidRPr="00303640" w:rsidRDefault="00111F24" w:rsidP="00111F24">
            <w:pPr>
              <w:shd w:val="clear" w:color="auto" w:fill="FFFFFF"/>
              <w:ind w:right="5"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62E03"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="00E62E03"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>азвивать межведомственное взаимодействие по выявлению иностранных граждан, нелегально находящихся на территории Российской Федерации и нарушающих миграционное законодательство РФ, в том числе, осуществляющих незаконную трудовую деятельность</w:t>
            </w:r>
          </w:p>
        </w:tc>
        <w:tc>
          <w:tcPr>
            <w:tcW w:w="1544" w:type="dxa"/>
          </w:tcPr>
          <w:p w:rsidR="00E62E03" w:rsidRPr="00303640" w:rsidRDefault="00E62E03" w:rsidP="00111F24">
            <w:pPr>
              <w:keepNext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>ОУФМС, ОМВД, АЦРБ</w:t>
            </w:r>
          </w:p>
        </w:tc>
        <w:tc>
          <w:tcPr>
            <w:tcW w:w="1416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>2015-2017гг.</w:t>
            </w:r>
          </w:p>
        </w:tc>
        <w:tc>
          <w:tcPr>
            <w:tcW w:w="1285" w:type="dxa"/>
            <w:gridSpan w:val="2"/>
          </w:tcPr>
          <w:p w:rsidR="00E62E03" w:rsidRPr="00303640" w:rsidRDefault="00E62E03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20" w:type="dxa"/>
          </w:tcPr>
          <w:p w:rsidR="00E62E03" w:rsidRPr="00303640" w:rsidRDefault="00E62E03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E62E03" w:rsidRPr="00303640" w:rsidRDefault="00E62E03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E62E03" w:rsidRPr="00303640" w:rsidRDefault="00E62E03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62E03" w:rsidRPr="00303640" w:rsidRDefault="00E62E03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E62E03" w:rsidRPr="00303640" w:rsidRDefault="000E53EA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E62E03" w:rsidRPr="00303640" w:rsidRDefault="000E53EA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3" w:type="dxa"/>
          </w:tcPr>
          <w:p w:rsidR="00E62E03" w:rsidRPr="00303640" w:rsidRDefault="000E53EA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E62E03" w:rsidRPr="00303640" w:rsidRDefault="00111F24" w:rsidP="00111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E03" w:rsidRPr="00303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E62E03" w:rsidRPr="00303640">
              <w:rPr>
                <w:rFonts w:ascii="Times New Roman" w:hAnsi="Times New Roman" w:cs="Times New Roman"/>
                <w:sz w:val="20"/>
                <w:szCs w:val="20"/>
              </w:rPr>
              <w:t>рганизовать проведение ежегодного муниципального конкурса «Территория Закона» в Агрызском муниципальном районе.</w:t>
            </w:r>
          </w:p>
        </w:tc>
        <w:tc>
          <w:tcPr>
            <w:tcW w:w="1544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ФОРТПОСТ, ИК, ОМВД РФ (по согласованию)</w:t>
            </w:r>
          </w:p>
        </w:tc>
        <w:tc>
          <w:tcPr>
            <w:tcW w:w="1416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2015-2017 гг.</w:t>
            </w:r>
          </w:p>
        </w:tc>
        <w:tc>
          <w:tcPr>
            <w:tcW w:w="1285" w:type="dxa"/>
            <w:gridSpan w:val="2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4" w:type="dxa"/>
            <w:gridSpan w:val="2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1" w:type="dxa"/>
            <w:gridSpan w:val="3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0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20,0</w:t>
            </w:r>
          </w:p>
        </w:tc>
        <w:tc>
          <w:tcPr>
            <w:tcW w:w="709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20,0</w:t>
            </w:r>
          </w:p>
        </w:tc>
        <w:tc>
          <w:tcPr>
            <w:tcW w:w="743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20,0</w:t>
            </w:r>
          </w:p>
        </w:tc>
      </w:tr>
      <w:tr w:rsidR="00F37274" w:rsidRPr="00303640" w:rsidTr="00F37274">
        <w:tc>
          <w:tcPr>
            <w:tcW w:w="6191" w:type="dxa"/>
          </w:tcPr>
          <w:p w:rsidR="00E62E03" w:rsidRPr="00303640" w:rsidRDefault="00111F24" w:rsidP="00111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E03" w:rsidRPr="003036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62E03" w:rsidRPr="00303640">
              <w:rPr>
                <w:rFonts w:ascii="Times New Roman" w:hAnsi="Times New Roman" w:cs="Times New Roman"/>
                <w:sz w:val="20"/>
                <w:szCs w:val="20"/>
              </w:rPr>
              <w:t>тимулировать добровольную  сдачу оружия и боеприпасов, незаконно хранящихся у населения</w:t>
            </w:r>
          </w:p>
        </w:tc>
        <w:tc>
          <w:tcPr>
            <w:tcW w:w="1544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ФОРТПОСТ, ОМВД (по согласованию)</w:t>
            </w:r>
          </w:p>
        </w:tc>
        <w:tc>
          <w:tcPr>
            <w:tcW w:w="1416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2015-2017 гг.</w:t>
            </w:r>
          </w:p>
        </w:tc>
        <w:tc>
          <w:tcPr>
            <w:tcW w:w="1285" w:type="dxa"/>
            <w:gridSpan w:val="2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4" w:type="dxa"/>
            <w:gridSpan w:val="2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1" w:type="dxa"/>
            <w:gridSpan w:val="3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0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10,0</w:t>
            </w:r>
          </w:p>
        </w:tc>
        <w:tc>
          <w:tcPr>
            <w:tcW w:w="709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10,0</w:t>
            </w:r>
          </w:p>
        </w:tc>
        <w:tc>
          <w:tcPr>
            <w:tcW w:w="743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10,0</w:t>
            </w:r>
          </w:p>
        </w:tc>
      </w:tr>
      <w:tr w:rsidR="00F37274" w:rsidRPr="00303640" w:rsidTr="00F37274">
        <w:tc>
          <w:tcPr>
            <w:tcW w:w="6191" w:type="dxa"/>
          </w:tcPr>
          <w:p w:rsidR="00E62E03" w:rsidRPr="00303640" w:rsidRDefault="00111F24" w:rsidP="00111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E62E03" w:rsidRPr="00303640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совместных профилактических мероприятий по выявлению фактов продажи спиртосодержащих продукций домашней выработки (самогона) в жилом секторе, а также по изъятию из оборота контрафактных товаров и алкогольной и спиртосодержащей продукции</w:t>
            </w:r>
          </w:p>
        </w:tc>
        <w:tc>
          <w:tcPr>
            <w:tcW w:w="1544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ОМВД, </w:t>
            </w:r>
            <w:proofErr w:type="spell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Госалкогольная</w:t>
            </w:r>
            <w:proofErr w:type="spell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 инспекция, главы сельских поселений</w:t>
            </w:r>
          </w:p>
        </w:tc>
        <w:tc>
          <w:tcPr>
            <w:tcW w:w="1416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2015-2017 гг.</w:t>
            </w:r>
          </w:p>
        </w:tc>
        <w:tc>
          <w:tcPr>
            <w:tcW w:w="1285" w:type="dxa"/>
            <w:gridSpan w:val="2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4" w:type="dxa"/>
            <w:gridSpan w:val="2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1" w:type="dxa"/>
            <w:gridSpan w:val="3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0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20</w:t>
            </w:r>
          </w:p>
        </w:tc>
        <w:tc>
          <w:tcPr>
            <w:tcW w:w="709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20</w:t>
            </w:r>
          </w:p>
        </w:tc>
        <w:tc>
          <w:tcPr>
            <w:tcW w:w="743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20</w:t>
            </w:r>
          </w:p>
        </w:tc>
      </w:tr>
      <w:tr w:rsidR="00F37274" w:rsidRPr="00303640" w:rsidTr="00F37274">
        <w:tc>
          <w:tcPr>
            <w:tcW w:w="6191" w:type="dxa"/>
          </w:tcPr>
          <w:p w:rsidR="00E62E03" w:rsidRPr="00303640" w:rsidRDefault="00111F24" w:rsidP="00111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E62E03" w:rsidRPr="00303640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1544" w:type="dxa"/>
          </w:tcPr>
          <w:p w:rsidR="00E62E03" w:rsidRPr="00303640" w:rsidRDefault="00E62E03" w:rsidP="0011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1169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О», </w:t>
            </w:r>
            <w:proofErr w:type="spell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ОДМСиТ</w:t>
            </w:r>
            <w:proofErr w:type="spell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 ИК, ОМВД </w:t>
            </w:r>
          </w:p>
        </w:tc>
        <w:tc>
          <w:tcPr>
            <w:tcW w:w="1416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2015-2017 гг.</w:t>
            </w:r>
          </w:p>
        </w:tc>
        <w:tc>
          <w:tcPr>
            <w:tcW w:w="1285" w:type="dxa"/>
            <w:gridSpan w:val="2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4" w:type="dxa"/>
            <w:gridSpan w:val="2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1" w:type="dxa"/>
            <w:gridSpan w:val="3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0" w:type="dxa"/>
          </w:tcPr>
          <w:p w:rsidR="00E62E03" w:rsidRPr="00303640" w:rsidRDefault="0042645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</w:t>
            </w:r>
          </w:p>
        </w:tc>
        <w:tc>
          <w:tcPr>
            <w:tcW w:w="709" w:type="dxa"/>
          </w:tcPr>
          <w:p w:rsidR="00E62E03" w:rsidRPr="00303640" w:rsidRDefault="0042645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12</w:t>
            </w:r>
          </w:p>
        </w:tc>
        <w:tc>
          <w:tcPr>
            <w:tcW w:w="743" w:type="dxa"/>
          </w:tcPr>
          <w:p w:rsidR="00E62E03" w:rsidRPr="00303640" w:rsidRDefault="0042645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15</w:t>
            </w:r>
          </w:p>
        </w:tc>
      </w:tr>
      <w:tr w:rsidR="00F37274" w:rsidRPr="00303640" w:rsidTr="00F37274">
        <w:tc>
          <w:tcPr>
            <w:tcW w:w="6191" w:type="dxa"/>
          </w:tcPr>
          <w:p w:rsidR="00E62E03" w:rsidRPr="00303640" w:rsidRDefault="00111F24" w:rsidP="00111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E03" w:rsidRPr="00303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E62E03"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рганизовать работу по дальнейшему развитию молодежного </w:t>
            </w:r>
            <w:r w:rsidR="00E62E03" w:rsidRPr="00303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правоохранительного движения, созданию и поддержке молодежных формирований по охране общественного порядка «ФРОТПОСТ» и дальнейшему вовлечению в сети школьных отрядов профилактики, юных инспекторов безопасности дорожного движения, секций, и кружков по изучению уголовного и административного законодательства, правил дорожного движения, укреплению их материально-технической базы</w:t>
            </w:r>
          </w:p>
        </w:tc>
        <w:tc>
          <w:tcPr>
            <w:tcW w:w="1544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«ФОРТПОСТ»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, </w:t>
            </w:r>
            <w:proofErr w:type="spell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ОДМСиТ</w:t>
            </w:r>
            <w:proofErr w:type="spell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 ИК, ОМВД</w:t>
            </w:r>
            <w:proofErr w:type="gram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согласованию)</w:t>
            </w:r>
          </w:p>
        </w:tc>
        <w:tc>
          <w:tcPr>
            <w:tcW w:w="1416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2015-2017 гг.</w:t>
            </w:r>
          </w:p>
        </w:tc>
        <w:tc>
          <w:tcPr>
            <w:tcW w:w="1285" w:type="dxa"/>
            <w:gridSpan w:val="2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4" w:type="dxa"/>
            <w:gridSpan w:val="2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1" w:type="dxa"/>
            <w:gridSpan w:val="3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0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680,0</w:t>
            </w:r>
          </w:p>
        </w:tc>
        <w:tc>
          <w:tcPr>
            <w:tcW w:w="709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680.0</w:t>
            </w:r>
          </w:p>
        </w:tc>
        <w:tc>
          <w:tcPr>
            <w:tcW w:w="743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680.0</w:t>
            </w:r>
          </w:p>
        </w:tc>
      </w:tr>
      <w:tr w:rsidR="00F37274" w:rsidRPr="00303640" w:rsidTr="00F37274">
        <w:tc>
          <w:tcPr>
            <w:tcW w:w="6191" w:type="dxa"/>
          </w:tcPr>
          <w:p w:rsidR="00E62E03" w:rsidRPr="00303640" w:rsidRDefault="00111F24" w:rsidP="00111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E03" w:rsidRPr="00303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E62E03" w:rsidRPr="00303640">
              <w:rPr>
                <w:rFonts w:ascii="Times New Roman" w:hAnsi="Times New Roman" w:cs="Times New Roman"/>
                <w:sz w:val="20"/>
                <w:szCs w:val="20"/>
              </w:rPr>
              <w:t>рганизовать работу по патриотическому воспитанию детей и молодежи.</w:t>
            </w:r>
          </w:p>
        </w:tc>
        <w:tc>
          <w:tcPr>
            <w:tcW w:w="1544" w:type="dxa"/>
          </w:tcPr>
          <w:p w:rsidR="00E62E03" w:rsidRPr="00303640" w:rsidRDefault="00E62E03" w:rsidP="0011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1169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О», </w:t>
            </w:r>
            <w:proofErr w:type="spell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ОДМСиТ</w:t>
            </w:r>
            <w:proofErr w:type="spell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, ОМВД </w:t>
            </w:r>
            <w:proofErr w:type="gram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по согласованию), РВК</w:t>
            </w:r>
          </w:p>
        </w:tc>
        <w:tc>
          <w:tcPr>
            <w:tcW w:w="1416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2015-2017 гг.</w:t>
            </w:r>
          </w:p>
        </w:tc>
        <w:tc>
          <w:tcPr>
            <w:tcW w:w="1285" w:type="dxa"/>
            <w:gridSpan w:val="2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4" w:type="dxa"/>
            <w:gridSpan w:val="2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1" w:type="dxa"/>
            <w:gridSpan w:val="3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0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60,0</w:t>
            </w:r>
          </w:p>
        </w:tc>
        <w:tc>
          <w:tcPr>
            <w:tcW w:w="709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60,0</w:t>
            </w:r>
          </w:p>
        </w:tc>
        <w:tc>
          <w:tcPr>
            <w:tcW w:w="743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60,0</w:t>
            </w:r>
          </w:p>
        </w:tc>
      </w:tr>
      <w:tr w:rsidR="00F37274" w:rsidRPr="00303640" w:rsidTr="00F37274">
        <w:tc>
          <w:tcPr>
            <w:tcW w:w="6191" w:type="dxa"/>
          </w:tcPr>
          <w:p w:rsidR="00E62E03" w:rsidRPr="00303640" w:rsidRDefault="00111F24" w:rsidP="00111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E03" w:rsidRPr="00303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E62E03" w:rsidRPr="00303640">
              <w:rPr>
                <w:rFonts w:ascii="Times New Roman" w:hAnsi="Times New Roman" w:cs="Times New Roman"/>
                <w:sz w:val="20"/>
                <w:szCs w:val="20"/>
              </w:rPr>
              <w:t>рганизовать деятельность добровольных народных дружин в рамках реализации Закон РТ от 01.11.2005 г. № 107-ЗРТ «Об участии граждан в обеспечении общественного порядка в Республике Татарстан».</w:t>
            </w:r>
          </w:p>
          <w:p w:rsidR="00E62E03" w:rsidRPr="00303640" w:rsidRDefault="00E62E03" w:rsidP="00111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Осуществлять выплату гражданам единовременного денежного вознаграждения за содействие в раскрытии преступлений и задержании лиц, их совершивших, а также оказание помощи полиции в выполнении иных возложенных на нее обязанностей</w:t>
            </w:r>
          </w:p>
        </w:tc>
        <w:tc>
          <w:tcPr>
            <w:tcW w:w="1544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ИК, Главы сельских поселений, ОМВД (по согласованию)</w:t>
            </w:r>
          </w:p>
        </w:tc>
        <w:tc>
          <w:tcPr>
            <w:tcW w:w="1416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2015-2017 гг.</w:t>
            </w:r>
          </w:p>
        </w:tc>
        <w:tc>
          <w:tcPr>
            <w:tcW w:w="1285" w:type="dxa"/>
            <w:gridSpan w:val="2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4" w:type="dxa"/>
            <w:gridSpan w:val="2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1" w:type="dxa"/>
            <w:gridSpan w:val="3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0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15,0</w:t>
            </w:r>
          </w:p>
        </w:tc>
        <w:tc>
          <w:tcPr>
            <w:tcW w:w="709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15,0</w:t>
            </w:r>
          </w:p>
        </w:tc>
        <w:tc>
          <w:tcPr>
            <w:tcW w:w="743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15,0</w:t>
            </w:r>
          </w:p>
        </w:tc>
      </w:tr>
      <w:tr w:rsidR="00F37274" w:rsidRPr="00303640" w:rsidTr="00F37274">
        <w:tc>
          <w:tcPr>
            <w:tcW w:w="6191" w:type="dxa"/>
          </w:tcPr>
          <w:p w:rsidR="00E62E03" w:rsidRPr="00303640" w:rsidRDefault="00111F24" w:rsidP="00E62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1.10 </w:t>
            </w:r>
            <w:r w:rsidR="00E62E03" w:rsidRPr="00303640">
              <w:rPr>
                <w:rFonts w:ascii="Times New Roman" w:hAnsi="Times New Roman" w:cs="Times New Roman"/>
                <w:sz w:val="20"/>
                <w:szCs w:val="20"/>
              </w:rPr>
              <w:t>Внедрение аппаратно – программного комплекса «Безопасный город»</w:t>
            </w:r>
          </w:p>
        </w:tc>
        <w:tc>
          <w:tcPr>
            <w:tcW w:w="1544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ИК, ОМВД</w:t>
            </w:r>
          </w:p>
        </w:tc>
        <w:tc>
          <w:tcPr>
            <w:tcW w:w="1416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62E03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4" w:type="dxa"/>
            <w:gridSpan w:val="2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1" w:type="dxa"/>
            <w:gridSpan w:val="3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0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100</w:t>
            </w:r>
          </w:p>
        </w:tc>
        <w:tc>
          <w:tcPr>
            <w:tcW w:w="709" w:type="dxa"/>
          </w:tcPr>
          <w:p w:rsidR="00E62E03" w:rsidRPr="00303640" w:rsidRDefault="00E62E03" w:rsidP="00E62E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100</w:t>
            </w:r>
          </w:p>
        </w:tc>
        <w:tc>
          <w:tcPr>
            <w:tcW w:w="743" w:type="dxa"/>
          </w:tcPr>
          <w:p w:rsidR="00E62E03" w:rsidRPr="00303640" w:rsidRDefault="00E62E03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100</w:t>
            </w:r>
          </w:p>
        </w:tc>
      </w:tr>
      <w:tr w:rsidR="00F37274" w:rsidRPr="00303640" w:rsidTr="00F37274">
        <w:tc>
          <w:tcPr>
            <w:tcW w:w="6191" w:type="dxa"/>
          </w:tcPr>
          <w:p w:rsidR="00111F24" w:rsidRPr="00303640" w:rsidRDefault="00111F24" w:rsidP="00E62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 Организация работы картинг - клуба</w:t>
            </w:r>
          </w:p>
        </w:tc>
        <w:tc>
          <w:tcPr>
            <w:tcW w:w="1544" w:type="dxa"/>
          </w:tcPr>
          <w:p w:rsidR="00111F24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ИК, ОМП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0" w:type="dxa"/>
          </w:tcPr>
          <w:p w:rsidR="00111F24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300</w:t>
            </w:r>
          </w:p>
        </w:tc>
        <w:tc>
          <w:tcPr>
            <w:tcW w:w="709" w:type="dxa"/>
          </w:tcPr>
          <w:p w:rsidR="00111F24" w:rsidRPr="00303640" w:rsidRDefault="00111F24" w:rsidP="00E62E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300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300</w:t>
            </w:r>
          </w:p>
        </w:tc>
      </w:tr>
      <w:tr w:rsidR="00F37274" w:rsidRPr="00303640" w:rsidTr="00F37274">
        <w:tc>
          <w:tcPr>
            <w:tcW w:w="6191" w:type="dxa"/>
          </w:tcPr>
          <w:p w:rsidR="00111F24" w:rsidRDefault="00111F24" w:rsidP="00111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 Организация проведения комплекса мер работы с подростками и молодёжью по развитию межкультурного и межконфессионального диалога обучению навыкам толерантного поведения</w:t>
            </w:r>
          </w:p>
        </w:tc>
        <w:tc>
          <w:tcPr>
            <w:tcW w:w="1544" w:type="dxa"/>
          </w:tcPr>
          <w:p w:rsidR="00111F24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ИК, ОМП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0" w:type="dxa"/>
          </w:tcPr>
          <w:p w:rsidR="00111F24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25</w:t>
            </w:r>
          </w:p>
        </w:tc>
        <w:tc>
          <w:tcPr>
            <w:tcW w:w="709" w:type="dxa"/>
          </w:tcPr>
          <w:p w:rsidR="00111F24" w:rsidRDefault="00111F24" w:rsidP="00E62E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25</w:t>
            </w:r>
          </w:p>
        </w:tc>
        <w:tc>
          <w:tcPr>
            <w:tcW w:w="743" w:type="dxa"/>
          </w:tcPr>
          <w:p w:rsidR="00111F24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25</w:t>
            </w:r>
          </w:p>
        </w:tc>
      </w:tr>
      <w:tr w:rsidR="00F37274" w:rsidRPr="00303640" w:rsidTr="00F37274">
        <w:tc>
          <w:tcPr>
            <w:tcW w:w="10422" w:type="dxa"/>
            <w:gridSpan w:val="4"/>
          </w:tcPr>
          <w:p w:rsidR="00F37274" w:rsidRPr="00303640" w:rsidRDefault="00F37274" w:rsidP="001E3C52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Задача 2:Применение инновационных форм и методов работы с несовершеннолетними, активизация и совершенствование нравственного и патриотического воспитания детей и молодежи</w:t>
            </w:r>
          </w:p>
        </w:tc>
        <w:tc>
          <w:tcPr>
            <w:tcW w:w="734" w:type="dxa"/>
            <w:gridSpan w:val="2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3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111F24" w:rsidP="00111F24">
            <w:pPr>
              <w:ind w:firstLine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2.1. П</w:t>
            </w:r>
            <w:r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роводить комплексные проверки и посещения несовершеннолетних из семей, находящихся в социально опасном положении, склонных к бродяжничеству и </w:t>
            </w:r>
            <w:proofErr w:type="gramStart"/>
            <w:r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>попрошайничеству</w:t>
            </w:r>
            <w:proofErr w:type="gramEnd"/>
          </w:p>
        </w:tc>
        <w:tc>
          <w:tcPr>
            <w:tcW w:w="1544" w:type="dxa"/>
          </w:tcPr>
          <w:p w:rsidR="00111F24" w:rsidRPr="00303640" w:rsidRDefault="00111F24" w:rsidP="00111F24">
            <w:pPr>
              <w:ind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ГАУЗ «</w:t>
            </w:r>
            <w:proofErr w:type="spell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Агрызская</w:t>
            </w:r>
            <w:proofErr w:type="spell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>2015 -2017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ind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ind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ind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ind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ind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ind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ind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ind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111F24" w:rsidP="00111F24">
            <w:pPr>
              <w:ind w:firstLine="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  <w:proofErr w:type="gramStart"/>
            <w:r w:rsidRPr="00303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036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3036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рганизовать консультации несовершеннолетних с </w:t>
            </w:r>
            <w:proofErr w:type="spellStart"/>
            <w:r w:rsidRPr="003036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делинктивным</w:t>
            </w:r>
            <w:proofErr w:type="spellEnd"/>
            <w:r w:rsidRPr="003036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поведением, состоящих на учете в ПДН, врачами психиатрами-наркологами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ind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ГАУЗ 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Агрызская</w:t>
            </w:r>
            <w:proofErr w:type="spell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2015 -2017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ind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ind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ind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ind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ind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ind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111F24" w:rsidRPr="00303640" w:rsidRDefault="00111F24" w:rsidP="00426453">
            <w:pPr>
              <w:ind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ind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рганизовать проведение  школьных и районных ученических конкурсов, творческих работ по правовым проблемам</w:t>
            </w:r>
          </w:p>
        </w:tc>
        <w:tc>
          <w:tcPr>
            <w:tcW w:w="1544" w:type="dxa"/>
          </w:tcPr>
          <w:p w:rsidR="00111F24" w:rsidRPr="00303640" w:rsidRDefault="00116961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МКУ «Управление образования», учреждения образования (УО)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Организовать цикл обучающих  семинаров</w:t>
            </w:r>
          </w:p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для  педагогов района по проблемам профилактики правонарушений</w:t>
            </w:r>
          </w:p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111F24" w:rsidRPr="00303640" w:rsidRDefault="00111F24" w:rsidP="000E53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рганизовать реализацию в ОУ района профилактических программ:</w:t>
            </w:r>
          </w:p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- «Эффективные программы профилактики зависимости от наркотиков и других форм зависимого поведения. 9-11 </w:t>
            </w:r>
            <w:proofErr w:type="spell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.» Н.А.Сирота, </w:t>
            </w:r>
            <w:proofErr w:type="spell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В.М.Ялтонский</w:t>
            </w:r>
            <w:proofErr w:type="spell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- «Все цвета, кроме чёрного» М.М.</w:t>
            </w:r>
            <w:proofErr w:type="gram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Безруких</w:t>
            </w:r>
            <w:proofErr w:type="gram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, А.Г.Макеева;</w:t>
            </w:r>
          </w:p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- «Мой выбор» под </w:t>
            </w:r>
            <w:proofErr w:type="spell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ред.П.Г.Половожец</w:t>
            </w:r>
            <w:proofErr w:type="spell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- «Педагогика здоровья» под ред. В.Н.Касаткина;</w:t>
            </w:r>
          </w:p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- «Навыки жизни» (программа ранней профилактики химической зависимости для детей 9-12 лет) А.Л.Соловов;</w:t>
            </w:r>
          </w:p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- «Здоровье» 1-11 </w:t>
            </w:r>
            <w:proofErr w:type="spell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. под ред. В.Н.Касаткина;</w:t>
            </w:r>
          </w:p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- «Предупреждение употребления алкоголя и наркотиков в школе» под ред. В.Н.Касаткина;</w:t>
            </w:r>
          </w:p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- «Профилактика курения в школе» под ред. В.Н.Касаткина;</w:t>
            </w:r>
          </w:p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- «Формирование жизненных ценностей и развитие поведенческих навыков у учащихся 5-6, 7-9 классов» </w:t>
            </w:r>
            <w:proofErr w:type="spell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А.Г.Жиляев</w:t>
            </w:r>
            <w:proofErr w:type="spell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Т.И.Палачёва</w:t>
            </w:r>
            <w:proofErr w:type="spellEnd"/>
          </w:p>
        </w:tc>
        <w:tc>
          <w:tcPr>
            <w:tcW w:w="1544" w:type="dxa"/>
          </w:tcPr>
          <w:p w:rsidR="00111F24" w:rsidRPr="00303640" w:rsidRDefault="00116961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МКУ «Управление образования»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6961" w:rsidRPr="00303640" w:rsidRDefault="00116961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 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отдыха, труда и занятости подростков, состоящих на всех видах профилактического учёта  в период зимних и летних каникул </w:t>
            </w:r>
          </w:p>
        </w:tc>
        <w:tc>
          <w:tcPr>
            <w:tcW w:w="1544" w:type="dxa"/>
          </w:tcPr>
          <w:p w:rsidR="00116961" w:rsidRPr="00303640" w:rsidRDefault="00116961" w:rsidP="0011696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МКУ «Управление образования», учреждения образования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(УО)</w:t>
            </w:r>
          </w:p>
        </w:tc>
        <w:tc>
          <w:tcPr>
            <w:tcW w:w="1416" w:type="dxa"/>
          </w:tcPr>
          <w:p w:rsidR="00116961" w:rsidRPr="00303640" w:rsidRDefault="00116961" w:rsidP="00111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2015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285" w:type="dxa"/>
            <w:gridSpan w:val="2"/>
          </w:tcPr>
          <w:p w:rsidR="00116961" w:rsidRPr="00303640" w:rsidRDefault="00116961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20" w:type="dxa"/>
          </w:tcPr>
          <w:p w:rsidR="00116961" w:rsidRPr="00303640" w:rsidRDefault="00116961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116961" w:rsidRPr="00303640" w:rsidRDefault="00116961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116961" w:rsidRPr="00303640" w:rsidRDefault="00116961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16961" w:rsidRPr="00303640" w:rsidRDefault="00116961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116961" w:rsidRPr="00303640" w:rsidRDefault="00116961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</w:tcPr>
          <w:p w:rsidR="00116961" w:rsidRPr="00303640" w:rsidRDefault="00116961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</w:tcPr>
          <w:p w:rsidR="00116961" w:rsidRPr="00303640" w:rsidRDefault="00116961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6961" w:rsidRPr="00303640" w:rsidRDefault="00116961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2.6 </w:t>
            </w:r>
            <w:r w:rsidRPr="003036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организация  мониторинга досуга учащихся.</w:t>
            </w:r>
          </w:p>
        </w:tc>
        <w:tc>
          <w:tcPr>
            <w:tcW w:w="1544" w:type="dxa"/>
          </w:tcPr>
          <w:p w:rsidR="00116961" w:rsidRPr="00303640" w:rsidRDefault="00116961" w:rsidP="0011696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МКУ «Управление образования», учреждения образования (УО), учреждения доп. образования</w:t>
            </w:r>
          </w:p>
        </w:tc>
        <w:tc>
          <w:tcPr>
            <w:tcW w:w="1416" w:type="dxa"/>
          </w:tcPr>
          <w:p w:rsidR="00116961" w:rsidRPr="00303640" w:rsidRDefault="00116961" w:rsidP="00111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285" w:type="dxa"/>
            <w:gridSpan w:val="2"/>
          </w:tcPr>
          <w:p w:rsidR="00116961" w:rsidRPr="00303640" w:rsidRDefault="00116961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720" w:type="dxa"/>
          </w:tcPr>
          <w:p w:rsidR="00116961" w:rsidRPr="00303640" w:rsidRDefault="00116961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116961" w:rsidRPr="00303640" w:rsidRDefault="00116961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116961" w:rsidRPr="00303640" w:rsidRDefault="00116961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16961" w:rsidRPr="00303640" w:rsidRDefault="00116961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116961" w:rsidRPr="00303640" w:rsidRDefault="00116961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16961" w:rsidRPr="00303640" w:rsidRDefault="00116961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</w:tcPr>
          <w:p w:rsidR="00116961" w:rsidRPr="00303640" w:rsidRDefault="00116961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111F24" w:rsidP="00111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2.7 </w:t>
            </w:r>
            <w:r w:rsidRPr="00303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303640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киномарафонов</w:t>
            </w:r>
            <w:proofErr w:type="spellEnd"/>
            <w:r w:rsidRPr="00303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«Мое Отечество»:</w:t>
            </w:r>
          </w:p>
          <w:p w:rsidR="00111F24" w:rsidRPr="00303640" w:rsidRDefault="00111F24" w:rsidP="00111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111F24" w:rsidRPr="00303640" w:rsidRDefault="00116961" w:rsidP="00111F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</w:t>
            </w:r>
            <w:r w:rsidR="00111F24" w:rsidRPr="00303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11F24" w:rsidRPr="00303640">
              <w:rPr>
                <w:rFonts w:ascii="Times New Roman" w:eastAsia="Times New Roman" w:hAnsi="Times New Roman" w:cs="Times New Roman"/>
                <w:sz w:val="20"/>
                <w:szCs w:val="20"/>
              </w:rPr>
              <w:t>Киноучреждение</w:t>
            </w:r>
            <w:proofErr w:type="spellEnd"/>
            <w:r w:rsidR="00111F24" w:rsidRPr="00303640">
              <w:rPr>
                <w:rFonts w:ascii="Times New Roman" w:eastAsia="Times New Roman" w:hAnsi="Times New Roman" w:cs="Times New Roman"/>
                <w:sz w:val="20"/>
                <w:szCs w:val="20"/>
              </w:rPr>
              <w:t>, МУП «Управление образования»</w:t>
            </w:r>
          </w:p>
          <w:p w:rsidR="00111F24" w:rsidRPr="00303640" w:rsidRDefault="00111F24" w:rsidP="00111F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303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285" w:type="dxa"/>
            <w:gridSpan w:val="2"/>
          </w:tcPr>
          <w:p w:rsidR="00111F24" w:rsidRPr="00303640" w:rsidRDefault="001670B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111F24" w:rsidP="00111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2.8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36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proofErr w:type="gramEnd"/>
            <w:r w:rsidRPr="003036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роводить  </w:t>
            </w:r>
            <w:proofErr w:type="spellStart"/>
            <w:r w:rsidRPr="003036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профориентационную</w:t>
            </w:r>
            <w:proofErr w:type="spellEnd"/>
            <w:r w:rsidRPr="003036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работу в целях выбора профессии, трудоустройства, профессионального обучения </w:t>
            </w:r>
            <w:proofErr w:type="spell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/л освободившихся из  специализированных учреждений закрытого типа</w:t>
            </w:r>
            <w:r w:rsidRPr="003036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 привлечением службы занятости населения.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r w:rsidR="00116961">
              <w:rPr>
                <w:rFonts w:ascii="Times New Roman" w:hAnsi="Times New Roman" w:cs="Times New Roman"/>
                <w:sz w:val="20"/>
                <w:szCs w:val="20"/>
              </w:rPr>
              <w:t xml:space="preserve"> АМР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, УСЗ, ЦЗН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2015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111F24" w:rsidP="00111F24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рганизовать информационно-пропагандистскую деятельность и социально-реабилитационную работу, направленную на профилактику повторных правонарушений среди </w:t>
            </w:r>
            <w:proofErr w:type="spell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/л освободившихся из  специализированных учреждений закрытого типа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r w:rsidR="00116961">
              <w:rPr>
                <w:rFonts w:ascii="Times New Roman" w:hAnsi="Times New Roman" w:cs="Times New Roman"/>
                <w:sz w:val="20"/>
                <w:szCs w:val="20"/>
              </w:rPr>
              <w:t xml:space="preserve"> АМР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, УСЗ, ЦЗН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2015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7274" w:rsidRPr="00303640" w:rsidTr="00F37274">
        <w:tc>
          <w:tcPr>
            <w:tcW w:w="10436" w:type="dxa"/>
            <w:gridSpan w:val="5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Задача 3: Организация подготовки осужденных к освобождению из мест лишения свободы</w:t>
            </w:r>
          </w:p>
        </w:tc>
        <w:tc>
          <w:tcPr>
            <w:tcW w:w="720" w:type="dxa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3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111F24" w:rsidP="00111F24">
            <w:pPr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рганизовать межведомственное взаимодействие направленное на усиление контроля за лицами, освобождёнными условно – досрочно с целью предупреждения рецидивной преступности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r w:rsidR="00116961">
              <w:rPr>
                <w:rFonts w:ascii="Times New Roman" w:hAnsi="Times New Roman" w:cs="Times New Roman"/>
                <w:sz w:val="20"/>
                <w:szCs w:val="20"/>
              </w:rPr>
              <w:t xml:space="preserve"> АМР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, ОМВД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 –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111F24" w:rsidP="00111F24">
            <w:pPr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Организация трудоустройства лиц, вернувшихся из мест лишения свободы, а также лиц осужденных без изоляции от общества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r w:rsidR="00116961">
              <w:rPr>
                <w:rFonts w:ascii="Times New Roman" w:hAnsi="Times New Roman" w:cs="Times New Roman"/>
                <w:sz w:val="20"/>
                <w:szCs w:val="20"/>
              </w:rPr>
              <w:t xml:space="preserve"> АМР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, ЦЗН, ОМВД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2015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111F24" w:rsidP="00111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3.3 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межведомственной работы по ресоциализации лиц, освободившихся из мест лишения свободы 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r w:rsidR="00116961">
              <w:rPr>
                <w:rFonts w:ascii="Times New Roman" w:hAnsi="Times New Roman" w:cs="Times New Roman"/>
                <w:sz w:val="20"/>
                <w:szCs w:val="20"/>
              </w:rPr>
              <w:t xml:space="preserve"> АМР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, ОМВД, УСЗ, ОУФМС, ЦЗН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7274" w:rsidRPr="00303640" w:rsidTr="00F37274">
        <w:tc>
          <w:tcPr>
            <w:tcW w:w="10422" w:type="dxa"/>
            <w:gridSpan w:val="4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Задача 4:Организация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технических сре</w:t>
            </w:r>
            <w:proofErr w:type="gramStart"/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 обеспечения правопорядка и безопасности в общественных местах и раскрытия преступлений</w:t>
            </w:r>
          </w:p>
        </w:tc>
        <w:tc>
          <w:tcPr>
            <w:tcW w:w="734" w:type="dxa"/>
            <w:gridSpan w:val="2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20" w:type="dxa"/>
            <w:gridSpan w:val="3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05" w:type="dxa"/>
            <w:gridSpan w:val="2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2" w:type="dxa"/>
            <w:gridSpan w:val="3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291744" w:rsidP="00111F24">
            <w:pPr>
              <w:shd w:val="clear" w:color="auto" w:fill="FFFFFF"/>
              <w:ind w:right="134" w:firstLine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4.1 </w:t>
            </w:r>
            <w:r w:rsidR="00111F24"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Организация работы с собственниками жилья по установлению систем видеонаблюдения в жилом секторе в целях обеспечения круглосуточного </w:t>
            </w:r>
            <w:proofErr w:type="gramStart"/>
            <w:r w:rsidR="00111F24"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="00111F24"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подъездами и дворовыми территориями и входами в технические помещения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</w:t>
            </w:r>
            <w:r w:rsidR="00116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АМР</w:t>
            </w: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ОМВД, ТСЖ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291744" w:rsidP="00111F24">
            <w:pPr>
              <w:shd w:val="clear" w:color="auto" w:fill="FFFFFF"/>
              <w:ind w:right="134" w:firstLine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4.2 </w:t>
            </w:r>
            <w:r w:rsidR="00111F24"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работы с индивидуальными предпринимателями и организациями по установке видеонаблюдения на объектах и прилегающей территории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</w:t>
            </w:r>
            <w:r w:rsidR="00116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АМР</w:t>
            </w: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ОМВД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291744" w:rsidP="00111F24">
            <w:pPr>
              <w:shd w:val="clear" w:color="auto" w:fill="FFFFFF"/>
              <w:ind w:right="134" w:firstLine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4.3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1F24"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111F24"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рганизовать проведение ежегодного конкурса профессионального мастерства на звание «Лучший сельский участковый уполномоченный полиции», «Лучший по профессии», «Лучший участковый пункт полиции»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</w:t>
            </w:r>
            <w:r w:rsidR="00116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АМР</w:t>
            </w: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ОМВД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37274" w:rsidRPr="00303640" w:rsidTr="00F37274">
        <w:tc>
          <w:tcPr>
            <w:tcW w:w="10436" w:type="dxa"/>
            <w:gridSpan w:val="5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Раздел 5:</w:t>
            </w: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правопорядка на улицах</w:t>
            </w:r>
          </w:p>
        </w:tc>
        <w:tc>
          <w:tcPr>
            <w:tcW w:w="720" w:type="dxa"/>
          </w:tcPr>
          <w:p w:rsidR="00F37274" w:rsidRPr="00303640" w:rsidRDefault="00F37274" w:rsidP="00F37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720" w:type="dxa"/>
            <w:gridSpan w:val="3"/>
          </w:tcPr>
          <w:p w:rsidR="00F37274" w:rsidRPr="00303640" w:rsidRDefault="00F37274" w:rsidP="00F37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05" w:type="dxa"/>
            <w:gridSpan w:val="2"/>
          </w:tcPr>
          <w:p w:rsidR="00F37274" w:rsidRPr="00303640" w:rsidRDefault="00F37274" w:rsidP="00F37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</w:tcPr>
          <w:p w:rsidR="00F37274" w:rsidRPr="00303640" w:rsidRDefault="00F37274" w:rsidP="00F37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162" w:type="dxa"/>
            <w:gridSpan w:val="3"/>
          </w:tcPr>
          <w:p w:rsidR="00F37274" w:rsidRPr="00303640" w:rsidRDefault="00F37274" w:rsidP="00F37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291744" w:rsidP="00111F24">
            <w:pPr>
              <w:shd w:val="clear" w:color="auto" w:fill="FFFFFF"/>
              <w:ind w:right="134" w:firstLine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5.1 </w:t>
            </w:r>
            <w:r w:rsidR="00111F24"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Приобретение переносных барьерных ограждений, применяемых при проведении мероприятий с массовым скоплением людей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</w:t>
            </w:r>
            <w:r w:rsidR="00116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АМР</w:t>
            </w: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ОМВД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291744" w:rsidP="00111F24">
            <w:pPr>
              <w:shd w:val="clear" w:color="auto" w:fill="FFFFFF"/>
              <w:ind w:right="134" w:firstLine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5.2 </w:t>
            </w:r>
            <w:r w:rsidR="00111F24"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установки в местах массового пребывания граждан системы видеонаблюдения, кнопок тревожной сигнализации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</w:t>
            </w:r>
            <w:r w:rsidR="00116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АМР</w:t>
            </w: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ОМВД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291744" w:rsidP="00111F24">
            <w:pPr>
              <w:shd w:val="clear" w:color="auto" w:fill="FFFFFF"/>
              <w:ind w:right="134" w:firstLine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5.3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1F24"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111F24"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рганизовать разработку, издание и распространение среди населения памяток, листовок, иных материалов о порядке действий при совершении в отношении граждан правонарушений, а также материалы по профилактике социального мошенничества.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</w:t>
            </w:r>
            <w:r w:rsidR="00116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АМР</w:t>
            </w: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ОМВД, УСЗ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291744" w:rsidP="00111F24">
            <w:pPr>
              <w:shd w:val="clear" w:color="auto" w:fill="FFFFFF"/>
              <w:ind w:right="134" w:firstLine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5.4 </w:t>
            </w:r>
            <w:r w:rsidR="00111F24"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и проведение ежегодной акции «Разрешите представиться»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Главы сельских поселений, </w:t>
            </w: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ОМВД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2015 - 2017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291744" w:rsidP="00847920">
            <w:pPr>
              <w:shd w:val="clear" w:color="auto" w:fill="FFFFFF"/>
              <w:ind w:right="134" w:firstLine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5.5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1F24"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111F24"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рганизовать работу по оснащению, капитальному и текущему ремонту ОПОП, участковых пунктов полиции, </w:t>
            </w:r>
            <w:r w:rsidR="008479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строительство административно – жилого комплекса</w:t>
            </w:r>
            <w:r w:rsidR="00111F24"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для участковых уполномоченных полиции в построенных на территории Агрызского района АЖТ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</w:t>
            </w:r>
            <w:r w:rsidR="00116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АМР</w:t>
            </w: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ОМВД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111F24" w:rsidRPr="00303640" w:rsidRDefault="00847920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  <w:r w:rsidR="00111F24"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291744" w:rsidP="00111F24">
            <w:pPr>
              <w:shd w:val="clear" w:color="auto" w:fill="FFFFFF"/>
              <w:ind w:right="134" w:firstLine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5.6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1F24"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111F24"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оздать автоматизированные рабочие места для участковых уполномоченных полиции на административных участках с подключением к базам данных территориальных органов МВД России на районном уровне, подчинённых МВД по РТ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</w:t>
            </w:r>
            <w:r w:rsidR="00116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АМР</w:t>
            </w: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ОМВД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37274" w:rsidRPr="00303640" w:rsidTr="00F37274">
        <w:tc>
          <w:tcPr>
            <w:tcW w:w="10436" w:type="dxa"/>
            <w:gridSpan w:val="5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Задача 6. Профилактика терроризма и экстремизма на территории Агрызского района</w:t>
            </w:r>
          </w:p>
        </w:tc>
        <w:tc>
          <w:tcPr>
            <w:tcW w:w="720" w:type="dxa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3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29174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F24" w:rsidRPr="00303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111F24"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рганизовать проведение конференции по проблемам профилактики терроризма и экстремизма, укрепления нравственного здоровья в обществе, межнациональных и межконфессиональных отношений, вопросам использования национального и духовного наследия народов республики в противодействии </w:t>
            </w:r>
            <w:proofErr w:type="spellStart"/>
            <w:r w:rsidR="00111F24" w:rsidRPr="00303640">
              <w:rPr>
                <w:rFonts w:ascii="Times New Roman" w:hAnsi="Times New Roman" w:cs="Times New Roman"/>
                <w:sz w:val="20"/>
                <w:szCs w:val="20"/>
              </w:rPr>
              <w:t>интолерантным</w:t>
            </w:r>
            <w:proofErr w:type="spellEnd"/>
            <w:r w:rsidR="00111F24"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проявлениям.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r w:rsidR="00116961">
              <w:rPr>
                <w:rFonts w:ascii="Times New Roman" w:hAnsi="Times New Roman" w:cs="Times New Roman"/>
                <w:sz w:val="20"/>
                <w:szCs w:val="20"/>
              </w:rPr>
              <w:t xml:space="preserve"> АМР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, МКУ «Управление образования», ОМП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291744" w:rsidP="00111F24">
            <w:pPr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F24" w:rsidRPr="00303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111F24" w:rsidRPr="00303640">
              <w:rPr>
                <w:rFonts w:ascii="Times New Roman" w:hAnsi="Times New Roman" w:cs="Times New Roman"/>
                <w:sz w:val="20"/>
                <w:szCs w:val="20"/>
              </w:rPr>
              <w:t>рганизовать проведение месячников безопасности в общеобразовательных учреждениях, занятия по профилактике заведомо ложных сообщений об актах терроризма.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r w:rsidR="00116961">
              <w:rPr>
                <w:rFonts w:ascii="Times New Roman" w:hAnsi="Times New Roman" w:cs="Times New Roman"/>
                <w:sz w:val="20"/>
                <w:szCs w:val="20"/>
              </w:rPr>
              <w:t xml:space="preserve"> АМР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, МКУ «Управление образования», ОМП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291744" w:rsidP="00111F24">
            <w:pPr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F24" w:rsidRPr="00303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111F24" w:rsidRPr="00303640">
              <w:rPr>
                <w:rFonts w:ascii="Times New Roman" w:hAnsi="Times New Roman" w:cs="Times New Roman"/>
                <w:sz w:val="20"/>
                <w:szCs w:val="20"/>
              </w:rPr>
              <w:t>беспечить в образовательных учреждениях всех типов проведение мероприятий использующих активные формы участия учащихся (ролевые игры, конкурсы и др.) с целью формирования и укреплении потребности жить в условиях межэтнического и межрегионального согласия.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r w:rsidR="00116961">
              <w:rPr>
                <w:rFonts w:ascii="Times New Roman" w:hAnsi="Times New Roman" w:cs="Times New Roman"/>
                <w:sz w:val="20"/>
                <w:szCs w:val="20"/>
              </w:rPr>
              <w:t xml:space="preserve"> АМР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, МКУ «Управление образования», ОМП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111F24" w:rsidP="00291744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24" w:rsidRPr="00303640" w:rsidRDefault="00291744" w:rsidP="00291744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6.4 </w:t>
            </w:r>
            <w:r w:rsidR="00111F24" w:rsidRPr="00303640">
              <w:rPr>
                <w:rFonts w:ascii="Times New Roman" w:hAnsi="Times New Roman" w:cs="Times New Roman"/>
                <w:sz w:val="20"/>
                <w:szCs w:val="20"/>
              </w:rPr>
              <w:t>Организация заседания «круглого стола» с участием представителей религиозных конфессий, национальных объединений, руководителей учебных заведений, ученых по проблемам укрепления нравственного здоровья в обществе.</w:t>
            </w:r>
          </w:p>
          <w:p w:rsidR="00111F24" w:rsidRPr="00303640" w:rsidRDefault="00111F24" w:rsidP="00291744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r w:rsidR="00116961">
              <w:rPr>
                <w:rFonts w:ascii="Times New Roman" w:hAnsi="Times New Roman" w:cs="Times New Roman"/>
                <w:sz w:val="20"/>
                <w:szCs w:val="20"/>
              </w:rPr>
              <w:t xml:space="preserve"> АМР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, МКУ «Управление образования», ОМП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24" w:rsidRPr="00303640" w:rsidRDefault="00111F2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24" w:rsidRPr="00303640" w:rsidRDefault="00111F2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24" w:rsidRPr="00303640" w:rsidRDefault="00111F2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24" w:rsidRPr="00303640" w:rsidRDefault="00111F2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24" w:rsidRPr="00303640" w:rsidRDefault="00111F2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11F24" w:rsidRPr="00303640" w:rsidRDefault="00111F2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111F24" w:rsidRPr="00303640" w:rsidRDefault="00111F2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11F24" w:rsidRPr="00303640" w:rsidRDefault="00111F2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291744" w:rsidP="00291744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F24" w:rsidRPr="00303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111F24" w:rsidRPr="00303640">
              <w:rPr>
                <w:rFonts w:ascii="Times New Roman" w:hAnsi="Times New Roman" w:cs="Times New Roman"/>
                <w:sz w:val="20"/>
                <w:szCs w:val="20"/>
              </w:rPr>
              <w:t>рганизовать разработку методических материалов и проведение в образовательных учреждениях занятий по разъяснению основ законодательства в сфере межнациональных и межконфессиональных отношений.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r w:rsidR="00116961">
              <w:rPr>
                <w:rFonts w:ascii="Times New Roman" w:hAnsi="Times New Roman" w:cs="Times New Roman"/>
                <w:sz w:val="20"/>
                <w:szCs w:val="20"/>
              </w:rPr>
              <w:t xml:space="preserve"> АМР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, МКУ «Управление образования», ОМП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291744" w:rsidP="00291744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F24" w:rsidRPr="00303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111F24" w:rsidRPr="00303640">
              <w:rPr>
                <w:rFonts w:ascii="Times New Roman" w:hAnsi="Times New Roman" w:cs="Times New Roman"/>
                <w:sz w:val="20"/>
                <w:szCs w:val="20"/>
              </w:rPr>
              <w:t>рганизовать цикл лекций и бесед в учреждениях образования, направленных на профилактику проявлений терроризма и экстремизма в молодежной среде, преступлений против личности, общества, государства. Обеспечить систематическое проведение классных часов в образовательных учреждениях всех типов, направленных на развитие у учащихся толерантности в межнациональных и межконфессиональных отношениях.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r w:rsidR="00116961">
              <w:rPr>
                <w:rFonts w:ascii="Times New Roman" w:hAnsi="Times New Roman" w:cs="Times New Roman"/>
                <w:sz w:val="20"/>
                <w:szCs w:val="20"/>
              </w:rPr>
              <w:t xml:space="preserve"> АМР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, МКУ «Управление образования», ОМП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291744" w:rsidP="00111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F24" w:rsidRPr="00303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111F24" w:rsidRPr="00303640">
              <w:rPr>
                <w:rFonts w:ascii="Times New Roman" w:hAnsi="Times New Roman" w:cs="Times New Roman"/>
                <w:sz w:val="20"/>
                <w:szCs w:val="20"/>
              </w:rPr>
              <w:t>снастить объекты особой важности, образовательные и дошкольные учреждения техническими средствами видеонаблюдения. Кнопками тревожной сигнализации с подключением к ПЦО ОВО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proofErr w:type="gram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ИК</w:t>
            </w:r>
            <w:r w:rsidR="003F3ED2">
              <w:rPr>
                <w:rFonts w:ascii="Times New Roman" w:hAnsi="Times New Roman" w:cs="Times New Roman"/>
                <w:sz w:val="20"/>
                <w:szCs w:val="20"/>
              </w:rPr>
              <w:t xml:space="preserve"> АМР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, ОМВД (по согласованию)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2015-2015 гг.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100,0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100,0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100,0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291744" w:rsidP="00111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F24" w:rsidRPr="00303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111F24" w:rsidRPr="00303640">
              <w:rPr>
                <w:rFonts w:ascii="Times New Roman" w:hAnsi="Times New Roman" w:cs="Times New Roman"/>
                <w:sz w:val="20"/>
                <w:szCs w:val="20"/>
              </w:rPr>
              <w:t>зготовить и разместить наглядную агитацию для населения в сельских поселениях и в местах массового пребывания граждан о действиях при угрозе возникновения террористических актов и повышения бдительности граждан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r w:rsidR="003F3ED2">
              <w:rPr>
                <w:rFonts w:ascii="Times New Roman" w:hAnsi="Times New Roman" w:cs="Times New Roman"/>
                <w:sz w:val="20"/>
                <w:szCs w:val="20"/>
              </w:rPr>
              <w:t xml:space="preserve"> АМР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, ОМВД (по согласованию), организации и учреждения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2015-2017 гг.</w:t>
            </w:r>
          </w:p>
        </w:tc>
        <w:tc>
          <w:tcPr>
            <w:tcW w:w="1285" w:type="dxa"/>
            <w:gridSpan w:val="2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10,0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10,0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10,0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111F24" w:rsidRPr="00303640" w:rsidRDefault="00291744" w:rsidP="00111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6.7 </w:t>
            </w:r>
            <w:r w:rsidR="00111F24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акции «Агрыз против экстремизма»</w:t>
            </w:r>
          </w:p>
        </w:tc>
        <w:tc>
          <w:tcPr>
            <w:tcW w:w="1544" w:type="dxa"/>
          </w:tcPr>
          <w:p w:rsidR="00111F24" w:rsidRPr="00303640" w:rsidRDefault="00111F24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r w:rsidR="003F3ED2">
              <w:rPr>
                <w:rFonts w:ascii="Times New Roman" w:hAnsi="Times New Roman" w:cs="Times New Roman"/>
                <w:sz w:val="20"/>
                <w:szCs w:val="20"/>
              </w:rPr>
              <w:t xml:space="preserve"> АМР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ОМП</w:t>
            </w:r>
          </w:p>
        </w:tc>
        <w:tc>
          <w:tcPr>
            <w:tcW w:w="1416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111F24" w:rsidRPr="00303640" w:rsidRDefault="001670B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3" w:type="dxa"/>
          </w:tcPr>
          <w:p w:rsidR="00111F24" w:rsidRPr="00303640" w:rsidRDefault="00111F24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7274" w:rsidRPr="00303640" w:rsidTr="00F37274">
        <w:tc>
          <w:tcPr>
            <w:tcW w:w="10436" w:type="dxa"/>
            <w:gridSpan w:val="5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Задача 7. Профилактика алкоголизма, наркомании, </w:t>
            </w:r>
            <w:proofErr w:type="spell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, иных форм зависимостей.</w:t>
            </w:r>
          </w:p>
        </w:tc>
        <w:tc>
          <w:tcPr>
            <w:tcW w:w="720" w:type="dxa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gridSpan w:val="3"/>
          </w:tcPr>
          <w:p w:rsidR="00F37274" w:rsidRPr="00303640" w:rsidRDefault="00F37274" w:rsidP="00111F24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3F3ED2" w:rsidRPr="00303640" w:rsidRDefault="003F3ED2" w:rsidP="00291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7.1 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акции «Внимание- подросток!»:</w:t>
            </w:r>
          </w:p>
          <w:p w:rsidR="003F3ED2" w:rsidRPr="00303640" w:rsidRDefault="003F3ED2" w:rsidP="00291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- формирование единого банка данных о детях и их семьях, находящихся в социально-опасном положении;</w:t>
            </w:r>
          </w:p>
          <w:p w:rsidR="003F3ED2" w:rsidRPr="00303640" w:rsidRDefault="003F3ED2" w:rsidP="00291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- занятость и охват трудных подростков в учреждениях дополнительного образования;</w:t>
            </w:r>
          </w:p>
          <w:p w:rsidR="003F3ED2" w:rsidRPr="00303640" w:rsidRDefault="003F3ED2" w:rsidP="00291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-участие детей в детских  общественных движениях;</w:t>
            </w:r>
          </w:p>
          <w:p w:rsidR="003F3ED2" w:rsidRPr="00303640" w:rsidRDefault="003F3ED2" w:rsidP="00291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- реализацию профилактических программ в школах района</w:t>
            </w:r>
          </w:p>
        </w:tc>
        <w:tc>
          <w:tcPr>
            <w:tcW w:w="1544" w:type="dxa"/>
          </w:tcPr>
          <w:p w:rsidR="003F3ED2" w:rsidRPr="00303640" w:rsidRDefault="003F3ED2" w:rsidP="00F3727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МКУ «Управление образования», учреждения образования (УО)</w:t>
            </w:r>
          </w:p>
        </w:tc>
        <w:tc>
          <w:tcPr>
            <w:tcW w:w="1416" w:type="dxa"/>
          </w:tcPr>
          <w:p w:rsidR="003F3ED2" w:rsidRPr="00303640" w:rsidRDefault="003F3ED2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F3ED2" w:rsidRPr="00303640" w:rsidRDefault="003F3ED2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3F3ED2" w:rsidRPr="00303640" w:rsidRDefault="003F3ED2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3F3ED2" w:rsidRPr="00303640" w:rsidRDefault="003F3ED2" w:rsidP="00291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7.2 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родительского всеобуча в школах по проблемам  формирования правомерного поведения  несовершеннолетних:</w:t>
            </w:r>
          </w:p>
          <w:p w:rsidR="003F3ED2" w:rsidRPr="00303640" w:rsidRDefault="003F3ED2" w:rsidP="00291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- Продолжение реализации программы для родителей «Путь к успеху» И.Г.Вахрушевой и </w:t>
            </w:r>
            <w:proofErr w:type="spell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Л.Ф.Блиновой</w:t>
            </w:r>
            <w:proofErr w:type="spell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3ED2" w:rsidRPr="00303640" w:rsidRDefault="003F3ED2" w:rsidP="00291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- Участие в республиканской акции для родителей «Посмотри в глаза своему ребёнку»</w:t>
            </w:r>
          </w:p>
        </w:tc>
        <w:tc>
          <w:tcPr>
            <w:tcW w:w="1544" w:type="dxa"/>
          </w:tcPr>
          <w:p w:rsidR="003F3ED2" w:rsidRPr="00303640" w:rsidRDefault="003F3ED2" w:rsidP="00F3727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МКУ «Управление образования», учреждения образования (УО)</w:t>
            </w:r>
          </w:p>
        </w:tc>
        <w:tc>
          <w:tcPr>
            <w:tcW w:w="1416" w:type="dxa"/>
          </w:tcPr>
          <w:p w:rsidR="003F3ED2" w:rsidRPr="00303640" w:rsidRDefault="003F3ED2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720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3" w:type="dxa"/>
          </w:tcPr>
          <w:p w:rsidR="003F3ED2" w:rsidRPr="00303640" w:rsidRDefault="003F3ED2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3F3ED2" w:rsidRPr="00303640" w:rsidRDefault="003F3ED2" w:rsidP="00291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7.3 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организация декады правовых знаний (лекции специалистов системы профилактики  для учащихся школ)</w:t>
            </w:r>
          </w:p>
        </w:tc>
        <w:tc>
          <w:tcPr>
            <w:tcW w:w="1544" w:type="dxa"/>
          </w:tcPr>
          <w:p w:rsidR="003F3ED2" w:rsidRPr="00303640" w:rsidRDefault="003F3ED2" w:rsidP="00F3727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МКУ «Управление образования», учреждения образования (УО)</w:t>
            </w:r>
          </w:p>
        </w:tc>
        <w:tc>
          <w:tcPr>
            <w:tcW w:w="1416" w:type="dxa"/>
          </w:tcPr>
          <w:p w:rsidR="003F3ED2" w:rsidRPr="00303640" w:rsidRDefault="003F3ED2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720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3" w:type="dxa"/>
          </w:tcPr>
          <w:p w:rsidR="003F3ED2" w:rsidRPr="00303640" w:rsidRDefault="003F3ED2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3F3ED2" w:rsidRPr="00303640" w:rsidRDefault="003F3ED2" w:rsidP="00291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7.4 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районных ученических конкурсов творческих работ  по проблемам формирования здорового образа жизни и участие </w:t>
            </w:r>
            <w:proofErr w:type="gram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республиканских:</w:t>
            </w:r>
          </w:p>
          <w:p w:rsidR="003F3ED2" w:rsidRPr="00303640" w:rsidRDefault="003F3ED2" w:rsidP="00291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- Республиканский конкурс проектов детской и юношеской прессы против наркотиков «Главное слово» среди учащихся школ района;</w:t>
            </w:r>
          </w:p>
          <w:p w:rsidR="003F3ED2" w:rsidRPr="00303640" w:rsidRDefault="003F3ED2" w:rsidP="00291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- республиканский конкурс среди отрядов профилактики </w:t>
            </w:r>
            <w:proofErr w:type="gram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1544" w:type="dxa"/>
          </w:tcPr>
          <w:p w:rsidR="003F3ED2" w:rsidRPr="00303640" w:rsidRDefault="003F3ED2" w:rsidP="00F3727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МКУ «Управление образования», учреждения образования (УО)</w:t>
            </w:r>
          </w:p>
        </w:tc>
        <w:tc>
          <w:tcPr>
            <w:tcW w:w="1416" w:type="dxa"/>
          </w:tcPr>
          <w:p w:rsidR="003F3ED2" w:rsidRPr="00303640" w:rsidRDefault="003F3ED2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ED2" w:rsidRPr="00303640" w:rsidRDefault="003F3ED2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3" w:type="dxa"/>
          </w:tcPr>
          <w:p w:rsidR="003F3ED2" w:rsidRPr="00303640" w:rsidRDefault="003F3ED2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3F3ED2" w:rsidRPr="00303640" w:rsidRDefault="003F3ED2" w:rsidP="00291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7.5 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школьных и районных спортивных   соревнований и спартакиад.</w:t>
            </w:r>
          </w:p>
        </w:tc>
        <w:tc>
          <w:tcPr>
            <w:tcW w:w="1544" w:type="dxa"/>
          </w:tcPr>
          <w:p w:rsidR="003F3ED2" w:rsidRPr="00303640" w:rsidRDefault="003F3ED2" w:rsidP="00F3727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МКУ «Управление образования», учреждения образования (УО)</w:t>
            </w:r>
          </w:p>
        </w:tc>
        <w:tc>
          <w:tcPr>
            <w:tcW w:w="1416" w:type="dxa"/>
          </w:tcPr>
          <w:p w:rsidR="003F3ED2" w:rsidRPr="00303640" w:rsidRDefault="003F3ED2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ED2" w:rsidRPr="00303640" w:rsidRDefault="003F3ED2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3" w:type="dxa"/>
          </w:tcPr>
          <w:p w:rsidR="003F3ED2" w:rsidRPr="00303640" w:rsidRDefault="003F3ED2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3F3ED2" w:rsidRPr="00303640" w:rsidRDefault="003F3ED2" w:rsidP="00291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7.6 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Организация месячника оборонно-спортивной работы в образовательных учреждениях</w:t>
            </w:r>
          </w:p>
        </w:tc>
        <w:tc>
          <w:tcPr>
            <w:tcW w:w="1544" w:type="dxa"/>
          </w:tcPr>
          <w:p w:rsidR="003F3ED2" w:rsidRPr="00303640" w:rsidRDefault="003F3ED2" w:rsidP="00F3727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МКУ «Управление образования», учреждения образования (УО)</w:t>
            </w:r>
          </w:p>
        </w:tc>
        <w:tc>
          <w:tcPr>
            <w:tcW w:w="1416" w:type="dxa"/>
          </w:tcPr>
          <w:p w:rsidR="003F3ED2" w:rsidRPr="00303640" w:rsidRDefault="003F3ED2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720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3" w:type="dxa"/>
          </w:tcPr>
          <w:p w:rsidR="003F3ED2" w:rsidRPr="00303640" w:rsidRDefault="003F3ED2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3F3ED2" w:rsidRPr="00303640" w:rsidRDefault="003F3ED2" w:rsidP="00291744">
            <w:pPr>
              <w:shd w:val="clear" w:color="auto" w:fill="FFFFFF"/>
              <w:ind w:right="134" w:firstLine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7.7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рганизовать работу по  созданию базы данных о лицах, </w:t>
            </w: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причастных к незаконному обороту наркотических средств и психотропных веществ</w:t>
            </w:r>
          </w:p>
        </w:tc>
        <w:tc>
          <w:tcPr>
            <w:tcW w:w="1544" w:type="dxa"/>
          </w:tcPr>
          <w:p w:rsidR="003F3ED2" w:rsidRPr="00303640" w:rsidRDefault="003F3ED2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ОМВД</w:t>
            </w:r>
          </w:p>
        </w:tc>
        <w:tc>
          <w:tcPr>
            <w:tcW w:w="1416" w:type="dxa"/>
          </w:tcPr>
          <w:p w:rsidR="003F3ED2" w:rsidRPr="00303640" w:rsidRDefault="003F3ED2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3F3ED2" w:rsidRPr="00303640" w:rsidRDefault="003F3ED2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20" w:type="dxa"/>
          </w:tcPr>
          <w:p w:rsidR="003F3ED2" w:rsidRPr="00303640" w:rsidRDefault="003F3ED2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3F3ED2" w:rsidRPr="00303640" w:rsidRDefault="003F3ED2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3F3ED2" w:rsidRPr="00303640" w:rsidRDefault="003F3ED2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3ED2" w:rsidRPr="00303640" w:rsidRDefault="003F3ED2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F3ED2" w:rsidRPr="00303640" w:rsidRDefault="003F3ED2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3F3ED2" w:rsidRPr="00303640" w:rsidRDefault="003F3ED2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</w:tcPr>
          <w:p w:rsidR="003F3ED2" w:rsidRPr="00303640" w:rsidRDefault="003F3ED2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3F3ED2" w:rsidRPr="00303640" w:rsidRDefault="003F3ED2" w:rsidP="00291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еализовать </w:t>
            </w:r>
            <w:proofErr w:type="spell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антинаркотический</w:t>
            </w:r>
            <w:proofErr w:type="spell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 проект </w:t>
            </w:r>
            <w:proofErr w:type="spell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Киномарофоны</w:t>
            </w:r>
            <w:proofErr w:type="spellEnd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 - я выбираю здоровье: </w:t>
            </w:r>
            <w:r w:rsidRPr="00303640">
              <w:rPr>
                <w:rFonts w:ascii="Times New Roman" w:hAnsi="Times New Roman" w:cs="Times New Roman"/>
                <w:b/>
                <w:sz w:val="20"/>
                <w:szCs w:val="20"/>
              </w:rPr>
              <w:t>Худ фильм «Под небом голубым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0364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303640">
              <w:rPr>
                <w:rFonts w:ascii="Times New Roman" w:hAnsi="Times New Roman" w:cs="Times New Roman"/>
                <w:b/>
                <w:sz w:val="20"/>
                <w:szCs w:val="20"/>
              </w:rPr>
              <w:t>Дурь</w:t>
            </w:r>
            <w:proofErr w:type="gramEnd"/>
            <w:r w:rsidRPr="003036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F3ED2" w:rsidRPr="00303640" w:rsidRDefault="003F3ED2" w:rsidP="00291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АМР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Киноучреждение</w:t>
            </w:r>
            <w:proofErr w:type="spellEnd"/>
          </w:p>
          <w:p w:rsidR="003F3ED2" w:rsidRPr="00303640" w:rsidRDefault="003F3ED2" w:rsidP="000E5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proofErr w:type="gramStart"/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16" w:type="dxa"/>
          </w:tcPr>
          <w:p w:rsidR="003F3ED2" w:rsidRPr="00303640" w:rsidRDefault="003F3ED2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3F3ED2" w:rsidRPr="00303640" w:rsidRDefault="003F3ED2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36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20" w:type="dxa"/>
          </w:tcPr>
          <w:p w:rsidR="003F3ED2" w:rsidRPr="00303640" w:rsidRDefault="003F3ED2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3F3ED2" w:rsidRPr="00303640" w:rsidRDefault="003F3ED2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3F3ED2" w:rsidRPr="00303640" w:rsidRDefault="003F3ED2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3ED2" w:rsidRPr="00303640" w:rsidRDefault="003F3ED2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F3ED2" w:rsidRPr="00303640" w:rsidRDefault="003F3ED2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3F3ED2" w:rsidRPr="00303640" w:rsidRDefault="003F3ED2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</w:tcPr>
          <w:p w:rsidR="003F3ED2" w:rsidRPr="00303640" w:rsidRDefault="003F3ED2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3F3ED2" w:rsidRPr="00303640" w:rsidRDefault="003F3ED2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рганизовать работу выездной школы волонтёров</w:t>
            </w:r>
          </w:p>
        </w:tc>
        <w:tc>
          <w:tcPr>
            <w:tcW w:w="1544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 АМР, ОМП</w:t>
            </w:r>
          </w:p>
        </w:tc>
        <w:tc>
          <w:tcPr>
            <w:tcW w:w="1416" w:type="dxa"/>
          </w:tcPr>
          <w:p w:rsidR="003F3ED2" w:rsidRPr="00303640" w:rsidRDefault="003F3ED2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2015 - 2017</w:t>
            </w:r>
          </w:p>
        </w:tc>
        <w:tc>
          <w:tcPr>
            <w:tcW w:w="1285" w:type="dxa"/>
            <w:gridSpan w:val="2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720" w:type="dxa"/>
          </w:tcPr>
          <w:p w:rsidR="003F3ED2" w:rsidRPr="00303640" w:rsidRDefault="003F3ED2" w:rsidP="00111F24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F3ED2" w:rsidRPr="00303640" w:rsidRDefault="003F3ED2" w:rsidP="00111F24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3F3ED2" w:rsidRPr="00303640" w:rsidRDefault="003F3ED2" w:rsidP="00111F24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F3ED2" w:rsidRDefault="003F3ED2" w:rsidP="00111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F3ED2" w:rsidRDefault="003F3ED2" w:rsidP="00111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3" w:type="dxa"/>
          </w:tcPr>
          <w:p w:rsidR="003F3ED2" w:rsidRDefault="003F3ED2" w:rsidP="00111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37274" w:rsidRPr="00303640" w:rsidTr="00F37274">
        <w:trPr>
          <w:trHeight w:val="264"/>
        </w:trPr>
        <w:tc>
          <w:tcPr>
            <w:tcW w:w="6191" w:type="dxa"/>
          </w:tcPr>
          <w:p w:rsidR="003F3ED2" w:rsidRDefault="003F3ED2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40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</w:t>
            </w:r>
          </w:p>
          <w:p w:rsidR="003F3ED2" w:rsidRPr="00303640" w:rsidRDefault="003F3ED2" w:rsidP="001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F3ED2" w:rsidRPr="00303640" w:rsidRDefault="003F3ED2" w:rsidP="0011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3F3ED2" w:rsidRDefault="003F3ED2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3ED2" w:rsidRDefault="003F3ED2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3F3ED2" w:rsidRPr="00303640" w:rsidRDefault="003F3ED2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720" w:type="dxa"/>
          </w:tcPr>
          <w:p w:rsidR="003F3ED2" w:rsidRPr="00303640" w:rsidRDefault="003F3ED2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3F3ED2" w:rsidRPr="00303640" w:rsidRDefault="003F3ED2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3F3ED2" w:rsidRPr="00303640" w:rsidRDefault="003F3ED2" w:rsidP="00111F24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3ED2" w:rsidRPr="00303640" w:rsidRDefault="003F3ED2" w:rsidP="00111F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F3ED2" w:rsidRDefault="003F3ED2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4125</w:t>
            </w:r>
          </w:p>
          <w:p w:rsidR="003F3ED2" w:rsidRDefault="003F3ED2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3808</w:t>
            </w:r>
          </w:p>
          <w:p w:rsidR="003F3ED2" w:rsidRPr="00303640" w:rsidRDefault="003F3ED2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09" w:type="dxa"/>
          </w:tcPr>
          <w:p w:rsidR="003F3ED2" w:rsidRDefault="003F3ED2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2135</w:t>
            </w:r>
          </w:p>
          <w:p w:rsidR="003F3ED2" w:rsidRDefault="003F3ED2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1813</w:t>
            </w:r>
          </w:p>
          <w:p w:rsidR="003F3ED2" w:rsidRPr="00303640" w:rsidRDefault="003F3ED2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43" w:type="dxa"/>
          </w:tcPr>
          <w:p w:rsidR="003F3ED2" w:rsidRDefault="003F3ED2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2140</w:t>
            </w:r>
          </w:p>
          <w:p w:rsidR="003F3ED2" w:rsidRDefault="003F3ED2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1813</w:t>
            </w:r>
          </w:p>
          <w:p w:rsidR="003F3ED2" w:rsidRPr="00303640" w:rsidRDefault="003F3ED2" w:rsidP="00111F2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</w:tr>
    </w:tbl>
    <w:p w:rsidR="00E62E03" w:rsidRPr="00303640" w:rsidRDefault="00E62E03" w:rsidP="00E62E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399" w:rsidRPr="00E62E03" w:rsidRDefault="006D7399" w:rsidP="00E62E03"/>
    <w:sectPr w:rsidR="006D7399" w:rsidRPr="00E62E03" w:rsidSect="00265F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E46"/>
    <w:rsid w:val="000E53EA"/>
    <w:rsid w:val="00111F24"/>
    <w:rsid w:val="00116961"/>
    <w:rsid w:val="0014385F"/>
    <w:rsid w:val="001670B4"/>
    <w:rsid w:val="001A522A"/>
    <w:rsid w:val="001E3C52"/>
    <w:rsid w:val="002252C4"/>
    <w:rsid w:val="00265F4B"/>
    <w:rsid w:val="00291744"/>
    <w:rsid w:val="003F3ED2"/>
    <w:rsid w:val="00426453"/>
    <w:rsid w:val="004C48EE"/>
    <w:rsid w:val="00517C20"/>
    <w:rsid w:val="005A0378"/>
    <w:rsid w:val="00611AC0"/>
    <w:rsid w:val="00657A50"/>
    <w:rsid w:val="006D7399"/>
    <w:rsid w:val="007C13CA"/>
    <w:rsid w:val="007C37F7"/>
    <w:rsid w:val="00813C6D"/>
    <w:rsid w:val="00847920"/>
    <w:rsid w:val="00893FC2"/>
    <w:rsid w:val="00927561"/>
    <w:rsid w:val="009737CD"/>
    <w:rsid w:val="00A610C1"/>
    <w:rsid w:val="00AB2E46"/>
    <w:rsid w:val="00B613B1"/>
    <w:rsid w:val="00CD0B58"/>
    <w:rsid w:val="00D23906"/>
    <w:rsid w:val="00D663A8"/>
    <w:rsid w:val="00D766D3"/>
    <w:rsid w:val="00DC5BA7"/>
    <w:rsid w:val="00E62E03"/>
    <w:rsid w:val="00ED5933"/>
    <w:rsid w:val="00F3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CD"/>
  </w:style>
  <w:style w:type="paragraph" w:styleId="1">
    <w:name w:val="heading 1"/>
    <w:basedOn w:val="a"/>
    <w:next w:val="a"/>
    <w:link w:val="10"/>
    <w:qFormat/>
    <w:rsid w:val="007C13C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7C13CA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C13CA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AB2E46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B2E46"/>
    <w:rPr>
      <w:rFonts w:eastAsiaTheme="minorHAnsi"/>
      <w:lang w:eastAsia="en-US"/>
    </w:rPr>
  </w:style>
  <w:style w:type="character" w:customStyle="1" w:styleId="FontStyle21">
    <w:name w:val="Font Style21"/>
    <w:uiPriority w:val="99"/>
    <w:rsid w:val="00AB2E46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AB2E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2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7C13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rsid w:val="007C13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C13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7C13C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5">
    <w:name w:val="Стиль"/>
    <w:basedOn w:val="a"/>
    <w:next w:val="a6"/>
    <w:rsid w:val="007C13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7C13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7C13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06C3-DC81-4098-8C41-A4908ABB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18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 кабинет</cp:lastModifiedBy>
  <cp:revision>15</cp:revision>
  <cp:lastPrinted>2014-08-26T05:09:00Z</cp:lastPrinted>
  <dcterms:created xsi:type="dcterms:W3CDTF">2014-06-09T05:19:00Z</dcterms:created>
  <dcterms:modified xsi:type="dcterms:W3CDTF">2014-10-15T08:57:00Z</dcterms:modified>
</cp:coreProperties>
</file>