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C5" w:rsidRDefault="00CA7713">
      <w:proofErr w:type="spellStart"/>
      <w:r>
        <w:t>Красноборское</w:t>
      </w:r>
      <w:proofErr w:type="spellEnd"/>
      <w:r>
        <w:t xml:space="preserve"> сельское поселений</w:t>
      </w:r>
      <w:bookmarkStart w:id="0" w:name="_GoBack"/>
      <w:bookmarkEnd w:id="0"/>
    </w:p>
    <w:p w:rsidR="00CA7713" w:rsidRDefault="00CA7713">
      <w:r>
        <w:t>Кадастр номер</w:t>
      </w:r>
      <w:r>
        <w:tab/>
        <w:t xml:space="preserve">         Кадастр номер ЕЗП        Площадь, </w:t>
      </w:r>
      <w:proofErr w:type="spellStart"/>
      <w:r>
        <w:t>кв.м</w:t>
      </w:r>
      <w:proofErr w:type="spellEnd"/>
    </w:p>
    <w:tbl>
      <w:tblPr>
        <w:tblW w:w="6962" w:type="dxa"/>
        <w:tblLook w:val="04A0" w:firstRow="1" w:lastRow="0" w:firstColumn="1" w:lastColumn="0" w:noHBand="0" w:noVBand="1"/>
      </w:tblPr>
      <w:tblGrid>
        <w:gridCol w:w="1796"/>
        <w:gridCol w:w="2174"/>
        <w:gridCol w:w="1695"/>
        <w:gridCol w:w="1297"/>
      </w:tblGrid>
      <w:tr w:rsidR="00CA7713" w:rsidRPr="00CA7713" w:rsidTr="00CA7713">
        <w:trPr>
          <w:trHeight w:val="121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16:01:210306:14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16:01:000000:428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207650,91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паевый</w:t>
            </w:r>
            <w:proofErr w:type="spellEnd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фонд</w:t>
            </w:r>
          </w:p>
        </w:tc>
      </w:tr>
      <w:tr w:rsidR="00CA7713" w:rsidRPr="00CA7713" w:rsidTr="00CA7713">
        <w:trPr>
          <w:trHeight w:val="12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16:01:210306:13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16:01:000000:428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207600,00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паевый</w:t>
            </w:r>
            <w:proofErr w:type="spellEnd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фонд</w:t>
            </w:r>
          </w:p>
        </w:tc>
      </w:tr>
      <w:tr w:rsidR="00CA7713" w:rsidRPr="00CA7713" w:rsidTr="00CA7713">
        <w:trPr>
          <w:trHeight w:val="12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16:01:210306:12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16:01:000000:428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2179700,00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паевый</w:t>
            </w:r>
            <w:proofErr w:type="spellEnd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фонд</w:t>
            </w:r>
          </w:p>
        </w:tc>
      </w:tr>
      <w:tr w:rsidR="00CA7713" w:rsidRPr="00CA7713" w:rsidTr="00CA7713">
        <w:trPr>
          <w:trHeight w:val="12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16:01:210306:11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16:01:000000:428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467100,00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паевый</w:t>
            </w:r>
            <w:proofErr w:type="spellEnd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фонд</w:t>
            </w:r>
          </w:p>
        </w:tc>
      </w:tr>
      <w:tr w:rsidR="00CA7713" w:rsidRPr="00CA7713" w:rsidTr="00CA7713">
        <w:trPr>
          <w:trHeight w:val="12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16:01:210305:5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16:01:000000:428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17023039,00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паевый</w:t>
            </w:r>
            <w:proofErr w:type="spellEnd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фонд</w:t>
            </w:r>
          </w:p>
        </w:tc>
      </w:tr>
      <w:tr w:rsidR="00CA7713" w:rsidRPr="00CA7713" w:rsidTr="00CA7713">
        <w:trPr>
          <w:trHeight w:val="120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16:01:210301:41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16:01:000000:428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3684900,00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713" w:rsidRPr="00CA7713" w:rsidRDefault="00CA7713" w:rsidP="00C35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>паевый</w:t>
            </w:r>
            <w:proofErr w:type="spellEnd"/>
            <w:r w:rsidRPr="00CA77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фонд</w:t>
            </w:r>
          </w:p>
        </w:tc>
      </w:tr>
    </w:tbl>
    <w:p w:rsidR="00CA7713" w:rsidRDefault="00CA7713"/>
    <w:p w:rsidR="00CA7713" w:rsidRDefault="00CA7713"/>
    <w:sectPr w:rsidR="00C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1"/>
    <w:rsid w:val="006460A1"/>
    <w:rsid w:val="00BE12C5"/>
    <w:rsid w:val="00C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B911-012B-460F-9A79-1D29A57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2021-06-29T11:29:00Z</dcterms:created>
  <dcterms:modified xsi:type="dcterms:W3CDTF">2021-06-29T11:31:00Z</dcterms:modified>
</cp:coreProperties>
</file>