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EFA" w:rsidRDefault="008563D9" w:rsidP="00A43EFA">
      <w:pPr>
        <w:pStyle w:val="5"/>
        <w:spacing w:line="240" w:lineRule="auto"/>
      </w:pPr>
      <w:r w:rsidRPr="00A43EFA">
        <w:t>ОБ</w:t>
      </w:r>
      <w:r w:rsidR="00A43EFA" w:rsidRPr="00A43EFA">
        <w:t>Ъ</w:t>
      </w:r>
      <w:r w:rsidRPr="00A43EFA">
        <w:t xml:space="preserve">ЯВЛЕНИЕ О ПРОВЕДЕНИИ </w:t>
      </w:r>
    </w:p>
    <w:p w:rsidR="008563D9" w:rsidRPr="00A43EFA" w:rsidRDefault="008563D9" w:rsidP="00A43EFA">
      <w:pPr>
        <w:pStyle w:val="5"/>
        <w:spacing w:line="240" w:lineRule="auto"/>
      </w:pPr>
      <w:r w:rsidRPr="00A43EFA">
        <w:t>ОБЩЕСТВЕННЫХ ОБСУЖДЕНИ</w:t>
      </w:r>
      <w:bookmarkStart w:id="0" w:name="_GoBack"/>
      <w:bookmarkEnd w:id="0"/>
      <w:r w:rsidRPr="00A43EFA">
        <w:t>Й</w:t>
      </w:r>
    </w:p>
    <w:p w:rsidR="00A43EFA" w:rsidRDefault="00A43EFA" w:rsidP="00A43EFA">
      <w:pPr>
        <w:pStyle w:val="5"/>
        <w:spacing w:line="240" w:lineRule="auto"/>
        <w:jc w:val="both"/>
        <w:rPr>
          <w:b w:val="0"/>
        </w:rPr>
      </w:pPr>
    </w:p>
    <w:p w:rsidR="008563D9" w:rsidRPr="00A43EFA" w:rsidRDefault="002125C1" w:rsidP="00A43EFA">
      <w:pPr>
        <w:pStyle w:val="5"/>
        <w:spacing w:line="240" w:lineRule="auto"/>
        <w:jc w:val="both"/>
        <w:rPr>
          <w:b w:val="0"/>
          <w:sz w:val="26"/>
          <w:szCs w:val="26"/>
        </w:rPr>
      </w:pPr>
      <w:r w:rsidRPr="00A43EFA">
        <w:rPr>
          <w:b w:val="0"/>
        </w:rPr>
        <w:t xml:space="preserve">Исполнительный комитет </w:t>
      </w:r>
      <w:r w:rsidR="000D059E" w:rsidRPr="00A43EFA">
        <w:rPr>
          <w:b w:val="0"/>
        </w:rPr>
        <w:t xml:space="preserve">муниципального образования «город Агрыз» </w:t>
      </w:r>
      <w:r w:rsidR="001A0764" w:rsidRPr="00A43EFA">
        <w:rPr>
          <w:b w:val="0"/>
        </w:rPr>
        <w:t xml:space="preserve">Агрызского </w:t>
      </w:r>
      <w:r w:rsidRPr="00A43EFA">
        <w:rPr>
          <w:b w:val="0"/>
        </w:rPr>
        <w:t xml:space="preserve">муниципального </w:t>
      </w:r>
      <w:r w:rsidR="001A0764" w:rsidRPr="00A43EFA">
        <w:rPr>
          <w:b w:val="0"/>
        </w:rPr>
        <w:t>района</w:t>
      </w:r>
      <w:r w:rsidR="00BD23FA" w:rsidRPr="00A43EFA">
        <w:rPr>
          <w:b w:val="0"/>
        </w:rPr>
        <w:t xml:space="preserve"> </w:t>
      </w:r>
      <w:r w:rsidR="001A0764" w:rsidRPr="00A43EFA">
        <w:rPr>
          <w:b w:val="0"/>
        </w:rPr>
        <w:t xml:space="preserve">Республики Татарстан </w:t>
      </w:r>
      <w:r w:rsidRPr="00A43EFA">
        <w:rPr>
          <w:b w:val="0"/>
        </w:rPr>
        <w:t xml:space="preserve">уведомляет о проведении общественных обсуждений </w:t>
      </w:r>
      <w:r w:rsidRPr="00A43EFA">
        <w:rPr>
          <w:b w:val="0"/>
          <w:sz w:val="26"/>
          <w:szCs w:val="26"/>
        </w:rPr>
        <w:t>проект</w:t>
      </w:r>
      <w:r w:rsidR="008563D9" w:rsidRPr="00A43EFA">
        <w:rPr>
          <w:b w:val="0"/>
          <w:sz w:val="26"/>
          <w:szCs w:val="26"/>
        </w:rPr>
        <w:t>ов:</w:t>
      </w:r>
    </w:p>
    <w:p w:rsidR="008563D9" w:rsidRPr="00A43EFA" w:rsidRDefault="008563D9" w:rsidP="00A43EFA">
      <w:pPr>
        <w:pStyle w:val="5"/>
        <w:spacing w:line="240" w:lineRule="auto"/>
        <w:jc w:val="both"/>
        <w:rPr>
          <w:b w:val="0"/>
        </w:rPr>
      </w:pPr>
      <w:r w:rsidRPr="00A43EFA">
        <w:rPr>
          <w:b w:val="0"/>
          <w:sz w:val="26"/>
          <w:szCs w:val="26"/>
        </w:rPr>
        <w:t xml:space="preserve">1) </w:t>
      </w:r>
      <w:r w:rsidRPr="00A43EFA">
        <w:rPr>
          <w:b w:val="0"/>
        </w:rPr>
        <w:t>Программы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2022 год</w:t>
      </w:r>
      <w:r w:rsidRPr="00A43EFA">
        <w:rPr>
          <w:b w:val="0"/>
        </w:rPr>
        <w:t>;</w:t>
      </w:r>
    </w:p>
    <w:p w:rsidR="008563D9" w:rsidRPr="00A43EFA" w:rsidRDefault="008563D9" w:rsidP="00A43EFA">
      <w:pPr>
        <w:pStyle w:val="5"/>
        <w:spacing w:line="240" w:lineRule="auto"/>
        <w:jc w:val="both"/>
        <w:rPr>
          <w:b w:val="0"/>
        </w:rPr>
      </w:pPr>
      <w:r w:rsidRPr="00A43EFA">
        <w:rPr>
          <w:b w:val="0"/>
        </w:rPr>
        <w:t xml:space="preserve">2) </w:t>
      </w:r>
      <w:r w:rsidRPr="00A43EFA">
        <w:rPr>
          <w:b w:val="0"/>
        </w:rPr>
        <w:t xml:space="preserve">Программы профилактики рисков причинения вреда (ущерба) охраняемым законом ценностям в рамках осуществления муниципального контроля </w:t>
      </w:r>
      <w:r w:rsidRPr="00A43EFA">
        <w:rPr>
          <w:b w:val="0"/>
        </w:rPr>
        <w:t>на автомобильном транспорте и в дорожном хозяйстве</w:t>
      </w:r>
      <w:r w:rsidRPr="00A43EFA">
        <w:rPr>
          <w:b w:val="0"/>
        </w:rPr>
        <w:t xml:space="preserve"> на 2022 год;</w:t>
      </w:r>
    </w:p>
    <w:p w:rsidR="008563D9" w:rsidRPr="00A43EFA" w:rsidRDefault="008563D9" w:rsidP="00A43EFA">
      <w:pPr>
        <w:pStyle w:val="5"/>
        <w:spacing w:line="240" w:lineRule="auto"/>
        <w:jc w:val="both"/>
        <w:rPr>
          <w:b w:val="0"/>
        </w:rPr>
      </w:pPr>
      <w:r w:rsidRPr="00A43EFA">
        <w:rPr>
          <w:b w:val="0"/>
        </w:rPr>
        <w:t>3</w:t>
      </w:r>
      <w:r w:rsidRPr="00A43EFA">
        <w:rPr>
          <w:b w:val="0"/>
        </w:rPr>
        <w:t>) Программы профилактики рисков причинения вреда (ущерба) охраняемым законом ценностям в рамках осуществления муниципального</w:t>
      </w:r>
      <w:r w:rsidRPr="00A43EFA">
        <w:rPr>
          <w:b w:val="0"/>
        </w:rPr>
        <w:t xml:space="preserve"> жилищного </w:t>
      </w:r>
      <w:r w:rsidRPr="00A43EFA">
        <w:rPr>
          <w:b w:val="0"/>
        </w:rPr>
        <w:t xml:space="preserve"> контроля на 2022 год;</w:t>
      </w:r>
    </w:p>
    <w:p w:rsidR="008563D9" w:rsidRPr="00A43EFA" w:rsidRDefault="008563D9" w:rsidP="00A43EFA">
      <w:pPr>
        <w:pStyle w:val="5"/>
        <w:spacing w:line="240" w:lineRule="auto"/>
        <w:jc w:val="both"/>
        <w:rPr>
          <w:b w:val="0"/>
        </w:rPr>
      </w:pPr>
      <w:r w:rsidRPr="00A43EFA">
        <w:rPr>
          <w:b w:val="0"/>
        </w:rPr>
        <w:t>4</w:t>
      </w:r>
      <w:r w:rsidRPr="00A43EFA">
        <w:rPr>
          <w:b w:val="0"/>
        </w:rPr>
        <w:t xml:space="preserve">) Программы профилактики рисков причинения вреда (ущерба) охраняемым законом ценностям в рамках осуществления муниципального </w:t>
      </w:r>
      <w:proofErr w:type="gramStart"/>
      <w:r w:rsidRPr="00A43EFA">
        <w:rPr>
          <w:b w:val="0"/>
        </w:rPr>
        <w:t xml:space="preserve">контроля </w:t>
      </w:r>
      <w:r w:rsidRPr="00A43EFA">
        <w:rPr>
          <w:b w:val="0"/>
          <w:bCs/>
        </w:rPr>
        <w:t>за</w:t>
      </w:r>
      <w:proofErr w:type="gramEnd"/>
      <w:r w:rsidRPr="00A43EFA">
        <w:rPr>
          <w:b w:val="0"/>
          <w:bCs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A43EFA">
        <w:rPr>
          <w:b w:val="0"/>
        </w:rPr>
        <w:t xml:space="preserve"> на 2022 год</w:t>
      </w:r>
      <w:r w:rsidRPr="00A43EFA">
        <w:rPr>
          <w:b w:val="0"/>
        </w:rPr>
        <w:t>.</w:t>
      </w:r>
    </w:p>
    <w:p w:rsidR="002125C1" w:rsidRPr="00A43EFA" w:rsidRDefault="008563D9" w:rsidP="00A43EFA">
      <w:pPr>
        <w:pStyle w:val="5"/>
        <w:spacing w:line="240" w:lineRule="auto"/>
        <w:jc w:val="both"/>
        <w:rPr>
          <w:b w:val="0"/>
        </w:rPr>
      </w:pPr>
      <w:r w:rsidRPr="00A43EFA">
        <w:rPr>
          <w:b w:val="0"/>
        </w:rPr>
        <w:t xml:space="preserve"> Общественные</w:t>
      </w:r>
      <w:r w:rsidR="002125C1" w:rsidRPr="00A43EFA">
        <w:rPr>
          <w:b w:val="0"/>
        </w:rPr>
        <w:t xml:space="preserve"> обсуждени</w:t>
      </w:r>
      <w:r w:rsidRPr="00A43EFA">
        <w:rPr>
          <w:b w:val="0"/>
        </w:rPr>
        <w:t>я проводятся в период с  01</w:t>
      </w:r>
      <w:r w:rsidR="00BD23FA" w:rsidRPr="00A43EFA">
        <w:rPr>
          <w:b w:val="0"/>
        </w:rPr>
        <w:t>.</w:t>
      </w:r>
      <w:r w:rsidRPr="00A43EFA">
        <w:rPr>
          <w:b w:val="0"/>
        </w:rPr>
        <w:t>10</w:t>
      </w:r>
      <w:r w:rsidR="00BD23FA" w:rsidRPr="00A43EFA">
        <w:rPr>
          <w:b w:val="0"/>
        </w:rPr>
        <w:t>.202</w:t>
      </w:r>
      <w:r w:rsidRPr="00A43EFA">
        <w:rPr>
          <w:b w:val="0"/>
        </w:rPr>
        <w:t>1</w:t>
      </w:r>
      <w:r w:rsidR="00BD23FA" w:rsidRPr="00A43EFA">
        <w:rPr>
          <w:b w:val="0"/>
        </w:rPr>
        <w:t xml:space="preserve"> года по </w:t>
      </w:r>
      <w:r w:rsidRPr="00A43EFA">
        <w:rPr>
          <w:b w:val="0"/>
        </w:rPr>
        <w:t>01</w:t>
      </w:r>
      <w:r w:rsidR="001A0764" w:rsidRPr="00A43EFA">
        <w:rPr>
          <w:b w:val="0"/>
        </w:rPr>
        <w:t>.</w:t>
      </w:r>
      <w:r w:rsidRPr="00A43EFA">
        <w:rPr>
          <w:b w:val="0"/>
        </w:rPr>
        <w:t>11</w:t>
      </w:r>
      <w:r w:rsidR="001A0764" w:rsidRPr="00A43EFA">
        <w:rPr>
          <w:b w:val="0"/>
        </w:rPr>
        <w:t>.20</w:t>
      </w:r>
      <w:r w:rsidR="00E70BA6" w:rsidRPr="00A43EFA">
        <w:rPr>
          <w:b w:val="0"/>
        </w:rPr>
        <w:t>2</w:t>
      </w:r>
      <w:r w:rsidRPr="00A43EFA">
        <w:rPr>
          <w:b w:val="0"/>
        </w:rPr>
        <w:t>1</w:t>
      </w:r>
      <w:r w:rsidR="002125C1" w:rsidRPr="00A43EFA">
        <w:rPr>
          <w:b w:val="0"/>
        </w:rPr>
        <w:t xml:space="preserve"> года;</w:t>
      </w:r>
    </w:p>
    <w:p w:rsidR="002125C1" w:rsidRPr="00A43EFA" w:rsidRDefault="002125C1" w:rsidP="00A43EFA">
      <w:pPr>
        <w:pStyle w:val="5"/>
        <w:spacing w:line="240" w:lineRule="auto"/>
        <w:jc w:val="both"/>
        <w:rPr>
          <w:b w:val="0"/>
        </w:rPr>
      </w:pPr>
      <w:r w:rsidRPr="00A43EFA">
        <w:rPr>
          <w:b w:val="0"/>
        </w:rPr>
        <w:t xml:space="preserve">Организатор общественных обсуждений: Исполнительный комитет </w:t>
      </w:r>
      <w:r w:rsidR="00BD23FA" w:rsidRPr="00A43EFA">
        <w:rPr>
          <w:b w:val="0"/>
        </w:rPr>
        <w:t xml:space="preserve">муниципального образования «город Агрыз» </w:t>
      </w:r>
      <w:r w:rsidR="001A0764" w:rsidRPr="00A43EFA">
        <w:rPr>
          <w:b w:val="0"/>
        </w:rPr>
        <w:t xml:space="preserve">Агрызского </w:t>
      </w:r>
      <w:r w:rsidRPr="00A43EFA">
        <w:rPr>
          <w:b w:val="0"/>
        </w:rPr>
        <w:t xml:space="preserve">муниципального </w:t>
      </w:r>
      <w:r w:rsidR="001A0764" w:rsidRPr="00A43EFA">
        <w:rPr>
          <w:b w:val="0"/>
        </w:rPr>
        <w:t>района Республики Татарстан</w:t>
      </w:r>
      <w:r w:rsidRPr="00A43EFA">
        <w:rPr>
          <w:b w:val="0"/>
        </w:rPr>
        <w:t>;</w:t>
      </w:r>
    </w:p>
    <w:p w:rsidR="007E1192" w:rsidRPr="00A43EFA" w:rsidRDefault="007E1192" w:rsidP="00A43E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43EFA">
        <w:rPr>
          <w:rFonts w:ascii="Times New Roman" w:hAnsi="Times New Roman" w:cs="Times New Roman"/>
          <w:sz w:val="28"/>
          <w:szCs w:val="28"/>
          <w:lang w:eastAsia="ar-SA"/>
        </w:rPr>
        <w:t xml:space="preserve">Проект опубликован на сайте: </w:t>
      </w:r>
      <w:hyperlink r:id="rId5" w:history="1">
        <w:r w:rsidRPr="00A43EFA">
          <w:rPr>
            <w:rStyle w:val="a3"/>
            <w:rFonts w:ascii="Times New Roman" w:hAnsi="Times New Roman" w:cs="Times New Roman"/>
            <w:sz w:val="28"/>
            <w:szCs w:val="28"/>
          </w:rPr>
          <w:t>http://agryz.tatarstan.ru</w:t>
        </w:r>
      </w:hyperlink>
      <w:r w:rsidRPr="00A43EFA">
        <w:rPr>
          <w:rFonts w:ascii="Times New Roman" w:hAnsi="Times New Roman" w:cs="Times New Roman"/>
          <w:sz w:val="28"/>
          <w:szCs w:val="28"/>
        </w:rPr>
        <w:t>;</w:t>
      </w:r>
    </w:p>
    <w:p w:rsidR="008563D9" w:rsidRPr="00A43EFA" w:rsidRDefault="00542F64" w:rsidP="00A43EFA">
      <w:pPr>
        <w:pStyle w:val="5"/>
        <w:spacing w:line="240" w:lineRule="auto"/>
        <w:jc w:val="both"/>
        <w:rPr>
          <w:b w:val="0"/>
          <w:sz w:val="26"/>
          <w:szCs w:val="26"/>
        </w:rPr>
      </w:pPr>
      <w:r w:rsidRPr="00A43EFA">
        <w:rPr>
          <w:b w:val="0"/>
        </w:rPr>
        <w:t>Предложения и замечания по проект</w:t>
      </w:r>
      <w:r w:rsidR="008563D9" w:rsidRPr="00A43EFA">
        <w:rPr>
          <w:b w:val="0"/>
        </w:rPr>
        <w:t>ам</w:t>
      </w:r>
      <w:r w:rsidRPr="00A43EFA">
        <w:rPr>
          <w:b w:val="0"/>
        </w:rPr>
        <w:t xml:space="preserve"> </w:t>
      </w:r>
      <w:r w:rsidR="008563D9" w:rsidRPr="00A43EFA">
        <w:rPr>
          <w:b w:val="0"/>
        </w:rPr>
        <w:t xml:space="preserve">Программы профилактики рисков причинения вреда (ущерба) охраняемым законом ценностям </w:t>
      </w:r>
      <w:r w:rsidR="007E1192" w:rsidRPr="00A43EFA">
        <w:rPr>
          <w:b w:val="0"/>
        </w:rPr>
        <w:t xml:space="preserve">принимаются в период с </w:t>
      </w:r>
      <w:r w:rsidR="008563D9" w:rsidRPr="00A43EFA">
        <w:rPr>
          <w:b w:val="0"/>
          <w:sz w:val="26"/>
          <w:szCs w:val="26"/>
        </w:rPr>
        <w:t>01.10.2021 года по 01.11.2021 года</w:t>
      </w:r>
      <w:r w:rsidR="008563D9" w:rsidRPr="00A43EFA">
        <w:rPr>
          <w:b w:val="0"/>
          <w:sz w:val="26"/>
          <w:szCs w:val="26"/>
        </w:rPr>
        <w:t>:</w:t>
      </w:r>
    </w:p>
    <w:p w:rsidR="008563D9" w:rsidRPr="00A43EFA" w:rsidRDefault="008563D9" w:rsidP="00A43EFA">
      <w:pPr>
        <w:pStyle w:val="5"/>
        <w:spacing w:line="240" w:lineRule="auto"/>
        <w:jc w:val="both"/>
        <w:rPr>
          <w:rFonts w:eastAsia="Times New Roman"/>
          <w:b w:val="0"/>
        </w:rPr>
      </w:pPr>
      <w:r w:rsidRPr="00A43EFA">
        <w:rPr>
          <w:b w:val="0"/>
        </w:rPr>
        <w:t>-</w:t>
      </w:r>
      <w:r w:rsidR="007E1192" w:rsidRPr="00A43EFA">
        <w:rPr>
          <w:b w:val="0"/>
        </w:rPr>
        <w:t xml:space="preserve"> по адресу РТ, г. Агрыз, </w:t>
      </w:r>
      <w:proofErr w:type="spellStart"/>
      <w:r w:rsidR="007E1192" w:rsidRPr="00A43EFA">
        <w:rPr>
          <w:b w:val="0"/>
        </w:rPr>
        <w:t>ул</w:t>
      </w:r>
      <w:proofErr w:type="gramStart"/>
      <w:r w:rsidR="007E1192" w:rsidRPr="00A43EFA">
        <w:rPr>
          <w:b w:val="0"/>
        </w:rPr>
        <w:t>.Г</w:t>
      </w:r>
      <w:proofErr w:type="gramEnd"/>
      <w:r w:rsidR="007E1192" w:rsidRPr="00A43EFA">
        <w:rPr>
          <w:b w:val="0"/>
        </w:rPr>
        <w:t>агарина</w:t>
      </w:r>
      <w:proofErr w:type="spellEnd"/>
      <w:r w:rsidR="007E1192" w:rsidRPr="00A43EFA">
        <w:rPr>
          <w:b w:val="0"/>
        </w:rPr>
        <w:t xml:space="preserve">, д.13, </w:t>
      </w:r>
      <w:proofErr w:type="spellStart"/>
      <w:r w:rsidR="007E1192" w:rsidRPr="00A43EFA">
        <w:rPr>
          <w:b w:val="0"/>
        </w:rPr>
        <w:t>каб</w:t>
      </w:r>
      <w:proofErr w:type="spellEnd"/>
      <w:r w:rsidR="007E1192" w:rsidRPr="00A43EFA">
        <w:rPr>
          <w:b w:val="0"/>
        </w:rPr>
        <w:t>. № 7</w:t>
      </w:r>
      <w:r w:rsidR="00BD23FA" w:rsidRPr="00A43EFA">
        <w:rPr>
          <w:b w:val="0"/>
        </w:rPr>
        <w:t xml:space="preserve"> с 8.00 до 17.00 часов </w:t>
      </w:r>
      <w:r w:rsidR="00BD23FA" w:rsidRPr="00A43EFA">
        <w:rPr>
          <w:rFonts w:eastAsia="Times New Roman"/>
          <w:b w:val="0"/>
        </w:rPr>
        <w:t xml:space="preserve"> в письменной форме</w:t>
      </w:r>
      <w:r w:rsidRPr="00A43EFA">
        <w:rPr>
          <w:rFonts w:eastAsia="Times New Roman"/>
          <w:b w:val="0"/>
        </w:rPr>
        <w:t>;</w:t>
      </w:r>
    </w:p>
    <w:p w:rsidR="00BD23FA" w:rsidRPr="00A43EFA" w:rsidRDefault="008563D9" w:rsidP="00A43EFA">
      <w:pPr>
        <w:pStyle w:val="5"/>
        <w:spacing w:line="240" w:lineRule="auto"/>
        <w:jc w:val="both"/>
        <w:rPr>
          <w:b w:val="0"/>
        </w:rPr>
      </w:pPr>
      <w:r w:rsidRPr="00A43EFA">
        <w:rPr>
          <w:b w:val="0"/>
        </w:rPr>
        <w:t xml:space="preserve">- по адресу электронной почты </w:t>
      </w:r>
      <w:proofErr w:type="spellStart"/>
      <w:r w:rsidRPr="00A43EFA">
        <w:rPr>
          <w:b w:val="0"/>
          <w:lang w:val="en-US"/>
        </w:rPr>
        <w:t>Gorisp</w:t>
      </w:r>
      <w:proofErr w:type="spellEnd"/>
      <w:r w:rsidRPr="00A43EFA">
        <w:rPr>
          <w:b w:val="0"/>
        </w:rPr>
        <w:t>@</w:t>
      </w:r>
      <w:proofErr w:type="spellStart"/>
      <w:r w:rsidRPr="00A43EFA">
        <w:rPr>
          <w:b w:val="0"/>
          <w:lang w:val="en-US"/>
        </w:rPr>
        <w:t>tatar</w:t>
      </w:r>
      <w:proofErr w:type="spellEnd"/>
      <w:r w:rsidRPr="00A43EFA">
        <w:rPr>
          <w:b w:val="0"/>
        </w:rPr>
        <w:t>.</w:t>
      </w:r>
      <w:proofErr w:type="spellStart"/>
      <w:r w:rsidRPr="00A43EFA">
        <w:rPr>
          <w:b w:val="0"/>
          <w:lang w:val="en-US"/>
        </w:rPr>
        <w:t>ru</w:t>
      </w:r>
      <w:proofErr w:type="spellEnd"/>
      <w:r w:rsidR="00BD23FA" w:rsidRPr="00A43EFA">
        <w:rPr>
          <w:b w:val="0"/>
        </w:rPr>
        <w:t>.</w:t>
      </w:r>
    </w:p>
    <w:p w:rsidR="000B00C7" w:rsidRPr="00A43EFA" w:rsidRDefault="007E1192" w:rsidP="00A43EFA">
      <w:pPr>
        <w:pStyle w:val="5"/>
        <w:spacing w:line="240" w:lineRule="auto"/>
        <w:jc w:val="both"/>
        <w:rPr>
          <w:b w:val="0"/>
        </w:rPr>
      </w:pPr>
      <w:r w:rsidRPr="00A43EFA">
        <w:rPr>
          <w:b w:val="0"/>
        </w:rPr>
        <w:t xml:space="preserve"> </w:t>
      </w:r>
    </w:p>
    <w:p w:rsidR="000B00C7" w:rsidRPr="00A43EFA" w:rsidRDefault="000B00C7" w:rsidP="00A43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233" w:rsidRPr="00934233" w:rsidRDefault="00934233" w:rsidP="00934233">
      <w:pPr>
        <w:rPr>
          <w:rFonts w:ascii="Times New Roman" w:hAnsi="Times New Roman" w:cs="Times New Roman"/>
          <w:sz w:val="28"/>
          <w:szCs w:val="28"/>
        </w:rPr>
      </w:pPr>
    </w:p>
    <w:p w:rsidR="00934233" w:rsidRPr="00934233" w:rsidRDefault="00934233" w:rsidP="00934233">
      <w:pPr>
        <w:rPr>
          <w:rFonts w:ascii="Times New Roman" w:hAnsi="Times New Roman" w:cs="Times New Roman"/>
          <w:sz w:val="28"/>
          <w:szCs w:val="28"/>
        </w:rPr>
      </w:pPr>
    </w:p>
    <w:p w:rsidR="00934233" w:rsidRPr="00934233" w:rsidRDefault="00934233" w:rsidP="00934233">
      <w:pPr>
        <w:rPr>
          <w:rFonts w:ascii="Times New Roman" w:hAnsi="Times New Roman" w:cs="Times New Roman"/>
          <w:sz w:val="28"/>
          <w:szCs w:val="28"/>
        </w:rPr>
      </w:pPr>
    </w:p>
    <w:p w:rsidR="00934233" w:rsidRPr="00934233" w:rsidRDefault="00934233" w:rsidP="00934233">
      <w:pPr>
        <w:rPr>
          <w:rFonts w:ascii="Times New Roman" w:hAnsi="Times New Roman" w:cs="Times New Roman"/>
          <w:sz w:val="28"/>
          <w:szCs w:val="28"/>
        </w:rPr>
      </w:pPr>
    </w:p>
    <w:p w:rsidR="00934233" w:rsidRPr="00934233" w:rsidRDefault="00934233" w:rsidP="00934233">
      <w:pPr>
        <w:rPr>
          <w:rFonts w:ascii="Times New Roman" w:hAnsi="Times New Roman" w:cs="Times New Roman"/>
          <w:sz w:val="28"/>
          <w:szCs w:val="28"/>
        </w:rPr>
      </w:pPr>
    </w:p>
    <w:p w:rsidR="00934233" w:rsidRPr="00934233" w:rsidRDefault="00934233">
      <w:pPr>
        <w:rPr>
          <w:rFonts w:ascii="Times New Roman" w:hAnsi="Times New Roman" w:cs="Times New Roman"/>
          <w:sz w:val="28"/>
          <w:szCs w:val="28"/>
        </w:rPr>
      </w:pPr>
    </w:p>
    <w:sectPr w:rsidR="00934233" w:rsidRPr="00934233" w:rsidSect="00094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33"/>
    <w:rsid w:val="0001211F"/>
    <w:rsid w:val="00094AB5"/>
    <w:rsid w:val="000B00C7"/>
    <w:rsid w:val="000D059E"/>
    <w:rsid w:val="00175463"/>
    <w:rsid w:val="001A0764"/>
    <w:rsid w:val="002125C1"/>
    <w:rsid w:val="00221EAE"/>
    <w:rsid w:val="002515DB"/>
    <w:rsid w:val="002C12E2"/>
    <w:rsid w:val="002F365E"/>
    <w:rsid w:val="003159E0"/>
    <w:rsid w:val="00323A67"/>
    <w:rsid w:val="0036327A"/>
    <w:rsid w:val="003A0B4A"/>
    <w:rsid w:val="00455DC0"/>
    <w:rsid w:val="0048543D"/>
    <w:rsid w:val="004E329D"/>
    <w:rsid w:val="00542F64"/>
    <w:rsid w:val="00556212"/>
    <w:rsid w:val="005600BC"/>
    <w:rsid w:val="005C4BCF"/>
    <w:rsid w:val="00603A58"/>
    <w:rsid w:val="0063015D"/>
    <w:rsid w:val="006529AA"/>
    <w:rsid w:val="0066320E"/>
    <w:rsid w:val="00774954"/>
    <w:rsid w:val="007929E1"/>
    <w:rsid w:val="00793A06"/>
    <w:rsid w:val="00797452"/>
    <w:rsid w:val="007A1ABD"/>
    <w:rsid w:val="007C22CA"/>
    <w:rsid w:val="007E1192"/>
    <w:rsid w:val="007E6C84"/>
    <w:rsid w:val="008563D9"/>
    <w:rsid w:val="00874DD9"/>
    <w:rsid w:val="008E1CBA"/>
    <w:rsid w:val="008E5E80"/>
    <w:rsid w:val="008E665F"/>
    <w:rsid w:val="00934233"/>
    <w:rsid w:val="009E6D92"/>
    <w:rsid w:val="00A43EFA"/>
    <w:rsid w:val="00A860DB"/>
    <w:rsid w:val="00AB6D41"/>
    <w:rsid w:val="00B03A6B"/>
    <w:rsid w:val="00B04DFD"/>
    <w:rsid w:val="00BD23FA"/>
    <w:rsid w:val="00BE0A9A"/>
    <w:rsid w:val="00C413D9"/>
    <w:rsid w:val="00C51C7E"/>
    <w:rsid w:val="00C66100"/>
    <w:rsid w:val="00CC07A8"/>
    <w:rsid w:val="00D24E18"/>
    <w:rsid w:val="00D64FB0"/>
    <w:rsid w:val="00D72948"/>
    <w:rsid w:val="00D86179"/>
    <w:rsid w:val="00DD451F"/>
    <w:rsid w:val="00E11DE6"/>
    <w:rsid w:val="00E305D5"/>
    <w:rsid w:val="00E70BA6"/>
    <w:rsid w:val="00E8034E"/>
    <w:rsid w:val="00EA1CDA"/>
    <w:rsid w:val="00ED4A8B"/>
    <w:rsid w:val="00FE4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toc 5"/>
    <w:basedOn w:val="a"/>
    <w:next w:val="a"/>
    <w:autoRedefine/>
    <w:uiPriority w:val="39"/>
    <w:unhideWhenUsed/>
    <w:rsid w:val="00A43EFA"/>
    <w:pPr>
      <w:widowControl w:val="0"/>
      <w:autoSpaceDE w:val="0"/>
      <w:spacing w:after="0" w:line="360" w:lineRule="auto"/>
      <w:ind w:firstLine="709"/>
      <w:jc w:val="center"/>
    </w:pPr>
    <w:rPr>
      <w:rFonts w:ascii="Times New Roman" w:eastAsia="Lucida Sans Unicode" w:hAnsi="Times New Roman" w:cs="Times New Roman"/>
      <w:b/>
      <w:kern w:val="1"/>
      <w:sz w:val="28"/>
      <w:szCs w:val="28"/>
      <w:lang w:eastAsia="ar-SA"/>
    </w:rPr>
  </w:style>
  <w:style w:type="character" w:styleId="a3">
    <w:name w:val="Hyperlink"/>
    <w:basedOn w:val="a0"/>
    <w:uiPriority w:val="99"/>
    <w:unhideWhenUsed/>
    <w:rsid w:val="00323A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toc 5"/>
    <w:basedOn w:val="a"/>
    <w:next w:val="a"/>
    <w:autoRedefine/>
    <w:uiPriority w:val="39"/>
    <w:unhideWhenUsed/>
    <w:rsid w:val="00A43EFA"/>
    <w:pPr>
      <w:widowControl w:val="0"/>
      <w:autoSpaceDE w:val="0"/>
      <w:spacing w:after="0" w:line="360" w:lineRule="auto"/>
      <w:ind w:firstLine="709"/>
      <w:jc w:val="center"/>
    </w:pPr>
    <w:rPr>
      <w:rFonts w:ascii="Times New Roman" w:eastAsia="Lucida Sans Unicode" w:hAnsi="Times New Roman" w:cs="Times New Roman"/>
      <w:b/>
      <w:kern w:val="1"/>
      <w:sz w:val="28"/>
      <w:szCs w:val="28"/>
      <w:lang w:eastAsia="ar-SA"/>
    </w:rPr>
  </w:style>
  <w:style w:type="character" w:styleId="a3">
    <w:name w:val="Hyperlink"/>
    <w:basedOn w:val="a0"/>
    <w:uiPriority w:val="99"/>
    <w:unhideWhenUsed/>
    <w:rsid w:val="00323A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gryz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2</cp:revision>
  <dcterms:created xsi:type="dcterms:W3CDTF">2021-10-22T13:10:00Z</dcterms:created>
  <dcterms:modified xsi:type="dcterms:W3CDTF">2021-10-22T13:10:00Z</dcterms:modified>
</cp:coreProperties>
</file>