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55" w:rsidRPr="0025567F" w:rsidRDefault="000C45BF" w:rsidP="0025567F">
      <w:pPr>
        <w:jc w:val="center"/>
        <w:rPr>
          <w:rFonts w:ascii="Times New Roman" w:hAnsi="Times New Roman" w:cs="Times New Roman"/>
          <w:sz w:val="36"/>
          <w:szCs w:val="36"/>
        </w:rPr>
      </w:pPr>
      <w:r w:rsidRPr="0025567F">
        <w:rPr>
          <w:rFonts w:ascii="Times New Roman" w:hAnsi="Times New Roman" w:cs="Times New Roman"/>
          <w:sz w:val="36"/>
          <w:szCs w:val="36"/>
        </w:rPr>
        <w:t>Объявление</w:t>
      </w:r>
    </w:p>
    <w:p w:rsidR="000C45BF" w:rsidRPr="000C45BF" w:rsidRDefault="000C45BF" w:rsidP="000C45B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C45BF">
        <w:rPr>
          <w:rFonts w:ascii="Times New Roman" w:hAnsi="Times New Roman" w:cs="Times New Roman"/>
          <w:sz w:val="24"/>
          <w:szCs w:val="24"/>
        </w:rPr>
        <w:t xml:space="preserve"> </w:t>
      </w:r>
      <w:r w:rsidR="0025567F" w:rsidRPr="0025567F">
        <w:rPr>
          <w:rFonts w:ascii="Times New Roman" w:hAnsi="Times New Roman" w:cs="Times New Roman"/>
          <w:sz w:val="24"/>
          <w:szCs w:val="24"/>
        </w:rPr>
        <w:t xml:space="preserve">30 </w:t>
      </w:r>
      <w:r w:rsidR="0025567F">
        <w:rPr>
          <w:rFonts w:ascii="Times New Roman" w:hAnsi="Times New Roman" w:cs="Times New Roman"/>
          <w:sz w:val="24"/>
          <w:szCs w:val="24"/>
        </w:rPr>
        <w:t xml:space="preserve">октября 2024 года в 10 часов 00 минут в здании исполнительного комитета </w:t>
      </w:r>
      <w:proofErr w:type="spellStart"/>
      <w:r w:rsidR="0025567F">
        <w:rPr>
          <w:rFonts w:ascii="Times New Roman" w:hAnsi="Times New Roman" w:cs="Times New Roman"/>
          <w:sz w:val="24"/>
          <w:szCs w:val="24"/>
        </w:rPr>
        <w:t>Исенбаевского</w:t>
      </w:r>
      <w:proofErr w:type="spellEnd"/>
      <w:r w:rsidR="002556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5567F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  <w:r w:rsidR="0025567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Татарстан, расположенного по адресу: РТ, </w:t>
      </w:r>
      <w:proofErr w:type="spellStart"/>
      <w:r w:rsidR="0025567F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="0025567F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25567F">
        <w:rPr>
          <w:rFonts w:ascii="Times New Roman" w:hAnsi="Times New Roman" w:cs="Times New Roman"/>
          <w:sz w:val="24"/>
          <w:szCs w:val="24"/>
        </w:rPr>
        <w:t>Исенбаево</w:t>
      </w:r>
      <w:proofErr w:type="spellEnd"/>
      <w:r w:rsidR="0025567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25567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25567F">
        <w:rPr>
          <w:rFonts w:ascii="Times New Roman" w:hAnsi="Times New Roman" w:cs="Times New Roman"/>
          <w:sz w:val="24"/>
          <w:szCs w:val="24"/>
        </w:rPr>
        <w:t>, 79,</w:t>
      </w:r>
      <w:r w:rsidRPr="000C45BF">
        <w:rPr>
          <w:rFonts w:ascii="Times New Roman" w:hAnsi="Times New Roman" w:cs="Times New Roman"/>
          <w:sz w:val="24"/>
          <w:szCs w:val="24"/>
        </w:rPr>
        <w:t xml:space="preserve">  состоится общее собрание участников общей долевой собственности на земельный участок из земель сельскохозяйственного назн</w:t>
      </w:r>
      <w:r w:rsidR="0025567F">
        <w:rPr>
          <w:rFonts w:ascii="Times New Roman" w:hAnsi="Times New Roman" w:cs="Times New Roman"/>
          <w:sz w:val="24"/>
          <w:szCs w:val="24"/>
        </w:rPr>
        <w:t>а</w:t>
      </w:r>
      <w:r w:rsidRPr="000C45BF">
        <w:rPr>
          <w:rFonts w:ascii="Times New Roman" w:hAnsi="Times New Roman" w:cs="Times New Roman"/>
          <w:sz w:val="24"/>
          <w:szCs w:val="24"/>
        </w:rPr>
        <w:t>чения с кадастров</w:t>
      </w:r>
      <w:r w:rsidR="0025567F">
        <w:rPr>
          <w:rFonts w:ascii="Times New Roman" w:hAnsi="Times New Roman" w:cs="Times New Roman"/>
          <w:sz w:val="24"/>
          <w:szCs w:val="24"/>
        </w:rPr>
        <w:t>ы</w:t>
      </w:r>
      <w:r w:rsidRPr="000C45BF">
        <w:rPr>
          <w:rFonts w:ascii="Times New Roman" w:hAnsi="Times New Roman" w:cs="Times New Roman"/>
          <w:sz w:val="24"/>
          <w:szCs w:val="24"/>
        </w:rPr>
        <w:t xml:space="preserve">м номером </w:t>
      </w:r>
      <w:r w:rsidR="0025567F" w:rsidRPr="0025567F">
        <w:rPr>
          <w:rFonts w:ascii="Times New Roman" w:hAnsi="Times New Roman" w:cs="Times New Roman"/>
          <w:sz w:val="24"/>
          <w:szCs w:val="24"/>
        </w:rPr>
        <w:t>16:01:000000:352</w:t>
      </w:r>
      <w:r w:rsidR="0025567F">
        <w:rPr>
          <w:rFonts w:ascii="Times New Roman" w:hAnsi="Times New Roman" w:cs="Times New Roman"/>
          <w:sz w:val="24"/>
          <w:szCs w:val="24"/>
        </w:rPr>
        <w:t>.</w:t>
      </w:r>
      <w:r w:rsidRPr="000C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5BF" w:rsidRPr="0025567F" w:rsidRDefault="00255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45BF" w:rsidRPr="002556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C45BF" w:rsidRPr="000C45BF" w:rsidRDefault="000C45BF" w:rsidP="000C4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5BF">
        <w:rPr>
          <w:rFonts w:ascii="Times New Roman" w:hAnsi="Times New Roman" w:cs="Times New Roman"/>
          <w:sz w:val="24"/>
          <w:szCs w:val="24"/>
        </w:rPr>
        <w:t>Избрание председател</w:t>
      </w:r>
      <w:r w:rsidR="0025567F">
        <w:rPr>
          <w:rFonts w:ascii="Times New Roman" w:hAnsi="Times New Roman" w:cs="Times New Roman"/>
          <w:sz w:val="24"/>
          <w:szCs w:val="24"/>
        </w:rPr>
        <w:t>я</w:t>
      </w:r>
      <w:r w:rsidRPr="000C45BF">
        <w:rPr>
          <w:rFonts w:ascii="Times New Roman" w:hAnsi="Times New Roman" w:cs="Times New Roman"/>
          <w:sz w:val="24"/>
          <w:szCs w:val="24"/>
        </w:rPr>
        <w:t>, секретаря и членов счетной комиссии общего собрания.</w:t>
      </w:r>
    </w:p>
    <w:p w:rsidR="000C45BF" w:rsidRPr="000C45BF" w:rsidRDefault="000C45BF" w:rsidP="00255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5BF">
        <w:rPr>
          <w:rFonts w:ascii="Times New Roman" w:hAnsi="Times New Roman" w:cs="Times New Roman"/>
          <w:sz w:val="24"/>
          <w:szCs w:val="24"/>
        </w:rPr>
        <w:t xml:space="preserve">Определение размера долей в праве общей долевой собственности  в едином землепользовании  с кадастровым номером </w:t>
      </w:r>
      <w:r w:rsidR="0025567F" w:rsidRPr="0025567F">
        <w:rPr>
          <w:rFonts w:ascii="Times New Roman" w:hAnsi="Times New Roman" w:cs="Times New Roman"/>
          <w:sz w:val="24"/>
          <w:szCs w:val="24"/>
        </w:rPr>
        <w:t>16:01:000000:352</w:t>
      </w:r>
      <w:r w:rsidR="0025567F">
        <w:rPr>
          <w:rFonts w:ascii="Times New Roman" w:hAnsi="Times New Roman" w:cs="Times New Roman"/>
          <w:sz w:val="24"/>
          <w:szCs w:val="24"/>
        </w:rPr>
        <w:t>.</w:t>
      </w:r>
    </w:p>
    <w:p w:rsidR="000C45BF" w:rsidRDefault="000C45BF" w:rsidP="000C4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5BF">
        <w:rPr>
          <w:rFonts w:ascii="Times New Roman" w:hAnsi="Times New Roman" w:cs="Times New Roman"/>
          <w:sz w:val="24"/>
          <w:szCs w:val="24"/>
        </w:rPr>
        <w:t>Выбор лица, уполномоченного от имени участников общей долевой собственности представлять интересы в уполномоч</w:t>
      </w:r>
      <w:bookmarkStart w:id="0" w:name="_GoBack"/>
      <w:bookmarkEnd w:id="0"/>
      <w:r w:rsidRPr="000C45BF">
        <w:rPr>
          <w:rFonts w:ascii="Times New Roman" w:hAnsi="Times New Roman" w:cs="Times New Roman"/>
          <w:sz w:val="24"/>
          <w:szCs w:val="24"/>
        </w:rPr>
        <w:t xml:space="preserve">енных оранах и организациях, определние полномочий и срок этих полномочий. </w:t>
      </w:r>
    </w:p>
    <w:p w:rsidR="000C45BF" w:rsidRDefault="000C45BF" w:rsidP="000C45BF">
      <w:pPr>
        <w:rPr>
          <w:rFonts w:ascii="Times New Roman" w:hAnsi="Times New Roman" w:cs="Times New Roman"/>
          <w:sz w:val="24"/>
          <w:szCs w:val="24"/>
        </w:rPr>
      </w:pPr>
    </w:p>
    <w:p w:rsidR="000C45BF" w:rsidRPr="000C45BF" w:rsidRDefault="000C45BF" w:rsidP="000C45BF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0C45BF" w:rsidRPr="000C45BF" w:rsidSect="000C45B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2BFE"/>
    <w:multiLevelType w:val="hybridMultilevel"/>
    <w:tmpl w:val="E1A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5BF"/>
    <w:rsid w:val="00016655"/>
    <w:rsid w:val="000C45BF"/>
    <w:rsid w:val="0025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SoshnikovaEM</dc:creator>
  <cp:keywords/>
  <dc:description/>
  <cp:lastModifiedBy>User</cp:lastModifiedBy>
  <cp:revision>4</cp:revision>
  <dcterms:created xsi:type="dcterms:W3CDTF">2024-09-11T07:37:00Z</dcterms:created>
  <dcterms:modified xsi:type="dcterms:W3CDTF">2024-09-26T11:00:00Z</dcterms:modified>
</cp:coreProperties>
</file>