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61" w:rsidRPr="00077861" w:rsidRDefault="00077861" w:rsidP="000778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77861">
        <w:rPr>
          <w:rFonts w:ascii="Arial" w:eastAsia="Times New Roman" w:hAnsi="Arial" w:cs="Arial"/>
          <w:b/>
          <w:bCs/>
          <w:color w:val="3C4052"/>
          <w:sz w:val="27"/>
          <w:szCs w:val="27"/>
          <w:lang w:eastAsia="ru-RU"/>
        </w:rPr>
        <w:t>График консульт</w:t>
      </w:r>
      <w:r>
        <w:rPr>
          <w:rFonts w:ascii="Arial" w:eastAsia="Times New Roman" w:hAnsi="Arial" w:cs="Arial"/>
          <w:b/>
          <w:bCs/>
          <w:color w:val="3C4052"/>
          <w:sz w:val="27"/>
          <w:szCs w:val="27"/>
          <w:lang w:eastAsia="ru-RU"/>
        </w:rPr>
        <w:t>ирования населения в МФЦ на 2026</w:t>
      </w:r>
      <w:r w:rsidRPr="00077861">
        <w:rPr>
          <w:rFonts w:ascii="Arial" w:eastAsia="Times New Roman" w:hAnsi="Arial" w:cs="Arial"/>
          <w:b/>
          <w:bCs/>
          <w:color w:val="3C4052"/>
          <w:sz w:val="27"/>
          <w:szCs w:val="27"/>
          <w:lang w:eastAsia="ru-RU"/>
        </w:rPr>
        <w:t xml:space="preserve"> г.,</w:t>
      </w:r>
    </w:p>
    <w:p w:rsidR="00077861" w:rsidRPr="00077861" w:rsidRDefault="00077861" w:rsidP="000778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77861">
        <w:rPr>
          <w:rFonts w:ascii="Arial" w:eastAsia="Times New Roman" w:hAnsi="Arial" w:cs="Arial"/>
          <w:b/>
          <w:bCs/>
          <w:color w:val="3C4052"/>
          <w:sz w:val="27"/>
          <w:szCs w:val="27"/>
          <w:lang w:eastAsia="ru-RU"/>
        </w:rPr>
        <w:t xml:space="preserve">в г. Агрыз </w:t>
      </w:r>
      <w:proofErr w:type="spellStart"/>
      <w:r w:rsidRPr="00077861">
        <w:rPr>
          <w:rFonts w:ascii="Arial" w:eastAsia="Times New Roman" w:hAnsi="Arial" w:cs="Arial"/>
          <w:b/>
          <w:bCs/>
          <w:color w:val="3C4052"/>
          <w:sz w:val="27"/>
          <w:szCs w:val="27"/>
          <w:lang w:eastAsia="ru-RU"/>
        </w:rPr>
        <w:t>Агрызского</w:t>
      </w:r>
      <w:proofErr w:type="spellEnd"/>
      <w:r w:rsidRPr="00077861">
        <w:rPr>
          <w:rFonts w:ascii="Arial" w:eastAsia="Times New Roman" w:hAnsi="Arial" w:cs="Arial"/>
          <w:b/>
          <w:bCs/>
          <w:color w:val="3C4052"/>
          <w:sz w:val="27"/>
          <w:szCs w:val="27"/>
          <w:lang w:eastAsia="ru-RU"/>
        </w:rPr>
        <w:t xml:space="preserve"> муниципального района РТ</w:t>
      </w:r>
    </w:p>
    <w:p w:rsidR="00077861" w:rsidRPr="00077861" w:rsidRDefault="00077861" w:rsidP="000778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77861">
        <w:rPr>
          <w:rFonts w:ascii="Arial" w:eastAsia="Times New Roman" w:hAnsi="Arial" w:cs="Arial"/>
          <w:b/>
          <w:bCs/>
          <w:color w:val="3C4052"/>
          <w:sz w:val="27"/>
          <w:szCs w:val="27"/>
          <w:lang w:eastAsia="ru-RU"/>
        </w:rPr>
        <w:t xml:space="preserve">по адресу: РТ, </w:t>
      </w:r>
      <w:proofErr w:type="spellStart"/>
      <w:r w:rsidRPr="00077861">
        <w:rPr>
          <w:rFonts w:ascii="Arial" w:eastAsia="Times New Roman" w:hAnsi="Arial" w:cs="Arial"/>
          <w:b/>
          <w:bCs/>
          <w:color w:val="3C4052"/>
          <w:sz w:val="27"/>
          <w:szCs w:val="27"/>
          <w:lang w:eastAsia="ru-RU"/>
        </w:rPr>
        <w:t>Агрызский</w:t>
      </w:r>
      <w:proofErr w:type="spellEnd"/>
      <w:r w:rsidRPr="00077861">
        <w:rPr>
          <w:rFonts w:ascii="Arial" w:eastAsia="Times New Roman" w:hAnsi="Arial" w:cs="Arial"/>
          <w:b/>
          <w:bCs/>
          <w:color w:val="3C4052"/>
          <w:sz w:val="27"/>
          <w:szCs w:val="27"/>
          <w:lang w:eastAsia="ru-RU"/>
        </w:rPr>
        <w:t xml:space="preserve"> муниципальный район, г. Агрыз, ул. К. Маркса д.74</w:t>
      </w:r>
    </w:p>
    <w:p w:rsidR="00077861" w:rsidRPr="00077861" w:rsidRDefault="00077861" w:rsidP="000778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77861">
        <w:rPr>
          <w:rFonts w:ascii="Arial" w:eastAsia="Times New Roman" w:hAnsi="Arial" w:cs="Arial"/>
          <w:b/>
          <w:bCs/>
          <w:color w:val="3C4052"/>
          <w:sz w:val="27"/>
          <w:szCs w:val="27"/>
          <w:lang w:eastAsia="ru-RU"/>
        </w:rPr>
        <w:t>(каждая третья среда месяца с 15 час. 00 мин. до 16 час. 00 мин.;</w:t>
      </w:r>
    </w:p>
    <w:p w:rsidR="00077861" w:rsidRPr="00077861" w:rsidRDefault="00077861" w:rsidP="000778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77861">
        <w:rPr>
          <w:rFonts w:ascii="Arial" w:eastAsia="Times New Roman" w:hAnsi="Arial" w:cs="Arial"/>
          <w:b/>
          <w:bCs/>
          <w:color w:val="3C4052"/>
          <w:sz w:val="27"/>
          <w:szCs w:val="27"/>
          <w:lang w:eastAsia="ru-RU"/>
        </w:rPr>
        <w:t>каждый четвертый понедельник месяца с 09 час. 00 мин. до 10 час. 00 мин.)</w:t>
      </w:r>
    </w:p>
    <w:p w:rsidR="00077861" w:rsidRPr="00077861" w:rsidRDefault="00077861" w:rsidP="000778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778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tbl>
      <w:tblPr>
        <w:tblW w:w="97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8"/>
        <w:gridCol w:w="7096"/>
        <w:gridCol w:w="2086"/>
      </w:tblGrid>
      <w:tr w:rsidR="00077861" w:rsidRPr="00077861" w:rsidTr="00077861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b/>
                <w:bCs/>
                <w:color w:val="3C4052"/>
                <w:sz w:val="27"/>
                <w:szCs w:val="27"/>
                <w:lang w:eastAsia="ru-RU"/>
              </w:rPr>
              <w:t>Организация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b/>
                <w:bCs/>
                <w:color w:val="3C4052"/>
                <w:sz w:val="27"/>
                <w:szCs w:val="27"/>
                <w:lang w:eastAsia="ru-RU"/>
              </w:rPr>
              <w:t>Дата дежурства</w:t>
            </w:r>
          </w:p>
        </w:tc>
      </w:tr>
      <w:tr w:rsidR="00077861" w:rsidRPr="00077861" w:rsidTr="00077861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Территориальный отдел Управления </w:t>
            </w: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Роспотребнадзора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по Республике Татарстан (Татарстан) в </w:t>
            </w: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Елабужском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,</w:t>
            </w:r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Агрызском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, Менделеевском районах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12.01.2026</w:t>
            </w:r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27.01.2026</w:t>
            </w:r>
          </w:p>
        </w:tc>
      </w:tr>
      <w:tr w:rsidR="00077861" w:rsidRPr="00077861" w:rsidTr="00077861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Филиал ФБУЗ «Центр гигиены и эпидемиологии </w:t>
            </w:r>
            <w:proofErr w:type="gram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в</w:t>
            </w:r>
            <w:proofErr w:type="gramEnd"/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Республике Татарстан (Татарстан) в </w:t>
            </w: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Елабужском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,</w:t>
            </w:r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Менделеевском, </w:t>
            </w: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Агрызском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районах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10.02.2026</w:t>
            </w:r>
          </w:p>
        </w:tc>
      </w:tr>
      <w:tr w:rsidR="00077861" w:rsidRPr="00077861" w:rsidTr="00077861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Набережночелнинский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территориальный орган</w:t>
            </w:r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Госалкогольинспекции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РТ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31.03.2026</w:t>
            </w:r>
          </w:p>
        </w:tc>
      </w:tr>
      <w:tr w:rsidR="00077861" w:rsidRPr="00077861" w:rsidTr="00077861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Исполнительный комитет </w:t>
            </w: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Агрызского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муниципального</w:t>
            </w:r>
            <w:proofErr w:type="gramEnd"/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района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14.04.2026</w:t>
            </w:r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28</w:t>
            </w:r>
            <w:r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.04.2026</w:t>
            </w:r>
          </w:p>
        </w:tc>
      </w:tr>
      <w:tr w:rsidR="00077861" w:rsidRPr="00077861" w:rsidTr="00077861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Территориальный отдел Управления </w:t>
            </w: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Роспотребнадзора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по Республике Татарстан (Татарстан) в </w:t>
            </w: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Елабужском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,</w:t>
            </w:r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Агрызском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, Менделеевском районах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29.05.2026</w:t>
            </w:r>
          </w:p>
        </w:tc>
      </w:tr>
      <w:tr w:rsidR="00077861" w:rsidRPr="00077861" w:rsidTr="00077861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Филиал ФБУЗ «Центр гигиены и эпидемиологии </w:t>
            </w:r>
            <w:proofErr w:type="gram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в</w:t>
            </w:r>
            <w:proofErr w:type="gramEnd"/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Республике Татарстан (Татарстан) в </w:t>
            </w: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Елабужском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,</w:t>
            </w:r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Менделеевском, </w:t>
            </w: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Агрызском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районах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16.06.2026</w:t>
            </w:r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30.06.2026</w:t>
            </w:r>
          </w:p>
        </w:tc>
      </w:tr>
      <w:tr w:rsidR="00077861" w:rsidRPr="00077861" w:rsidTr="00077861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lastRenderedPageBreak/>
              <w:t>7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Набережночелнинский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территориальный орган</w:t>
            </w:r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Госалкогольинспекции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РТ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14.07.2026</w:t>
            </w:r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28.07.2026</w:t>
            </w:r>
          </w:p>
        </w:tc>
      </w:tr>
      <w:tr w:rsidR="00077861" w:rsidRPr="00077861" w:rsidTr="00077861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Исполнительный комитет </w:t>
            </w: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Агрызского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муниципального</w:t>
            </w:r>
            <w:proofErr w:type="gramEnd"/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района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11.08.2026</w:t>
            </w:r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28.08.2026</w:t>
            </w:r>
          </w:p>
        </w:tc>
      </w:tr>
      <w:tr w:rsidR="00077861" w:rsidRPr="00077861" w:rsidTr="00077861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Территориальный отдел Управления </w:t>
            </w: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Роспотребнадзора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по Республике Татарстан (Татарстан) в </w:t>
            </w: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Елабужском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,</w:t>
            </w:r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Агрызском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, Менделеевском районах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15.09.2026</w:t>
            </w:r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29.09.2026</w:t>
            </w:r>
          </w:p>
        </w:tc>
      </w:tr>
      <w:tr w:rsidR="00077861" w:rsidRPr="00077861" w:rsidTr="00077861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Филиал ФБУЗ «Центр гигиены и эпидемиологии </w:t>
            </w:r>
            <w:proofErr w:type="gram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в</w:t>
            </w:r>
            <w:proofErr w:type="gramEnd"/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Республике Татарстан (Татарстан) в </w:t>
            </w: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Елабужском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,</w:t>
            </w:r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Менделеевском, </w:t>
            </w: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Агрызском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районах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13.10.2026</w:t>
            </w:r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23.10.2026</w:t>
            </w:r>
          </w:p>
        </w:tc>
      </w:tr>
      <w:tr w:rsidR="00077861" w:rsidRPr="00077861" w:rsidTr="00077861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Набережночелнинский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территориальный орган</w:t>
            </w:r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Госалкогольинспекции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РТ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05.11.2026</w:t>
            </w:r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27.11.2026</w:t>
            </w:r>
          </w:p>
        </w:tc>
      </w:tr>
      <w:tr w:rsidR="00077861" w:rsidRPr="00077861" w:rsidTr="00077861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Исполнительный комитет </w:t>
            </w:r>
            <w:proofErr w:type="spell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Агрызского</w:t>
            </w:r>
            <w:proofErr w:type="spellEnd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муниципального</w:t>
            </w:r>
            <w:proofErr w:type="gramEnd"/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077861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района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11.12.2026</w:t>
            </w:r>
          </w:p>
          <w:p w:rsidR="00077861" w:rsidRPr="00077861" w:rsidRDefault="00077861" w:rsidP="00077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25.12.2026</w:t>
            </w:r>
            <w:bookmarkStart w:id="0" w:name="_GoBack"/>
            <w:bookmarkEnd w:id="0"/>
          </w:p>
        </w:tc>
      </w:tr>
    </w:tbl>
    <w:p w:rsidR="00571E64" w:rsidRDefault="00571E64"/>
    <w:sectPr w:rsidR="00571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61"/>
    <w:rsid w:val="00077861"/>
    <w:rsid w:val="0057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тестовый</dc:creator>
  <cp:lastModifiedBy>тестовый</cp:lastModifiedBy>
  <cp:revision>2</cp:revision>
  <dcterms:created xsi:type="dcterms:W3CDTF">2026-01-22T11:53:00Z</dcterms:created>
  <dcterms:modified xsi:type="dcterms:W3CDTF">2026-01-22T11:58:00Z</dcterms:modified>
</cp:coreProperties>
</file>