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152D2B">
              <w:rPr>
                <w:b/>
              </w:rPr>
              <w:t>сентябрь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</w:t>
            </w:r>
            <w:proofErr w:type="spellStart"/>
            <w:r w:rsidRPr="007E42EF">
              <w:rPr>
                <w:sz w:val="20"/>
                <w:u w:val="single"/>
              </w:rPr>
              <w:t>Агрызского</w:t>
            </w:r>
            <w:proofErr w:type="spellEnd"/>
            <w:r w:rsidRPr="007E42EF">
              <w:rPr>
                <w:sz w:val="20"/>
                <w:u w:val="single"/>
              </w:rPr>
              <w:t xml:space="preserve">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9" w:rsidRPr="00351639" w:rsidRDefault="00F225B5" w:rsidP="00BE7A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Садриева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Фасиля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Вазировна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proofErr w:type="gramStart"/>
            <w:r w:rsidR="0024604A">
              <w:rPr>
                <w:sz w:val="20"/>
              </w:rPr>
              <w:t>жилого</w:t>
            </w:r>
            <w:proofErr w:type="gramEnd"/>
            <w:r w:rsidR="0024604A">
              <w:rPr>
                <w:sz w:val="20"/>
              </w:rPr>
              <w:t xml:space="preserve"> </w:t>
            </w:r>
            <w:proofErr w:type="spellStart"/>
            <w:r w:rsidR="00F225B5">
              <w:rPr>
                <w:sz w:val="20"/>
              </w:rPr>
              <w:t>пристроя</w:t>
            </w:r>
            <w:proofErr w:type="spellEnd"/>
            <w:r w:rsidR="008E355E">
              <w:rPr>
                <w:sz w:val="20"/>
              </w:rPr>
              <w:t xml:space="preserve">, </w:t>
            </w:r>
            <w:r w:rsidR="00F225B5">
              <w:rPr>
                <w:sz w:val="20"/>
              </w:rPr>
              <w:t xml:space="preserve">с. </w:t>
            </w:r>
            <w:proofErr w:type="spellStart"/>
            <w:r w:rsidR="00F225B5">
              <w:rPr>
                <w:sz w:val="20"/>
              </w:rPr>
              <w:t>Шаршада</w:t>
            </w:r>
            <w:proofErr w:type="spellEnd"/>
            <w:r w:rsidR="00BE7AB8">
              <w:rPr>
                <w:sz w:val="20"/>
              </w:rPr>
              <w:t xml:space="preserve">, ул. </w:t>
            </w:r>
            <w:r w:rsidR="00F225B5">
              <w:rPr>
                <w:sz w:val="20"/>
              </w:rPr>
              <w:t>Лесоводов</w:t>
            </w:r>
            <w:r w:rsidR="00BE7AB8">
              <w:rPr>
                <w:sz w:val="20"/>
              </w:rPr>
              <w:t xml:space="preserve">, д. </w:t>
            </w:r>
            <w:r w:rsidR="00F225B5">
              <w:rPr>
                <w:sz w:val="20"/>
              </w:rPr>
              <w:t>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225B5">
              <w:rPr>
                <w:sz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</w:t>
            </w:r>
            <w:r w:rsidR="00A625AB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7" w:rsidRDefault="00F225B5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Мухамадиев</w:t>
            </w:r>
            <w:proofErr w:type="spellEnd"/>
            <w:r>
              <w:rPr>
                <w:sz w:val="20"/>
              </w:rPr>
              <w:t xml:space="preserve"> Марат </w:t>
            </w:r>
            <w:proofErr w:type="spellStart"/>
            <w:r>
              <w:rPr>
                <w:sz w:val="20"/>
              </w:rPr>
              <w:t>Масгутович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F225B5">
              <w:rPr>
                <w:sz w:val="20"/>
              </w:rPr>
              <w:t>здания</w:t>
            </w:r>
            <w:r w:rsidR="005641A0">
              <w:rPr>
                <w:sz w:val="20"/>
              </w:rPr>
              <w:t xml:space="preserve"> </w:t>
            </w:r>
            <w:r w:rsidR="00F225B5">
              <w:rPr>
                <w:sz w:val="20"/>
              </w:rPr>
              <w:t>склада</w:t>
            </w:r>
            <w:r>
              <w:rPr>
                <w:sz w:val="20"/>
              </w:rPr>
              <w:t xml:space="preserve">, </w:t>
            </w:r>
            <w:r w:rsidR="00F225B5">
              <w:rPr>
                <w:sz w:val="20"/>
              </w:rPr>
              <w:t xml:space="preserve">с. </w:t>
            </w:r>
            <w:proofErr w:type="spellStart"/>
            <w:r w:rsidR="00F225B5">
              <w:rPr>
                <w:sz w:val="20"/>
              </w:rPr>
              <w:t>Салауши</w:t>
            </w:r>
            <w:proofErr w:type="spellEnd"/>
            <w:r w:rsidR="00A625AB">
              <w:rPr>
                <w:sz w:val="20"/>
              </w:rPr>
              <w:t xml:space="preserve">, ул. </w:t>
            </w:r>
            <w:proofErr w:type="gramStart"/>
            <w:r w:rsidR="00F225B5">
              <w:rPr>
                <w:sz w:val="20"/>
              </w:rPr>
              <w:t>Советская</w:t>
            </w:r>
            <w:proofErr w:type="gramEnd"/>
            <w:r w:rsidR="00A625AB">
              <w:rPr>
                <w:sz w:val="20"/>
              </w:rPr>
              <w:t xml:space="preserve">, д. </w:t>
            </w:r>
            <w:r w:rsidR="00F225B5">
              <w:rPr>
                <w:sz w:val="20"/>
              </w:rPr>
              <w:t>41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225B5">
              <w:rPr>
                <w:sz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0130FE">
              <w:rPr>
                <w:sz w:val="20"/>
              </w:rPr>
              <w:t>.</w:t>
            </w:r>
            <w:r w:rsidR="00BE7AB8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 w:rsidR="000130FE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F225B5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Галиева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Раушания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Камилевна</w:t>
            </w:r>
            <w:proofErr w:type="spellEnd"/>
            <w:r w:rsidR="00710EFA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proofErr w:type="spellStart"/>
            <w:r w:rsidR="00BE7AB8">
              <w:rPr>
                <w:sz w:val="20"/>
              </w:rPr>
              <w:t>пристроя</w:t>
            </w:r>
            <w:proofErr w:type="spellEnd"/>
            <w:r w:rsidR="00F225B5">
              <w:rPr>
                <w:sz w:val="20"/>
              </w:rPr>
              <w:t xml:space="preserve"> к сущ. магазину</w:t>
            </w:r>
            <w:r>
              <w:rPr>
                <w:sz w:val="20"/>
              </w:rPr>
              <w:t xml:space="preserve">, г. Агрыз, ул. </w:t>
            </w:r>
            <w:proofErr w:type="spellStart"/>
            <w:r w:rsidR="00F225B5">
              <w:rPr>
                <w:sz w:val="20"/>
              </w:rPr>
              <w:t>Ометова</w:t>
            </w:r>
            <w:proofErr w:type="spellEnd"/>
            <w:r w:rsidR="00351639">
              <w:rPr>
                <w:sz w:val="20"/>
              </w:rPr>
              <w:t xml:space="preserve">, д. </w:t>
            </w:r>
            <w:r w:rsidR="00F225B5">
              <w:rPr>
                <w:sz w:val="20"/>
              </w:rPr>
              <w:t>7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225B5">
              <w:rPr>
                <w:sz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F225B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F225B5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F225B5" w:rsidP="00040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Башкирова Наталья Петровна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F2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F225B5">
              <w:rPr>
                <w:sz w:val="20"/>
              </w:rPr>
              <w:t>здания аптеки</w:t>
            </w:r>
            <w:r w:rsidR="00351639">
              <w:rPr>
                <w:sz w:val="20"/>
              </w:rPr>
              <w:t xml:space="preserve">, </w:t>
            </w:r>
            <w:r w:rsidR="001B05E2">
              <w:rPr>
                <w:sz w:val="20"/>
              </w:rPr>
              <w:t>г. Агрыз, ул.</w:t>
            </w:r>
            <w:r w:rsidR="000408E8">
              <w:rPr>
                <w:sz w:val="20"/>
              </w:rPr>
              <w:t xml:space="preserve"> </w:t>
            </w:r>
            <w:r w:rsidR="00F225B5">
              <w:rPr>
                <w:sz w:val="20"/>
              </w:rPr>
              <w:t>К. Маркса</w:t>
            </w:r>
            <w:r w:rsidR="000408E8">
              <w:rPr>
                <w:sz w:val="20"/>
              </w:rPr>
              <w:t xml:space="preserve">, д. </w:t>
            </w:r>
            <w:r w:rsidR="00F225B5">
              <w:rPr>
                <w:sz w:val="20"/>
              </w:rPr>
              <w:t>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640A60">
              <w:rPr>
                <w:sz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 w:rsidR="0000033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 w:rsidR="003E37F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</w:t>
            </w:r>
            <w:r w:rsidR="003E37F9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640A60" w:rsidP="000247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Шайхсултанов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Альфир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Гумарович</w:t>
            </w:r>
            <w:proofErr w:type="spellEnd"/>
            <w:r w:rsidR="000408E8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8B0FA0">
              <w:rPr>
                <w:sz w:val="20"/>
              </w:rPr>
              <w:t>жило</w:t>
            </w:r>
            <w:r w:rsidR="00024704">
              <w:rPr>
                <w:sz w:val="20"/>
              </w:rPr>
              <w:t>го</w:t>
            </w:r>
            <w:r w:rsidR="008B0FA0">
              <w:rPr>
                <w:sz w:val="20"/>
              </w:rPr>
              <w:t xml:space="preserve"> </w:t>
            </w:r>
            <w:r w:rsidR="000408E8">
              <w:rPr>
                <w:sz w:val="20"/>
              </w:rPr>
              <w:t>дома</w:t>
            </w:r>
            <w:r>
              <w:rPr>
                <w:sz w:val="20"/>
              </w:rPr>
              <w:t xml:space="preserve">, </w:t>
            </w:r>
            <w:r w:rsidR="00640A60">
              <w:rPr>
                <w:sz w:val="20"/>
              </w:rPr>
              <w:t xml:space="preserve">с. </w:t>
            </w:r>
            <w:proofErr w:type="spellStart"/>
            <w:r w:rsidR="00640A60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</w:t>
            </w:r>
            <w:r w:rsidR="00BE7AB8">
              <w:rPr>
                <w:sz w:val="20"/>
              </w:rPr>
              <w:t xml:space="preserve">ул. </w:t>
            </w:r>
            <w:proofErr w:type="gramStart"/>
            <w:r w:rsidR="00BE7AB8">
              <w:rPr>
                <w:sz w:val="20"/>
              </w:rPr>
              <w:t>Молодежная</w:t>
            </w:r>
            <w:proofErr w:type="gramEnd"/>
            <w:r w:rsidR="000408E8">
              <w:rPr>
                <w:sz w:val="20"/>
              </w:rPr>
              <w:t xml:space="preserve">, д. </w:t>
            </w:r>
            <w:r w:rsidR="00640A60">
              <w:rPr>
                <w:sz w:val="20"/>
              </w:rPr>
              <w:t>17</w:t>
            </w:r>
            <w:r w:rsidR="00BE7AB8">
              <w:rPr>
                <w:sz w:val="20"/>
              </w:rPr>
              <w:t xml:space="preserve">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640A60">
              <w:rPr>
                <w:sz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8" w:rsidRDefault="00640A60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Ситдиков</w:t>
            </w:r>
            <w:proofErr w:type="spellEnd"/>
            <w:r>
              <w:rPr>
                <w:sz w:val="20"/>
              </w:rPr>
              <w:t xml:space="preserve"> Ильшат </w:t>
            </w:r>
            <w:proofErr w:type="spellStart"/>
            <w:r>
              <w:rPr>
                <w:sz w:val="20"/>
              </w:rPr>
              <w:t>Сабитович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640A60">
              <w:rPr>
                <w:sz w:val="20"/>
              </w:rPr>
              <w:t>жилого дома</w:t>
            </w:r>
            <w:r w:rsidR="00E13B4C">
              <w:rPr>
                <w:sz w:val="20"/>
              </w:rPr>
              <w:t xml:space="preserve">, </w:t>
            </w:r>
            <w:r w:rsidR="00640A60">
              <w:rPr>
                <w:sz w:val="20"/>
              </w:rPr>
              <w:t xml:space="preserve">с. </w:t>
            </w:r>
            <w:proofErr w:type="spellStart"/>
            <w:r w:rsidR="00640A60">
              <w:rPr>
                <w:sz w:val="20"/>
              </w:rPr>
              <w:t>Кадыбаш</w:t>
            </w:r>
            <w:proofErr w:type="spellEnd"/>
            <w:r w:rsidR="0045643F">
              <w:rPr>
                <w:sz w:val="20"/>
              </w:rPr>
              <w:t xml:space="preserve">, ул. </w:t>
            </w:r>
            <w:proofErr w:type="gramStart"/>
            <w:r w:rsidR="00640A60">
              <w:rPr>
                <w:sz w:val="20"/>
              </w:rPr>
              <w:t>Советская</w:t>
            </w:r>
            <w:proofErr w:type="gramEnd"/>
            <w:r w:rsidR="00024704">
              <w:rPr>
                <w:sz w:val="20"/>
              </w:rPr>
              <w:t xml:space="preserve">, д. </w:t>
            </w:r>
            <w:r w:rsidR="00640A60">
              <w:rPr>
                <w:sz w:val="20"/>
              </w:rPr>
              <w:t>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640A60">
              <w:rPr>
                <w:sz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640A60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640A60" w:rsidP="00F60F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Тазитдинова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Раушания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Фагимовна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351639">
              <w:rPr>
                <w:sz w:val="20"/>
              </w:rPr>
              <w:t>дома</w:t>
            </w:r>
            <w:r w:rsidR="00F60FCF">
              <w:rPr>
                <w:sz w:val="20"/>
              </w:rPr>
              <w:t xml:space="preserve">, г. Агрыз, ул. </w:t>
            </w:r>
            <w:proofErr w:type="gramStart"/>
            <w:r w:rsidR="00640A60">
              <w:rPr>
                <w:sz w:val="20"/>
              </w:rPr>
              <w:t>Красная</w:t>
            </w:r>
            <w:proofErr w:type="gramEnd"/>
            <w:r w:rsidR="00F60FCF">
              <w:rPr>
                <w:sz w:val="20"/>
              </w:rPr>
              <w:t xml:space="preserve">, д. </w:t>
            </w:r>
            <w:r w:rsidR="00640A60">
              <w:rPr>
                <w:sz w:val="20"/>
              </w:rPr>
              <w:t>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640A60">
              <w:rPr>
                <w:sz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40A60" w:rsidP="00640A6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40A60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024704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960BD3">
              <w:rPr>
                <w:sz w:val="20"/>
              </w:rPr>
              <w:t>.2</w:t>
            </w:r>
            <w:r w:rsidR="00024704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40A60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465FF5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465FF5">
              <w:rPr>
                <w:sz w:val="20"/>
              </w:rPr>
              <w:t>.</w:t>
            </w:r>
            <w:r w:rsidR="00F74DC9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640A60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Галиев</w:t>
            </w:r>
            <w:proofErr w:type="spellEnd"/>
            <w:r>
              <w:rPr>
                <w:sz w:val="20"/>
              </w:rPr>
              <w:t xml:space="preserve"> Ильдар Маратович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>
              <w:rPr>
                <w:sz w:val="20"/>
              </w:rPr>
              <w:t>Думави</w:t>
            </w:r>
            <w:proofErr w:type="spellEnd"/>
            <w:r>
              <w:rPr>
                <w:sz w:val="20"/>
              </w:rPr>
              <w:t>, д. 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04.15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Ниязов Рафаэль Эрнстович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ул. Энергетиков, д. 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08.17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Ниязов Рафаэль Эрнстович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ул. Энергетиков, д. 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08.17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Афанасьева Валентина Александровна Афанасьев Сергей Валерьевич Афанасьев Семен Валерьевич Афанасьев Радик Валерьевич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Бима, ул. 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д. 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Добровольская </w:t>
            </w:r>
            <w:proofErr w:type="spellStart"/>
            <w:r>
              <w:rPr>
                <w:sz w:val="20"/>
              </w:rPr>
              <w:t>Раушания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Ильдаровна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 w:rsidR="00A75BAD">
              <w:rPr>
                <w:sz w:val="20"/>
              </w:rPr>
              <w:t>Думави</w:t>
            </w:r>
            <w:proofErr w:type="spellEnd"/>
            <w:r>
              <w:rPr>
                <w:sz w:val="20"/>
              </w:rPr>
              <w:t xml:space="preserve">, д. </w:t>
            </w:r>
            <w:r w:rsidR="00A75BAD">
              <w:rPr>
                <w:sz w:val="20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A75BAD">
              <w:rPr>
                <w:sz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F74DC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5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Арутюнян Аркадий </w:t>
            </w:r>
            <w:proofErr w:type="spellStart"/>
            <w:r>
              <w:rPr>
                <w:sz w:val="20"/>
              </w:rPr>
              <w:t>Левикович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5BAD"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A75BAD">
              <w:rPr>
                <w:sz w:val="20"/>
              </w:rPr>
              <w:t xml:space="preserve">с. </w:t>
            </w:r>
            <w:proofErr w:type="spellStart"/>
            <w:r w:rsidR="00A75BAD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A75BAD"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A75BAD">
              <w:rPr>
                <w:sz w:val="20"/>
              </w:rPr>
              <w:t>53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A75BAD">
              <w:rPr>
                <w:sz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6</w:t>
            </w:r>
          </w:p>
        </w:tc>
      </w:tr>
      <w:tr w:rsidR="00F74DC9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Каримова </w:t>
            </w:r>
            <w:proofErr w:type="spellStart"/>
            <w:r>
              <w:rPr>
                <w:sz w:val="20"/>
              </w:rPr>
              <w:t>Алсу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РАисовна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A75BAD">
              <w:rPr>
                <w:sz w:val="20"/>
              </w:rPr>
              <w:t>Димитрова</w:t>
            </w:r>
            <w:r>
              <w:rPr>
                <w:sz w:val="20"/>
              </w:rPr>
              <w:t xml:space="preserve">, д. </w:t>
            </w:r>
            <w:r w:rsidR="00A75BAD">
              <w:rPr>
                <w:sz w:val="20"/>
              </w:rPr>
              <w:t>18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A75BAD">
              <w:rPr>
                <w:sz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74DC9"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74DC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74DC9"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8E355E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Романишин Иван Викторович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>
              <w:rPr>
                <w:sz w:val="20"/>
              </w:rPr>
              <w:t>с. Красный Бор</w:t>
            </w:r>
            <w:r>
              <w:rPr>
                <w:sz w:val="20"/>
              </w:rPr>
              <w:t xml:space="preserve">, ул. </w:t>
            </w:r>
            <w:r>
              <w:rPr>
                <w:sz w:val="20"/>
              </w:rPr>
              <w:t>Толстого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>
              <w:rPr>
                <w:sz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09.24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Измайлова Юлия </w:t>
            </w:r>
            <w:proofErr w:type="spellStart"/>
            <w:r>
              <w:rPr>
                <w:sz w:val="20"/>
              </w:rPr>
              <w:t>Виуторовна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Димитрова, д. </w:t>
            </w:r>
            <w:r>
              <w:rPr>
                <w:sz w:val="20"/>
              </w:rPr>
              <w:t>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>
              <w:rPr>
                <w:sz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09.24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Кузикова</w:t>
            </w:r>
            <w:proofErr w:type="spellEnd"/>
            <w:r>
              <w:rPr>
                <w:sz w:val="20"/>
              </w:rPr>
              <w:t xml:space="preserve"> Людмила Геннадьевна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>
              <w:rPr>
                <w:sz w:val="20"/>
              </w:rPr>
              <w:t>нулевой цикл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административного здания</w:t>
            </w:r>
            <w:r>
              <w:rPr>
                <w:sz w:val="20"/>
              </w:rPr>
              <w:t xml:space="preserve">, г. Агрыз, ул. </w:t>
            </w:r>
            <w:r>
              <w:rPr>
                <w:sz w:val="20"/>
              </w:rPr>
              <w:t>Гагарина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A75BA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>
              <w:rPr>
                <w:sz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Адыширинов</w:t>
            </w:r>
            <w:proofErr w:type="spellEnd"/>
            <w:r>
              <w:rPr>
                <w:sz w:val="20"/>
              </w:rPr>
              <w:t xml:space="preserve"> Олег Павлович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 w:rsidR="00853D51">
              <w:rPr>
                <w:sz w:val="20"/>
              </w:rPr>
              <w:t>Губайди</w:t>
            </w:r>
            <w:proofErr w:type="spellEnd"/>
            <w:r>
              <w:rPr>
                <w:sz w:val="20"/>
              </w:rPr>
              <w:t xml:space="preserve">, д. </w:t>
            </w:r>
            <w:r w:rsidR="00853D51">
              <w:rPr>
                <w:sz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853D51">
              <w:rPr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5BAD"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5BA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5BAD"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Попов Валерий Валентинович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853D51">
              <w:rPr>
                <w:sz w:val="20"/>
              </w:rPr>
              <w:t xml:space="preserve">с. </w:t>
            </w:r>
            <w:proofErr w:type="spellStart"/>
            <w:r w:rsidR="00853D51"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</w:t>
            </w:r>
            <w:r w:rsidR="00853D51">
              <w:rPr>
                <w:sz w:val="20"/>
              </w:rPr>
              <w:t>пер</w:t>
            </w:r>
            <w:r>
              <w:rPr>
                <w:sz w:val="20"/>
              </w:rPr>
              <w:t xml:space="preserve">. </w:t>
            </w:r>
            <w:proofErr w:type="gramStart"/>
            <w:r w:rsidR="00853D51">
              <w:rPr>
                <w:sz w:val="20"/>
              </w:rPr>
              <w:t>Восточный</w:t>
            </w:r>
            <w:proofErr w:type="gramEnd"/>
            <w:r>
              <w:rPr>
                <w:sz w:val="20"/>
              </w:rPr>
              <w:t xml:space="preserve">, д. </w:t>
            </w:r>
            <w:r w:rsidR="00853D51">
              <w:rPr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853D51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5BAD">
              <w:rPr>
                <w:sz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75BAD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5BAD">
              <w:rPr>
                <w:sz w:val="20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  <w:tr w:rsidR="00853D51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Петров Сергей Семенович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>
              <w:rPr>
                <w:sz w:val="20"/>
              </w:rPr>
              <w:t>Кулегаш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Pr="005B3844" w:rsidRDefault="00853D51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16501000-11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Pr="008E355E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16</w:t>
            </w:r>
          </w:p>
        </w:tc>
      </w:tr>
      <w:tr w:rsidR="00853D51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Аюшиев</w:t>
            </w:r>
            <w:proofErr w:type="spellEnd"/>
            <w:r>
              <w:rPr>
                <w:sz w:val="20"/>
              </w:rPr>
              <w:t xml:space="preserve"> Денис Вячеславович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Озерная</w:t>
            </w:r>
            <w:proofErr w:type="gramEnd"/>
            <w:r>
              <w:rPr>
                <w:sz w:val="20"/>
              </w:rPr>
              <w:t>, д. 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Pr="005B3844" w:rsidRDefault="00853D51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>
              <w:rPr>
                <w:sz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Default="00853D51" w:rsidP="001F4A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51" w:rsidRPr="008E355E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</w:p>
        </w:tc>
      </w:tr>
    </w:tbl>
    <w:p w:rsidR="00A46E29" w:rsidRDefault="00A46E29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134"/>
        <w:gridCol w:w="1134"/>
      </w:tblGrid>
      <w:tr w:rsidR="0074369C" w:rsidTr="001037A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1037A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1037A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853D51" w:rsidP="00D81D1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Хайрутдинова</w:t>
            </w:r>
            <w:proofErr w:type="spellEnd"/>
            <w:r>
              <w:rPr>
                <w:sz w:val="20"/>
              </w:rPr>
              <w:t xml:space="preserve"> Резеда </w:t>
            </w:r>
            <w:proofErr w:type="spellStart"/>
            <w:r>
              <w:rPr>
                <w:sz w:val="20"/>
              </w:rPr>
              <w:t>Раисовна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</w:t>
            </w:r>
            <w:r w:rsidR="00866C03">
              <w:rPr>
                <w:sz w:val="20"/>
              </w:rPr>
              <w:t>дома</w:t>
            </w:r>
            <w:r w:rsidR="00F0192C">
              <w:rPr>
                <w:sz w:val="20"/>
              </w:rPr>
              <w:t xml:space="preserve">, г. Агрыз, ул. </w:t>
            </w:r>
            <w:proofErr w:type="gramStart"/>
            <w:r w:rsidR="00853D51">
              <w:rPr>
                <w:sz w:val="20"/>
              </w:rPr>
              <w:t>Советская</w:t>
            </w:r>
            <w:proofErr w:type="gramEnd"/>
            <w:r w:rsidR="00F0192C">
              <w:rPr>
                <w:sz w:val="20"/>
              </w:rPr>
              <w:t xml:space="preserve">, д. </w:t>
            </w:r>
            <w:r w:rsidR="00853D51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53D51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53D51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53D51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853D51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853D51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74369C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F0192C" w:rsidRDefault="00853D51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Окишев</w:t>
            </w:r>
            <w:proofErr w:type="spellEnd"/>
            <w:r>
              <w:rPr>
                <w:sz w:val="20"/>
              </w:rPr>
              <w:t xml:space="preserve"> Андрей Сергеевич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дома, </w:t>
            </w:r>
            <w:r w:rsidR="00866C03">
              <w:rPr>
                <w:sz w:val="20"/>
              </w:rPr>
              <w:t>г. Агрыз</w:t>
            </w:r>
            <w:r w:rsidR="00872777">
              <w:rPr>
                <w:sz w:val="20"/>
              </w:rPr>
              <w:t xml:space="preserve">, ул. </w:t>
            </w:r>
            <w:proofErr w:type="gramStart"/>
            <w:r w:rsidR="00853D51">
              <w:rPr>
                <w:sz w:val="20"/>
              </w:rPr>
              <w:t>Ижевская</w:t>
            </w:r>
            <w:proofErr w:type="gramEnd"/>
            <w:r w:rsidR="00872777">
              <w:rPr>
                <w:sz w:val="20"/>
              </w:rPr>
              <w:t xml:space="preserve">, д. </w:t>
            </w:r>
            <w:r w:rsidR="00853D51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751DD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751DD7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  <w:r w:rsidR="00866C03">
              <w:rPr>
                <w:sz w:val="20"/>
              </w:rPr>
              <w:t xml:space="preserve"> </w:t>
            </w:r>
            <w:r>
              <w:rPr>
                <w:sz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751DD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872777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9775B">
              <w:rPr>
                <w:sz w:val="20"/>
              </w:rPr>
              <w:t>.14г.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872777" w:rsidRDefault="00751DD7" w:rsidP="00F019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Салимгараев</w:t>
            </w:r>
            <w:proofErr w:type="spellEnd"/>
            <w:r>
              <w:rPr>
                <w:sz w:val="20"/>
              </w:rPr>
              <w:t xml:space="preserve"> Рустам </w:t>
            </w:r>
            <w:proofErr w:type="spellStart"/>
            <w:r>
              <w:rPr>
                <w:sz w:val="20"/>
              </w:rPr>
              <w:t>Асылгараевич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751DD7">
              <w:rPr>
                <w:sz w:val="20"/>
              </w:rPr>
              <w:t xml:space="preserve">навеса перед </w:t>
            </w:r>
            <w:proofErr w:type="spellStart"/>
            <w:r w:rsidR="00751DD7">
              <w:rPr>
                <w:sz w:val="20"/>
              </w:rPr>
              <w:t>занием</w:t>
            </w:r>
            <w:proofErr w:type="spellEnd"/>
            <w:r w:rsidR="00751DD7">
              <w:rPr>
                <w:sz w:val="20"/>
              </w:rPr>
              <w:t xml:space="preserve"> магазина</w:t>
            </w:r>
            <w:r>
              <w:rPr>
                <w:sz w:val="20"/>
              </w:rPr>
              <w:t xml:space="preserve">, </w:t>
            </w:r>
            <w:r w:rsidR="00751DD7">
              <w:rPr>
                <w:sz w:val="20"/>
              </w:rPr>
              <w:t>г. Агрыз</w:t>
            </w:r>
            <w:r w:rsidR="00872777">
              <w:rPr>
                <w:sz w:val="20"/>
              </w:rPr>
              <w:t xml:space="preserve">, ул. </w:t>
            </w:r>
            <w:r w:rsidR="00751DD7">
              <w:rPr>
                <w:sz w:val="20"/>
              </w:rPr>
              <w:t>М. Горького</w:t>
            </w:r>
            <w:r w:rsidR="00872777"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6 788</w:t>
            </w:r>
            <w:r w:rsidR="00866C03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751DD7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72777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872777">
              <w:rPr>
                <w:sz w:val="20"/>
              </w:rPr>
              <w:t>.14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9" w:rsidRPr="00F0192C" w:rsidRDefault="00751DD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proofErr w:type="spellStart"/>
            <w:r w:rsidR="00751DD7">
              <w:rPr>
                <w:sz w:val="20"/>
              </w:rPr>
              <w:t>Шаралапова</w:t>
            </w:r>
            <w:proofErr w:type="spellEnd"/>
            <w:r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50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  <w:r w:rsidR="00D50EE3">
              <w:rPr>
                <w:sz w:val="20"/>
              </w:rPr>
              <w:t xml:space="preserve"> </w:t>
            </w:r>
            <w:r>
              <w:rPr>
                <w:sz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751DD7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72777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C21D2B">
              <w:rPr>
                <w:sz w:val="20"/>
              </w:rPr>
              <w:t>.14г.</w:t>
            </w:r>
          </w:p>
        </w:tc>
      </w:tr>
      <w:tr w:rsidR="004A51E7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C21D2B" w:rsidRDefault="00751DD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Ибрагимов </w:t>
            </w:r>
            <w:proofErr w:type="spellStart"/>
            <w:r>
              <w:rPr>
                <w:sz w:val="20"/>
              </w:rPr>
              <w:t>Алиага</w:t>
            </w:r>
            <w:proofErr w:type="spellEnd"/>
            <w:r>
              <w:rPr>
                <w:sz w:val="20"/>
              </w:rPr>
              <w:t xml:space="preserve"> Шамиль </w:t>
            </w:r>
            <w:proofErr w:type="spellStart"/>
            <w:r>
              <w:rPr>
                <w:sz w:val="20"/>
              </w:rPr>
              <w:t>оглы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</w:t>
            </w:r>
            <w:r w:rsidR="00D50EE3">
              <w:rPr>
                <w:sz w:val="20"/>
              </w:rPr>
              <w:t xml:space="preserve">на ввод </w:t>
            </w:r>
            <w:r w:rsidR="00751DD7">
              <w:rPr>
                <w:sz w:val="20"/>
              </w:rPr>
              <w:t>производственной базы</w:t>
            </w:r>
            <w:r>
              <w:rPr>
                <w:sz w:val="20"/>
              </w:rPr>
              <w:t xml:space="preserve">, </w:t>
            </w:r>
            <w:r w:rsidR="00751DD7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r w:rsidR="00751DD7">
              <w:rPr>
                <w:sz w:val="20"/>
              </w:rPr>
              <w:t>Комсомольская</w:t>
            </w:r>
            <w:r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10</w:t>
            </w:r>
            <w:proofErr w:type="gramStart"/>
            <w:r w:rsidR="00A46E29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751DD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751DD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D50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751DD7" w:rsidP="00C227D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82 547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751DD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A51E7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4A51E7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751DD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</w:rPr>
              <w:t>Терсинского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751DD7">
              <w:rPr>
                <w:sz w:val="20"/>
              </w:rPr>
              <w:t>ветеринарного пункта</w:t>
            </w:r>
            <w:r>
              <w:rPr>
                <w:sz w:val="20"/>
              </w:rPr>
              <w:t xml:space="preserve">, </w:t>
            </w:r>
            <w:r w:rsidR="00751DD7">
              <w:rPr>
                <w:sz w:val="20"/>
              </w:rPr>
              <w:t xml:space="preserve">с. </w:t>
            </w:r>
            <w:proofErr w:type="spellStart"/>
            <w:r w:rsidR="00751DD7"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751DD7"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58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D50EE3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1 957 454,54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751DD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50EE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50EE3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751DD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Яшмурзина</w:t>
            </w:r>
            <w:proofErr w:type="spellEnd"/>
            <w:r>
              <w:rPr>
                <w:sz w:val="20"/>
              </w:rPr>
              <w:t xml:space="preserve"> Лидия </w:t>
            </w:r>
            <w:proofErr w:type="spellStart"/>
            <w:r>
              <w:rPr>
                <w:sz w:val="20"/>
              </w:rPr>
              <w:t>Ринатовна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751DD7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r w:rsidR="00751DD7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226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  <w:r w:rsidR="00D50EE3">
              <w:rPr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751DD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751DD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50EE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50EE3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751DD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Багавиева</w:t>
            </w:r>
            <w:proofErr w:type="spellEnd"/>
            <w:r>
              <w:rPr>
                <w:sz w:val="20"/>
              </w:rPr>
              <w:t xml:space="preserve"> Рашида </w:t>
            </w:r>
            <w:proofErr w:type="spellStart"/>
            <w:r>
              <w:rPr>
                <w:sz w:val="20"/>
              </w:rPr>
              <w:t>ХАрисовна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380BC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Разрешение на ввод </w:t>
            </w:r>
            <w:r w:rsidR="00380BCC">
              <w:rPr>
                <w:sz w:val="20"/>
              </w:rPr>
              <w:t>магазин</w:t>
            </w:r>
            <w:r>
              <w:rPr>
                <w:sz w:val="20"/>
              </w:rPr>
              <w:t xml:space="preserve">а, г. Агрыз, ул. </w:t>
            </w:r>
            <w:r w:rsidR="00751DD7">
              <w:rPr>
                <w:sz w:val="20"/>
              </w:rPr>
              <w:t>Восточная</w:t>
            </w:r>
            <w:r>
              <w:rPr>
                <w:sz w:val="20"/>
              </w:rPr>
              <w:t xml:space="preserve">, д. </w:t>
            </w:r>
            <w:r w:rsidR="00751DD7">
              <w:rPr>
                <w:sz w:val="20"/>
              </w:rPr>
              <w:t>1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751DD7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037AA">
              <w:rPr>
                <w:sz w:val="20"/>
              </w:rPr>
              <w:t xml:space="preserve"> </w:t>
            </w:r>
            <w:r w:rsidR="00380BCC">
              <w:rPr>
                <w:sz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380BCC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380BCC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50EE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50EE3">
              <w:rPr>
                <w:sz w:val="20"/>
              </w:rPr>
              <w:t>.14г.</w:t>
            </w:r>
          </w:p>
        </w:tc>
      </w:tr>
      <w:tr w:rsidR="001037AA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380BCC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Игнатьева </w:t>
            </w:r>
            <w:proofErr w:type="spellStart"/>
            <w:r>
              <w:rPr>
                <w:sz w:val="20"/>
              </w:rPr>
              <w:t>Насима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Муллаяновна</w:t>
            </w:r>
            <w:proofErr w:type="spellEnd"/>
            <w:r w:rsidR="001037AA"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380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</w:t>
            </w:r>
            <w:r w:rsidR="00380BCC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ул. </w:t>
            </w:r>
            <w:r w:rsidR="00380BCC">
              <w:rPr>
                <w:sz w:val="20"/>
              </w:rPr>
              <w:t>Гагарина</w:t>
            </w:r>
            <w:r>
              <w:rPr>
                <w:sz w:val="20"/>
              </w:rPr>
              <w:t xml:space="preserve">, д. </w:t>
            </w:r>
            <w:r w:rsidR="00380BCC">
              <w:rPr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380BCC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380BCC" w:rsidP="00690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380BCC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  <w:r w:rsidR="00690E7D">
              <w:rPr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1037AA" w:rsidRDefault="00380BCC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7AA" w:rsidRDefault="00380BCC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1037AA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1037AA">
              <w:rPr>
                <w:sz w:val="20"/>
              </w:rPr>
              <w:t>.14г.</w:t>
            </w:r>
          </w:p>
        </w:tc>
      </w:tr>
      <w:tr w:rsidR="00690E7D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380BCC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Тайганов</w:t>
            </w:r>
            <w:proofErr w:type="spellEnd"/>
            <w:r>
              <w:rPr>
                <w:sz w:val="20"/>
              </w:rPr>
              <w:t xml:space="preserve"> Радик </w:t>
            </w:r>
            <w:proofErr w:type="spellStart"/>
            <w:r>
              <w:rPr>
                <w:sz w:val="20"/>
              </w:rPr>
              <w:t>Рамзиевич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380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380BC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380BCC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r w:rsidR="00380BCC">
              <w:rPr>
                <w:sz w:val="20"/>
              </w:rPr>
              <w:t>М. Горького</w:t>
            </w:r>
            <w:r>
              <w:rPr>
                <w:sz w:val="20"/>
              </w:rPr>
              <w:t xml:space="preserve">, д. </w:t>
            </w:r>
            <w:r w:rsidR="00380BCC">
              <w:rPr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380BCC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380BCC" w:rsidP="00690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380BCC" w:rsidP="00690E7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679 459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690E7D" w:rsidRDefault="00380BCC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380BCC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690E7D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bookmarkStart w:id="0" w:name="_GoBack"/>
            <w:bookmarkEnd w:id="0"/>
            <w:r w:rsidR="00690E7D">
              <w:rPr>
                <w:sz w:val="20"/>
              </w:rPr>
              <w:t>.14г.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30F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37AA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755E1"/>
    <w:rsid w:val="001814FA"/>
    <w:rsid w:val="00183623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1F39F3"/>
    <w:rsid w:val="0020500A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3CE0"/>
    <w:rsid w:val="003478C9"/>
    <w:rsid w:val="00351639"/>
    <w:rsid w:val="00352BFC"/>
    <w:rsid w:val="00363B1D"/>
    <w:rsid w:val="00380BCC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E37F9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5643F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0A60"/>
    <w:rsid w:val="00643BA6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5482"/>
    <w:rsid w:val="00774654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44C0"/>
    <w:rsid w:val="008400D7"/>
    <w:rsid w:val="00844637"/>
    <w:rsid w:val="00844C11"/>
    <w:rsid w:val="00844D2E"/>
    <w:rsid w:val="008466C1"/>
    <w:rsid w:val="0085138D"/>
    <w:rsid w:val="00853D51"/>
    <w:rsid w:val="00861192"/>
    <w:rsid w:val="00862D63"/>
    <w:rsid w:val="008659FC"/>
    <w:rsid w:val="00866C0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E69E8"/>
    <w:rsid w:val="009F1CF5"/>
    <w:rsid w:val="009F5277"/>
    <w:rsid w:val="00A0384C"/>
    <w:rsid w:val="00A04120"/>
    <w:rsid w:val="00A10C9D"/>
    <w:rsid w:val="00A139CD"/>
    <w:rsid w:val="00A3153E"/>
    <w:rsid w:val="00A44F7D"/>
    <w:rsid w:val="00A46E29"/>
    <w:rsid w:val="00A50621"/>
    <w:rsid w:val="00A547CA"/>
    <w:rsid w:val="00A625AB"/>
    <w:rsid w:val="00A679B0"/>
    <w:rsid w:val="00A7301A"/>
    <w:rsid w:val="00A73B16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5D86"/>
    <w:rsid w:val="00A97B96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0EE3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38F9"/>
    <w:rsid w:val="00E447B4"/>
    <w:rsid w:val="00E53934"/>
    <w:rsid w:val="00E576E6"/>
    <w:rsid w:val="00E71E2B"/>
    <w:rsid w:val="00E734C7"/>
    <w:rsid w:val="00E9425E"/>
    <w:rsid w:val="00E976FF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70E2"/>
    <w:rsid w:val="00F006B6"/>
    <w:rsid w:val="00F0192C"/>
    <w:rsid w:val="00F0399A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803C0"/>
    <w:rsid w:val="00F811EB"/>
    <w:rsid w:val="00F85593"/>
    <w:rsid w:val="00F85DBC"/>
    <w:rsid w:val="00F87D68"/>
    <w:rsid w:val="00F93AE6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0BB7-DC23-4C39-A293-CF6DDFFC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YDN</cp:lastModifiedBy>
  <cp:revision>8</cp:revision>
  <cp:lastPrinted>2013-02-08T09:08:00Z</cp:lastPrinted>
  <dcterms:created xsi:type="dcterms:W3CDTF">2014-10-02T10:04:00Z</dcterms:created>
  <dcterms:modified xsi:type="dcterms:W3CDTF">2014-10-02T12:44:00Z</dcterms:modified>
</cp:coreProperties>
</file>